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54" w:rsidRPr="005379D1" w:rsidRDefault="00A60C54" w:rsidP="00A60C54">
      <w:pPr>
        <w:shd w:val="clear" w:color="auto" w:fill="FFFFFF"/>
        <w:ind w:left="6408"/>
        <w:jc w:val="right"/>
        <w:rPr>
          <w:rFonts w:ascii="Times New Roman" w:hAnsi="Times New Roman" w:cs="Times New Roman"/>
          <w:sz w:val="24"/>
        </w:rPr>
      </w:pPr>
      <w:r w:rsidRPr="005379D1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0C54" w:rsidRPr="005379D1" w:rsidRDefault="00A60C54" w:rsidP="00A60C54">
      <w:pPr>
        <w:shd w:val="clear" w:color="auto" w:fill="FFFFFF"/>
        <w:ind w:right="3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Pr="005379D1">
        <w:rPr>
          <w:rFonts w:ascii="Times New Roman" w:hAnsi="Times New Roman" w:cs="Times New Roman"/>
          <w:color w:val="000000"/>
          <w:sz w:val="24"/>
          <w:szCs w:val="24"/>
        </w:rPr>
        <w:t>к решению Собрания депутатов</w:t>
      </w:r>
    </w:p>
    <w:p w:rsidR="00A60C54" w:rsidRDefault="00A60C54" w:rsidP="00A60C54">
      <w:pPr>
        <w:shd w:val="clear" w:color="auto" w:fill="FFFFFF"/>
        <w:ind w:left="64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379D1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района </w:t>
      </w:r>
    </w:p>
    <w:p w:rsidR="00A60C54" w:rsidRPr="005379D1" w:rsidRDefault="00A60C54" w:rsidP="00A60C54">
      <w:pPr>
        <w:shd w:val="clear" w:color="auto" w:fill="FFFFFF"/>
        <w:ind w:left="6408"/>
        <w:jc w:val="right"/>
        <w:rPr>
          <w:rFonts w:ascii="Times New Roman" w:hAnsi="Times New Roman" w:cs="Times New Roman"/>
          <w:sz w:val="24"/>
        </w:rPr>
      </w:pPr>
      <w:r w:rsidRPr="005379D1">
        <w:rPr>
          <w:rFonts w:ascii="Times New Roman" w:hAnsi="Times New Roman" w:cs="Times New Roman"/>
          <w:color w:val="000000"/>
          <w:sz w:val="24"/>
          <w:szCs w:val="24"/>
        </w:rPr>
        <w:t xml:space="preserve">Тверской области </w:t>
      </w:r>
    </w:p>
    <w:p w:rsidR="00A60C54" w:rsidRPr="005379D1" w:rsidRDefault="00A60C54" w:rsidP="00A60C54">
      <w:pPr>
        <w:shd w:val="clear" w:color="auto" w:fill="FFFFFF"/>
        <w:tabs>
          <w:tab w:val="left" w:leader="underscore" w:pos="6379"/>
        </w:tabs>
        <w:ind w:left="641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379D1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</w:t>
      </w:r>
      <w:r w:rsidR="005E3838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5E3838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.2013  </w:t>
      </w:r>
      <w:r w:rsidRPr="005379D1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3838">
        <w:rPr>
          <w:rFonts w:ascii="Times New Roman" w:hAnsi="Times New Roman" w:cs="Times New Roman"/>
          <w:color w:val="000000"/>
          <w:sz w:val="24"/>
          <w:szCs w:val="24"/>
        </w:rPr>
        <w:t>409</w:t>
      </w:r>
    </w:p>
    <w:p w:rsidR="00A60C54" w:rsidRPr="005379D1" w:rsidRDefault="00A60C54" w:rsidP="005E3838">
      <w:pPr>
        <w:shd w:val="clear" w:color="auto" w:fill="FFFFFF"/>
        <w:spacing w:before="840"/>
        <w:jc w:val="center"/>
        <w:rPr>
          <w:rFonts w:ascii="Times New Roman" w:hAnsi="Times New Roman" w:cs="Times New Roman"/>
          <w:b/>
          <w:sz w:val="24"/>
        </w:rPr>
      </w:pPr>
      <w:r w:rsidRPr="005379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Изменения в Положение</w:t>
      </w:r>
    </w:p>
    <w:p w:rsidR="00A60C54" w:rsidRPr="005379D1" w:rsidRDefault="00A60C54" w:rsidP="005E3838">
      <w:pPr>
        <w:shd w:val="clear" w:color="auto" w:fill="FFFFFF"/>
        <w:jc w:val="center"/>
        <w:rPr>
          <w:rFonts w:ascii="Times New Roman" w:hAnsi="Times New Roman" w:cs="Times New Roman"/>
          <w:b/>
          <w:sz w:val="24"/>
        </w:rPr>
      </w:pPr>
      <w:r w:rsidRPr="005379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муниципальной службе в муниципальном образовании Тверской области</w:t>
      </w:r>
    </w:p>
    <w:p w:rsidR="00A60C54" w:rsidRPr="005379D1" w:rsidRDefault="00A60C54" w:rsidP="005E3838">
      <w:pPr>
        <w:shd w:val="clear" w:color="auto" w:fill="FFFFFF"/>
        <w:ind w:right="5"/>
        <w:jc w:val="center"/>
        <w:rPr>
          <w:rFonts w:ascii="Times New Roman" w:hAnsi="Times New Roman" w:cs="Times New Roman"/>
          <w:b/>
          <w:sz w:val="24"/>
        </w:rPr>
      </w:pPr>
      <w:r w:rsidRPr="005379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«Весьегонский район»</w:t>
      </w:r>
    </w:p>
    <w:p w:rsidR="006C18FD" w:rsidRDefault="006C18FD" w:rsidP="006C18FD">
      <w:pPr>
        <w:pStyle w:val="a3"/>
        <w:shd w:val="clear" w:color="auto" w:fill="FFFFFF"/>
        <w:tabs>
          <w:tab w:val="left" w:pos="9639"/>
        </w:tabs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18FD" w:rsidRDefault="006C18FD" w:rsidP="006C18FD">
      <w:pPr>
        <w:pStyle w:val="a3"/>
        <w:shd w:val="clear" w:color="auto" w:fill="FFFFFF"/>
        <w:tabs>
          <w:tab w:val="left" w:pos="9639"/>
        </w:tabs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5081" w:rsidRPr="00C65081" w:rsidRDefault="00C80D22" w:rsidP="005E383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C65081" w:rsidRPr="00C65081">
        <w:rPr>
          <w:rFonts w:ascii="Times New Roman" w:hAnsi="Times New Roman" w:cs="Times New Roman"/>
          <w:b/>
          <w:color w:val="000000"/>
          <w:sz w:val="24"/>
          <w:szCs w:val="24"/>
        </w:rPr>
        <w:t>. Статью 14 Положения изложить в следующей редакции:</w:t>
      </w:r>
    </w:p>
    <w:p w:rsidR="00C65081" w:rsidRDefault="00C65081" w:rsidP="00C80D22">
      <w:pPr>
        <w:shd w:val="clear" w:color="auto" w:fill="FFFFFF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5081" w:rsidRDefault="00C65081" w:rsidP="005E3838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5081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8D60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Статья </w:t>
      </w:r>
      <w:r w:rsidRPr="00C65081">
        <w:rPr>
          <w:rFonts w:ascii="Times New Roman" w:hAnsi="Times New Roman" w:cs="Times New Roman"/>
          <w:b/>
          <w:color w:val="000000"/>
          <w:sz w:val="24"/>
          <w:szCs w:val="24"/>
        </w:rPr>
        <w:t>14.</w:t>
      </w:r>
      <w:bookmarkStart w:id="0" w:name="sub_151"/>
      <w:r w:rsidR="003D7E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80D22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доходах, </w:t>
      </w:r>
      <w:r w:rsidR="003D7ECA" w:rsidRPr="00C80D22">
        <w:rPr>
          <w:rFonts w:ascii="Times New Roman" w:hAnsi="Times New Roman" w:cs="Times New Roman"/>
          <w:b/>
          <w:bCs/>
          <w:sz w:val="24"/>
          <w:szCs w:val="24"/>
        </w:rPr>
        <w:t>расходах</w:t>
      </w:r>
      <w:r w:rsidR="008D608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D7ECA" w:rsidRPr="00C80D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0D22">
        <w:rPr>
          <w:rFonts w:ascii="Times New Roman" w:hAnsi="Times New Roman" w:cs="Times New Roman"/>
          <w:b/>
          <w:bCs/>
          <w:sz w:val="24"/>
          <w:szCs w:val="24"/>
        </w:rPr>
        <w:t>об имуществе и обязательствах    имущественного характера муниципального служащего</w:t>
      </w:r>
    </w:p>
    <w:p w:rsidR="00AC362F" w:rsidRDefault="009274E3" w:rsidP="005E383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4E3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Граждане, претендующие на замещение должностей муниципальной службы, включенных </w:t>
      </w:r>
      <w:r w:rsidR="00765BD1">
        <w:rPr>
          <w:rFonts w:ascii="Times New Roman" w:hAnsi="Times New Roman" w:cs="Times New Roman"/>
          <w:color w:val="000000"/>
          <w:sz w:val="24"/>
          <w:szCs w:val="24"/>
        </w:rPr>
        <w:t>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</w:t>
      </w:r>
      <w:r w:rsidR="00AC362F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сведения о доходах, об имуществе и обязательствах имущественного характера своих супруги (супруга) и несовершеннолетних детей. </w:t>
      </w:r>
      <w:r w:rsidR="00765BD1">
        <w:rPr>
          <w:rFonts w:ascii="Times New Roman" w:hAnsi="Times New Roman" w:cs="Times New Roman"/>
          <w:color w:val="000000"/>
          <w:sz w:val="24"/>
          <w:szCs w:val="24"/>
        </w:rPr>
        <w:t>Указанные сведения представляются в порядке</w:t>
      </w:r>
      <w:r w:rsidR="006976A7">
        <w:rPr>
          <w:rFonts w:ascii="Times New Roman" w:hAnsi="Times New Roman" w:cs="Times New Roman"/>
          <w:color w:val="000000"/>
          <w:sz w:val="24"/>
          <w:szCs w:val="24"/>
        </w:rPr>
        <w:t>, сроки</w:t>
      </w:r>
      <w:r w:rsidR="00765BD1">
        <w:rPr>
          <w:rFonts w:ascii="Times New Roman" w:hAnsi="Times New Roman" w:cs="Times New Roman"/>
          <w:color w:val="000000"/>
          <w:sz w:val="24"/>
          <w:szCs w:val="24"/>
        </w:rPr>
        <w:t xml:space="preserve"> и по форме, которые установлены для представления с</w:t>
      </w:r>
      <w:r w:rsidR="00AC362F">
        <w:rPr>
          <w:rFonts w:ascii="Times New Roman" w:hAnsi="Times New Roman" w:cs="Times New Roman"/>
          <w:color w:val="000000"/>
          <w:sz w:val="24"/>
          <w:szCs w:val="24"/>
        </w:rPr>
        <w:t>ведений о доходах, об имуществе</w:t>
      </w:r>
      <w:r w:rsidR="00765BD1">
        <w:rPr>
          <w:rFonts w:ascii="Times New Roman" w:hAnsi="Times New Roman" w:cs="Times New Roman"/>
          <w:color w:val="000000"/>
          <w:sz w:val="24"/>
          <w:szCs w:val="24"/>
        </w:rPr>
        <w:t xml:space="preserve"> и обязательствах имущественного характера </w:t>
      </w:r>
      <w:r w:rsidR="00AC362F">
        <w:rPr>
          <w:rFonts w:ascii="Times New Roman" w:hAnsi="Times New Roman" w:cs="Times New Roman"/>
          <w:color w:val="000000"/>
          <w:sz w:val="24"/>
          <w:szCs w:val="24"/>
        </w:rPr>
        <w:t>государственными</w:t>
      </w:r>
      <w:r w:rsidR="00765BD1">
        <w:rPr>
          <w:rFonts w:ascii="Times New Roman" w:hAnsi="Times New Roman" w:cs="Times New Roman"/>
          <w:color w:val="000000"/>
          <w:sz w:val="24"/>
          <w:szCs w:val="24"/>
        </w:rPr>
        <w:t xml:space="preserve"> гражданскими служащими</w:t>
      </w:r>
      <w:r w:rsidR="00AC36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58F0">
        <w:rPr>
          <w:rFonts w:ascii="Times New Roman" w:hAnsi="Times New Roman" w:cs="Times New Roman"/>
          <w:color w:val="000000"/>
          <w:sz w:val="24"/>
          <w:szCs w:val="24"/>
        </w:rPr>
        <w:t>Тверской области</w:t>
      </w:r>
      <w:r w:rsidR="00AC362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65BD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9274E3" w:rsidRDefault="00AC362F" w:rsidP="005E383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="00EC58F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расходах своих супруги (супруга) и несовершеннолетних 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Тверской области.  </w:t>
      </w:r>
      <w:r w:rsidR="00765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74E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470B6" w:rsidRPr="00D470B6" w:rsidRDefault="00D470B6" w:rsidP="005E3838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sub_1512"/>
      <w:r w:rsidRPr="00D470B6">
        <w:rPr>
          <w:rFonts w:ascii="Times New Roman" w:eastAsiaTheme="minorHAnsi" w:hAnsi="Times New Roman" w:cs="Times New Roman"/>
          <w:sz w:val="24"/>
          <w:szCs w:val="24"/>
          <w:lang w:eastAsia="en-US"/>
        </w:rPr>
        <w:t>1.2. 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Федеральным з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аконом от 25 декабря 2008 года №</w:t>
      </w:r>
      <w:r w:rsidRPr="00D470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 273-ФЗ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«О противодействии коррупции» и Федеральным законом «</w:t>
      </w:r>
      <w:r w:rsidRPr="00D470B6">
        <w:rPr>
          <w:rFonts w:ascii="Times New Roman" w:eastAsiaTheme="minorHAnsi" w:hAnsi="Times New Roman" w:cs="Times New Roman"/>
          <w:sz w:val="24"/>
          <w:szCs w:val="24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D470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нормативными правовыми актами Президента Российской Федерации, законами и иными нормативными правовыми актами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Тверской области, м</w:t>
      </w:r>
      <w:r w:rsidRPr="00D470B6">
        <w:rPr>
          <w:rFonts w:ascii="Times New Roman" w:eastAsiaTheme="minorHAnsi" w:hAnsi="Times New Roman" w:cs="Times New Roman"/>
          <w:sz w:val="24"/>
          <w:szCs w:val="24"/>
          <w:lang w:eastAsia="en-US"/>
        </w:rPr>
        <w:t>униципальными правовыми ак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тами.</w:t>
      </w:r>
    </w:p>
    <w:bookmarkEnd w:id="0"/>
    <w:bookmarkEnd w:id="1"/>
    <w:p w:rsidR="00C65081" w:rsidRPr="00C65081" w:rsidRDefault="00C65081" w:rsidP="005E38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81">
        <w:rPr>
          <w:rFonts w:ascii="Times New Roman" w:hAnsi="Times New Roman" w:cs="Times New Roman"/>
          <w:sz w:val="24"/>
          <w:szCs w:val="24"/>
        </w:rPr>
        <w:t>2. Сведения о доходах,</w:t>
      </w:r>
      <w:r w:rsidR="00871412">
        <w:rPr>
          <w:rFonts w:ascii="Times New Roman" w:hAnsi="Times New Roman" w:cs="Times New Roman"/>
          <w:sz w:val="24"/>
          <w:szCs w:val="24"/>
        </w:rPr>
        <w:t xml:space="preserve"> </w:t>
      </w:r>
      <w:r w:rsidR="00871412" w:rsidRPr="00C80D22">
        <w:rPr>
          <w:rFonts w:ascii="Times New Roman" w:hAnsi="Times New Roman" w:cs="Times New Roman"/>
          <w:sz w:val="24"/>
          <w:szCs w:val="24"/>
        </w:rPr>
        <w:t>расходах</w:t>
      </w:r>
      <w:r w:rsidR="00871412">
        <w:rPr>
          <w:rFonts w:ascii="Times New Roman" w:hAnsi="Times New Roman" w:cs="Times New Roman"/>
          <w:sz w:val="24"/>
          <w:szCs w:val="24"/>
        </w:rPr>
        <w:t>,</w:t>
      </w:r>
      <w:r w:rsidRPr="00C65081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характера, представляемые муниципальным служащим в соответствии с настоящей статьей, являются сведениями конфиденциального характера, если федеральными законами они не отнесены к сведениям, составляющим государственную и иную охраняемую федеральными законами тайну.</w:t>
      </w:r>
    </w:p>
    <w:p w:rsidR="00C65081" w:rsidRPr="00C65081" w:rsidRDefault="00C65081" w:rsidP="005E38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81">
        <w:rPr>
          <w:rFonts w:ascii="Times New Roman" w:hAnsi="Times New Roman" w:cs="Times New Roman"/>
          <w:sz w:val="24"/>
          <w:szCs w:val="24"/>
        </w:rPr>
        <w:t>3. Не допускается использование сведений о доходах,</w:t>
      </w:r>
      <w:r w:rsidR="001861AA">
        <w:rPr>
          <w:rFonts w:ascii="Times New Roman" w:hAnsi="Times New Roman" w:cs="Times New Roman"/>
          <w:sz w:val="24"/>
          <w:szCs w:val="24"/>
        </w:rPr>
        <w:t xml:space="preserve"> </w:t>
      </w:r>
      <w:r w:rsidR="001861AA" w:rsidRPr="00C80D22">
        <w:rPr>
          <w:rFonts w:ascii="Times New Roman" w:hAnsi="Times New Roman" w:cs="Times New Roman"/>
          <w:sz w:val="24"/>
          <w:szCs w:val="24"/>
        </w:rPr>
        <w:t>расходах,</w:t>
      </w:r>
      <w:r w:rsidRPr="00C65081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для установлен</w:t>
      </w:r>
      <w:r w:rsidR="00E65700">
        <w:rPr>
          <w:rFonts w:ascii="Times New Roman" w:hAnsi="Times New Roman" w:cs="Times New Roman"/>
          <w:sz w:val="24"/>
          <w:szCs w:val="24"/>
        </w:rPr>
        <w:t xml:space="preserve">ия или определения </w:t>
      </w:r>
      <w:r w:rsidRPr="00C65081">
        <w:rPr>
          <w:rFonts w:ascii="Times New Roman" w:hAnsi="Times New Roman" w:cs="Times New Roman"/>
          <w:sz w:val="24"/>
          <w:szCs w:val="24"/>
        </w:rPr>
        <w:t xml:space="preserve"> платежеспособности</w:t>
      </w:r>
      <w:r w:rsidR="00E65700">
        <w:rPr>
          <w:rFonts w:ascii="Times New Roman" w:hAnsi="Times New Roman" w:cs="Times New Roman"/>
          <w:sz w:val="24"/>
          <w:szCs w:val="24"/>
        </w:rPr>
        <w:t xml:space="preserve"> муниципального служащего</w:t>
      </w:r>
      <w:r w:rsidRPr="00C65081">
        <w:rPr>
          <w:rFonts w:ascii="Times New Roman" w:hAnsi="Times New Roman" w:cs="Times New Roman"/>
          <w:sz w:val="24"/>
          <w:szCs w:val="24"/>
        </w:rPr>
        <w:t>,</w:t>
      </w:r>
      <w:r w:rsidR="00E65700">
        <w:rPr>
          <w:rFonts w:ascii="Times New Roman" w:hAnsi="Times New Roman" w:cs="Times New Roman"/>
          <w:sz w:val="24"/>
          <w:szCs w:val="24"/>
        </w:rPr>
        <w:t xml:space="preserve"> </w:t>
      </w:r>
      <w:r w:rsidR="00E65700" w:rsidRPr="00C80D22">
        <w:rPr>
          <w:rFonts w:ascii="Times New Roman" w:hAnsi="Times New Roman" w:cs="Times New Roman"/>
          <w:sz w:val="24"/>
          <w:szCs w:val="24"/>
        </w:rPr>
        <w:t>его супруги (супруга) и</w:t>
      </w:r>
      <w:r w:rsidR="00E65700" w:rsidRPr="001861A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65700" w:rsidRPr="00C80D22">
        <w:rPr>
          <w:rFonts w:ascii="Times New Roman" w:hAnsi="Times New Roman" w:cs="Times New Roman"/>
          <w:sz w:val="24"/>
          <w:szCs w:val="24"/>
        </w:rPr>
        <w:t>несовершеннолетних детей</w:t>
      </w:r>
      <w:r w:rsidR="00E65700">
        <w:rPr>
          <w:rFonts w:ascii="Times New Roman" w:hAnsi="Times New Roman" w:cs="Times New Roman"/>
          <w:sz w:val="24"/>
          <w:szCs w:val="24"/>
        </w:rPr>
        <w:t>,</w:t>
      </w:r>
      <w:r w:rsidRPr="00C65081">
        <w:rPr>
          <w:rFonts w:ascii="Times New Roman" w:hAnsi="Times New Roman" w:cs="Times New Roman"/>
          <w:sz w:val="24"/>
          <w:szCs w:val="24"/>
        </w:rPr>
        <w:t xml:space="preserve"> для сбора в прямой или косвенной форме пожертвований (взносов) в фонды религиозных или других общественных объединений, иных организаций, а также физических лиц.</w:t>
      </w:r>
    </w:p>
    <w:p w:rsidR="00D77C2C" w:rsidRDefault="00C65081" w:rsidP="005E38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C80D22">
        <w:rPr>
          <w:rFonts w:ascii="Times New Roman" w:hAnsi="Times New Roman" w:cs="Times New Roman"/>
          <w:sz w:val="24"/>
          <w:szCs w:val="24"/>
        </w:rPr>
        <w:t>Лица,</w:t>
      </w:r>
      <w:r w:rsidRPr="00C65081">
        <w:rPr>
          <w:rFonts w:ascii="Times New Roman" w:hAnsi="Times New Roman" w:cs="Times New Roman"/>
          <w:sz w:val="24"/>
          <w:szCs w:val="24"/>
        </w:rPr>
        <w:t xml:space="preserve"> виновны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65081">
        <w:rPr>
          <w:rFonts w:ascii="Times New Roman" w:hAnsi="Times New Roman" w:cs="Times New Roman"/>
          <w:sz w:val="24"/>
          <w:szCs w:val="24"/>
        </w:rPr>
        <w:t xml:space="preserve"> в разглашении сведений о доходах, </w:t>
      </w:r>
      <w:r w:rsidR="00D77C2C">
        <w:rPr>
          <w:rFonts w:ascii="Times New Roman" w:hAnsi="Times New Roman" w:cs="Times New Roman"/>
          <w:sz w:val="24"/>
          <w:szCs w:val="24"/>
        </w:rPr>
        <w:t xml:space="preserve">расходах </w:t>
      </w:r>
      <w:r w:rsidRPr="00C65081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других муниципальных служащих или в использовании этих сведений в целях, не предусмотренных законодатель</w:t>
      </w:r>
      <w:r w:rsidR="00E65700">
        <w:rPr>
          <w:rFonts w:ascii="Times New Roman" w:hAnsi="Times New Roman" w:cs="Times New Roman"/>
          <w:sz w:val="24"/>
          <w:szCs w:val="24"/>
        </w:rPr>
        <w:t>ством Российской Федерации, несу</w:t>
      </w:r>
      <w:r w:rsidRPr="00C65081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</w:t>
      </w:r>
    </w:p>
    <w:p w:rsidR="00D77C2C" w:rsidRPr="00D77C2C" w:rsidRDefault="00D77C2C" w:rsidP="005E38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77C2C">
        <w:rPr>
          <w:rFonts w:ascii="Times New Roman" w:eastAsiaTheme="minorHAnsi" w:hAnsi="Times New Roman" w:cs="Times New Roman"/>
          <w:sz w:val="24"/>
          <w:szCs w:val="24"/>
          <w:lang w:eastAsia="en-US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</w:p>
    <w:p w:rsidR="00D77C2C" w:rsidRPr="00D77C2C" w:rsidRDefault="00D77C2C" w:rsidP="005E3838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2" w:name="sub_156"/>
      <w:r w:rsidRPr="00D77C2C">
        <w:rPr>
          <w:rFonts w:ascii="Times New Roman" w:eastAsiaTheme="minorHAnsi" w:hAnsi="Times New Roman" w:cs="Times New Roman"/>
          <w:sz w:val="24"/>
          <w:szCs w:val="24"/>
          <w:lang w:eastAsia="en-US"/>
        </w:rPr>
        <w:t>6.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 года N 273-ФЗ "О противодействии коррупции" и другими нормативными правовыми актами Российской Федерации, осуществляется в порядке, определяемом нормативными правовыми акта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ми Тверской области</w:t>
      </w:r>
      <w:r w:rsidRPr="00D77C2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77C2C" w:rsidRPr="00D77C2C" w:rsidRDefault="00D77C2C" w:rsidP="005E3838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3" w:name="sub_157"/>
      <w:bookmarkEnd w:id="2"/>
      <w:r w:rsidRPr="00D77C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7. 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оперативно-разыскных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 высшими должностными лицами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Тверской области </w:t>
      </w:r>
      <w:r w:rsidRPr="00D77C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(руководителями высших исполнительных органов государственной власти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Тверской области</w:t>
      </w:r>
      <w:r w:rsidRPr="00D77C2C">
        <w:rPr>
          <w:rFonts w:ascii="Times New Roman" w:eastAsiaTheme="minorHAnsi" w:hAnsi="Times New Roman" w:cs="Times New Roman"/>
          <w:sz w:val="24"/>
          <w:szCs w:val="24"/>
          <w:lang w:eastAsia="en-US"/>
        </w:rPr>
        <w:t>) в порядке, определяемом нормативными правовыми актами Российской Федерации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D77C2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bookmarkEnd w:id="3"/>
    <w:p w:rsidR="003D7ECA" w:rsidRPr="00D77C2C" w:rsidRDefault="003D7ECA" w:rsidP="005E383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F1BBF" w:rsidRPr="00C65081" w:rsidRDefault="008D608B" w:rsidP="005E383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0023F5" w:rsidRPr="00C65081">
        <w:rPr>
          <w:rFonts w:ascii="Times New Roman" w:hAnsi="Times New Roman" w:cs="Times New Roman"/>
          <w:b/>
          <w:color w:val="000000"/>
          <w:sz w:val="24"/>
          <w:szCs w:val="24"/>
        </w:rPr>
        <w:t>. Пункт 12 статьи 27 Положения изложить в следующей редакции:</w:t>
      </w:r>
    </w:p>
    <w:p w:rsidR="00C65081" w:rsidRDefault="00C65081" w:rsidP="005E383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23F5" w:rsidRDefault="000023F5" w:rsidP="005E383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D22">
        <w:rPr>
          <w:rFonts w:ascii="Times New Roman" w:hAnsi="Times New Roman" w:cs="Times New Roman"/>
          <w:color w:val="000000"/>
          <w:sz w:val="24"/>
          <w:szCs w:val="24"/>
        </w:rPr>
        <w:t>«12</w:t>
      </w:r>
      <w:r w:rsidR="00D470B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80D22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организацию проверки сведений о доходах, расходах, об имуществе и обязательствах имущественного характера муниципальных служащих, о доходах, расходах, об имуществе и обязательствах имущественного характера своих супруги (супруга) и несовершеннолетних детей, а также соблюдения связанных с муниципальной службой ограничений, которые уст</w:t>
      </w:r>
      <w:r w:rsidR="00555BB9">
        <w:rPr>
          <w:rFonts w:ascii="Times New Roman" w:hAnsi="Times New Roman" w:cs="Times New Roman"/>
          <w:color w:val="000000"/>
          <w:sz w:val="24"/>
          <w:szCs w:val="24"/>
        </w:rPr>
        <w:t>ановлены статьей 12 настоящего п</w:t>
      </w:r>
      <w:r w:rsidRPr="00C80D22">
        <w:rPr>
          <w:rFonts w:ascii="Times New Roman" w:hAnsi="Times New Roman" w:cs="Times New Roman"/>
          <w:color w:val="000000"/>
          <w:sz w:val="24"/>
          <w:szCs w:val="24"/>
        </w:rPr>
        <w:t>оложения</w:t>
      </w:r>
      <w:proofErr w:type="gramStart"/>
      <w:r w:rsidR="00D470B6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65081" w:rsidRPr="00C80D22">
        <w:rPr>
          <w:rFonts w:ascii="Times New Roman" w:hAnsi="Times New Roman" w:cs="Times New Roman"/>
          <w:color w:val="000000"/>
          <w:sz w:val="24"/>
          <w:szCs w:val="24"/>
        </w:rPr>
        <w:t>»</w:t>
      </w:r>
      <w:proofErr w:type="gramEnd"/>
    </w:p>
    <w:p w:rsidR="00C65081" w:rsidRDefault="000023F5" w:rsidP="005E383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C65081" w:rsidSect="005E3838">
      <w:pgSz w:w="11909" w:h="16834"/>
      <w:pgMar w:top="1134" w:right="852" w:bottom="1276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37BC"/>
    <w:multiLevelType w:val="hybridMultilevel"/>
    <w:tmpl w:val="A1B4FAEE"/>
    <w:lvl w:ilvl="0" w:tplc="F5EAC92E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63E476C"/>
    <w:multiLevelType w:val="singleLevel"/>
    <w:tmpl w:val="62B66820"/>
    <w:lvl w:ilvl="0">
      <w:start w:val="2"/>
      <w:numFmt w:val="decimal"/>
      <w:lvlText w:val="%1."/>
      <w:legacy w:legacy="1" w:legacySpace="0" w:legacyIndent="346"/>
      <w:lvlJc w:val="left"/>
      <w:rPr>
        <w:rFonts w:ascii="Sylfaen" w:hAnsi="Sylfaen" w:cs="Sylfaen" w:hint="default"/>
      </w:rPr>
    </w:lvl>
  </w:abstractNum>
  <w:abstractNum w:abstractNumId="2">
    <w:nsid w:val="27CF7B83"/>
    <w:multiLevelType w:val="singleLevel"/>
    <w:tmpl w:val="6A16350E"/>
    <w:lvl w:ilvl="0">
      <w:start w:val="3"/>
      <w:numFmt w:val="decimal"/>
      <w:lvlText w:val="%1)"/>
      <w:legacy w:legacy="1" w:legacySpace="0" w:legacyIndent="254"/>
      <w:lvlJc w:val="left"/>
      <w:rPr>
        <w:rFonts w:ascii="Sylfaen" w:hAnsi="Sylfaen" w:cs="Sylfaen" w:hint="default"/>
      </w:rPr>
    </w:lvl>
  </w:abstractNum>
  <w:abstractNum w:abstractNumId="3">
    <w:nsid w:val="37B318A5"/>
    <w:multiLevelType w:val="hybridMultilevel"/>
    <w:tmpl w:val="1D36EB0C"/>
    <w:lvl w:ilvl="0" w:tplc="F384AE9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24A5308"/>
    <w:multiLevelType w:val="hybridMultilevel"/>
    <w:tmpl w:val="2A3CC3D2"/>
    <w:lvl w:ilvl="0" w:tplc="A26A694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45417ED4"/>
    <w:multiLevelType w:val="singleLevel"/>
    <w:tmpl w:val="1BCA821A"/>
    <w:lvl w:ilvl="0">
      <w:start w:val="7"/>
      <w:numFmt w:val="decimal"/>
      <w:lvlText w:val="%1."/>
      <w:legacy w:legacy="1" w:legacySpace="0" w:legacyIndent="240"/>
      <w:lvlJc w:val="left"/>
      <w:rPr>
        <w:rFonts w:ascii="Sylfaen" w:hAnsi="Sylfaen" w:cs="Sylfaen" w:hint="default"/>
        <w:b/>
      </w:rPr>
    </w:lvl>
  </w:abstractNum>
  <w:abstractNum w:abstractNumId="6">
    <w:nsid w:val="4E710738"/>
    <w:multiLevelType w:val="singleLevel"/>
    <w:tmpl w:val="52E488CE"/>
    <w:lvl w:ilvl="0">
      <w:start w:val="1"/>
      <w:numFmt w:val="decimal"/>
      <w:lvlText w:val="%1."/>
      <w:legacy w:legacy="1" w:legacySpace="0" w:legacyIndent="379"/>
      <w:lvlJc w:val="left"/>
      <w:rPr>
        <w:rFonts w:ascii="Sylfaen" w:hAnsi="Sylfaen" w:cs="Sylfaen" w:hint="default"/>
      </w:rPr>
    </w:lvl>
  </w:abstractNum>
  <w:abstractNum w:abstractNumId="7">
    <w:nsid w:val="5DB3717E"/>
    <w:multiLevelType w:val="singleLevel"/>
    <w:tmpl w:val="A4584016"/>
    <w:lvl w:ilvl="0">
      <w:start w:val="3"/>
      <w:numFmt w:val="decimal"/>
      <w:lvlText w:val="%1."/>
      <w:legacy w:legacy="1" w:legacySpace="0" w:legacyIndent="240"/>
      <w:lvlJc w:val="left"/>
      <w:rPr>
        <w:rFonts w:ascii="Sylfaen" w:hAnsi="Sylfaen" w:cs="Sylfaen" w:hint="default"/>
        <w:b/>
      </w:rPr>
    </w:lvl>
  </w:abstractNum>
  <w:abstractNum w:abstractNumId="8">
    <w:nsid w:val="6CE02789"/>
    <w:multiLevelType w:val="singleLevel"/>
    <w:tmpl w:val="E2B83618"/>
    <w:lvl w:ilvl="0">
      <w:start w:val="5"/>
      <w:numFmt w:val="decimal"/>
      <w:lvlText w:val="%1."/>
      <w:legacy w:legacy="1" w:legacySpace="0" w:legacyIndent="245"/>
      <w:lvlJc w:val="left"/>
      <w:rPr>
        <w:rFonts w:ascii="Sylfaen" w:hAnsi="Sylfaen" w:cs="Sylfaen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C54"/>
    <w:rsid w:val="000023F5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67C08"/>
    <w:rsid w:val="00173E1D"/>
    <w:rsid w:val="00181EAD"/>
    <w:rsid w:val="00182CD8"/>
    <w:rsid w:val="00182DE9"/>
    <w:rsid w:val="00184568"/>
    <w:rsid w:val="00185764"/>
    <w:rsid w:val="001861AA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1D17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776FC"/>
    <w:rsid w:val="00281C6A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636E5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B4CE9"/>
    <w:rsid w:val="003C38B4"/>
    <w:rsid w:val="003C400B"/>
    <w:rsid w:val="003C467A"/>
    <w:rsid w:val="003C71B9"/>
    <w:rsid w:val="003D56DC"/>
    <w:rsid w:val="003D5E40"/>
    <w:rsid w:val="003D6325"/>
    <w:rsid w:val="003D6DAD"/>
    <w:rsid w:val="003D7ECA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4F1BBF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5BB9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3838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976A7"/>
    <w:rsid w:val="006A4C2E"/>
    <w:rsid w:val="006A6C42"/>
    <w:rsid w:val="006A6FD8"/>
    <w:rsid w:val="006B08B5"/>
    <w:rsid w:val="006B2106"/>
    <w:rsid w:val="006B4514"/>
    <w:rsid w:val="006C037A"/>
    <w:rsid w:val="006C1634"/>
    <w:rsid w:val="006C18FD"/>
    <w:rsid w:val="006C511C"/>
    <w:rsid w:val="006C5632"/>
    <w:rsid w:val="006C575E"/>
    <w:rsid w:val="006D2C09"/>
    <w:rsid w:val="006D2F06"/>
    <w:rsid w:val="006D75CF"/>
    <w:rsid w:val="006E06E2"/>
    <w:rsid w:val="006E12EC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0939"/>
    <w:rsid w:val="00746ABD"/>
    <w:rsid w:val="007524C3"/>
    <w:rsid w:val="00754A6B"/>
    <w:rsid w:val="007551EB"/>
    <w:rsid w:val="00756EE3"/>
    <w:rsid w:val="00756F15"/>
    <w:rsid w:val="00762848"/>
    <w:rsid w:val="007653FD"/>
    <w:rsid w:val="007656EA"/>
    <w:rsid w:val="00765BD1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A6C35"/>
    <w:rsid w:val="007B1323"/>
    <w:rsid w:val="007B51C4"/>
    <w:rsid w:val="007C1730"/>
    <w:rsid w:val="007C327C"/>
    <w:rsid w:val="007C3885"/>
    <w:rsid w:val="007D43EF"/>
    <w:rsid w:val="007D69C7"/>
    <w:rsid w:val="007E0395"/>
    <w:rsid w:val="007E1F69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599"/>
    <w:rsid w:val="00842A58"/>
    <w:rsid w:val="00847B09"/>
    <w:rsid w:val="008508FA"/>
    <w:rsid w:val="008543DD"/>
    <w:rsid w:val="00854CBC"/>
    <w:rsid w:val="008631C0"/>
    <w:rsid w:val="00863C68"/>
    <w:rsid w:val="00865C2F"/>
    <w:rsid w:val="00871412"/>
    <w:rsid w:val="008719C3"/>
    <w:rsid w:val="00880C54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608B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274E3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073"/>
    <w:rsid w:val="00A22640"/>
    <w:rsid w:val="00A32F9D"/>
    <w:rsid w:val="00A343F7"/>
    <w:rsid w:val="00A41B06"/>
    <w:rsid w:val="00A42E4D"/>
    <w:rsid w:val="00A5164C"/>
    <w:rsid w:val="00A55E3A"/>
    <w:rsid w:val="00A60C54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362F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167C3"/>
    <w:rsid w:val="00C213F9"/>
    <w:rsid w:val="00C3350E"/>
    <w:rsid w:val="00C34AAF"/>
    <w:rsid w:val="00C414EF"/>
    <w:rsid w:val="00C45B3A"/>
    <w:rsid w:val="00C57547"/>
    <w:rsid w:val="00C64CA6"/>
    <w:rsid w:val="00C65081"/>
    <w:rsid w:val="00C6695C"/>
    <w:rsid w:val="00C72466"/>
    <w:rsid w:val="00C74888"/>
    <w:rsid w:val="00C74AA1"/>
    <w:rsid w:val="00C74F14"/>
    <w:rsid w:val="00C76B64"/>
    <w:rsid w:val="00C80195"/>
    <w:rsid w:val="00C8056D"/>
    <w:rsid w:val="00C80D22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0769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441A6"/>
    <w:rsid w:val="00D44CC2"/>
    <w:rsid w:val="00D470B6"/>
    <w:rsid w:val="00D5140B"/>
    <w:rsid w:val="00D51A9D"/>
    <w:rsid w:val="00D537DB"/>
    <w:rsid w:val="00D54E89"/>
    <w:rsid w:val="00D75A12"/>
    <w:rsid w:val="00D77C2C"/>
    <w:rsid w:val="00D81B6D"/>
    <w:rsid w:val="00D84488"/>
    <w:rsid w:val="00D918D9"/>
    <w:rsid w:val="00D921B9"/>
    <w:rsid w:val="00D9394F"/>
    <w:rsid w:val="00D93A57"/>
    <w:rsid w:val="00D94AEC"/>
    <w:rsid w:val="00D958A7"/>
    <w:rsid w:val="00DA15BE"/>
    <w:rsid w:val="00DA1F40"/>
    <w:rsid w:val="00DA2C04"/>
    <w:rsid w:val="00DA6287"/>
    <w:rsid w:val="00DA75B4"/>
    <w:rsid w:val="00DB140C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16001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700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58F0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54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60C54"/>
    <w:pPr>
      <w:ind w:left="720"/>
      <w:contextualSpacing/>
    </w:pPr>
  </w:style>
  <w:style w:type="paragraph" w:styleId="a4">
    <w:name w:val="footnote text"/>
    <w:basedOn w:val="a"/>
    <w:link w:val="a5"/>
    <w:semiHidden/>
    <w:unhideWhenUsed/>
    <w:rsid w:val="00A60C54"/>
  </w:style>
  <w:style w:type="character" w:customStyle="1" w:styleId="a5">
    <w:name w:val="Текст сноски Знак"/>
    <w:basedOn w:val="a0"/>
    <w:link w:val="a4"/>
    <w:semiHidden/>
    <w:rsid w:val="00A60C54"/>
    <w:rPr>
      <w:rFonts w:ascii="Sylfaen" w:eastAsia="Times New Roman" w:hAnsi="Sylfaen" w:cs="Sylfae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E3959-29E7-4083-9856-3B5C09F23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2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13</cp:revision>
  <dcterms:created xsi:type="dcterms:W3CDTF">2013-02-07T05:11:00Z</dcterms:created>
  <dcterms:modified xsi:type="dcterms:W3CDTF">2013-03-06T06:56:00Z</dcterms:modified>
</cp:coreProperties>
</file>