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7F" w:rsidRPr="00627C7F" w:rsidRDefault="00D3672F" w:rsidP="00D04EFA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627C7F" w:rsidRPr="00627C7F">
        <w:rPr>
          <w:szCs w:val="24"/>
        </w:rPr>
        <w:t xml:space="preserve">  </w:t>
      </w:r>
      <w:r w:rsidR="00271EE1" w:rsidRPr="00627C7F">
        <w:rPr>
          <w:szCs w:val="24"/>
        </w:rPr>
        <w:t xml:space="preserve">                  </w:t>
      </w:r>
    </w:p>
    <w:p w:rsidR="00271EE1" w:rsidRPr="00627C7F" w:rsidRDefault="00271EE1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СОБРАНИЕ ДЕПУТАТОВ ВЕСЬЕГОНСКОГО РАЙОНА</w:t>
      </w:r>
    </w:p>
    <w:p w:rsidR="00627C7F" w:rsidRPr="00627C7F" w:rsidRDefault="00627C7F" w:rsidP="00D04EFA">
      <w:pPr>
        <w:pStyle w:val="4"/>
        <w:jc w:val="center"/>
        <w:rPr>
          <w:szCs w:val="24"/>
        </w:rPr>
      </w:pPr>
    </w:p>
    <w:p w:rsidR="00293339" w:rsidRPr="00627C7F" w:rsidRDefault="00271EE1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ТВЕРСКОЙ ОБЛАСТИ</w:t>
      </w:r>
    </w:p>
    <w:p w:rsidR="00627C7F" w:rsidRPr="00627C7F" w:rsidRDefault="00627C7F" w:rsidP="00D04EFA">
      <w:pPr>
        <w:pStyle w:val="4"/>
        <w:jc w:val="center"/>
        <w:rPr>
          <w:szCs w:val="24"/>
        </w:rPr>
      </w:pPr>
    </w:p>
    <w:p w:rsidR="00D474BF" w:rsidRPr="00627C7F" w:rsidRDefault="00D474BF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Р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</w:p>
    <w:p w:rsidR="00091B4B" w:rsidRPr="00627C7F" w:rsidRDefault="00293339" w:rsidP="00D04EFA">
      <w:pPr>
        <w:jc w:val="center"/>
        <w:rPr>
          <w:szCs w:val="24"/>
        </w:rPr>
      </w:pPr>
      <w:r w:rsidRPr="00627C7F">
        <w:rPr>
          <w:szCs w:val="24"/>
        </w:rPr>
        <w:t>г.Весьегонск</w:t>
      </w:r>
    </w:p>
    <w:p w:rsidR="00091B4B" w:rsidRPr="00627C7F" w:rsidRDefault="00091B4B" w:rsidP="00D04EFA">
      <w:pPr>
        <w:jc w:val="center"/>
        <w:rPr>
          <w:szCs w:val="24"/>
        </w:rPr>
      </w:pPr>
    </w:p>
    <w:p w:rsidR="00627C7F" w:rsidRDefault="00627C7F" w:rsidP="00091B4B">
      <w:pPr>
        <w:rPr>
          <w:szCs w:val="24"/>
        </w:rPr>
      </w:pPr>
    </w:p>
    <w:p w:rsidR="00E77E45" w:rsidRPr="00627C7F" w:rsidRDefault="00D04EFA" w:rsidP="00091B4B">
      <w:pPr>
        <w:rPr>
          <w:szCs w:val="24"/>
        </w:rPr>
      </w:pPr>
      <w:r>
        <w:rPr>
          <w:szCs w:val="24"/>
        </w:rPr>
        <w:t>3</w:t>
      </w:r>
      <w:r w:rsidR="002E0825">
        <w:rPr>
          <w:szCs w:val="24"/>
        </w:rPr>
        <w:t>0.11</w:t>
      </w:r>
      <w:r w:rsidR="00627C7F" w:rsidRPr="00627C7F">
        <w:rPr>
          <w:szCs w:val="24"/>
        </w:rPr>
        <w:t xml:space="preserve">.2011                                                                                                        </w:t>
      </w:r>
      <w:r w:rsidR="00D3672F">
        <w:rPr>
          <w:szCs w:val="24"/>
        </w:rPr>
        <w:t xml:space="preserve">                  № </w:t>
      </w:r>
      <w:r>
        <w:rPr>
          <w:szCs w:val="24"/>
        </w:rPr>
        <w:t>307</w:t>
      </w: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</w:tblGrid>
      <w:tr w:rsidR="00D04EFA" w:rsidTr="00D04EF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04EFA" w:rsidRDefault="00D04EFA" w:rsidP="00D04EFA">
            <w:pPr>
              <w:jc w:val="both"/>
              <w:rPr>
                <w:szCs w:val="24"/>
              </w:rPr>
            </w:pPr>
            <w:r w:rsidRPr="00627C7F">
              <w:rPr>
                <w:szCs w:val="24"/>
              </w:rPr>
              <w:t>О внесении изменений в</w:t>
            </w:r>
            <w:r>
              <w:rPr>
                <w:szCs w:val="24"/>
              </w:rPr>
              <w:t xml:space="preserve"> </w:t>
            </w:r>
            <w:r w:rsidRPr="00627C7F">
              <w:rPr>
                <w:szCs w:val="24"/>
              </w:rPr>
              <w:t>решение Собрания депутатов Весьегонского района от</w:t>
            </w:r>
            <w:r>
              <w:rPr>
                <w:szCs w:val="24"/>
              </w:rPr>
              <w:t xml:space="preserve"> </w:t>
            </w:r>
            <w:r w:rsidRPr="00627C7F">
              <w:rPr>
                <w:szCs w:val="24"/>
              </w:rPr>
              <w:t xml:space="preserve">15.12.2010 № 218 </w:t>
            </w:r>
            <w:r>
              <w:rPr>
                <w:szCs w:val="24"/>
              </w:rPr>
              <w:t xml:space="preserve"> </w:t>
            </w:r>
          </w:p>
        </w:tc>
      </w:tr>
    </w:tbl>
    <w:p w:rsidR="00E77E45" w:rsidRPr="00627C7F" w:rsidRDefault="00E77E45" w:rsidP="00091B4B">
      <w:pPr>
        <w:rPr>
          <w:szCs w:val="24"/>
        </w:rPr>
      </w:pPr>
    </w:p>
    <w:p w:rsidR="00091B4B" w:rsidRPr="00627C7F" w:rsidRDefault="00826AE2" w:rsidP="00091B4B">
      <w:pPr>
        <w:rPr>
          <w:szCs w:val="24"/>
        </w:rPr>
      </w:pPr>
      <w:r>
        <w:rPr>
          <w:szCs w:val="24"/>
        </w:rPr>
        <w:t xml:space="preserve"> </w:t>
      </w:r>
    </w:p>
    <w:p w:rsidR="002146DE" w:rsidRPr="00627C7F" w:rsidRDefault="002146DE" w:rsidP="00091B4B">
      <w:pPr>
        <w:rPr>
          <w:szCs w:val="24"/>
        </w:rPr>
      </w:pPr>
    </w:p>
    <w:p w:rsidR="00F05666" w:rsidRDefault="002146DE" w:rsidP="00091B4B">
      <w:pPr>
        <w:rPr>
          <w:szCs w:val="24"/>
        </w:rPr>
      </w:pPr>
      <w:r w:rsidRPr="00627C7F">
        <w:rPr>
          <w:szCs w:val="24"/>
        </w:rPr>
        <w:t xml:space="preserve">              </w:t>
      </w:r>
    </w:p>
    <w:p w:rsidR="002146DE" w:rsidRDefault="00F05666" w:rsidP="00091B4B">
      <w:pPr>
        <w:rPr>
          <w:b/>
          <w:szCs w:val="24"/>
        </w:rPr>
      </w:pPr>
      <w:r>
        <w:rPr>
          <w:szCs w:val="24"/>
        </w:rPr>
        <w:t xml:space="preserve">       </w:t>
      </w:r>
      <w:r w:rsidR="002146DE" w:rsidRPr="00627C7F">
        <w:rPr>
          <w:szCs w:val="24"/>
        </w:rPr>
        <w:t xml:space="preserve">     Собрание депутатов Весьегонского района </w:t>
      </w:r>
      <w:r w:rsidR="002146DE" w:rsidRPr="00627C7F">
        <w:rPr>
          <w:b/>
          <w:szCs w:val="24"/>
        </w:rPr>
        <w:t>решило:</w:t>
      </w:r>
    </w:p>
    <w:p w:rsidR="00D04EFA" w:rsidRPr="00627C7F" w:rsidRDefault="00D04EFA" w:rsidP="00091B4B">
      <w:pPr>
        <w:rPr>
          <w:b/>
          <w:szCs w:val="24"/>
        </w:rPr>
      </w:pPr>
    </w:p>
    <w:p w:rsidR="002E367D" w:rsidRPr="00627C7F" w:rsidRDefault="00826AE2" w:rsidP="00D04EFA">
      <w:pPr>
        <w:ind w:firstLine="709"/>
        <w:jc w:val="both"/>
        <w:rPr>
          <w:szCs w:val="24"/>
        </w:rPr>
      </w:pPr>
      <w:r>
        <w:rPr>
          <w:szCs w:val="24"/>
        </w:rPr>
        <w:t xml:space="preserve"> В</w:t>
      </w:r>
      <w:r w:rsidR="002E367D" w:rsidRPr="00627C7F">
        <w:rPr>
          <w:szCs w:val="24"/>
        </w:rPr>
        <w:t>нести в решение Собрания депутатов Весьегонского района Тверской области от 15.12.2010     № 218 «О бюджете Весьегонского района на 2011 год и на плановый период 2012 и 2013 годов» следующие изменения:</w:t>
      </w:r>
    </w:p>
    <w:p w:rsidR="00E55BB0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1.Пункт 1 изложить в новой редакции: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 «1.Утвердить основные характеристики бюджета Весьегонского района на 2011 год: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1) общий объем доходов районного</w:t>
      </w:r>
      <w:r w:rsidR="002E0825">
        <w:rPr>
          <w:szCs w:val="24"/>
        </w:rPr>
        <w:t xml:space="preserve"> бюджета в сумме  </w:t>
      </w:r>
      <w:r w:rsidR="00643332">
        <w:rPr>
          <w:szCs w:val="24"/>
        </w:rPr>
        <w:t>254 522 369,34</w:t>
      </w:r>
      <w:r w:rsidR="002E0825">
        <w:rPr>
          <w:szCs w:val="24"/>
        </w:rPr>
        <w:t xml:space="preserve"> </w:t>
      </w:r>
      <w:r w:rsidRPr="00627C7F">
        <w:rPr>
          <w:szCs w:val="24"/>
        </w:rPr>
        <w:t>рублей;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2) общий объем расходов районного бюджета в сумме </w:t>
      </w:r>
      <w:r w:rsidR="002E0825">
        <w:rPr>
          <w:szCs w:val="24"/>
        </w:rPr>
        <w:t xml:space="preserve">266 752 788,64 </w:t>
      </w:r>
      <w:r w:rsidRPr="00627C7F">
        <w:rPr>
          <w:szCs w:val="24"/>
        </w:rPr>
        <w:t>рублей;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3) дефицит районного бюджета в сумме 12 230 419,30 рублей 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</w:t>
      </w:r>
      <w:r w:rsidR="007B4DAA">
        <w:rPr>
          <w:szCs w:val="24"/>
        </w:rPr>
        <w:t>4</w:t>
      </w:r>
      <w:r w:rsidRPr="00627C7F">
        <w:rPr>
          <w:szCs w:val="24"/>
        </w:rPr>
        <w:t>) Утвердить источники финансирования дефицита бюджета</w:t>
      </w:r>
      <w:r w:rsidR="000E08E3">
        <w:rPr>
          <w:szCs w:val="24"/>
        </w:rPr>
        <w:t xml:space="preserve"> Весьегонского района</w:t>
      </w:r>
      <w:r w:rsidRPr="00627C7F">
        <w:rPr>
          <w:szCs w:val="24"/>
        </w:rPr>
        <w:t xml:space="preserve"> на 2011 год согласно приложению 1 к настоящему решению.»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2.Приложение 10 к решению Собрания депутатов «Прогнозируемые доходы местного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2011 год» изложить в новой редакции, согласно приложению 2 к настоящему решению.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3.Приложение 12 к решению Собрания депутатов «Функциональная структура расходов местного бюджета на 2011 год» изложить в новой редакции</w:t>
      </w:r>
      <w:r w:rsidR="000E08E3">
        <w:rPr>
          <w:szCs w:val="24"/>
        </w:rPr>
        <w:t>,</w:t>
      </w:r>
      <w:r w:rsidRPr="00627C7F">
        <w:rPr>
          <w:szCs w:val="24"/>
        </w:rPr>
        <w:t xml:space="preserve"> согласно приложению 3 к настоящему решению;</w:t>
      </w:r>
    </w:p>
    <w:p w:rsidR="002E367D" w:rsidRPr="00627C7F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4.Приложение 14 к решению Собрания депутатов «Ведомственная структура расходов </w:t>
      </w:r>
      <w:r w:rsidR="000E08E3">
        <w:rPr>
          <w:szCs w:val="24"/>
        </w:rPr>
        <w:t>местного</w:t>
      </w:r>
      <w:r w:rsidRPr="00627C7F">
        <w:rPr>
          <w:szCs w:val="24"/>
        </w:rPr>
        <w:t xml:space="preserve"> бюджета на 2011 год» изложить в новой редакции, согласно приложению 4 к настоящему решению;</w:t>
      </w:r>
    </w:p>
    <w:p w:rsidR="002E367D" w:rsidRDefault="002E367D" w:rsidP="00D04EFA">
      <w:pPr>
        <w:ind w:firstLine="709"/>
        <w:jc w:val="both"/>
        <w:rPr>
          <w:szCs w:val="24"/>
        </w:rPr>
      </w:pPr>
      <w:r w:rsidRPr="00627C7F">
        <w:rPr>
          <w:szCs w:val="24"/>
        </w:rPr>
        <w:t>5.Приложение 16 к решению Собрания депутатов «Функциональная структура расходов местного бюджета на 2011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EC54FF" w:rsidRDefault="00E84CB8" w:rsidP="00EC54FF">
      <w:pPr>
        <w:ind w:firstLine="709"/>
        <w:jc w:val="both"/>
        <w:rPr>
          <w:szCs w:val="24"/>
        </w:rPr>
      </w:pPr>
      <w:r>
        <w:rPr>
          <w:szCs w:val="24"/>
        </w:rPr>
        <w:t xml:space="preserve">6. Закрепить за главным администратором доходов </w:t>
      </w:r>
      <w:r w:rsidR="000E08E3">
        <w:rPr>
          <w:szCs w:val="24"/>
        </w:rPr>
        <w:t>местного</w:t>
      </w:r>
      <w:r>
        <w:rPr>
          <w:szCs w:val="24"/>
        </w:rPr>
        <w:t xml:space="preserve"> бюджета «Администрация Весьегонского района</w:t>
      </w:r>
      <w:r w:rsidR="00640235">
        <w:rPr>
          <w:szCs w:val="24"/>
        </w:rPr>
        <w:t xml:space="preserve"> Тверской области</w:t>
      </w:r>
      <w:r w:rsidR="00EC54FF">
        <w:rPr>
          <w:szCs w:val="24"/>
        </w:rPr>
        <w:t>»</w:t>
      </w:r>
      <w:r w:rsidR="00640235">
        <w:rPr>
          <w:szCs w:val="24"/>
        </w:rPr>
        <w:t xml:space="preserve"> полномочия администратора доходов и поступлений областного бюджета Тверской области по следующему коду бюджетной классификации доходов бюджетов Российской Федерации:</w:t>
      </w:r>
      <w:r w:rsidR="00EC54FF">
        <w:rPr>
          <w:szCs w:val="24"/>
        </w:rPr>
        <w:t xml:space="preserve"> «075  1  16   90020  02  0000  140   Прочие поступления от денежных взысканий (штрафов) и иных сумм в возмещение ущерба, зачисляемые в бюджеты субъектов Российской Федерации»;</w:t>
      </w:r>
    </w:p>
    <w:p w:rsidR="00905F67" w:rsidRDefault="00EC54FF" w:rsidP="00D04EFA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="00FC4438">
        <w:rPr>
          <w:szCs w:val="24"/>
        </w:rPr>
        <w:t xml:space="preserve">. </w:t>
      </w:r>
      <w:r w:rsidR="00C07F0B">
        <w:rPr>
          <w:szCs w:val="24"/>
        </w:rPr>
        <w:t>В приложении</w:t>
      </w:r>
      <w:r w:rsidR="00905F67" w:rsidRPr="00627C7F">
        <w:rPr>
          <w:szCs w:val="24"/>
        </w:rPr>
        <w:t xml:space="preserve"> 6 к решению Собрания депутатов «Перечень главных администраторов доходов бюджета Весьегонского района Тверской области на 2011 год и на плановый период 2012-2013 годов»</w:t>
      </w:r>
      <w:r w:rsidR="00C07F0B">
        <w:rPr>
          <w:szCs w:val="24"/>
        </w:rPr>
        <w:t>:</w:t>
      </w:r>
    </w:p>
    <w:p w:rsidR="006F6036" w:rsidRDefault="00C07F0B" w:rsidP="00D04EFA">
      <w:pPr>
        <w:ind w:firstLine="709"/>
        <w:jc w:val="both"/>
        <w:rPr>
          <w:szCs w:val="24"/>
        </w:rPr>
      </w:pPr>
      <w:r>
        <w:rPr>
          <w:szCs w:val="24"/>
        </w:rPr>
        <w:t>а) после строки «600 Администрация Весьегонского района Тверской области» дополнить строк</w:t>
      </w:r>
      <w:r w:rsidR="006F6036">
        <w:rPr>
          <w:szCs w:val="24"/>
        </w:rPr>
        <w:t>ами</w:t>
      </w:r>
      <w:r>
        <w:rPr>
          <w:szCs w:val="24"/>
        </w:rPr>
        <w:t xml:space="preserve"> следующего содержания</w:t>
      </w:r>
      <w:r w:rsidR="006F6036">
        <w:rPr>
          <w:szCs w:val="24"/>
        </w:rPr>
        <w:t>:</w:t>
      </w:r>
    </w:p>
    <w:p w:rsidR="006F6036" w:rsidRDefault="006F6036" w:rsidP="00D04EFA">
      <w:pPr>
        <w:ind w:firstLine="709"/>
        <w:jc w:val="both"/>
        <w:rPr>
          <w:szCs w:val="24"/>
        </w:rPr>
      </w:pPr>
      <w:r>
        <w:rPr>
          <w:szCs w:val="24"/>
        </w:rPr>
        <w:t xml:space="preserve"> «075  1  16   90020  02  0000  140   </w:t>
      </w:r>
      <w:r w:rsidR="00493AE7">
        <w:rPr>
          <w:szCs w:val="24"/>
        </w:rPr>
        <w:t>Прочие поступления от денежных взысканий (штрафов) и иных сумм в возмещение ущерба, зачисляемые в бюджеты субъектов Российской Федерации»</w:t>
      </w:r>
      <w:r w:rsidR="002172DE">
        <w:rPr>
          <w:szCs w:val="24"/>
        </w:rPr>
        <w:t>;</w:t>
      </w:r>
    </w:p>
    <w:p w:rsidR="00C07F0B" w:rsidRDefault="00C07F0B" w:rsidP="00D04EFA">
      <w:pPr>
        <w:ind w:firstLine="709"/>
        <w:jc w:val="both"/>
        <w:rPr>
          <w:szCs w:val="24"/>
        </w:rPr>
      </w:pPr>
      <w:r>
        <w:rPr>
          <w:szCs w:val="24"/>
        </w:rPr>
        <w:t xml:space="preserve"> «</w:t>
      </w:r>
      <w:r w:rsidR="006F6036">
        <w:rPr>
          <w:szCs w:val="24"/>
        </w:rPr>
        <w:t>6</w:t>
      </w:r>
      <w:r>
        <w:rPr>
          <w:szCs w:val="24"/>
        </w:rPr>
        <w:t>00 2 02 03999 05 2106 151 Прочие субвенции бюджетам муниципальных районов»;</w:t>
      </w:r>
    </w:p>
    <w:p w:rsidR="00870872" w:rsidRDefault="00C07F0B" w:rsidP="00D04EFA">
      <w:pPr>
        <w:ind w:firstLine="709"/>
        <w:jc w:val="both"/>
        <w:rPr>
          <w:szCs w:val="24"/>
        </w:rPr>
      </w:pPr>
      <w:r>
        <w:rPr>
          <w:szCs w:val="24"/>
        </w:rPr>
        <w:t>б) после строки «614 Отдел культуры администрации Весьегонского района» дополнить строкой следующего содержания «614 2 02 04025 05 0000 151 Межбюджетные трансферты, предоставляемые бюджетам муниципальных районов на комплектование книжных фондов библиотек муниципальных образований</w:t>
      </w:r>
      <w:r w:rsidR="00870872">
        <w:rPr>
          <w:szCs w:val="24"/>
        </w:rPr>
        <w:t>»;</w:t>
      </w:r>
    </w:p>
    <w:p w:rsidR="00870872" w:rsidRDefault="00870872" w:rsidP="00D04EFA">
      <w:pPr>
        <w:ind w:firstLine="709"/>
        <w:jc w:val="both"/>
        <w:rPr>
          <w:szCs w:val="24"/>
        </w:rPr>
      </w:pPr>
      <w:r>
        <w:rPr>
          <w:szCs w:val="24"/>
        </w:rPr>
        <w:t>в) после строки «615 Отдел образования администрации Весьегонского района Тверской области» дополнить строкой следующего содержания «615 2 02 02141 05 0000 151. 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Федерации».</w:t>
      </w:r>
    </w:p>
    <w:p w:rsidR="00C53D8D" w:rsidRPr="00627C7F" w:rsidRDefault="00EC54FF" w:rsidP="00D04EFA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F37B87" w:rsidRPr="00627C7F">
        <w:rPr>
          <w:szCs w:val="24"/>
        </w:rPr>
        <w:t>.</w:t>
      </w:r>
      <w:r w:rsidR="00E77E45" w:rsidRPr="00627C7F">
        <w:rPr>
          <w:szCs w:val="24"/>
        </w:rPr>
        <w:t xml:space="preserve"> </w:t>
      </w:r>
      <w:r w:rsidR="00C53D8D" w:rsidRPr="00627C7F">
        <w:rPr>
          <w:szCs w:val="24"/>
        </w:rPr>
        <w:t xml:space="preserve">Настоящее решение вступает в силу со дня </w:t>
      </w:r>
      <w:r w:rsidR="00472A1D" w:rsidRPr="00627C7F">
        <w:rPr>
          <w:szCs w:val="24"/>
        </w:rPr>
        <w:t xml:space="preserve">его </w:t>
      </w:r>
      <w:r w:rsidR="000E08E3">
        <w:rPr>
          <w:szCs w:val="24"/>
        </w:rPr>
        <w:t>принятия</w:t>
      </w:r>
      <w:r w:rsidR="00343459" w:rsidRPr="00627C7F">
        <w:rPr>
          <w:szCs w:val="24"/>
        </w:rPr>
        <w:t xml:space="preserve"> и подлежит официальному</w:t>
      </w:r>
      <w:r w:rsidR="00C53D8D" w:rsidRPr="00627C7F">
        <w:rPr>
          <w:szCs w:val="24"/>
        </w:rPr>
        <w:t xml:space="preserve"> опубликованию</w:t>
      </w:r>
      <w:r w:rsidR="00472A1D" w:rsidRPr="00627C7F">
        <w:rPr>
          <w:szCs w:val="24"/>
        </w:rPr>
        <w:t xml:space="preserve">  в газете «Весьегонская жизнь»</w:t>
      </w:r>
    </w:p>
    <w:p w:rsidR="00D474BF" w:rsidRPr="00627C7F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627C7F">
        <w:rPr>
          <w:szCs w:val="24"/>
        </w:rPr>
        <w:tab/>
      </w:r>
    </w:p>
    <w:p w:rsidR="007B4DAA" w:rsidRDefault="00D474B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 w:rsidRPr="00627C7F">
        <w:rPr>
          <w:szCs w:val="24"/>
        </w:rPr>
        <w:t xml:space="preserve">             </w:t>
      </w: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673B49" w:rsidRDefault="00673B49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D474BF" w:rsidRPr="00627C7F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             </w:t>
      </w:r>
      <w:r w:rsidR="00D474BF" w:rsidRPr="00627C7F">
        <w:rPr>
          <w:szCs w:val="24"/>
        </w:rPr>
        <w:t xml:space="preserve">   Глава </w:t>
      </w:r>
      <w:r>
        <w:rPr>
          <w:szCs w:val="24"/>
        </w:rPr>
        <w:t xml:space="preserve">района  </w:t>
      </w:r>
      <w:r w:rsidR="00673B49">
        <w:rPr>
          <w:szCs w:val="24"/>
        </w:rPr>
        <w:t xml:space="preserve">   </w:t>
      </w:r>
      <w:r>
        <w:rPr>
          <w:szCs w:val="24"/>
        </w:rPr>
        <w:t xml:space="preserve">                     </w:t>
      </w:r>
      <w:r w:rsidR="002C1D65" w:rsidRPr="00627C7F">
        <w:rPr>
          <w:szCs w:val="24"/>
        </w:rPr>
        <w:t xml:space="preserve">                                         А.В.Пашуков</w:t>
      </w:r>
    </w:p>
    <w:p w:rsidR="00271EE1" w:rsidRPr="00627C7F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sectPr w:rsidR="00271EE1" w:rsidRPr="00627C7F" w:rsidSect="00D04EF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9F" w:rsidRDefault="00A0559F" w:rsidP="00640235">
      <w:r>
        <w:separator/>
      </w:r>
    </w:p>
  </w:endnote>
  <w:endnote w:type="continuationSeparator" w:id="1">
    <w:p w:rsidR="00A0559F" w:rsidRDefault="00A0559F" w:rsidP="0064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9F" w:rsidRDefault="00A0559F" w:rsidP="00640235">
      <w:r>
        <w:separator/>
      </w:r>
    </w:p>
  </w:footnote>
  <w:footnote w:type="continuationSeparator" w:id="1">
    <w:p w:rsidR="00A0559F" w:rsidRDefault="00A0559F" w:rsidP="00640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643B1"/>
    <w:rsid w:val="00080129"/>
    <w:rsid w:val="00087FBD"/>
    <w:rsid w:val="00091B4B"/>
    <w:rsid w:val="00092933"/>
    <w:rsid w:val="000C461F"/>
    <w:rsid w:val="000D6759"/>
    <w:rsid w:val="000E08E3"/>
    <w:rsid w:val="00113E2E"/>
    <w:rsid w:val="00120880"/>
    <w:rsid w:val="00141967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95D09"/>
    <w:rsid w:val="001A672A"/>
    <w:rsid w:val="001E0EA6"/>
    <w:rsid w:val="00201D6B"/>
    <w:rsid w:val="00203478"/>
    <w:rsid w:val="002146DE"/>
    <w:rsid w:val="002172DE"/>
    <w:rsid w:val="0022787A"/>
    <w:rsid w:val="00260101"/>
    <w:rsid w:val="00271EE1"/>
    <w:rsid w:val="0028051C"/>
    <w:rsid w:val="0028397E"/>
    <w:rsid w:val="00293339"/>
    <w:rsid w:val="002C1D65"/>
    <w:rsid w:val="002C41FF"/>
    <w:rsid w:val="002C47F5"/>
    <w:rsid w:val="002E0825"/>
    <w:rsid w:val="002E367D"/>
    <w:rsid w:val="00303101"/>
    <w:rsid w:val="00311CCB"/>
    <w:rsid w:val="003239AF"/>
    <w:rsid w:val="00326558"/>
    <w:rsid w:val="00337369"/>
    <w:rsid w:val="00343459"/>
    <w:rsid w:val="00345A1B"/>
    <w:rsid w:val="003735AB"/>
    <w:rsid w:val="00376DD0"/>
    <w:rsid w:val="003A2AD4"/>
    <w:rsid w:val="003B470A"/>
    <w:rsid w:val="003C256D"/>
    <w:rsid w:val="003D237E"/>
    <w:rsid w:val="003F35FB"/>
    <w:rsid w:val="0041341F"/>
    <w:rsid w:val="00421AAD"/>
    <w:rsid w:val="004372A5"/>
    <w:rsid w:val="00472A1D"/>
    <w:rsid w:val="0048361A"/>
    <w:rsid w:val="00493AE7"/>
    <w:rsid w:val="00496B30"/>
    <w:rsid w:val="004A14F1"/>
    <w:rsid w:val="004C685C"/>
    <w:rsid w:val="004D65BD"/>
    <w:rsid w:val="00506304"/>
    <w:rsid w:val="00510B91"/>
    <w:rsid w:val="00510F62"/>
    <w:rsid w:val="00546E0E"/>
    <w:rsid w:val="005841A3"/>
    <w:rsid w:val="00592A27"/>
    <w:rsid w:val="005B2B95"/>
    <w:rsid w:val="005C4061"/>
    <w:rsid w:val="005D7C39"/>
    <w:rsid w:val="00613E6E"/>
    <w:rsid w:val="00622123"/>
    <w:rsid w:val="00627C7F"/>
    <w:rsid w:val="00640235"/>
    <w:rsid w:val="00643332"/>
    <w:rsid w:val="006642FF"/>
    <w:rsid w:val="00673B49"/>
    <w:rsid w:val="006804E1"/>
    <w:rsid w:val="006934D3"/>
    <w:rsid w:val="00694B04"/>
    <w:rsid w:val="006A51A0"/>
    <w:rsid w:val="006A56FB"/>
    <w:rsid w:val="006F4D9D"/>
    <w:rsid w:val="006F6036"/>
    <w:rsid w:val="006F7009"/>
    <w:rsid w:val="007175BB"/>
    <w:rsid w:val="007529E1"/>
    <w:rsid w:val="00781A18"/>
    <w:rsid w:val="00783899"/>
    <w:rsid w:val="00792EAE"/>
    <w:rsid w:val="007B4DAA"/>
    <w:rsid w:val="007C686F"/>
    <w:rsid w:val="007E1356"/>
    <w:rsid w:val="007F24F3"/>
    <w:rsid w:val="008010EA"/>
    <w:rsid w:val="008179E0"/>
    <w:rsid w:val="00826AE2"/>
    <w:rsid w:val="008576A2"/>
    <w:rsid w:val="008648BB"/>
    <w:rsid w:val="00870872"/>
    <w:rsid w:val="0087460C"/>
    <w:rsid w:val="00896488"/>
    <w:rsid w:val="00897803"/>
    <w:rsid w:val="008A2B2B"/>
    <w:rsid w:val="008E3392"/>
    <w:rsid w:val="00905F67"/>
    <w:rsid w:val="009323FE"/>
    <w:rsid w:val="0094157C"/>
    <w:rsid w:val="0094251B"/>
    <w:rsid w:val="009443A3"/>
    <w:rsid w:val="00964181"/>
    <w:rsid w:val="009721B3"/>
    <w:rsid w:val="009D21DF"/>
    <w:rsid w:val="009E079D"/>
    <w:rsid w:val="009E6093"/>
    <w:rsid w:val="009E732D"/>
    <w:rsid w:val="009F3CC0"/>
    <w:rsid w:val="00A0082C"/>
    <w:rsid w:val="00A0559F"/>
    <w:rsid w:val="00A23C4E"/>
    <w:rsid w:val="00A24283"/>
    <w:rsid w:val="00A4248C"/>
    <w:rsid w:val="00A46DC0"/>
    <w:rsid w:val="00A608CC"/>
    <w:rsid w:val="00A64077"/>
    <w:rsid w:val="00A84496"/>
    <w:rsid w:val="00A91258"/>
    <w:rsid w:val="00AA6DD3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97D66"/>
    <w:rsid w:val="00C07F0B"/>
    <w:rsid w:val="00C40570"/>
    <w:rsid w:val="00C412BD"/>
    <w:rsid w:val="00C44214"/>
    <w:rsid w:val="00C44B29"/>
    <w:rsid w:val="00C53D8D"/>
    <w:rsid w:val="00C54098"/>
    <w:rsid w:val="00C716A3"/>
    <w:rsid w:val="00CC1640"/>
    <w:rsid w:val="00CC6617"/>
    <w:rsid w:val="00D04EFA"/>
    <w:rsid w:val="00D0558F"/>
    <w:rsid w:val="00D2086B"/>
    <w:rsid w:val="00D3672F"/>
    <w:rsid w:val="00D474BF"/>
    <w:rsid w:val="00D82870"/>
    <w:rsid w:val="00DC28E1"/>
    <w:rsid w:val="00DC6C9B"/>
    <w:rsid w:val="00DD1F54"/>
    <w:rsid w:val="00E20B2F"/>
    <w:rsid w:val="00E43466"/>
    <w:rsid w:val="00E50536"/>
    <w:rsid w:val="00E53587"/>
    <w:rsid w:val="00E55BB0"/>
    <w:rsid w:val="00E56000"/>
    <w:rsid w:val="00E662BC"/>
    <w:rsid w:val="00E77E45"/>
    <w:rsid w:val="00E84CB8"/>
    <w:rsid w:val="00EA5FB4"/>
    <w:rsid w:val="00EC3912"/>
    <w:rsid w:val="00EC540C"/>
    <w:rsid w:val="00EC54FF"/>
    <w:rsid w:val="00EE7DEE"/>
    <w:rsid w:val="00F05666"/>
    <w:rsid w:val="00F252B2"/>
    <w:rsid w:val="00F261E4"/>
    <w:rsid w:val="00F37B87"/>
    <w:rsid w:val="00F43ED5"/>
    <w:rsid w:val="00F45EAE"/>
    <w:rsid w:val="00F562EF"/>
    <w:rsid w:val="00F7118B"/>
    <w:rsid w:val="00F938A4"/>
    <w:rsid w:val="00FA40C8"/>
    <w:rsid w:val="00FA4AF1"/>
    <w:rsid w:val="00FC443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4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02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9</cp:revision>
  <cp:lastPrinted>2011-12-06T11:36:00Z</cp:lastPrinted>
  <dcterms:created xsi:type="dcterms:W3CDTF">2011-12-01T05:55:00Z</dcterms:created>
  <dcterms:modified xsi:type="dcterms:W3CDTF">2011-12-07T11:06:00Z</dcterms:modified>
</cp:coreProperties>
</file>