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6A" w:rsidRDefault="00BE126A">
      <w:pPr>
        <w:spacing w:before="100" w:line="120" w:lineRule="atLeast"/>
        <w:ind w:firstLine="720"/>
        <w:jc w:val="center"/>
      </w:pPr>
    </w:p>
    <w:p w:rsidR="00BE126A" w:rsidRDefault="00BE126A">
      <w:pPr>
        <w:spacing w:before="100" w:line="120" w:lineRule="atLeast"/>
        <w:ind w:firstLine="720"/>
        <w:jc w:val="center"/>
      </w:pPr>
    </w:p>
    <w:p w:rsidR="00114E52" w:rsidRDefault="00B13FD6">
      <w:pPr>
        <w:spacing w:before="100" w:line="120" w:lineRule="atLeast"/>
        <w:ind w:firstLine="720"/>
        <w:jc w:val="center"/>
      </w:pPr>
      <w:r>
        <w:t xml:space="preserve">АДМИНИСТРАЦИЯ </w:t>
      </w:r>
      <w:r w:rsidR="00114E52">
        <w:t xml:space="preserve"> ВЕСЬЕГОНСКОГО  РАЙОНА</w:t>
      </w:r>
    </w:p>
    <w:p w:rsidR="00114E52" w:rsidRDefault="00114E52">
      <w:pPr>
        <w:pStyle w:val="2"/>
        <w:spacing w:before="0" w:line="0" w:lineRule="atLeast"/>
        <w:rPr>
          <w:b w:val="0"/>
        </w:rPr>
      </w:pPr>
      <w:r>
        <w:rPr>
          <w:b w:val="0"/>
        </w:rPr>
        <w:t>ТВЕРСКОЙ  ОБЛАСТИ</w:t>
      </w:r>
    </w:p>
    <w:p w:rsidR="00114E52" w:rsidRDefault="00114E52">
      <w:pPr>
        <w:pStyle w:val="3"/>
      </w:pPr>
      <w:r>
        <w:t>ПОСТАНОВЛЕНИЕ</w:t>
      </w:r>
    </w:p>
    <w:p w:rsidR="00114E52" w:rsidRDefault="00114E52">
      <w:pPr>
        <w:pStyle w:val="3"/>
        <w:rPr>
          <w:sz w:val="22"/>
          <w:szCs w:val="22"/>
        </w:rPr>
      </w:pPr>
      <w:r w:rsidRPr="00E71604">
        <w:rPr>
          <w:sz w:val="22"/>
          <w:szCs w:val="22"/>
        </w:rPr>
        <w:t>г. Весьегонск</w:t>
      </w:r>
    </w:p>
    <w:p w:rsidR="00E71604" w:rsidRPr="00E71604" w:rsidRDefault="00E71604" w:rsidP="00E71604">
      <w:pPr>
        <w:tabs>
          <w:tab w:val="left" w:pos="7710"/>
        </w:tabs>
      </w:pPr>
      <w:r>
        <w:t>26.06.2012</w:t>
      </w:r>
      <w:r>
        <w:tab/>
        <w:t>№ 339</w:t>
      </w:r>
    </w:p>
    <w:p w:rsidR="00C324CF" w:rsidRDefault="00C324CF" w:rsidP="00C324CF"/>
    <w:p w:rsidR="001736C6" w:rsidRDefault="0056427C" w:rsidP="0056427C">
      <w:pPr>
        <w:ind w:left="-142" w:right="141"/>
        <w:jc w:val="both"/>
        <w:rPr>
          <w:szCs w:val="24"/>
        </w:rPr>
      </w:pPr>
      <w:r w:rsidRPr="00C83921">
        <w:rPr>
          <w:szCs w:val="24"/>
        </w:rPr>
        <w:t xml:space="preserve">Об утверждении административного регламента </w:t>
      </w:r>
    </w:p>
    <w:p w:rsidR="001736C6" w:rsidRDefault="0056427C" w:rsidP="00607E1E">
      <w:pPr>
        <w:ind w:left="-142" w:right="141"/>
        <w:jc w:val="both"/>
        <w:rPr>
          <w:szCs w:val="24"/>
        </w:rPr>
      </w:pPr>
      <w:r w:rsidRPr="00C83921">
        <w:rPr>
          <w:szCs w:val="24"/>
        </w:rPr>
        <w:t>предоставления</w:t>
      </w:r>
      <w:r w:rsidRPr="00C83921">
        <w:rPr>
          <w:i/>
          <w:szCs w:val="24"/>
        </w:rPr>
        <w:t xml:space="preserve"> </w:t>
      </w:r>
      <w:r w:rsidRPr="00C83921">
        <w:rPr>
          <w:szCs w:val="24"/>
        </w:rPr>
        <w:t>муниципальной услуги</w:t>
      </w:r>
      <w:r w:rsidR="00C83921" w:rsidRPr="00C83921">
        <w:rPr>
          <w:szCs w:val="24"/>
        </w:rPr>
        <w:t xml:space="preserve"> </w:t>
      </w:r>
      <w:r w:rsidRPr="00C83921">
        <w:rPr>
          <w:szCs w:val="24"/>
        </w:rPr>
        <w:t xml:space="preserve"> </w:t>
      </w:r>
    </w:p>
    <w:p w:rsidR="00627CFC" w:rsidRDefault="00627CFC" w:rsidP="00607E1E">
      <w:pPr>
        <w:ind w:left="-142" w:right="141"/>
        <w:jc w:val="both"/>
        <w:rPr>
          <w:szCs w:val="24"/>
        </w:rPr>
      </w:pPr>
      <w:r>
        <w:rPr>
          <w:szCs w:val="24"/>
        </w:rPr>
        <w:t>«</w:t>
      </w:r>
      <w:r w:rsidR="00607E1E">
        <w:rPr>
          <w:szCs w:val="24"/>
        </w:rPr>
        <w:t>Предоставление</w:t>
      </w:r>
      <w:r>
        <w:rPr>
          <w:szCs w:val="24"/>
        </w:rPr>
        <w:t xml:space="preserve"> земельных участков, </w:t>
      </w:r>
    </w:p>
    <w:p w:rsidR="00627CFC" w:rsidRDefault="00627CFC" w:rsidP="00607E1E">
      <w:pPr>
        <w:ind w:left="-142" w:right="141"/>
        <w:jc w:val="both"/>
        <w:rPr>
          <w:szCs w:val="24"/>
        </w:rPr>
      </w:pPr>
      <w:proofErr w:type="gramStart"/>
      <w:r>
        <w:rPr>
          <w:szCs w:val="24"/>
        </w:rPr>
        <w:t>находящихся</w:t>
      </w:r>
      <w:proofErr w:type="gramEnd"/>
      <w:r>
        <w:rPr>
          <w:szCs w:val="24"/>
        </w:rPr>
        <w:t xml:space="preserve"> в муниципальной собственности </w:t>
      </w:r>
    </w:p>
    <w:p w:rsidR="00627CFC" w:rsidRDefault="00E71604" w:rsidP="00607E1E">
      <w:pPr>
        <w:ind w:left="-142" w:right="141"/>
        <w:jc w:val="both"/>
        <w:rPr>
          <w:szCs w:val="24"/>
        </w:rPr>
      </w:pPr>
      <w:r>
        <w:rPr>
          <w:szCs w:val="24"/>
        </w:rPr>
        <w:t>муниципального образования и</w:t>
      </w:r>
      <w:r w:rsidR="00627CFC">
        <w:rPr>
          <w:szCs w:val="24"/>
        </w:rPr>
        <w:t xml:space="preserve"> </w:t>
      </w:r>
      <w:proofErr w:type="gramStart"/>
      <w:r w:rsidR="00627CFC">
        <w:rPr>
          <w:szCs w:val="24"/>
        </w:rPr>
        <w:t>государственная</w:t>
      </w:r>
      <w:proofErr w:type="gramEnd"/>
      <w:r w:rsidR="00627CFC">
        <w:rPr>
          <w:szCs w:val="24"/>
        </w:rPr>
        <w:t xml:space="preserve"> </w:t>
      </w:r>
    </w:p>
    <w:p w:rsidR="00627CFC" w:rsidRDefault="00627CFC" w:rsidP="00607E1E">
      <w:pPr>
        <w:ind w:left="-142" w:right="141"/>
        <w:jc w:val="both"/>
        <w:rPr>
          <w:szCs w:val="24"/>
        </w:rPr>
      </w:pPr>
      <w:proofErr w:type="gramStart"/>
      <w:r>
        <w:rPr>
          <w:szCs w:val="24"/>
        </w:rPr>
        <w:t>собственность</w:t>
      </w:r>
      <w:proofErr w:type="gramEnd"/>
      <w:r w:rsidR="00E71604">
        <w:rPr>
          <w:szCs w:val="24"/>
        </w:rPr>
        <w:t xml:space="preserve"> на которые</w:t>
      </w:r>
      <w:r>
        <w:rPr>
          <w:szCs w:val="24"/>
        </w:rPr>
        <w:t xml:space="preserve"> не разграничена, собственникам </w:t>
      </w:r>
    </w:p>
    <w:p w:rsidR="00627CFC" w:rsidRDefault="00627CFC" w:rsidP="00607E1E">
      <w:pPr>
        <w:ind w:left="-142" w:right="141"/>
        <w:jc w:val="both"/>
        <w:rPr>
          <w:szCs w:val="24"/>
        </w:rPr>
      </w:pPr>
      <w:r>
        <w:rPr>
          <w:szCs w:val="24"/>
        </w:rPr>
        <w:t>зданий, строений, сооружений, расположенных</w:t>
      </w:r>
    </w:p>
    <w:p w:rsidR="0085195D" w:rsidRPr="00C83921" w:rsidRDefault="00627CFC" w:rsidP="00607E1E">
      <w:pPr>
        <w:ind w:left="-142" w:right="141"/>
        <w:jc w:val="both"/>
        <w:rPr>
          <w:i/>
          <w:szCs w:val="24"/>
        </w:rPr>
      </w:pPr>
      <w:r>
        <w:rPr>
          <w:szCs w:val="24"/>
        </w:rPr>
        <w:t xml:space="preserve">на этих </w:t>
      </w:r>
      <w:r w:rsidR="00E71604">
        <w:rPr>
          <w:szCs w:val="24"/>
        </w:rPr>
        <w:t xml:space="preserve"> </w:t>
      </w:r>
      <w:r>
        <w:rPr>
          <w:szCs w:val="24"/>
        </w:rPr>
        <w:t xml:space="preserve"> участках» </w:t>
      </w:r>
      <w:r w:rsidR="00607E1E">
        <w:rPr>
          <w:szCs w:val="24"/>
        </w:rPr>
        <w:t xml:space="preserve">  </w:t>
      </w:r>
      <w:r w:rsidR="0085195D" w:rsidRPr="00C83921">
        <w:rPr>
          <w:szCs w:val="24"/>
        </w:rPr>
        <w:t xml:space="preserve"> </w:t>
      </w:r>
    </w:p>
    <w:p w:rsidR="0056427C" w:rsidRPr="00C83921" w:rsidRDefault="0056427C" w:rsidP="0056427C">
      <w:pPr>
        <w:ind w:left="5040"/>
        <w:rPr>
          <w:szCs w:val="24"/>
        </w:rPr>
      </w:pPr>
    </w:p>
    <w:p w:rsidR="00B4597A" w:rsidRDefault="0056427C" w:rsidP="00B4597A">
      <w:pPr>
        <w:pStyle w:val="ConsPlusNormal"/>
        <w:tabs>
          <w:tab w:val="left" w:pos="1080"/>
        </w:tabs>
        <w:jc w:val="both"/>
        <w:rPr>
          <w:rFonts w:ascii="Times New Roman" w:hAnsi="Times New Roman"/>
          <w:sz w:val="24"/>
          <w:szCs w:val="24"/>
        </w:rPr>
      </w:pPr>
      <w:r w:rsidRPr="00C83921">
        <w:rPr>
          <w:rFonts w:ascii="Times New Roman" w:hAnsi="Times New Roman"/>
          <w:sz w:val="24"/>
          <w:szCs w:val="24"/>
        </w:rPr>
        <w:t xml:space="preserve">В соответствии с </w:t>
      </w:r>
      <w:r w:rsidR="003004F9">
        <w:rPr>
          <w:rFonts w:ascii="Times New Roman" w:hAnsi="Times New Roman"/>
          <w:sz w:val="24"/>
          <w:szCs w:val="24"/>
        </w:rPr>
        <w:t xml:space="preserve">Федеральным </w:t>
      </w:r>
      <w:r w:rsidR="00CD3F93">
        <w:rPr>
          <w:rFonts w:ascii="Times New Roman" w:hAnsi="Times New Roman"/>
          <w:sz w:val="24"/>
          <w:szCs w:val="24"/>
        </w:rPr>
        <w:t xml:space="preserve">законом </w:t>
      </w:r>
      <w:r w:rsidR="003004F9">
        <w:rPr>
          <w:rFonts w:ascii="Times New Roman" w:hAnsi="Times New Roman"/>
          <w:sz w:val="24"/>
          <w:szCs w:val="24"/>
        </w:rPr>
        <w:t>от 27.07.2010 № 210-ФЗ</w:t>
      </w:r>
      <w:r w:rsidR="00BD22B7">
        <w:rPr>
          <w:rFonts w:ascii="Times New Roman" w:hAnsi="Times New Roman"/>
          <w:sz w:val="24"/>
          <w:szCs w:val="24"/>
        </w:rPr>
        <w:t xml:space="preserve"> «Об организации предоставления государственных и муниципальных услуг»</w:t>
      </w:r>
      <w:r w:rsidR="0085195D" w:rsidRPr="00C83921">
        <w:rPr>
          <w:rFonts w:ascii="Times New Roman" w:hAnsi="Times New Roman"/>
          <w:sz w:val="24"/>
          <w:szCs w:val="24"/>
        </w:rPr>
        <w:t>,</w:t>
      </w:r>
      <w:r w:rsidR="00FC4E53">
        <w:rPr>
          <w:rFonts w:ascii="Times New Roman" w:hAnsi="Times New Roman"/>
          <w:sz w:val="24"/>
          <w:szCs w:val="24"/>
        </w:rPr>
        <w:t xml:space="preserve"> постановлением администрации Весьегонского района от 09.03.2011 № 96</w:t>
      </w:r>
      <w:r w:rsidR="00B4597A">
        <w:rPr>
          <w:rFonts w:ascii="Times New Roman" w:hAnsi="Times New Roman"/>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85195D" w:rsidRPr="00C83921" w:rsidRDefault="00FC4E53" w:rsidP="0085195D">
      <w:pPr>
        <w:pStyle w:val="ConsPlusNormal"/>
        <w:tabs>
          <w:tab w:val="left" w:pos="1080"/>
        </w:tabs>
        <w:jc w:val="both"/>
        <w:rPr>
          <w:rFonts w:ascii="Times New Roman" w:hAnsi="Times New Roman"/>
          <w:sz w:val="24"/>
          <w:szCs w:val="24"/>
        </w:rPr>
      </w:pPr>
      <w:r>
        <w:rPr>
          <w:rFonts w:ascii="Times New Roman" w:hAnsi="Times New Roman"/>
          <w:sz w:val="24"/>
          <w:szCs w:val="24"/>
        </w:rPr>
        <w:t>,</w:t>
      </w:r>
    </w:p>
    <w:p w:rsidR="0056427C" w:rsidRPr="00C83921" w:rsidRDefault="00F406D2" w:rsidP="0085195D">
      <w:pPr>
        <w:pStyle w:val="ConsPlusNormal"/>
        <w:tabs>
          <w:tab w:val="left" w:pos="1080"/>
        </w:tabs>
        <w:jc w:val="both"/>
        <w:rPr>
          <w:rFonts w:ascii="Times New Roman" w:hAnsi="Times New Roman"/>
          <w:i/>
          <w:sz w:val="24"/>
          <w:szCs w:val="24"/>
        </w:rPr>
      </w:pPr>
      <w:r w:rsidRPr="00C83921">
        <w:rPr>
          <w:rFonts w:ascii="Times New Roman" w:hAnsi="Times New Roman"/>
          <w:i/>
          <w:sz w:val="24"/>
          <w:szCs w:val="24"/>
        </w:rPr>
        <w:t xml:space="preserve"> </w:t>
      </w:r>
    </w:p>
    <w:p w:rsidR="0056427C" w:rsidRPr="00C83921" w:rsidRDefault="00B4597A" w:rsidP="0085195D">
      <w:pPr>
        <w:ind w:left="-142" w:right="-1"/>
        <w:jc w:val="center"/>
        <w:rPr>
          <w:szCs w:val="24"/>
        </w:rPr>
      </w:pPr>
      <w:r>
        <w:rPr>
          <w:szCs w:val="24"/>
        </w:rPr>
        <w:t>п</w:t>
      </w:r>
      <w:r w:rsidR="0085195D" w:rsidRPr="00C83921">
        <w:rPr>
          <w:szCs w:val="24"/>
        </w:rPr>
        <w:t>остановляю</w:t>
      </w:r>
      <w:r w:rsidR="000B16B1">
        <w:rPr>
          <w:szCs w:val="24"/>
        </w:rPr>
        <w:t>:</w:t>
      </w:r>
    </w:p>
    <w:p w:rsidR="0085195D" w:rsidRPr="00C83921" w:rsidRDefault="0085195D" w:rsidP="0085195D">
      <w:pPr>
        <w:ind w:left="-142" w:right="-1"/>
        <w:jc w:val="center"/>
        <w:rPr>
          <w:b/>
          <w:szCs w:val="24"/>
        </w:rPr>
      </w:pPr>
    </w:p>
    <w:p w:rsidR="0056427C" w:rsidRPr="00C83921" w:rsidRDefault="0056427C" w:rsidP="00627CFC">
      <w:pPr>
        <w:ind w:left="-142" w:right="142" w:firstLine="720"/>
        <w:jc w:val="both"/>
        <w:rPr>
          <w:i/>
          <w:szCs w:val="24"/>
        </w:rPr>
      </w:pPr>
      <w:r w:rsidRPr="00C83921">
        <w:rPr>
          <w:szCs w:val="24"/>
        </w:rPr>
        <w:t xml:space="preserve">1. Утвердить административный регламент предоставления муниципальной услуги </w:t>
      </w:r>
      <w:r w:rsidR="00627CFC">
        <w:rPr>
          <w:szCs w:val="24"/>
        </w:rPr>
        <w:t>«Предоставление земельных участков, находящихся в муниципальной собственност</w:t>
      </w:r>
      <w:r w:rsidR="00E71604">
        <w:rPr>
          <w:szCs w:val="24"/>
        </w:rPr>
        <w:t>и муниципального образования и</w:t>
      </w:r>
      <w:r w:rsidR="00627CFC">
        <w:rPr>
          <w:szCs w:val="24"/>
        </w:rPr>
        <w:t xml:space="preserve"> государственная собственность</w:t>
      </w:r>
      <w:r w:rsidR="00E71604">
        <w:rPr>
          <w:szCs w:val="24"/>
        </w:rPr>
        <w:t xml:space="preserve"> на которые</w:t>
      </w:r>
      <w:r w:rsidR="00627CFC">
        <w:rPr>
          <w:szCs w:val="24"/>
        </w:rPr>
        <w:t xml:space="preserve"> не разграничена, собственникам зданий, строений, сооружений, расположенных на этих </w:t>
      </w:r>
      <w:r w:rsidR="00E71604">
        <w:rPr>
          <w:szCs w:val="24"/>
        </w:rPr>
        <w:t xml:space="preserve"> </w:t>
      </w:r>
      <w:r w:rsidR="00627CFC">
        <w:rPr>
          <w:szCs w:val="24"/>
        </w:rPr>
        <w:t xml:space="preserve"> участках»  </w:t>
      </w:r>
      <w:r w:rsidR="00627CFC" w:rsidRPr="00C83921">
        <w:rPr>
          <w:szCs w:val="24"/>
        </w:rPr>
        <w:t xml:space="preserve"> </w:t>
      </w:r>
      <w:r w:rsidRPr="00C83921">
        <w:rPr>
          <w:szCs w:val="24"/>
        </w:rPr>
        <w:t>(далее – административный регламент) (прилагается)</w:t>
      </w:r>
      <w:r w:rsidRPr="00C83921">
        <w:rPr>
          <w:i/>
          <w:szCs w:val="24"/>
        </w:rPr>
        <w:t>.</w:t>
      </w:r>
    </w:p>
    <w:p w:rsidR="0056427C" w:rsidRPr="00C83921" w:rsidRDefault="0056427C" w:rsidP="0056427C">
      <w:pPr>
        <w:ind w:right="-1" w:firstLine="684"/>
        <w:jc w:val="both"/>
        <w:rPr>
          <w:i/>
          <w:szCs w:val="24"/>
        </w:rPr>
      </w:pPr>
      <w:r w:rsidRPr="00C83921">
        <w:rPr>
          <w:szCs w:val="24"/>
        </w:rPr>
        <w:t xml:space="preserve">2. Внедрить административный регламент в срок до                                       </w:t>
      </w:r>
      <w:r w:rsidR="00C83921" w:rsidRPr="00C83921">
        <w:rPr>
          <w:szCs w:val="24"/>
        </w:rPr>
        <w:t xml:space="preserve"> </w:t>
      </w:r>
      <w:r w:rsidR="00627CFC">
        <w:rPr>
          <w:szCs w:val="24"/>
        </w:rPr>
        <w:t>01.0</w:t>
      </w:r>
      <w:r w:rsidR="006D436B">
        <w:rPr>
          <w:szCs w:val="24"/>
        </w:rPr>
        <w:t>7</w:t>
      </w:r>
      <w:r w:rsidR="00E71604">
        <w:rPr>
          <w:szCs w:val="24"/>
        </w:rPr>
        <w:t>.2012</w:t>
      </w:r>
      <w:r w:rsidRPr="00C83921">
        <w:rPr>
          <w:i/>
          <w:szCs w:val="24"/>
        </w:rPr>
        <w:t>.</w:t>
      </w:r>
    </w:p>
    <w:p w:rsidR="0056427C" w:rsidRPr="00C83921" w:rsidRDefault="0056427C" w:rsidP="0056427C">
      <w:pPr>
        <w:ind w:right="-1" w:firstLine="684"/>
        <w:jc w:val="both"/>
        <w:rPr>
          <w:szCs w:val="24"/>
        </w:rPr>
      </w:pPr>
      <w:r w:rsidRPr="00C83921">
        <w:rPr>
          <w:szCs w:val="24"/>
        </w:rPr>
        <w:t xml:space="preserve">3. Привести должностные </w:t>
      </w:r>
      <w:r w:rsidR="00BD22B7">
        <w:rPr>
          <w:szCs w:val="24"/>
        </w:rPr>
        <w:t>инструкции</w:t>
      </w:r>
      <w:r w:rsidRPr="00C83921">
        <w:rPr>
          <w:szCs w:val="24"/>
        </w:rPr>
        <w:t xml:space="preserve"> сотрудников </w:t>
      </w:r>
      <w:r w:rsidR="00C83921" w:rsidRPr="00C83921">
        <w:rPr>
          <w:szCs w:val="24"/>
        </w:rPr>
        <w:t>комитета по управлению имуществом и земельными ресурсами Весьегонского района</w:t>
      </w:r>
      <w:r w:rsidRPr="00C83921">
        <w:rPr>
          <w:szCs w:val="24"/>
        </w:rPr>
        <w:t xml:space="preserve">, участвующих в предоставлении муниципальной услуги, в соответствие </w:t>
      </w:r>
      <w:proofErr w:type="gramStart"/>
      <w:r w:rsidRPr="00C83921">
        <w:rPr>
          <w:szCs w:val="24"/>
        </w:rPr>
        <w:t>с</w:t>
      </w:r>
      <w:proofErr w:type="gramEnd"/>
      <w:r w:rsidRPr="00C83921">
        <w:rPr>
          <w:szCs w:val="24"/>
        </w:rPr>
        <w:t xml:space="preserve"> административным регламентом в течение </w:t>
      </w:r>
      <w:r w:rsidR="00BD22B7">
        <w:rPr>
          <w:szCs w:val="24"/>
        </w:rPr>
        <w:t>десяти дней</w:t>
      </w:r>
      <w:r w:rsidRPr="00C83921">
        <w:rPr>
          <w:szCs w:val="24"/>
        </w:rPr>
        <w:t xml:space="preserve"> со дня издания настоящего постановления.</w:t>
      </w:r>
    </w:p>
    <w:p w:rsidR="0056427C" w:rsidRDefault="0056427C" w:rsidP="0056427C">
      <w:pPr>
        <w:ind w:right="-1" w:firstLine="684"/>
        <w:jc w:val="both"/>
        <w:rPr>
          <w:i/>
          <w:szCs w:val="24"/>
        </w:rPr>
      </w:pPr>
      <w:r w:rsidRPr="00C83921">
        <w:rPr>
          <w:szCs w:val="24"/>
        </w:rPr>
        <w:t xml:space="preserve">4. </w:t>
      </w:r>
      <w:proofErr w:type="gramStart"/>
      <w:r w:rsidRPr="00C83921">
        <w:rPr>
          <w:szCs w:val="24"/>
        </w:rPr>
        <w:t>Разместить</w:t>
      </w:r>
      <w:proofErr w:type="gramEnd"/>
      <w:r w:rsidRPr="00C83921">
        <w:rPr>
          <w:szCs w:val="24"/>
        </w:rPr>
        <w:t xml:space="preserve"> административный регламент на сайте </w:t>
      </w:r>
      <w:r w:rsidR="00BD22B7">
        <w:rPr>
          <w:szCs w:val="24"/>
        </w:rPr>
        <w:t>муниципального образования «</w:t>
      </w:r>
      <w:r w:rsidR="00C83921" w:rsidRPr="00C83921">
        <w:rPr>
          <w:szCs w:val="24"/>
        </w:rPr>
        <w:t>Весьегонск</w:t>
      </w:r>
      <w:r w:rsidR="00BD22B7">
        <w:rPr>
          <w:szCs w:val="24"/>
        </w:rPr>
        <w:t>ий</w:t>
      </w:r>
      <w:r w:rsidR="00C83921" w:rsidRPr="00C83921">
        <w:rPr>
          <w:szCs w:val="24"/>
        </w:rPr>
        <w:t xml:space="preserve"> район</w:t>
      </w:r>
      <w:r w:rsidR="00BD22B7">
        <w:rPr>
          <w:szCs w:val="24"/>
        </w:rPr>
        <w:t>»</w:t>
      </w:r>
      <w:r w:rsidRPr="00C83921">
        <w:rPr>
          <w:i/>
          <w:szCs w:val="24"/>
        </w:rPr>
        <w:t xml:space="preserve"> </w:t>
      </w:r>
      <w:r w:rsidRPr="00C83921">
        <w:rPr>
          <w:szCs w:val="24"/>
        </w:rPr>
        <w:t xml:space="preserve">в информационно-телекоммуникационной сети Интернет </w:t>
      </w:r>
      <w:r w:rsidRPr="00C83921">
        <w:rPr>
          <w:i/>
          <w:szCs w:val="24"/>
        </w:rPr>
        <w:t>.</w:t>
      </w:r>
    </w:p>
    <w:p w:rsidR="00BD22B7" w:rsidRPr="00C83921" w:rsidRDefault="00D4183E" w:rsidP="00BD22B7">
      <w:pPr>
        <w:tabs>
          <w:tab w:val="left" w:pos="900"/>
          <w:tab w:val="left" w:pos="1725"/>
        </w:tabs>
        <w:ind w:right="-1" w:firstLine="709"/>
        <w:jc w:val="both"/>
        <w:rPr>
          <w:color w:val="000000"/>
          <w:szCs w:val="24"/>
        </w:rPr>
      </w:pPr>
      <w:r>
        <w:rPr>
          <w:color w:val="000000"/>
          <w:szCs w:val="24"/>
        </w:rPr>
        <w:t>5</w:t>
      </w:r>
      <w:r w:rsidR="00BD22B7" w:rsidRPr="00C83921">
        <w:rPr>
          <w:color w:val="000000"/>
          <w:szCs w:val="24"/>
        </w:rPr>
        <w:t>. Настоящее постановление вступает в силу со дня его принятия и подлежит официальному опубликованию</w:t>
      </w:r>
      <w:r>
        <w:rPr>
          <w:color w:val="000000"/>
          <w:szCs w:val="24"/>
        </w:rPr>
        <w:t xml:space="preserve"> в газете «Весьегонская жизнь».</w:t>
      </w:r>
    </w:p>
    <w:p w:rsidR="0056427C" w:rsidRPr="00C83921" w:rsidRDefault="0056427C" w:rsidP="0056427C">
      <w:pPr>
        <w:ind w:right="-1" w:firstLine="684"/>
        <w:jc w:val="both"/>
        <w:rPr>
          <w:i/>
          <w:szCs w:val="24"/>
        </w:rPr>
      </w:pPr>
      <w:r w:rsidRPr="00C83921">
        <w:rPr>
          <w:szCs w:val="24"/>
        </w:rPr>
        <w:t xml:space="preserve">5. </w:t>
      </w:r>
      <w:proofErr w:type="gramStart"/>
      <w:r w:rsidRPr="00C83921">
        <w:rPr>
          <w:szCs w:val="24"/>
        </w:rPr>
        <w:t>Контроль за</w:t>
      </w:r>
      <w:proofErr w:type="gramEnd"/>
      <w:r w:rsidRPr="00C83921">
        <w:rPr>
          <w:szCs w:val="24"/>
        </w:rPr>
        <w:t xml:space="preserve"> </w:t>
      </w:r>
      <w:r w:rsidR="00874B74">
        <w:rPr>
          <w:szCs w:val="24"/>
        </w:rPr>
        <w:t>вы</w:t>
      </w:r>
      <w:r w:rsidRPr="00C83921">
        <w:rPr>
          <w:szCs w:val="24"/>
        </w:rPr>
        <w:t xml:space="preserve">полнением настоящего </w:t>
      </w:r>
      <w:r w:rsidR="00FC4E53">
        <w:rPr>
          <w:szCs w:val="24"/>
        </w:rPr>
        <w:t>постановления</w:t>
      </w:r>
      <w:r w:rsidRPr="00C83921">
        <w:rPr>
          <w:szCs w:val="24"/>
        </w:rPr>
        <w:t xml:space="preserve"> возложить на </w:t>
      </w:r>
      <w:r w:rsidR="00F7576A">
        <w:rPr>
          <w:szCs w:val="24"/>
        </w:rPr>
        <w:t>заместителя главы администрации района</w:t>
      </w:r>
      <w:r w:rsidR="00D4183E">
        <w:rPr>
          <w:szCs w:val="24"/>
        </w:rPr>
        <w:t xml:space="preserve"> </w:t>
      </w:r>
      <w:proofErr w:type="spellStart"/>
      <w:r w:rsidR="00F7576A">
        <w:rPr>
          <w:szCs w:val="24"/>
        </w:rPr>
        <w:t>Ермошина</w:t>
      </w:r>
      <w:proofErr w:type="spellEnd"/>
      <w:r w:rsidR="00D4183E">
        <w:rPr>
          <w:szCs w:val="24"/>
        </w:rPr>
        <w:t xml:space="preserve"> А.А.</w:t>
      </w:r>
      <w:r w:rsidRPr="00C83921">
        <w:rPr>
          <w:i/>
          <w:szCs w:val="24"/>
        </w:rPr>
        <w:t>.</w:t>
      </w:r>
    </w:p>
    <w:p w:rsidR="0056427C" w:rsidRPr="00C83921" w:rsidRDefault="0056427C" w:rsidP="0056427C">
      <w:pPr>
        <w:tabs>
          <w:tab w:val="left" w:pos="900"/>
          <w:tab w:val="left" w:pos="1725"/>
        </w:tabs>
        <w:ind w:right="-1" w:firstLine="709"/>
        <w:jc w:val="both"/>
        <w:rPr>
          <w:color w:val="000000"/>
          <w:szCs w:val="24"/>
        </w:rPr>
      </w:pPr>
    </w:p>
    <w:p w:rsidR="00BE126A" w:rsidRDefault="00BE126A">
      <w:pPr>
        <w:ind w:left="1140"/>
        <w:jc w:val="both"/>
        <w:rPr>
          <w:szCs w:val="24"/>
        </w:rPr>
      </w:pPr>
    </w:p>
    <w:p w:rsidR="00BE126A" w:rsidRDefault="00BE126A">
      <w:pPr>
        <w:ind w:left="1140"/>
        <w:jc w:val="both"/>
        <w:rPr>
          <w:szCs w:val="24"/>
        </w:rPr>
      </w:pPr>
    </w:p>
    <w:p w:rsidR="00BE126A" w:rsidRDefault="00BE126A">
      <w:pPr>
        <w:ind w:left="1140"/>
        <w:jc w:val="both"/>
        <w:rPr>
          <w:szCs w:val="24"/>
        </w:rPr>
      </w:pPr>
    </w:p>
    <w:p w:rsidR="00BE126A" w:rsidRDefault="00BE126A">
      <w:pPr>
        <w:ind w:left="1140"/>
        <w:jc w:val="both"/>
        <w:rPr>
          <w:szCs w:val="24"/>
        </w:rPr>
      </w:pPr>
    </w:p>
    <w:p w:rsidR="00BE126A" w:rsidRDefault="00BE126A">
      <w:pPr>
        <w:ind w:left="1140"/>
        <w:jc w:val="both"/>
        <w:rPr>
          <w:szCs w:val="24"/>
        </w:rPr>
      </w:pPr>
    </w:p>
    <w:p w:rsidR="00114E52" w:rsidRPr="00C83921" w:rsidRDefault="0022286B">
      <w:pPr>
        <w:ind w:left="1140"/>
        <w:jc w:val="both"/>
        <w:rPr>
          <w:szCs w:val="24"/>
        </w:rPr>
      </w:pPr>
      <w:r w:rsidRPr="00C83921">
        <w:rPr>
          <w:szCs w:val="24"/>
        </w:rPr>
        <w:t>Г</w:t>
      </w:r>
      <w:r w:rsidR="00E60917" w:rsidRPr="00C83921">
        <w:rPr>
          <w:szCs w:val="24"/>
        </w:rPr>
        <w:t>лав</w:t>
      </w:r>
      <w:r w:rsidRPr="00C83921">
        <w:rPr>
          <w:szCs w:val="24"/>
        </w:rPr>
        <w:t>а</w:t>
      </w:r>
      <w:r w:rsidR="00E60917" w:rsidRPr="00C83921">
        <w:rPr>
          <w:szCs w:val="24"/>
        </w:rPr>
        <w:t xml:space="preserve"> администрации района                                </w:t>
      </w:r>
      <w:proofErr w:type="spellStart"/>
      <w:r w:rsidR="0065395B" w:rsidRPr="00C83921">
        <w:rPr>
          <w:szCs w:val="24"/>
        </w:rPr>
        <w:t>И.И.Угнивенко</w:t>
      </w:r>
      <w:proofErr w:type="spellEnd"/>
    </w:p>
    <w:p w:rsidR="00114E52" w:rsidRDefault="00114E52">
      <w:pPr>
        <w:ind w:left="1140"/>
        <w:jc w:val="both"/>
        <w:rPr>
          <w:szCs w:val="24"/>
        </w:rPr>
      </w:pPr>
    </w:p>
    <w:p w:rsidR="00BE126A" w:rsidRDefault="00BE126A">
      <w:pPr>
        <w:ind w:left="1140"/>
        <w:jc w:val="both"/>
        <w:rPr>
          <w:szCs w:val="24"/>
        </w:rPr>
      </w:pPr>
    </w:p>
    <w:p w:rsidR="00BE126A" w:rsidRDefault="00BE126A">
      <w:pPr>
        <w:ind w:left="1140"/>
        <w:jc w:val="both"/>
        <w:rPr>
          <w:szCs w:val="24"/>
        </w:rPr>
      </w:pPr>
    </w:p>
    <w:p w:rsidR="00BE126A" w:rsidRPr="00C83921" w:rsidRDefault="00BE126A">
      <w:pPr>
        <w:ind w:left="1140"/>
        <w:jc w:val="both"/>
        <w:rPr>
          <w:szCs w:val="24"/>
        </w:rPr>
      </w:pPr>
    </w:p>
    <w:p w:rsidR="006451AB" w:rsidRPr="00C83921" w:rsidRDefault="006451AB">
      <w:pPr>
        <w:ind w:left="1140"/>
        <w:jc w:val="both"/>
        <w:rPr>
          <w:szCs w:val="24"/>
        </w:rPr>
      </w:pPr>
    </w:p>
    <w:p w:rsidR="0006116A" w:rsidRDefault="00E71604">
      <w:pPr>
        <w:jc w:val="both"/>
        <w:rPr>
          <w:szCs w:val="24"/>
        </w:rPr>
      </w:pPr>
      <w:r>
        <w:rPr>
          <w:szCs w:val="24"/>
        </w:rPr>
        <w:t xml:space="preserve"> </w:t>
      </w:r>
      <w:r w:rsidR="00F7576A">
        <w:rPr>
          <w:szCs w:val="24"/>
        </w:rPr>
        <w:t xml:space="preserve"> </w:t>
      </w:r>
      <w:r w:rsidR="006451AB" w:rsidRPr="00C83921">
        <w:rPr>
          <w:szCs w:val="24"/>
        </w:rPr>
        <w:t xml:space="preserve">                  </w:t>
      </w:r>
    </w:p>
    <w:p w:rsidR="00017340" w:rsidRDefault="00017340">
      <w:pPr>
        <w:jc w:val="both"/>
        <w:rPr>
          <w:szCs w:val="24"/>
        </w:rPr>
      </w:pPr>
    </w:p>
    <w:p w:rsidR="00017340" w:rsidRDefault="00017340" w:rsidP="00E05328">
      <w:pPr>
        <w:tabs>
          <w:tab w:val="left" w:pos="4890"/>
        </w:tabs>
        <w:jc w:val="both"/>
        <w:rPr>
          <w:szCs w:val="24"/>
        </w:rPr>
      </w:pPr>
      <w:r w:rsidRPr="00C83921">
        <w:rPr>
          <w:szCs w:val="24"/>
        </w:rPr>
        <w:t xml:space="preserve">       </w:t>
      </w:r>
      <w:r>
        <w:rPr>
          <w:szCs w:val="24"/>
        </w:rPr>
        <w:tab/>
      </w:r>
    </w:p>
    <w:p w:rsidR="00017340" w:rsidRDefault="00017340" w:rsidP="0006116A">
      <w:pPr>
        <w:ind w:left="5040"/>
        <w:rPr>
          <w:szCs w:val="24"/>
        </w:rPr>
      </w:pPr>
      <w:r>
        <w:rPr>
          <w:szCs w:val="24"/>
        </w:rPr>
        <w:t xml:space="preserve">Приложение </w:t>
      </w:r>
    </w:p>
    <w:p w:rsidR="00017340" w:rsidRPr="0006116A" w:rsidRDefault="00017340" w:rsidP="004F410F">
      <w:pPr>
        <w:ind w:left="5040"/>
        <w:rPr>
          <w:szCs w:val="24"/>
        </w:rPr>
      </w:pPr>
      <w:proofErr w:type="gramStart"/>
      <w:r>
        <w:rPr>
          <w:szCs w:val="24"/>
        </w:rPr>
        <w:t>Утверждён</w:t>
      </w:r>
      <w:proofErr w:type="gramEnd"/>
      <w:r w:rsidRPr="0006116A">
        <w:rPr>
          <w:szCs w:val="24"/>
        </w:rPr>
        <w:t xml:space="preserve"> постановлени</w:t>
      </w:r>
      <w:r>
        <w:rPr>
          <w:szCs w:val="24"/>
        </w:rPr>
        <w:t>ем</w:t>
      </w:r>
      <w:r w:rsidRPr="0006116A">
        <w:rPr>
          <w:szCs w:val="24"/>
        </w:rPr>
        <w:t xml:space="preserve"> </w:t>
      </w:r>
      <w:r>
        <w:rPr>
          <w:szCs w:val="24"/>
        </w:rPr>
        <w:t>администрации Весьегонского района от 26.06.2012 № 339</w:t>
      </w:r>
    </w:p>
    <w:p w:rsidR="00017340" w:rsidRPr="0006116A" w:rsidRDefault="00017340" w:rsidP="0006116A">
      <w:pPr>
        <w:ind w:left="5040"/>
        <w:rPr>
          <w:szCs w:val="24"/>
        </w:rPr>
      </w:pPr>
    </w:p>
    <w:p w:rsidR="00017340" w:rsidRPr="0006116A" w:rsidRDefault="00017340" w:rsidP="0006116A">
      <w:pPr>
        <w:ind w:left="5040"/>
        <w:rPr>
          <w:szCs w:val="24"/>
        </w:rPr>
      </w:pPr>
    </w:p>
    <w:p w:rsidR="00017340" w:rsidRPr="0006116A" w:rsidRDefault="00017340" w:rsidP="0006116A">
      <w:pPr>
        <w:ind w:left="5040"/>
        <w:rPr>
          <w:szCs w:val="24"/>
        </w:rPr>
      </w:pPr>
    </w:p>
    <w:p w:rsidR="00017340" w:rsidRPr="0006116A" w:rsidRDefault="00017340" w:rsidP="0006116A">
      <w:pPr>
        <w:jc w:val="center"/>
        <w:rPr>
          <w:b/>
          <w:szCs w:val="24"/>
        </w:rPr>
      </w:pPr>
      <w:r w:rsidRPr="0006116A">
        <w:rPr>
          <w:b/>
          <w:szCs w:val="24"/>
        </w:rPr>
        <w:t>Административный регламент</w:t>
      </w:r>
    </w:p>
    <w:p w:rsidR="00017340" w:rsidRPr="0006116A" w:rsidRDefault="00017340" w:rsidP="0006116A">
      <w:pPr>
        <w:jc w:val="center"/>
        <w:rPr>
          <w:b/>
          <w:szCs w:val="24"/>
        </w:rPr>
      </w:pPr>
      <w:r w:rsidRPr="0006116A">
        <w:rPr>
          <w:b/>
          <w:szCs w:val="24"/>
        </w:rPr>
        <w:t>предоставления муниципальной услуги</w:t>
      </w:r>
    </w:p>
    <w:p w:rsidR="00017340" w:rsidRDefault="00017340" w:rsidP="0006116A">
      <w:pPr>
        <w:jc w:val="center"/>
        <w:rPr>
          <w:b/>
          <w:szCs w:val="24"/>
        </w:rPr>
      </w:pPr>
      <w:r>
        <w:rPr>
          <w:b/>
          <w:szCs w:val="24"/>
        </w:rPr>
        <w:t>«Предоставление земельных участков, находящихся в муниципальной собственности муниципального образования и государственная собственность на которые не разграничена, собственникам зданий, строений</w:t>
      </w:r>
      <w:proofErr w:type="gramStart"/>
      <w:r>
        <w:rPr>
          <w:b/>
          <w:szCs w:val="24"/>
        </w:rPr>
        <w:t xml:space="preserve"> ,</w:t>
      </w:r>
      <w:proofErr w:type="gramEnd"/>
      <w:r>
        <w:rPr>
          <w:b/>
          <w:szCs w:val="24"/>
        </w:rPr>
        <w:t xml:space="preserve"> сооружений, расположенных на этих участках».</w:t>
      </w:r>
    </w:p>
    <w:p w:rsidR="00017340" w:rsidRDefault="00017340" w:rsidP="0006116A">
      <w:pPr>
        <w:jc w:val="center"/>
        <w:rPr>
          <w:b/>
          <w:szCs w:val="24"/>
        </w:rPr>
      </w:pPr>
    </w:p>
    <w:p w:rsidR="00017340" w:rsidRPr="0006116A" w:rsidRDefault="00017340" w:rsidP="0006116A">
      <w:pPr>
        <w:jc w:val="center"/>
        <w:rPr>
          <w:b/>
          <w:szCs w:val="24"/>
        </w:rPr>
      </w:pPr>
      <w:r w:rsidRPr="0006116A">
        <w:rPr>
          <w:b/>
          <w:szCs w:val="24"/>
        </w:rPr>
        <w:t xml:space="preserve">Раздел </w:t>
      </w:r>
      <w:r w:rsidRPr="0006116A">
        <w:rPr>
          <w:b/>
          <w:szCs w:val="24"/>
          <w:lang w:val="en-US"/>
        </w:rPr>
        <w:t>I</w:t>
      </w:r>
      <w:r w:rsidRPr="0006116A">
        <w:rPr>
          <w:b/>
          <w:szCs w:val="24"/>
        </w:rPr>
        <w:t>. Общие положения</w:t>
      </w:r>
    </w:p>
    <w:p w:rsidR="00017340" w:rsidRPr="0006116A" w:rsidRDefault="00017340" w:rsidP="0006116A">
      <w:pPr>
        <w:jc w:val="center"/>
        <w:rPr>
          <w:b/>
          <w:szCs w:val="24"/>
        </w:rPr>
      </w:pPr>
    </w:p>
    <w:p w:rsidR="00017340" w:rsidRPr="001B2F36" w:rsidRDefault="00017340" w:rsidP="001B2F36">
      <w:pPr>
        <w:jc w:val="both"/>
        <w:rPr>
          <w:szCs w:val="24"/>
        </w:rPr>
      </w:pPr>
      <w:r w:rsidRPr="0006116A">
        <w:rPr>
          <w:szCs w:val="24"/>
        </w:rPr>
        <w:t xml:space="preserve">1. Административный регламент предоставления </w:t>
      </w:r>
      <w:r>
        <w:rPr>
          <w:szCs w:val="24"/>
        </w:rPr>
        <w:t xml:space="preserve">комитетом по управлению имуществом и земельными ресурсами Весьегонского района </w:t>
      </w:r>
      <w:r w:rsidRPr="0006116A">
        <w:rPr>
          <w:szCs w:val="24"/>
        </w:rPr>
        <w:t xml:space="preserve">муниципальной услуги </w:t>
      </w:r>
      <w:r w:rsidRPr="00F36ACA">
        <w:rPr>
          <w:szCs w:val="24"/>
        </w:rPr>
        <w:t xml:space="preserve"> </w:t>
      </w:r>
      <w:r w:rsidRPr="0006116A">
        <w:rPr>
          <w:szCs w:val="24"/>
        </w:rPr>
        <w:t xml:space="preserve">(далее – административный регламент) разработан в целях повышения качества предоставления и доступности результатов муниципальной услуги </w:t>
      </w:r>
      <w:r w:rsidRPr="001B2F36">
        <w:rPr>
          <w:szCs w:val="24"/>
        </w:rPr>
        <w:t>«Предоставление земельных участков, находящихся в муниципальной собственности муниципального образования и государственная собственность на которые не разграничена, собственникам зданий, строений</w:t>
      </w:r>
      <w:proofErr w:type="gramStart"/>
      <w:r w:rsidRPr="001B2F36">
        <w:rPr>
          <w:szCs w:val="24"/>
        </w:rPr>
        <w:t xml:space="preserve"> ,</w:t>
      </w:r>
      <w:proofErr w:type="gramEnd"/>
      <w:r w:rsidRPr="001B2F36">
        <w:rPr>
          <w:szCs w:val="24"/>
        </w:rPr>
        <w:t xml:space="preserve"> сооружений, расположенных на этих участках»</w:t>
      </w:r>
    </w:p>
    <w:p w:rsidR="00017340" w:rsidRPr="0006116A" w:rsidRDefault="00017340" w:rsidP="00941E81">
      <w:pPr>
        <w:ind w:left="-142" w:right="141"/>
        <w:jc w:val="both"/>
        <w:rPr>
          <w:szCs w:val="24"/>
        </w:rPr>
      </w:pPr>
      <w:r w:rsidRPr="0006116A">
        <w:rPr>
          <w:i/>
          <w:szCs w:val="24"/>
        </w:rPr>
        <w:t xml:space="preserve"> </w:t>
      </w:r>
      <w:r w:rsidRPr="0006116A">
        <w:rPr>
          <w:szCs w:val="24"/>
        </w:rPr>
        <w:t xml:space="preserve">(далее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017340" w:rsidRDefault="00017340" w:rsidP="0006116A">
      <w:pPr>
        <w:numPr>
          <w:ilvl w:val="0"/>
          <w:numId w:val="4"/>
        </w:numPr>
        <w:tabs>
          <w:tab w:val="left" w:pos="0"/>
          <w:tab w:val="left" w:pos="1260"/>
          <w:tab w:val="left" w:pos="1941"/>
        </w:tabs>
        <w:ind w:left="0" w:firstLine="741"/>
        <w:jc w:val="both"/>
        <w:rPr>
          <w:szCs w:val="24"/>
        </w:rPr>
      </w:pPr>
      <w:r w:rsidRPr="0006116A">
        <w:rPr>
          <w:szCs w:val="24"/>
        </w:rPr>
        <w:t>Предоставление муниципальной услуги осуществляется в соответствии </w:t>
      </w:r>
      <w:proofErr w:type="gramStart"/>
      <w:r w:rsidRPr="0006116A">
        <w:rPr>
          <w:szCs w:val="24"/>
        </w:rPr>
        <w:t>с</w:t>
      </w:r>
      <w:proofErr w:type="gramEnd"/>
      <w:r w:rsidRPr="0006116A">
        <w:rPr>
          <w:szCs w:val="24"/>
        </w:rPr>
        <w:t>:</w:t>
      </w:r>
    </w:p>
    <w:p w:rsidR="00017340" w:rsidRPr="0006116A" w:rsidRDefault="00017340" w:rsidP="00C931DE">
      <w:pPr>
        <w:tabs>
          <w:tab w:val="left" w:pos="0"/>
          <w:tab w:val="left" w:pos="1260"/>
          <w:tab w:val="left" w:pos="1941"/>
        </w:tabs>
        <w:ind w:left="360"/>
        <w:jc w:val="both"/>
        <w:rPr>
          <w:szCs w:val="24"/>
        </w:rPr>
      </w:pPr>
      <w:r>
        <w:rPr>
          <w:szCs w:val="24"/>
        </w:rPr>
        <w:t xml:space="preserve">      а) Конституцией РФ;</w:t>
      </w:r>
    </w:p>
    <w:p w:rsidR="00017340" w:rsidRDefault="00017340" w:rsidP="0006116A">
      <w:pPr>
        <w:tabs>
          <w:tab w:val="left" w:pos="0"/>
          <w:tab w:val="left" w:pos="1260"/>
        </w:tabs>
        <w:ind w:firstLine="741"/>
        <w:jc w:val="both"/>
        <w:rPr>
          <w:szCs w:val="24"/>
        </w:rPr>
      </w:pPr>
      <w:r>
        <w:rPr>
          <w:szCs w:val="24"/>
        </w:rPr>
        <w:t>б) Гражданским кодексом РФ;</w:t>
      </w:r>
    </w:p>
    <w:p w:rsidR="00017340" w:rsidRDefault="00017340" w:rsidP="0006116A">
      <w:pPr>
        <w:tabs>
          <w:tab w:val="left" w:pos="0"/>
          <w:tab w:val="left" w:pos="1260"/>
        </w:tabs>
        <w:ind w:firstLine="741"/>
        <w:jc w:val="both"/>
        <w:rPr>
          <w:szCs w:val="24"/>
        </w:rPr>
      </w:pPr>
      <w:r>
        <w:rPr>
          <w:szCs w:val="24"/>
        </w:rPr>
        <w:t>в) Земельным кодексом РФ;</w:t>
      </w:r>
    </w:p>
    <w:p w:rsidR="00017340" w:rsidRDefault="00017340" w:rsidP="0006116A">
      <w:pPr>
        <w:tabs>
          <w:tab w:val="left" w:pos="0"/>
          <w:tab w:val="left" w:pos="1260"/>
        </w:tabs>
        <w:ind w:firstLine="741"/>
        <w:jc w:val="both"/>
        <w:rPr>
          <w:szCs w:val="24"/>
        </w:rPr>
      </w:pPr>
      <w:r>
        <w:rPr>
          <w:szCs w:val="24"/>
        </w:rPr>
        <w:t>г) Градостроительным кодексом  РФ;</w:t>
      </w:r>
    </w:p>
    <w:p w:rsidR="00017340" w:rsidRDefault="00017340" w:rsidP="0006116A">
      <w:pPr>
        <w:tabs>
          <w:tab w:val="left" w:pos="0"/>
          <w:tab w:val="left" w:pos="1260"/>
        </w:tabs>
        <w:ind w:firstLine="741"/>
        <w:jc w:val="both"/>
        <w:rPr>
          <w:szCs w:val="24"/>
        </w:rPr>
      </w:pPr>
      <w:proofErr w:type="spellStart"/>
      <w:r>
        <w:rPr>
          <w:szCs w:val="24"/>
        </w:rPr>
        <w:t>д</w:t>
      </w:r>
      <w:proofErr w:type="spellEnd"/>
      <w:r>
        <w:rPr>
          <w:szCs w:val="24"/>
        </w:rPr>
        <w:t xml:space="preserve">) Федеральным законом Российской Федерации от 25.10.2001 № 137-ФЗ «О введении в действие Земельного кодекса РФ»; </w:t>
      </w:r>
    </w:p>
    <w:p w:rsidR="00017340" w:rsidRDefault="00017340" w:rsidP="0006116A">
      <w:pPr>
        <w:tabs>
          <w:tab w:val="left" w:pos="0"/>
          <w:tab w:val="left" w:pos="1260"/>
        </w:tabs>
        <w:ind w:firstLine="741"/>
        <w:jc w:val="both"/>
        <w:rPr>
          <w:szCs w:val="24"/>
        </w:rPr>
      </w:pPr>
      <w:r>
        <w:rPr>
          <w:szCs w:val="24"/>
        </w:rPr>
        <w:t>е) Федеральным законом от 21.07.1997 №122-ФЗ «О государственной регистрации прав на недвижимое имущество и сделок с ним»;</w:t>
      </w:r>
    </w:p>
    <w:p w:rsidR="00017340" w:rsidRDefault="00017340" w:rsidP="0006116A">
      <w:pPr>
        <w:tabs>
          <w:tab w:val="left" w:pos="0"/>
          <w:tab w:val="left" w:pos="1260"/>
        </w:tabs>
        <w:ind w:firstLine="741"/>
        <w:jc w:val="both"/>
        <w:rPr>
          <w:szCs w:val="24"/>
        </w:rPr>
      </w:pPr>
      <w:r>
        <w:rPr>
          <w:szCs w:val="24"/>
        </w:rPr>
        <w:t>ж) Федеральным законом от 24.07.2007 № 221-ФЗ «О государственном кадастре недвижимости»;</w:t>
      </w:r>
    </w:p>
    <w:p w:rsidR="00017340" w:rsidRDefault="00017340" w:rsidP="0006116A">
      <w:pPr>
        <w:tabs>
          <w:tab w:val="left" w:pos="0"/>
          <w:tab w:val="left" w:pos="1260"/>
        </w:tabs>
        <w:ind w:firstLine="741"/>
        <w:jc w:val="both"/>
        <w:rPr>
          <w:szCs w:val="24"/>
        </w:rPr>
      </w:pPr>
      <w:proofErr w:type="spellStart"/>
      <w:r>
        <w:rPr>
          <w:szCs w:val="24"/>
        </w:rPr>
        <w:t>з</w:t>
      </w:r>
      <w:proofErr w:type="spellEnd"/>
      <w:r>
        <w:rPr>
          <w:szCs w:val="24"/>
        </w:rPr>
        <w:t>) Приказом Минэкономразвития РФ от 13.09.2011 № 475 «Об утверждении перечня документов, необходимых для приобретения прав на земельный участок»;</w:t>
      </w:r>
    </w:p>
    <w:p w:rsidR="00017340" w:rsidRDefault="00017340" w:rsidP="0006116A">
      <w:pPr>
        <w:tabs>
          <w:tab w:val="left" w:pos="0"/>
          <w:tab w:val="left" w:pos="1260"/>
        </w:tabs>
        <w:ind w:firstLine="741"/>
        <w:jc w:val="both"/>
        <w:rPr>
          <w:szCs w:val="24"/>
        </w:rPr>
      </w:pPr>
      <w:r>
        <w:rPr>
          <w:szCs w:val="24"/>
        </w:rPr>
        <w:t>и) Распоряжением Администрации Тверской области от 30.04.2009 № 311-ра «О действиях при распоряжении земельными участками, государственная собственность на которые не разграничена».</w:t>
      </w:r>
    </w:p>
    <w:p w:rsidR="00017340" w:rsidRDefault="00017340" w:rsidP="0006116A">
      <w:pPr>
        <w:tabs>
          <w:tab w:val="left" w:pos="0"/>
          <w:tab w:val="left" w:pos="1260"/>
        </w:tabs>
        <w:ind w:firstLine="741"/>
        <w:jc w:val="both"/>
        <w:rPr>
          <w:szCs w:val="24"/>
        </w:rPr>
      </w:pPr>
      <w:r>
        <w:rPr>
          <w:szCs w:val="24"/>
        </w:rPr>
        <w:t xml:space="preserve">к) Уставом Весьегонского района Тверской области. </w:t>
      </w:r>
    </w:p>
    <w:p w:rsidR="00017340" w:rsidRDefault="00017340" w:rsidP="00C07DD3">
      <w:pPr>
        <w:tabs>
          <w:tab w:val="left" w:pos="0"/>
          <w:tab w:val="left" w:pos="1260"/>
          <w:tab w:val="left" w:pos="1941"/>
        </w:tabs>
        <w:ind w:left="360"/>
        <w:jc w:val="both"/>
        <w:rPr>
          <w:szCs w:val="24"/>
        </w:rPr>
      </w:pPr>
      <w:r>
        <w:rPr>
          <w:szCs w:val="24"/>
        </w:rPr>
        <w:t xml:space="preserve">     3. </w:t>
      </w:r>
      <w:r w:rsidRPr="0006116A">
        <w:rPr>
          <w:szCs w:val="24"/>
        </w:rPr>
        <w:t xml:space="preserve">Муниципальная услуга предоставляется сотрудниками </w:t>
      </w:r>
      <w:r>
        <w:rPr>
          <w:szCs w:val="24"/>
        </w:rPr>
        <w:t>комитета по управлению имуществом и земельными ресурсами Весьегонского района.</w:t>
      </w:r>
    </w:p>
    <w:p w:rsidR="00017340" w:rsidRDefault="00017340" w:rsidP="00F83FFD">
      <w:pPr>
        <w:tabs>
          <w:tab w:val="left" w:pos="720"/>
        </w:tabs>
        <w:ind w:firstLine="720"/>
        <w:jc w:val="both"/>
        <w:rPr>
          <w:szCs w:val="24"/>
        </w:rPr>
      </w:pPr>
      <w:r>
        <w:rPr>
          <w:szCs w:val="24"/>
        </w:rPr>
        <w:t xml:space="preserve">4. При предоставлении муниципальной услуги осуществляется взаимодействие </w:t>
      </w:r>
      <w:proofErr w:type="gramStart"/>
      <w:r>
        <w:rPr>
          <w:szCs w:val="24"/>
        </w:rPr>
        <w:t>с</w:t>
      </w:r>
      <w:proofErr w:type="gramEnd"/>
      <w:r>
        <w:rPr>
          <w:szCs w:val="24"/>
        </w:rPr>
        <w:t xml:space="preserve"> </w:t>
      </w:r>
    </w:p>
    <w:p w:rsidR="00017340" w:rsidRDefault="00017340" w:rsidP="00F83FFD">
      <w:pPr>
        <w:tabs>
          <w:tab w:val="left" w:pos="720"/>
        </w:tabs>
        <w:ind w:firstLine="720"/>
        <w:jc w:val="both"/>
        <w:rPr>
          <w:szCs w:val="24"/>
        </w:rPr>
      </w:pPr>
      <w:r>
        <w:rPr>
          <w:szCs w:val="24"/>
        </w:rPr>
        <w:t xml:space="preserve">-федеральной службой государственной регистрации, кадастра и картографии; </w:t>
      </w:r>
    </w:p>
    <w:p w:rsidR="00017340" w:rsidRDefault="00017340" w:rsidP="00F83FFD">
      <w:pPr>
        <w:tabs>
          <w:tab w:val="left" w:pos="720"/>
        </w:tabs>
        <w:ind w:firstLine="720"/>
        <w:jc w:val="both"/>
        <w:rPr>
          <w:szCs w:val="24"/>
        </w:rPr>
      </w:pPr>
      <w:r>
        <w:rPr>
          <w:szCs w:val="24"/>
        </w:rPr>
        <w:t>- федеральной налоговой службой;</w:t>
      </w:r>
    </w:p>
    <w:p w:rsidR="00017340" w:rsidRDefault="00017340" w:rsidP="00F83FFD">
      <w:pPr>
        <w:tabs>
          <w:tab w:val="left" w:pos="720"/>
        </w:tabs>
        <w:ind w:firstLine="720"/>
        <w:jc w:val="both"/>
        <w:rPr>
          <w:szCs w:val="24"/>
        </w:rPr>
      </w:pPr>
      <w:r>
        <w:rPr>
          <w:szCs w:val="24"/>
        </w:rPr>
        <w:t>- Министерством имущественных и земельных отношений Тверской области;</w:t>
      </w:r>
    </w:p>
    <w:p w:rsidR="00017340" w:rsidRDefault="00017340" w:rsidP="00F83FFD">
      <w:pPr>
        <w:tabs>
          <w:tab w:val="left" w:pos="720"/>
        </w:tabs>
        <w:ind w:firstLine="720"/>
        <w:jc w:val="both"/>
        <w:rPr>
          <w:szCs w:val="24"/>
        </w:rPr>
      </w:pPr>
      <w:r>
        <w:rPr>
          <w:szCs w:val="24"/>
        </w:rPr>
        <w:lastRenderedPageBreak/>
        <w:t>- отделом архитектуры и градостроительства администрации Весьегонского района;</w:t>
      </w:r>
    </w:p>
    <w:p w:rsidR="00017340" w:rsidRDefault="00017340" w:rsidP="00F83FFD">
      <w:pPr>
        <w:tabs>
          <w:tab w:val="left" w:pos="720"/>
        </w:tabs>
        <w:ind w:firstLine="720"/>
        <w:jc w:val="both"/>
        <w:rPr>
          <w:szCs w:val="24"/>
        </w:rPr>
      </w:pPr>
      <w:r>
        <w:rPr>
          <w:szCs w:val="24"/>
        </w:rPr>
        <w:t>- отделом по делам ГО и ЧС администрации Весьегонского района.</w:t>
      </w:r>
    </w:p>
    <w:p w:rsidR="00017340" w:rsidRPr="0006116A" w:rsidRDefault="00017340" w:rsidP="00F83FFD">
      <w:pPr>
        <w:tabs>
          <w:tab w:val="left" w:pos="720"/>
        </w:tabs>
        <w:ind w:firstLine="720"/>
        <w:jc w:val="both"/>
        <w:rPr>
          <w:szCs w:val="24"/>
        </w:rPr>
      </w:pPr>
      <w:r>
        <w:rPr>
          <w:szCs w:val="24"/>
        </w:rPr>
        <w:t>- отделом архитектуры и градостроительства администрации весьегонского района.</w:t>
      </w:r>
    </w:p>
    <w:p w:rsidR="00017340" w:rsidRDefault="00017340" w:rsidP="00C07DD3">
      <w:pPr>
        <w:tabs>
          <w:tab w:val="left" w:pos="0"/>
          <w:tab w:val="left" w:pos="1260"/>
          <w:tab w:val="left" w:pos="1941"/>
        </w:tabs>
        <w:ind w:left="360"/>
        <w:jc w:val="both"/>
        <w:rPr>
          <w:szCs w:val="24"/>
        </w:rPr>
      </w:pPr>
    </w:p>
    <w:p w:rsidR="00017340" w:rsidRPr="0006116A" w:rsidRDefault="00017340" w:rsidP="0006116A">
      <w:pPr>
        <w:tabs>
          <w:tab w:val="left" w:pos="720"/>
        </w:tabs>
        <w:ind w:firstLine="720"/>
        <w:jc w:val="both"/>
        <w:rPr>
          <w:szCs w:val="24"/>
        </w:rPr>
      </w:pPr>
      <w:r>
        <w:rPr>
          <w:szCs w:val="24"/>
        </w:rPr>
        <w:t>5.</w:t>
      </w:r>
      <w:r w:rsidRPr="0006116A">
        <w:rPr>
          <w:szCs w:val="24"/>
        </w:rPr>
        <w:t xml:space="preserve"> Информация и консультации по предоставлению муниципальной услуги могут быть получены в </w:t>
      </w:r>
      <w:r>
        <w:rPr>
          <w:szCs w:val="24"/>
        </w:rPr>
        <w:t xml:space="preserve">комитете по управлению имуществом и земельными ресурсами Весьегонского района, </w:t>
      </w:r>
      <w:r w:rsidRPr="0006116A">
        <w:rPr>
          <w:szCs w:val="24"/>
        </w:rPr>
        <w:t xml:space="preserve"> сведения о котором представлены в приложении 1 к настоящему административному регламенту.</w:t>
      </w:r>
    </w:p>
    <w:p w:rsidR="00017340" w:rsidRDefault="00017340" w:rsidP="0006116A">
      <w:pPr>
        <w:tabs>
          <w:tab w:val="left" w:pos="720"/>
        </w:tabs>
        <w:ind w:firstLine="720"/>
        <w:jc w:val="both"/>
        <w:rPr>
          <w:szCs w:val="24"/>
        </w:rPr>
      </w:pPr>
      <w:r>
        <w:rPr>
          <w:szCs w:val="24"/>
        </w:rPr>
        <w:t>6.</w:t>
      </w:r>
      <w:r w:rsidRPr="0006116A">
        <w:rPr>
          <w:szCs w:val="24"/>
        </w:rPr>
        <w:t xml:space="preserve"> </w:t>
      </w:r>
      <w:proofErr w:type="gramStart"/>
      <w:r w:rsidRPr="0006116A">
        <w:rPr>
          <w:szCs w:val="24"/>
        </w:rPr>
        <w:t>Результатом предоставления муниципальной услуги является</w:t>
      </w:r>
      <w:r>
        <w:rPr>
          <w:szCs w:val="24"/>
        </w:rPr>
        <w:t xml:space="preserve"> предоставление в собственность, аренду, безвозмездное срочное пользование, постоянное бессрочное пользование земельного участка, находящегося в муниципальной собственности МО и государственная собственность на которые не разграничена,  собственнику расположенных на нем зданий, строений, сооружений.</w:t>
      </w:r>
      <w:proofErr w:type="gramEnd"/>
    </w:p>
    <w:p w:rsidR="00017340" w:rsidRPr="00FC4928" w:rsidRDefault="00017340" w:rsidP="0006116A">
      <w:pPr>
        <w:tabs>
          <w:tab w:val="left" w:pos="720"/>
        </w:tabs>
        <w:ind w:firstLine="720"/>
        <w:jc w:val="both"/>
        <w:rPr>
          <w:iCs/>
          <w:szCs w:val="24"/>
        </w:rPr>
      </w:pPr>
    </w:p>
    <w:p w:rsidR="00017340" w:rsidRPr="0006116A" w:rsidRDefault="00017340" w:rsidP="0006116A">
      <w:pPr>
        <w:jc w:val="center"/>
        <w:rPr>
          <w:b/>
          <w:szCs w:val="24"/>
        </w:rPr>
      </w:pPr>
      <w:r w:rsidRPr="0006116A">
        <w:rPr>
          <w:b/>
          <w:szCs w:val="24"/>
        </w:rPr>
        <w:t>Раздел II. Стандарт предоставления муниципальной услуги</w:t>
      </w:r>
    </w:p>
    <w:p w:rsidR="00017340" w:rsidRDefault="00017340" w:rsidP="005477EB">
      <w:pPr>
        <w:jc w:val="center"/>
        <w:rPr>
          <w:b/>
          <w:szCs w:val="24"/>
        </w:rPr>
      </w:pPr>
      <w:r>
        <w:rPr>
          <w:b/>
          <w:szCs w:val="24"/>
        </w:rPr>
        <w:t>«Предоставление земельных участков, находящихся в муниципальной собственности муниципального образования и государственная собственность на которые не разграничена, собственникам зданий, строений, сооружений, расположенных на этих участках».</w:t>
      </w:r>
    </w:p>
    <w:p w:rsidR="00017340" w:rsidRDefault="00017340" w:rsidP="005477EB">
      <w:pPr>
        <w:jc w:val="center"/>
        <w:rPr>
          <w:b/>
          <w:szCs w:val="24"/>
        </w:rPr>
      </w:pPr>
    </w:p>
    <w:p w:rsidR="00017340" w:rsidRDefault="00017340" w:rsidP="0006116A">
      <w:pPr>
        <w:ind w:firstLine="570"/>
        <w:rPr>
          <w:color w:val="000000"/>
          <w:szCs w:val="24"/>
        </w:rPr>
      </w:pPr>
    </w:p>
    <w:p w:rsidR="00017340" w:rsidRPr="0006116A" w:rsidRDefault="00017340" w:rsidP="0006116A">
      <w:pPr>
        <w:ind w:firstLine="570"/>
        <w:rPr>
          <w:color w:val="000000"/>
          <w:szCs w:val="24"/>
        </w:rPr>
      </w:pPr>
      <w:r w:rsidRPr="0006116A">
        <w:rPr>
          <w:color w:val="000000"/>
          <w:szCs w:val="24"/>
        </w:rPr>
        <w:t>Подраздел I. Общее описание муниципальной услуги.</w:t>
      </w:r>
    </w:p>
    <w:p w:rsidR="00017340" w:rsidRPr="0006116A" w:rsidRDefault="00017340" w:rsidP="0006116A">
      <w:pPr>
        <w:ind w:firstLine="709"/>
        <w:jc w:val="center"/>
        <w:rPr>
          <w:b/>
          <w:color w:val="000000"/>
          <w:szCs w:val="24"/>
        </w:rPr>
      </w:pPr>
    </w:p>
    <w:p w:rsidR="00017340" w:rsidRPr="0006116A" w:rsidRDefault="00017340" w:rsidP="0006116A">
      <w:pPr>
        <w:pStyle w:val="Pro-Gramma"/>
        <w:spacing w:before="0" w:line="240" w:lineRule="auto"/>
        <w:ind w:left="0" w:firstLine="570"/>
        <w:rPr>
          <w:rStyle w:val="TextNPA"/>
          <w:sz w:val="24"/>
        </w:rPr>
      </w:pPr>
      <w:r w:rsidRPr="0006116A">
        <w:rPr>
          <w:rStyle w:val="TextNPA"/>
          <w:color w:val="000000"/>
          <w:sz w:val="24"/>
        </w:rPr>
        <w:t>Глава 1. Наименование исполнителя муниципальн</w:t>
      </w:r>
      <w:r>
        <w:rPr>
          <w:rStyle w:val="TextNPA"/>
          <w:color w:val="000000"/>
          <w:sz w:val="24"/>
        </w:rPr>
        <w:t>ой</w:t>
      </w:r>
      <w:r w:rsidRPr="0006116A">
        <w:rPr>
          <w:rStyle w:val="TextNPA"/>
          <w:color w:val="000000"/>
          <w:sz w:val="24"/>
        </w:rPr>
        <w:t xml:space="preserve"> услуг</w:t>
      </w:r>
      <w:r>
        <w:rPr>
          <w:rStyle w:val="TextNPA"/>
          <w:color w:val="000000"/>
          <w:sz w:val="24"/>
        </w:rPr>
        <w:t xml:space="preserve">и. </w:t>
      </w:r>
    </w:p>
    <w:p w:rsidR="00017340" w:rsidRPr="0006116A" w:rsidRDefault="00017340" w:rsidP="0006116A">
      <w:pPr>
        <w:ind w:firstLine="540"/>
        <w:jc w:val="both"/>
        <w:rPr>
          <w:rStyle w:val="TextNPA"/>
          <w:color w:val="000000"/>
          <w:sz w:val="24"/>
          <w:szCs w:val="24"/>
        </w:rPr>
      </w:pPr>
      <w:r w:rsidRPr="0006116A">
        <w:rPr>
          <w:rStyle w:val="TextNPA"/>
          <w:color w:val="000000"/>
          <w:sz w:val="24"/>
          <w:szCs w:val="24"/>
        </w:rPr>
        <w:t xml:space="preserve">       </w:t>
      </w:r>
    </w:p>
    <w:p w:rsidR="00017340" w:rsidRPr="0006116A" w:rsidRDefault="00017340" w:rsidP="0006116A">
      <w:pPr>
        <w:tabs>
          <w:tab w:val="left" w:pos="6480"/>
        </w:tabs>
        <w:ind w:firstLine="540"/>
        <w:jc w:val="both"/>
        <w:rPr>
          <w:szCs w:val="24"/>
        </w:rPr>
      </w:pPr>
      <w:r>
        <w:rPr>
          <w:rStyle w:val="TextNPA"/>
          <w:color w:val="000000"/>
          <w:sz w:val="24"/>
          <w:szCs w:val="24"/>
        </w:rPr>
        <w:t>7</w:t>
      </w:r>
      <w:r w:rsidRPr="0006116A">
        <w:rPr>
          <w:rStyle w:val="TextNPA"/>
          <w:color w:val="000000"/>
          <w:sz w:val="24"/>
          <w:szCs w:val="24"/>
        </w:rPr>
        <w:t>.</w:t>
      </w:r>
      <w:r w:rsidRPr="0006116A">
        <w:rPr>
          <w:color w:val="000000"/>
          <w:szCs w:val="24"/>
        </w:rPr>
        <w:t xml:space="preserve"> </w:t>
      </w:r>
      <w:r w:rsidRPr="0006116A">
        <w:rPr>
          <w:rStyle w:val="TextNPA"/>
          <w:color w:val="000000"/>
          <w:sz w:val="24"/>
          <w:szCs w:val="24"/>
        </w:rPr>
        <w:t xml:space="preserve">Муниципальная услуга предоставляется </w:t>
      </w:r>
      <w:r>
        <w:rPr>
          <w:rStyle w:val="TextNPA"/>
          <w:color w:val="000000"/>
          <w:sz w:val="24"/>
          <w:szCs w:val="24"/>
        </w:rPr>
        <w:t>комитетом по управлению имуществом и земельными ресурсами Весьегонского района</w:t>
      </w:r>
      <w:r w:rsidRPr="0006116A">
        <w:rPr>
          <w:i/>
          <w:szCs w:val="24"/>
        </w:rPr>
        <w:t>,</w:t>
      </w:r>
      <w:r w:rsidRPr="0006116A">
        <w:rPr>
          <w:szCs w:val="24"/>
        </w:rPr>
        <w:t xml:space="preserve"> сведения о котором представлены в приложении 1 к административному регламенту.</w:t>
      </w:r>
    </w:p>
    <w:p w:rsidR="00017340" w:rsidRPr="0006116A" w:rsidRDefault="00017340" w:rsidP="0006116A">
      <w:pPr>
        <w:tabs>
          <w:tab w:val="left" w:pos="6480"/>
        </w:tabs>
        <w:ind w:firstLine="540"/>
        <w:jc w:val="both"/>
        <w:rPr>
          <w:szCs w:val="24"/>
        </w:rPr>
      </w:pPr>
    </w:p>
    <w:p w:rsidR="00017340" w:rsidRPr="0006116A" w:rsidRDefault="00017340" w:rsidP="0006116A">
      <w:pPr>
        <w:tabs>
          <w:tab w:val="left" w:pos="6480"/>
        </w:tabs>
        <w:ind w:firstLine="540"/>
        <w:jc w:val="both"/>
        <w:rPr>
          <w:color w:val="000000"/>
          <w:szCs w:val="24"/>
        </w:rPr>
      </w:pPr>
      <w:r w:rsidRPr="0006116A">
        <w:rPr>
          <w:color w:val="000000"/>
          <w:szCs w:val="24"/>
        </w:rPr>
        <w:t>Глава 2. Описание результата предоставления муниципальной услуги</w:t>
      </w:r>
    </w:p>
    <w:p w:rsidR="00017340" w:rsidRPr="0006116A" w:rsidRDefault="00017340" w:rsidP="0006116A">
      <w:pPr>
        <w:ind w:firstLine="540"/>
        <w:jc w:val="both"/>
        <w:rPr>
          <w:color w:val="000000"/>
          <w:szCs w:val="24"/>
        </w:rPr>
      </w:pPr>
    </w:p>
    <w:p w:rsidR="00017340" w:rsidRDefault="00017340" w:rsidP="0006116A">
      <w:pPr>
        <w:ind w:firstLine="540"/>
        <w:jc w:val="both"/>
        <w:rPr>
          <w:rStyle w:val="TextNPA"/>
          <w:color w:val="000000"/>
          <w:sz w:val="24"/>
          <w:szCs w:val="24"/>
        </w:rPr>
      </w:pPr>
      <w:r w:rsidRPr="0006116A">
        <w:rPr>
          <w:color w:val="000000"/>
          <w:szCs w:val="24"/>
        </w:rPr>
        <w:t xml:space="preserve">8. </w:t>
      </w:r>
      <w:r w:rsidRPr="0006116A">
        <w:rPr>
          <w:rStyle w:val="TextNPA"/>
          <w:color w:val="000000"/>
          <w:sz w:val="24"/>
          <w:szCs w:val="24"/>
        </w:rPr>
        <w:t>Конечным результатом предоставления муниципальной услуги является:</w:t>
      </w:r>
    </w:p>
    <w:p w:rsidR="00017340" w:rsidRDefault="00017340" w:rsidP="005477EB">
      <w:pPr>
        <w:tabs>
          <w:tab w:val="left" w:pos="720"/>
        </w:tabs>
        <w:ind w:firstLine="720"/>
        <w:jc w:val="both"/>
        <w:rPr>
          <w:szCs w:val="24"/>
        </w:rPr>
      </w:pPr>
      <w:r>
        <w:rPr>
          <w:szCs w:val="24"/>
        </w:rPr>
        <w:t>а) проект договора купли-продажи земельного участка;</w:t>
      </w:r>
    </w:p>
    <w:p w:rsidR="00017340" w:rsidRDefault="00017340" w:rsidP="005477EB">
      <w:pPr>
        <w:tabs>
          <w:tab w:val="left" w:pos="720"/>
        </w:tabs>
        <w:ind w:firstLine="720"/>
        <w:jc w:val="both"/>
        <w:rPr>
          <w:szCs w:val="24"/>
        </w:rPr>
      </w:pPr>
      <w:r>
        <w:rPr>
          <w:szCs w:val="24"/>
        </w:rPr>
        <w:t>б) проект договора аренды земельного участка;</w:t>
      </w:r>
    </w:p>
    <w:p w:rsidR="00017340" w:rsidRDefault="00017340" w:rsidP="005477EB">
      <w:pPr>
        <w:tabs>
          <w:tab w:val="left" w:pos="720"/>
        </w:tabs>
        <w:ind w:firstLine="720"/>
        <w:jc w:val="both"/>
        <w:rPr>
          <w:szCs w:val="24"/>
        </w:rPr>
      </w:pPr>
      <w:r>
        <w:rPr>
          <w:szCs w:val="24"/>
        </w:rPr>
        <w:t>в) проект договора безвозмездного срочного пользования земельным участком;</w:t>
      </w:r>
    </w:p>
    <w:p w:rsidR="00017340" w:rsidRDefault="00017340" w:rsidP="005477EB">
      <w:pPr>
        <w:tabs>
          <w:tab w:val="left" w:pos="720"/>
        </w:tabs>
        <w:ind w:firstLine="720"/>
        <w:jc w:val="both"/>
        <w:rPr>
          <w:szCs w:val="24"/>
        </w:rPr>
      </w:pPr>
      <w:r>
        <w:rPr>
          <w:szCs w:val="24"/>
        </w:rPr>
        <w:t>г) постановление администрации Весьегонского района о предоставлении земельного участка в постоянное бессрочное пользование;</w:t>
      </w:r>
    </w:p>
    <w:p w:rsidR="00017340" w:rsidRDefault="00017340" w:rsidP="0006116A">
      <w:pPr>
        <w:ind w:firstLine="540"/>
        <w:jc w:val="both"/>
        <w:rPr>
          <w:rStyle w:val="TextNPA"/>
          <w:color w:val="000000"/>
          <w:sz w:val="24"/>
          <w:szCs w:val="24"/>
        </w:rPr>
      </w:pPr>
      <w:r>
        <w:rPr>
          <w:rStyle w:val="TextNPA"/>
          <w:color w:val="000000"/>
          <w:sz w:val="24"/>
          <w:szCs w:val="24"/>
        </w:rPr>
        <w:t xml:space="preserve">   </w:t>
      </w:r>
      <w:proofErr w:type="spellStart"/>
      <w:r>
        <w:rPr>
          <w:rStyle w:val="TextNPA"/>
          <w:color w:val="000000"/>
          <w:sz w:val="24"/>
          <w:szCs w:val="24"/>
        </w:rPr>
        <w:t>д</w:t>
      </w:r>
      <w:proofErr w:type="spellEnd"/>
      <w:r>
        <w:rPr>
          <w:rStyle w:val="TextNPA"/>
          <w:color w:val="000000"/>
          <w:sz w:val="24"/>
          <w:szCs w:val="24"/>
        </w:rPr>
        <w:t>) письменный отказ в предоставлении муниципальной услуги.</w:t>
      </w:r>
    </w:p>
    <w:p w:rsidR="00017340" w:rsidRPr="001E637B" w:rsidRDefault="00017340" w:rsidP="0006116A">
      <w:pPr>
        <w:ind w:firstLine="540"/>
        <w:jc w:val="both"/>
        <w:rPr>
          <w:szCs w:val="24"/>
        </w:rPr>
      </w:pPr>
    </w:p>
    <w:p w:rsidR="00017340" w:rsidRPr="0006116A" w:rsidRDefault="00017340" w:rsidP="0006116A">
      <w:pPr>
        <w:jc w:val="both"/>
        <w:rPr>
          <w:rStyle w:val="TextNPA"/>
          <w:color w:val="000000"/>
          <w:sz w:val="24"/>
          <w:szCs w:val="24"/>
        </w:rPr>
      </w:pPr>
      <w:r w:rsidRPr="0006116A">
        <w:rPr>
          <w:rStyle w:val="TextNPA"/>
          <w:color w:val="000000"/>
          <w:sz w:val="24"/>
          <w:szCs w:val="24"/>
        </w:rPr>
        <w:t xml:space="preserve">      Глава 3. Описание получателей муниципальной услуги</w:t>
      </w:r>
    </w:p>
    <w:p w:rsidR="00017340" w:rsidRPr="0006116A" w:rsidRDefault="00017340" w:rsidP="0006116A">
      <w:pPr>
        <w:ind w:firstLine="540"/>
        <w:jc w:val="both"/>
        <w:rPr>
          <w:szCs w:val="24"/>
        </w:rPr>
      </w:pPr>
      <w:r w:rsidRPr="0006116A">
        <w:rPr>
          <w:color w:val="000000"/>
          <w:szCs w:val="24"/>
        </w:rPr>
        <w:t xml:space="preserve">      </w:t>
      </w:r>
    </w:p>
    <w:p w:rsidR="00017340" w:rsidRDefault="00017340" w:rsidP="0006116A">
      <w:pPr>
        <w:ind w:firstLine="540"/>
        <w:jc w:val="both"/>
        <w:rPr>
          <w:color w:val="000000"/>
          <w:szCs w:val="24"/>
        </w:rPr>
      </w:pPr>
      <w:r w:rsidRPr="0006116A">
        <w:rPr>
          <w:color w:val="000000"/>
          <w:szCs w:val="24"/>
        </w:rPr>
        <w:t xml:space="preserve">9. </w:t>
      </w:r>
      <w:proofErr w:type="gramStart"/>
      <w:r w:rsidRPr="0006116A">
        <w:rPr>
          <w:color w:val="000000"/>
          <w:szCs w:val="24"/>
        </w:rPr>
        <w:t>Получателями муниципальной услуги являются</w:t>
      </w:r>
      <w:r>
        <w:rPr>
          <w:color w:val="000000"/>
          <w:szCs w:val="24"/>
        </w:rPr>
        <w:t xml:space="preserve"> физические и юридические лица, либо их уполномоченные представители,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собственности Весьегонского района или в государственной собственности до разграничения.</w:t>
      </w:r>
      <w:proofErr w:type="gramEnd"/>
    </w:p>
    <w:p w:rsidR="00017340" w:rsidRDefault="00017340" w:rsidP="0006116A">
      <w:pPr>
        <w:ind w:firstLine="540"/>
        <w:jc w:val="both"/>
        <w:rPr>
          <w:color w:val="000000"/>
          <w:szCs w:val="24"/>
        </w:rPr>
      </w:pPr>
    </w:p>
    <w:p w:rsidR="00017340" w:rsidRPr="0006116A" w:rsidRDefault="00017340" w:rsidP="0006116A">
      <w:pPr>
        <w:ind w:firstLine="540"/>
        <w:jc w:val="both"/>
        <w:rPr>
          <w:rStyle w:val="TextNPA"/>
          <w:sz w:val="24"/>
          <w:szCs w:val="24"/>
        </w:rPr>
      </w:pPr>
      <w:r w:rsidRPr="0006116A">
        <w:rPr>
          <w:color w:val="000000"/>
          <w:szCs w:val="24"/>
        </w:rPr>
        <w:t xml:space="preserve">Глава 4. </w:t>
      </w:r>
      <w:r w:rsidRPr="0006116A">
        <w:rPr>
          <w:rStyle w:val="TextNPA"/>
          <w:color w:val="000000"/>
          <w:sz w:val="24"/>
          <w:szCs w:val="24"/>
        </w:rPr>
        <w:t>Перечень документов, необходимых для получения муниципальной услуги</w:t>
      </w:r>
    </w:p>
    <w:p w:rsidR="00017340" w:rsidRPr="0006116A" w:rsidRDefault="00017340" w:rsidP="0006116A">
      <w:pPr>
        <w:ind w:firstLine="540"/>
        <w:jc w:val="both"/>
        <w:rPr>
          <w:rStyle w:val="TextNPA"/>
          <w:bCs/>
          <w:color w:val="000000"/>
          <w:sz w:val="24"/>
          <w:szCs w:val="24"/>
        </w:rPr>
      </w:pPr>
      <w:r w:rsidRPr="0006116A">
        <w:rPr>
          <w:rStyle w:val="TextNPA"/>
          <w:bCs/>
          <w:color w:val="000000"/>
          <w:sz w:val="24"/>
          <w:szCs w:val="24"/>
        </w:rPr>
        <w:t xml:space="preserve">      </w:t>
      </w:r>
    </w:p>
    <w:p w:rsidR="00017340" w:rsidRPr="0006116A" w:rsidRDefault="00017340" w:rsidP="00C67FED">
      <w:pPr>
        <w:tabs>
          <w:tab w:val="left" w:pos="720"/>
        </w:tabs>
        <w:ind w:firstLine="720"/>
        <w:jc w:val="both"/>
        <w:rPr>
          <w:szCs w:val="24"/>
        </w:rPr>
      </w:pPr>
      <w:r w:rsidRPr="0006116A">
        <w:rPr>
          <w:rStyle w:val="TextNPA"/>
          <w:bCs/>
          <w:color w:val="000000"/>
          <w:sz w:val="24"/>
          <w:szCs w:val="24"/>
        </w:rPr>
        <w:t xml:space="preserve">10. </w:t>
      </w:r>
      <w:r w:rsidRPr="0006116A">
        <w:rPr>
          <w:szCs w:val="24"/>
        </w:rPr>
        <w:t xml:space="preserve">Для получения </w:t>
      </w:r>
      <w:r>
        <w:rPr>
          <w:szCs w:val="24"/>
        </w:rPr>
        <w:t xml:space="preserve">муниципальной услуги </w:t>
      </w:r>
      <w:r w:rsidRPr="0006116A">
        <w:rPr>
          <w:i/>
          <w:szCs w:val="24"/>
        </w:rPr>
        <w:t xml:space="preserve"> </w:t>
      </w:r>
      <w:r w:rsidRPr="0006116A">
        <w:rPr>
          <w:szCs w:val="24"/>
        </w:rPr>
        <w:t xml:space="preserve">заявители </w:t>
      </w:r>
      <w:r>
        <w:rPr>
          <w:szCs w:val="24"/>
        </w:rPr>
        <w:t xml:space="preserve">(их уполномоченные представители)  </w:t>
      </w:r>
      <w:r w:rsidRPr="0006116A">
        <w:rPr>
          <w:szCs w:val="24"/>
        </w:rPr>
        <w:t>должны предоставить:</w:t>
      </w:r>
    </w:p>
    <w:p w:rsidR="00017340" w:rsidRPr="0006116A" w:rsidRDefault="00017340" w:rsidP="0006116A">
      <w:pPr>
        <w:ind w:firstLine="540"/>
        <w:jc w:val="both"/>
        <w:rPr>
          <w:szCs w:val="24"/>
        </w:rPr>
      </w:pPr>
      <w:r w:rsidRPr="0006116A">
        <w:rPr>
          <w:szCs w:val="24"/>
        </w:rPr>
        <w:t xml:space="preserve">а) заявление о </w:t>
      </w:r>
      <w:r>
        <w:rPr>
          <w:szCs w:val="24"/>
        </w:rPr>
        <w:t xml:space="preserve">предоставлении земельного участка </w:t>
      </w:r>
      <w:r w:rsidRPr="0006116A">
        <w:rPr>
          <w:szCs w:val="24"/>
        </w:rPr>
        <w:t xml:space="preserve">по форме согласно приложению </w:t>
      </w:r>
      <w:r>
        <w:rPr>
          <w:szCs w:val="24"/>
        </w:rPr>
        <w:t xml:space="preserve">3 </w:t>
      </w:r>
      <w:r w:rsidRPr="0006116A">
        <w:rPr>
          <w:szCs w:val="24"/>
        </w:rPr>
        <w:t>к административному регламенту;</w:t>
      </w:r>
    </w:p>
    <w:p w:rsidR="00017340" w:rsidRDefault="00017340" w:rsidP="0006116A">
      <w:pPr>
        <w:ind w:firstLine="540"/>
        <w:jc w:val="both"/>
        <w:rPr>
          <w:szCs w:val="24"/>
        </w:rPr>
      </w:pPr>
      <w:r w:rsidRPr="0006116A">
        <w:rPr>
          <w:szCs w:val="24"/>
        </w:rPr>
        <w:lastRenderedPageBreak/>
        <w:t>б)</w:t>
      </w:r>
      <w:r>
        <w:rPr>
          <w:szCs w:val="24"/>
        </w:rPr>
        <w:t xml:space="preserve">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017340" w:rsidRDefault="00017340" w:rsidP="0006116A">
      <w:pPr>
        <w:ind w:firstLine="540"/>
        <w:jc w:val="both"/>
        <w:rPr>
          <w:szCs w:val="24"/>
        </w:rPr>
      </w:pPr>
      <w:r w:rsidRPr="0006116A">
        <w:rPr>
          <w:szCs w:val="24"/>
        </w:rPr>
        <w:t>в)</w:t>
      </w:r>
      <w:r>
        <w:rPr>
          <w:szCs w:val="24"/>
        </w:rPr>
        <w:t xml:space="preserve">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017340" w:rsidRDefault="00017340" w:rsidP="0006116A">
      <w:pPr>
        <w:ind w:firstLine="540"/>
        <w:jc w:val="both"/>
        <w:rPr>
          <w:szCs w:val="24"/>
        </w:rPr>
      </w:pPr>
      <w:r>
        <w:rPr>
          <w:szCs w:val="24"/>
        </w:rPr>
        <w:t>г)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17340" w:rsidRDefault="00017340" w:rsidP="0006116A">
      <w:pPr>
        <w:ind w:firstLine="540"/>
        <w:jc w:val="both"/>
        <w:rPr>
          <w:szCs w:val="24"/>
        </w:rPr>
      </w:pPr>
      <w:proofErr w:type="spellStart"/>
      <w:r>
        <w:rPr>
          <w:szCs w:val="24"/>
        </w:rPr>
        <w:t>д</w:t>
      </w:r>
      <w:proofErr w:type="spellEnd"/>
      <w:r>
        <w:rPr>
          <w:szCs w:val="24"/>
        </w:rPr>
        <w:t>) при наличии зданий, строений, сооружений на приобретаемом земельном участке – выписку из Единого государственного реестра прав на недвижимое имущество и сделок с ним (далее ЕГРП) о правах на здание, строение, сооружение, находящееся на приобретаемом земельном участке, или:</w:t>
      </w:r>
    </w:p>
    <w:p w:rsidR="00017340" w:rsidRDefault="00017340" w:rsidP="0006116A">
      <w:pPr>
        <w:ind w:firstLine="540"/>
        <w:jc w:val="both"/>
        <w:rPr>
          <w:szCs w:val="24"/>
        </w:rPr>
      </w:pPr>
      <w:r>
        <w:rPr>
          <w:szCs w:val="24"/>
        </w:rPr>
        <w:t>- уведомление об отсутствии в ЕГРП запрашиваемых сведений о зарегистрированных правах на указанные здания, строения, сооружения;</w:t>
      </w:r>
    </w:p>
    <w:p w:rsidR="00017340" w:rsidRDefault="00017340" w:rsidP="0006116A">
      <w:pPr>
        <w:ind w:firstLine="540"/>
        <w:jc w:val="both"/>
        <w:rPr>
          <w:szCs w:val="24"/>
        </w:rPr>
      </w:pPr>
      <w:r>
        <w:rPr>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17340" w:rsidRDefault="00017340" w:rsidP="0006116A">
      <w:pPr>
        <w:ind w:firstLine="540"/>
        <w:jc w:val="both"/>
        <w:rPr>
          <w:szCs w:val="24"/>
        </w:rPr>
      </w:pPr>
      <w:r>
        <w:rPr>
          <w:szCs w:val="24"/>
        </w:rPr>
        <w:t>е) выписку из ЕГРП о правах на приобретаемый земельный участок или:</w:t>
      </w:r>
    </w:p>
    <w:p w:rsidR="00017340" w:rsidRDefault="00017340" w:rsidP="0006116A">
      <w:pPr>
        <w:ind w:firstLine="540"/>
        <w:jc w:val="both"/>
        <w:rPr>
          <w:szCs w:val="24"/>
        </w:rPr>
      </w:pPr>
      <w:r>
        <w:rPr>
          <w:szCs w:val="24"/>
        </w:rPr>
        <w:t>- уведомление об отсутствии в ЕГРП запрашиваемых сведений о зарегистрированных правах на указанный земельный участок;</w:t>
      </w:r>
    </w:p>
    <w:p w:rsidR="00017340" w:rsidRDefault="00017340" w:rsidP="005F069E">
      <w:pPr>
        <w:ind w:firstLine="540"/>
        <w:jc w:val="both"/>
        <w:rPr>
          <w:szCs w:val="24"/>
        </w:rPr>
      </w:pPr>
      <w:r>
        <w:rPr>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17340" w:rsidRDefault="00017340" w:rsidP="0006116A">
      <w:pPr>
        <w:ind w:firstLine="540"/>
        <w:jc w:val="both"/>
        <w:rPr>
          <w:szCs w:val="24"/>
        </w:rPr>
      </w:pPr>
      <w:r>
        <w:rPr>
          <w:szCs w:val="24"/>
        </w:rPr>
        <w:t>ж) кадастровый паспорт земельного участка, либо кадастровую выписку о земельном участке в случае, если заявление о приобретении прав на данный земельный участок подано с целью переоформления прав на него;</w:t>
      </w:r>
    </w:p>
    <w:p w:rsidR="00017340" w:rsidRDefault="00017340" w:rsidP="0006116A">
      <w:pPr>
        <w:ind w:firstLine="540"/>
        <w:jc w:val="both"/>
        <w:rPr>
          <w:szCs w:val="24"/>
        </w:rPr>
      </w:pPr>
      <w:proofErr w:type="spellStart"/>
      <w:r>
        <w:rPr>
          <w:szCs w:val="24"/>
        </w:rPr>
        <w:t>з</w:t>
      </w:r>
      <w:proofErr w:type="spellEnd"/>
      <w:r>
        <w:rPr>
          <w:szCs w:val="24"/>
        </w:rPr>
        <w:t xml:space="preserve">) копию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w:t>
      </w:r>
      <w:proofErr w:type="spellStart"/>
      <w:proofErr w:type="gramStart"/>
      <w:r>
        <w:rPr>
          <w:szCs w:val="24"/>
        </w:rPr>
        <w:t>а-ж</w:t>
      </w:r>
      <w:proofErr w:type="spellEnd"/>
      <w:proofErr w:type="gramEnd"/>
      <w:r>
        <w:rPr>
          <w:szCs w:val="24"/>
        </w:rPr>
        <w:t xml:space="preserve"> настоящего Перечня;</w:t>
      </w:r>
    </w:p>
    <w:p w:rsidR="00017340" w:rsidRPr="0006116A" w:rsidRDefault="00017340" w:rsidP="0006116A">
      <w:pPr>
        <w:ind w:firstLine="540"/>
        <w:jc w:val="both"/>
        <w:rPr>
          <w:szCs w:val="24"/>
        </w:rPr>
      </w:pPr>
      <w:r>
        <w:rPr>
          <w:szCs w:val="24"/>
        </w:rPr>
        <w:t xml:space="preserve">Документы, указанные в пунктах в,  </w:t>
      </w:r>
      <w:proofErr w:type="spellStart"/>
      <w:r>
        <w:rPr>
          <w:szCs w:val="24"/>
        </w:rPr>
        <w:t>д</w:t>
      </w:r>
      <w:proofErr w:type="spellEnd"/>
      <w:r>
        <w:rPr>
          <w:szCs w:val="24"/>
        </w:rPr>
        <w:t xml:space="preserve"> (абзацы 1,2), , е (абзацы 1, 2), ж  перечня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предоставлении земельного участка.</w:t>
      </w:r>
    </w:p>
    <w:p w:rsidR="00017340" w:rsidRPr="0006116A" w:rsidRDefault="00017340" w:rsidP="0006116A">
      <w:pPr>
        <w:ind w:firstLine="540"/>
        <w:jc w:val="both"/>
        <w:rPr>
          <w:color w:val="000000"/>
          <w:szCs w:val="24"/>
        </w:rPr>
      </w:pPr>
      <w:r w:rsidRPr="0006116A">
        <w:rPr>
          <w:color w:val="000000"/>
          <w:szCs w:val="24"/>
        </w:rPr>
        <w:t xml:space="preserve">   </w:t>
      </w:r>
    </w:p>
    <w:p w:rsidR="00017340" w:rsidRPr="0006116A" w:rsidRDefault="00017340" w:rsidP="0006116A">
      <w:pPr>
        <w:tabs>
          <w:tab w:val="left" w:pos="720"/>
          <w:tab w:val="left" w:pos="900"/>
        </w:tabs>
        <w:ind w:firstLine="540"/>
        <w:jc w:val="both"/>
        <w:rPr>
          <w:szCs w:val="24"/>
        </w:rPr>
      </w:pPr>
      <w:r w:rsidRPr="0006116A">
        <w:rPr>
          <w:rStyle w:val="TextNPA"/>
          <w:sz w:val="24"/>
          <w:szCs w:val="24"/>
        </w:rPr>
        <w:t xml:space="preserve">Глава 5. </w:t>
      </w:r>
      <w:r w:rsidRPr="0006116A">
        <w:rPr>
          <w:szCs w:val="24"/>
        </w:rPr>
        <w:t>Требования, предъявляемые к документам</w:t>
      </w:r>
    </w:p>
    <w:p w:rsidR="00017340" w:rsidRPr="0006116A" w:rsidRDefault="00017340" w:rsidP="0006116A">
      <w:pPr>
        <w:tabs>
          <w:tab w:val="left" w:pos="720"/>
          <w:tab w:val="left" w:pos="900"/>
        </w:tabs>
        <w:ind w:firstLine="540"/>
        <w:jc w:val="both"/>
        <w:rPr>
          <w:szCs w:val="24"/>
        </w:rPr>
      </w:pPr>
    </w:p>
    <w:p w:rsidR="00017340" w:rsidRPr="0006116A" w:rsidRDefault="00017340" w:rsidP="0006116A">
      <w:pPr>
        <w:ind w:firstLine="540"/>
        <w:jc w:val="both"/>
        <w:rPr>
          <w:szCs w:val="24"/>
        </w:rPr>
      </w:pPr>
      <w:r w:rsidRPr="0006116A">
        <w:rPr>
          <w:szCs w:val="24"/>
        </w:rPr>
        <w:t xml:space="preserve">11. Заявление о </w:t>
      </w:r>
      <w:r>
        <w:rPr>
          <w:szCs w:val="24"/>
        </w:rPr>
        <w:t xml:space="preserve">предоставлении земельного участка </w:t>
      </w:r>
      <w:r w:rsidRPr="0006116A">
        <w:rPr>
          <w:szCs w:val="24"/>
        </w:rPr>
        <w:t xml:space="preserve"> оформляется согласно форме, представленной в приложении</w:t>
      </w:r>
      <w:r>
        <w:rPr>
          <w:szCs w:val="24"/>
        </w:rPr>
        <w:t xml:space="preserve"> 3 </w:t>
      </w:r>
      <w:r w:rsidRPr="0006116A">
        <w:rPr>
          <w:szCs w:val="24"/>
        </w:rPr>
        <w:t>к  административному регламенту.</w:t>
      </w:r>
    </w:p>
    <w:p w:rsidR="00017340" w:rsidRPr="0006116A" w:rsidRDefault="00017340" w:rsidP="0006116A">
      <w:pPr>
        <w:pStyle w:val="af"/>
        <w:spacing w:before="0" w:after="0"/>
        <w:ind w:firstLine="540"/>
        <w:jc w:val="both"/>
        <w:rPr>
          <w:bCs/>
        </w:rPr>
      </w:pPr>
      <w:r w:rsidRPr="0006116A">
        <w:t xml:space="preserve">12. Заявление может быть заполнено от руки или машинописным способом, распечатано посредством электронных печатающих устройств. </w:t>
      </w:r>
      <w:r w:rsidRPr="0006116A">
        <w:rPr>
          <w:bCs/>
        </w:rPr>
        <w:t>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p>
    <w:p w:rsidR="00017340" w:rsidRPr="0006116A" w:rsidRDefault="00017340" w:rsidP="0006116A">
      <w:pPr>
        <w:pStyle w:val="af"/>
        <w:spacing w:before="0" w:after="0"/>
        <w:ind w:firstLine="540"/>
        <w:jc w:val="both"/>
        <w:rPr>
          <w:bCs/>
        </w:rPr>
      </w:pPr>
      <w:r w:rsidRPr="0006116A">
        <w:rPr>
          <w:bCs/>
        </w:rPr>
        <w:t xml:space="preserve">13. Копии документов, предоставляемые заявителем в </w:t>
      </w:r>
      <w:r>
        <w:rPr>
          <w:bCs/>
        </w:rPr>
        <w:t>комитет по управлению имуществом и земельными ресурсами Весьегонского района,</w:t>
      </w:r>
      <w:r w:rsidRPr="0006116A">
        <w:rPr>
          <w:bCs/>
        </w:rPr>
        <w:t xml:space="preserve"> должны быть хорошего качества (без пробелов и затемнений). </w:t>
      </w:r>
    </w:p>
    <w:p w:rsidR="00017340" w:rsidRPr="0006116A" w:rsidRDefault="00017340" w:rsidP="0006116A">
      <w:pPr>
        <w:pStyle w:val="Heading"/>
        <w:tabs>
          <w:tab w:val="left" w:pos="720"/>
        </w:tabs>
        <w:ind w:firstLine="540"/>
        <w:jc w:val="both"/>
        <w:rPr>
          <w:rFonts w:ascii="Times New Roman" w:hAnsi="Times New Roman"/>
          <w:b w:val="0"/>
          <w:bCs/>
          <w:sz w:val="24"/>
          <w:szCs w:val="24"/>
        </w:rPr>
      </w:pPr>
      <w:r w:rsidRPr="0006116A">
        <w:rPr>
          <w:rFonts w:ascii="Times New Roman" w:hAnsi="Times New Roman"/>
          <w:b w:val="0"/>
          <w:bCs/>
          <w:sz w:val="24"/>
          <w:szCs w:val="24"/>
        </w:rPr>
        <w:t xml:space="preserve">14.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w:t>
      </w:r>
      <w:r w:rsidRPr="0006116A">
        <w:rPr>
          <w:rFonts w:ascii="Times New Roman" w:hAnsi="Times New Roman"/>
          <w:b w:val="0"/>
          <w:bCs/>
          <w:sz w:val="24"/>
          <w:szCs w:val="24"/>
        </w:rPr>
        <w:lastRenderedPageBreak/>
        <w:t>написаны разборчиво, наименование юридических лиц – без сокращения, с указанием их мест  нахождения.</w:t>
      </w:r>
    </w:p>
    <w:p w:rsidR="00017340" w:rsidRPr="0006116A" w:rsidRDefault="00017340" w:rsidP="0006116A">
      <w:pPr>
        <w:pStyle w:val="Heading"/>
        <w:tabs>
          <w:tab w:val="left" w:pos="720"/>
        </w:tabs>
        <w:ind w:firstLine="540"/>
        <w:jc w:val="both"/>
        <w:rPr>
          <w:rFonts w:ascii="Times New Roman" w:hAnsi="Times New Roman"/>
          <w:b w:val="0"/>
          <w:bCs/>
          <w:sz w:val="24"/>
          <w:szCs w:val="24"/>
        </w:rPr>
      </w:pPr>
      <w:r w:rsidRPr="0006116A">
        <w:rPr>
          <w:rFonts w:ascii="Times New Roman" w:hAnsi="Times New Roman"/>
          <w:b w:val="0"/>
          <w:bCs/>
          <w:sz w:val="24"/>
          <w:szCs w:val="24"/>
        </w:rPr>
        <w:t xml:space="preserve">15.  Заявитель вправе указать в заявлении дополнительную контактную информацию, облегчающую взаимодействие с </w:t>
      </w:r>
      <w:r>
        <w:rPr>
          <w:rFonts w:ascii="Times New Roman" w:hAnsi="Times New Roman"/>
          <w:b w:val="0"/>
          <w:bCs/>
          <w:sz w:val="24"/>
          <w:szCs w:val="24"/>
        </w:rPr>
        <w:t>администрацией Весьегонского района</w:t>
      </w:r>
      <w:r w:rsidRPr="0006116A">
        <w:rPr>
          <w:rFonts w:ascii="Times New Roman" w:hAnsi="Times New Roman"/>
          <w:b w:val="0"/>
          <w:bCs/>
          <w:sz w:val="24"/>
          <w:szCs w:val="24"/>
        </w:rPr>
        <w:t xml:space="preserve"> (номера контактных телефонов/факсов, адрес электронной почты).  </w:t>
      </w:r>
    </w:p>
    <w:p w:rsidR="00017340" w:rsidRPr="0006116A" w:rsidRDefault="00017340" w:rsidP="0006116A">
      <w:pPr>
        <w:pStyle w:val="ConsNormal"/>
        <w:ind w:firstLine="540"/>
        <w:jc w:val="both"/>
        <w:rPr>
          <w:rFonts w:ascii="Times New Roman" w:hAnsi="Times New Roman"/>
          <w:sz w:val="24"/>
          <w:szCs w:val="24"/>
        </w:rPr>
      </w:pPr>
    </w:p>
    <w:p w:rsidR="00017340" w:rsidRPr="0006116A" w:rsidRDefault="00017340" w:rsidP="0006116A">
      <w:pPr>
        <w:pStyle w:val="ConsNormal"/>
        <w:ind w:firstLine="540"/>
        <w:jc w:val="both"/>
        <w:rPr>
          <w:rFonts w:ascii="Times New Roman" w:hAnsi="Times New Roman"/>
          <w:sz w:val="24"/>
          <w:szCs w:val="24"/>
        </w:rPr>
      </w:pPr>
      <w:r w:rsidRPr="0006116A">
        <w:rPr>
          <w:rFonts w:ascii="Times New Roman" w:hAnsi="Times New Roman"/>
          <w:sz w:val="24"/>
          <w:szCs w:val="24"/>
        </w:rPr>
        <w:t>Глава 6. Срок предоставления муниципальной услуги</w:t>
      </w:r>
    </w:p>
    <w:p w:rsidR="00017340" w:rsidRPr="0006116A" w:rsidRDefault="00017340" w:rsidP="0006116A">
      <w:pPr>
        <w:autoSpaceDE w:val="0"/>
        <w:ind w:firstLine="540"/>
        <w:jc w:val="both"/>
        <w:rPr>
          <w:szCs w:val="24"/>
        </w:rPr>
      </w:pPr>
    </w:p>
    <w:p w:rsidR="00017340" w:rsidRDefault="00017340" w:rsidP="0006116A">
      <w:pPr>
        <w:autoSpaceDE w:val="0"/>
        <w:ind w:firstLine="540"/>
        <w:jc w:val="both"/>
        <w:rPr>
          <w:szCs w:val="24"/>
        </w:rPr>
      </w:pPr>
      <w:r w:rsidRPr="0006116A">
        <w:rPr>
          <w:szCs w:val="24"/>
        </w:rPr>
        <w:t xml:space="preserve">16. </w:t>
      </w:r>
      <w:r>
        <w:rPr>
          <w:szCs w:val="24"/>
        </w:rPr>
        <w:t>В месячный срок со дня поступления заявления о предоставлении земельного участка собственником расположенных на нем зданий, строений, сооружений, администрацией Весьегонского района принимается постановление о предоставлении земельного участка в собственность, аренду, постоянное (бессрочное)</w:t>
      </w:r>
      <w:proofErr w:type="gramStart"/>
      <w:r>
        <w:rPr>
          <w:szCs w:val="24"/>
        </w:rPr>
        <w:t xml:space="preserve"> ,</w:t>
      </w:r>
      <w:proofErr w:type="gramEnd"/>
      <w:r>
        <w:rPr>
          <w:szCs w:val="24"/>
        </w:rPr>
        <w:t xml:space="preserve"> безвозмездное срочное пользование.</w:t>
      </w:r>
    </w:p>
    <w:p w:rsidR="00017340" w:rsidRDefault="00017340" w:rsidP="0006116A">
      <w:pPr>
        <w:autoSpaceDE w:val="0"/>
        <w:ind w:firstLine="540"/>
        <w:jc w:val="both"/>
        <w:rPr>
          <w:szCs w:val="24"/>
        </w:rPr>
      </w:pPr>
      <w:r>
        <w:rPr>
          <w:szCs w:val="24"/>
        </w:rPr>
        <w:t>В месячный срок после принятия постановления о предоставлении земельного участка в собственность, аренду, безвозмездное срочное пользование комитет по управлению имуществом и земельными ресурсами осуществляет подготовку проекта договора и направляет его заявителю с предложением о заключении договора.</w:t>
      </w:r>
    </w:p>
    <w:p w:rsidR="00017340" w:rsidRPr="0006116A" w:rsidRDefault="00017340" w:rsidP="0006116A">
      <w:pPr>
        <w:autoSpaceDE w:val="0"/>
        <w:ind w:firstLine="540"/>
        <w:jc w:val="both"/>
        <w:rPr>
          <w:szCs w:val="24"/>
        </w:rPr>
      </w:pPr>
      <w:r>
        <w:rPr>
          <w:szCs w:val="24"/>
        </w:rPr>
        <w:t xml:space="preserve"> </w:t>
      </w:r>
    </w:p>
    <w:p w:rsidR="00017340" w:rsidRPr="0006116A" w:rsidRDefault="00017340" w:rsidP="0006116A">
      <w:pPr>
        <w:tabs>
          <w:tab w:val="left" w:pos="720"/>
          <w:tab w:val="left" w:pos="900"/>
        </w:tabs>
        <w:ind w:firstLine="540"/>
        <w:jc w:val="both"/>
        <w:rPr>
          <w:color w:val="000000"/>
          <w:szCs w:val="24"/>
        </w:rPr>
      </w:pPr>
      <w:r w:rsidRPr="0006116A">
        <w:rPr>
          <w:color w:val="000000"/>
          <w:szCs w:val="24"/>
        </w:rPr>
        <w:t xml:space="preserve">Глава 7.  Информация о платности муниципальной услуги </w:t>
      </w:r>
    </w:p>
    <w:p w:rsidR="00017340" w:rsidRPr="0006116A" w:rsidRDefault="00017340" w:rsidP="0006116A">
      <w:pPr>
        <w:ind w:firstLine="540"/>
        <w:jc w:val="both"/>
        <w:rPr>
          <w:color w:val="000000"/>
          <w:szCs w:val="24"/>
        </w:rPr>
      </w:pPr>
    </w:p>
    <w:p w:rsidR="00017340" w:rsidRPr="0006116A" w:rsidRDefault="00017340" w:rsidP="0006116A">
      <w:pPr>
        <w:ind w:firstLine="540"/>
        <w:jc w:val="both"/>
        <w:rPr>
          <w:i/>
          <w:szCs w:val="24"/>
        </w:rPr>
      </w:pPr>
      <w:r w:rsidRPr="0006116A">
        <w:rPr>
          <w:szCs w:val="24"/>
        </w:rPr>
        <w:t>17. Предоставление муниципальной услуги осуществляется на безвозмездной основе</w:t>
      </w:r>
      <w:r w:rsidRPr="0006116A">
        <w:rPr>
          <w:i/>
          <w:szCs w:val="24"/>
        </w:rPr>
        <w:t>.</w:t>
      </w:r>
    </w:p>
    <w:p w:rsidR="00017340" w:rsidRPr="0006116A" w:rsidRDefault="00017340" w:rsidP="0006116A">
      <w:pPr>
        <w:tabs>
          <w:tab w:val="left" w:pos="1440"/>
        </w:tabs>
        <w:ind w:firstLine="540"/>
        <w:jc w:val="both"/>
        <w:rPr>
          <w:color w:val="000000"/>
          <w:szCs w:val="24"/>
        </w:rPr>
      </w:pPr>
    </w:p>
    <w:p w:rsidR="00017340" w:rsidRPr="0006116A" w:rsidRDefault="00017340" w:rsidP="0006116A">
      <w:pPr>
        <w:tabs>
          <w:tab w:val="left" w:pos="1440"/>
        </w:tabs>
        <w:ind w:firstLine="540"/>
        <w:jc w:val="both"/>
        <w:rPr>
          <w:color w:val="000000"/>
          <w:szCs w:val="24"/>
        </w:rPr>
      </w:pPr>
      <w:r w:rsidRPr="0006116A">
        <w:rPr>
          <w:color w:val="000000"/>
          <w:szCs w:val="24"/>
        </w:rPr>
        <w:t xml:space="preserve">Глава 8. Перечень правовых актов, регулирующих предоставление     муниципальной услуги. </w:t>
      </w:r>
    </w:p>
    <w:p w:rsidR="00017340" w:rsidRPr="0006116A" w:rsidRDefault="00017340" w:rsidP="0006116A">
      <w:pPr>
        <w:tabs>
          <w:tab w:val="left" w:pos="567"/>
        </w:tabs>
        <w:ind w:firstLine="540"/>
        <w:jc w:val="both"/>
        <w:rPr>
          <w:color w:val="000000"/>
          <w:szCs w:val="24"/>
        </w:rPr>
      </w:pPr>
    </w:p>
    <w:p w:rsidR="00017340" w:rsidRDefault="00017340" w:rsidP="0006116A">
      <w:pPr>
        <w:tabs>
          <w:tab w:val="left" w:pos="567"/>
        </w:tabs>
        <w:ind w:firstLine="540"/>
        <w:jc w:val="both"/>
        <w:rPr>
          <w:color w:val="000000"/>
          <w:szCs w:val="24"/>
        </w:rPr>
      </w:pPr>
      <w:r w:rsidRPr="0006116A">
        <w:rPr>
          <w:color w:val="000000"/>
          <w:szCs w:val="24"/>
        </w:rPr>
        <w:t xml:space="preserve">18. Предоставление муниципальной услуги осуществляется в соответствии </w:t>
      </w:r>
      <w:proofErr w:type="gramStart"/>
      <w:r w:rsidRPr="0006116A">
        <w:rPr>
          <w:color w:val="000000"/>
          <w:szCs w:val="24"/>
        </w:rPr>
        <w:t>с</w:t>
      </w:r>
      <w:proofErr w:type="gramEnd"/>
      <w:r w:rsidRPr="0006116A">
        <w:rPr>
          <w:color w:val="000000"/>
          <w:szCs w:val="24"/>
        </w:rPr>
        <w:t>:</w:t>
      </w:r>
    </w:p>
    <w:p w:rsidR="00017340" w:rsidRPr="0006116A" w:rsidRDefault="00017340" w:rsidP="0060170D">
      <w:pPr>
        <w:tabs>
          <w:tab w:val="left" w:pos="0"/>
          <w:tab w:val="left" w:pos="1260"/>
          <w:tab w:val="left" w:pos="1941"/>
        </w:tabs>
        <w:ind w:left="360"/>
        <w:jc w:val="both"/>
        <w:rPr>
          <w:szCs w:val="24"/>
        </w:rPr>
      </w:pPr>
      <w:r>
        <w:rPr>
          <w:szCs w:val="24"/>
        </w:rPr>
        <w:t xml:space="preserve">      а) Конституцией РФ;</w:t>
      </w:r>
    </w:p>
    <w:p w:rsidR="00017340" w:rsidRDefault="00017340" w:rsidP="0060170D">
      <w:pPr>
        <w:tabs>
          <w:tab w:val="left" w:pos="0"/>
          <w:tab w:val="left" w:pos="1260"/>
        </w:tabs>
        <w:ind w:firstLine="741"/>
        <w:jc w:val="both"/>
        <w:rPr>
          <w:szCs w:val="24"/>
        </w:rPr>
      </w:pPr>
      <w:r>
        <w:rPr>
          <w:szCs w:val="24"/>
        </w:rPr>
        <w:t>б) Гражданским кодексом РФ;</w:t>
      </w:r>
    </w:p>
    <w:p w:rsidR="00017340" w:rsidRDefault="00017340" w:rsidP="0060170D">
      <w:pPr>
        <w:tabs>
          <w:tab w:val="left" w:pos="0"/>
          <w:tab w:val="left" w:pos="1260"/>
        </w:tabs>
        <w:ind w:firstLine="741"/>
        <w:jc w:val="both"/>
        <w:rPr>
          <w:szCs w:val="24"/>
        </w:rPr>
      </w:pPr>
      <w:r>
        <w:rPr>
          <w:szCs w:val="24"/>
        </w:rPr>
        <w:t>в) Земельным кодексом РФ;</w:t>
      </w:r>
    </w:p>
    <w:p w:rsidR="00017340" w:rsidRDefault="00017340" w:rsidP="0060170D">
      <w:pPr>
        <w:tabs>
          <w:tab w:val="left" w:pos="0"/>
          <w:tab w:val="left" w:pos="1260"/>
        </w:tabs>
        <w:ind w:firstLine="741"/>
        <w:jc w:val="both"/>
        <w:rPr>
          <w:szCs w:val="24"/>
        </w:rPr>
      </w:pPr>
      <w:r>
        <w:rPr>
          <w:szCs w:val="24"/>
        </w:rPr>
        <w:t>г) Градостроительным кодексом  РФ;</w:t>
      </w:r>
    </w:p>
    <w:p w:rsidR="00017340" w:rsidRDefault="00017340" w:rsidP="0060170D">
      <w:pPr>
        <w:tabs>
          <w:tab w:val="left" w:pos="0"/>
          <w:tab w:val="left" w:pos="1260"/>
        </w:tabs>
        <w:ind w:firstLine="741"/>
        <w:jc w:val="both"/>
        <w:rPr>
          <w:szCs w:val="24"/>
        </w:rPr>
      </w:pPr>
      <w:proofErr w:type="spellStart"/>
      <w:r>
        <w:rPr>
          <w:szCs w:val="24"/>
        </w:rPr>
        <w:t>д</w:t>
      </w:r>
      <w:proofErr w:type="spellEnd"/>
      <w:r>
        <w:rPr>
          <w:szCs w:val="24"/>
        </w:rPr>
        <w:t xml:space="preserve">) Федеральным законом Российской Федерации от 25.10.2001 № 137-ФЗ «О введении в действие Земельного кодекса РФ»; </w:t>
      </w:r>
    </w:p>
    <w:p w:rsidR="00017340" w:rsidRDefault="00017340" w:rsidP="0060170D">
      <w:pPr>
        <w:tabs>
          <w:tab w:val="left" w:pos="0"/>
          <w:tab w:val="left" w:pos="1260"/>
        </w:tabs>
        <w:ind w:firstLine="741"/>
        <w:jc w:val="both"/>
        <w:rPr>
          <w:szCs w:val="24"/>
        </w:rPr>
      </w:pPr>
      <w:r>
        <w:rPr>
          <w:szCs w:val="24"/>
        </w:rPr>
        <w:t>е) Федеральным законом от 21.07.1997 №122-ФЗ «О государственной регистрации прав на недвижимое имущество и сделок с ним»;</w:t>
      </w:r>
    </w:p>
    <w:p w:rsidR="00017340" w:rsidRDefault="00017340" w:rsidP="0060170D">
      <w:pPr>
        <w:tabs>
          <w:tab w:val="left" w:pos="0"/>
          <w:tab w:val="left" w:pos="1260"/>
        </w:tabs>
        <w:ind w:firstLine="741"/>
        <w:jc w:val="both"/>
        <w:rPr>
          <w:szCs w:val="24"/>
        </w:rPr>
      </w:pPr>
      <w:r>
        <w:rPr>
          <w:szCs w:val="24"/>
        </w:rPr>
        <w:t>ж) Федеральным законом от 24.07.2007 № 221-ФЗ «О государственном кадастре недвижимости»;</w:t>
      </w:r>
    </w:p>
    <w:p w:rsidR="00017340" w:rsidRDefault="00017340" w:rsidP="0060170D">
      <w:pPr>
        <w:tabs>
          <w:tab w:val="left" w:pos="0"/>
          <w:tab w:val="left" w:pos="1260"/>
        </w:tabs>
        <w:ind w:firstLine="741"/>
        <w:jc w:val="both"/>
        <w:rPr>
          <w:szCs w:val="24"/>
        </w:rPr>
      </w:pPr>
      <w:proofErr w:type="spellStart"/>
      <w:r>
        <w:rPr>
          <w:szCs w:val="24"/>
        </w:rPr>
        <w:t>з</w:t>
      </w:r>
      <w:proofErr w:type="spellEnd"/>
      <w:r>
        <w:rPr>
          <w:szCs w:val="24"/>
        </w:rPr>
        <w:t>) Приказом Минэкономразвития РФ от 13.09.2011 № 475 «Об утверждении перечня документов, необходимых для приобретения прав на земельный участок»;</w:t>
      </w:r>
    </w:p>
    <w:p w:rsidR="00017340" w:rsidRDefault="00017340" w:rsidP="0060170D">
      <w:pPr>
        <w:tabs>
          <w:tab w:val="left" w:pos="0"/>
          <w:tab w:val="left" w:pos="1260"/>
        </w:tabs>
        <w:ind w:firstLine="741"/>
        <w:jc w:val="both"/>
        <w:rPr>
          <w:szCs w:val="24"/>
        </w:rPr>
      </w:pPr>
      <w:r>
        <w:rPr>
          <w:szCs w:val="24"/>
        </w:rPr>
        <w:t>и) Распоряжением Администрации Тверской области от 30.04.2009 № 311-ра «О действиях при распоряжении земельными участками, государственная собственность на которые не разграничена».</w:t>
      </w:r>
    </w:p>
    <w:p w:rsidR="00017340" w:rsidRDefault="00017340" w:rsidP="0060170D">
      <w:pPr>
        <w:tabs>
          <w:tab w:val="left" w:pos="0"/>
          <w:tab w:val="left" w:pos="1260"/>
        </w:tabs>
        <w:ind w:firstLine="741"/>
        <w:jc w:val="both"/>
        <w:rPr>
          <w:szCs w:val="24"/>
        </w:rPr>
      </w:pPr>
      <w:r>
        <w:rPr>
          <w:szCs w:val="24"/>
        </w:rPr>
        <w:t xml:space="preserve">к) Уставом Весьегонского района Тверской области. </w:t>
      </w:r>
    </w:p>
    <w:p w:rsidR="00017340" w:rsidRDefault="00017340" w:rsidP="0060170D">
      <w:pPr>
        <w:tabs>
          <w:tab w:val="left" w:pos="0"/>
          <w:tab w:val="left" w:pos="1260"/>
          <w:tab w:val="left" w:pos="1941"/>
        </w:tabs>
        <w:ind w:left="360"/>
        <w:jc w:val="both"/>
        <w:rPr>
          <w:szCs w:val="24"/>
        </w:rPr>
      </w:pPr>
    </w:p>
    <w:p w:rsidR="00017340" w:rsidRPr="0006116A" w:rsidRDefault="00017340" w:rsidP="0006116A">
      <w:pPr>
        <w:tabs>
          <w:tab w:val="left" w:pos="567"/>
        </w:tabs>
        <w:ind w:firstLine="540"/>
        <w:jc w:val="both"/>
        <w:rPr>
          <w:color w:val="000000"/>
          <w:szCs w:val="24"/>
        </w:rPr>
      </w:pPr>
    </w:p>
    <w:p w:rsidR="00017340" w:rsidRPr="0006116A" w:rsidRDefault="00017340" w:rsidP="0006116A">
      <w:pPr>
        <w:jc w:val="center"/>
        <w:rPr>
          <w:color w:val="000000"/>
          <w:szCs w:val="24"/>
        </w:rPr>
      </w:pPr>
      <w:r w:rsidRPr="0006116A">
        <w:rPr>
          <w:color w:val="000000"/>
          <w:szCs w:val="24"/>
        </w:rPr>
        <w:t>Подраздел II. Способы получения информации о порядке предоставления</w:t>
      </w:r>
    </w:p>
    <w:p w:rsidR="00017340" w:rsidRPr="0006116A" w:rsidRDefault="00017340" w:rsidP="0006116A">
      <w:pPr>
        <w:jc w:val="center"/>
        <w:rPr>
          <w:color w:val="000000"/>
          <w:szCs w:val="24"/>
        </w:rPr>
      </w:pPr>
      <w:r w:rsidRPr="0006116A">
        <w:rPr>
          <w:color w:val="000000"/>
          <w:szCs w:val="24"/>
        </w:rPr>
        <w:t>муниципальной услуги</w:t>
      </w:r>
    </w:p>
    <w:p w:rsidR="00017340" w:rsidRPr="0006116A" w:rsidRDefault="00017340" w:rsidP="0006116A">
      <w:pPr>
        <w:jc w:val="center"/>
        <w:rPr>
          <w:color w:val="000000"/>
          <w:szCs w:val="24"/>
        </w:rPr>
      </w:pPr>
    </w:p>
    <w:p w:rsidR="00017340" w:rsidRPr="0006116A" w:rsidRDefault="00017340" w:rsidP="0006116A">
      <w:pPr>
        <w:ind w:firstLine="540"/>
        <w:jc w:val="both"/>
        <w:rPr>
          <w:color w:val="000000"/>
          <w:szCs w:val="24"/>
        </w:rPr>
      </w:pPr>
      <w:r w:rsidRPr="0006116A">
        <w:rPr>
          <w:color w:val="000000"/>
          <w:szCs w:val="24"/>
        </w:rPr>
        <w:t>Глава 9.  Способы получения информации</w:t>
      </w:r>
    </w:p>
    <w:p w:rsidR="00017340" w:rsidRPr="0006116A" w:rsidRDefault="00017340" w:rsidP="0006116A">
      <w:pPr>
        <w:ind w:firstLine="540"/>
        <w:jc w:val="both"/>
        <w:rPr>
          <w:color w:val="000000"/>
          <w:szCs w:val="24"/>
        </w:rPr>
      </w:pPr>
    </w:p>
    <w:p w:rsidR="00017340" w:rsidRPr="0006116A" w:rsidRDefault="00017340" w:rsidP="0006116A">
      <w:pPr>
        <w:ind w:firstLine="540"/>
        <w:jc w:val="both"/>
        <w:rPr>
          <w:color w:val="000000"/>
          <w:szCs w:val="24"/>
        </w:rPr>
      </w:pPr>
      <w:r w:rsidRPr="0006116A">
        <w:rPr>
          <w:color w:val="000000"/>
          <w:szCs w:val="24"/>
        </w:rPr>
        <w:t xml:space="preserve">19.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размещается на сайте </w:t>
      </w:r>
      <w:r>
        <w:rPr>
          <w:color w:val="000000"/>
          <w:szCs w:val="24"/>
        </w:rPr>
        <w:t>муниципального образования Тверской области Весьегонский район</w:t>
      </w:r>
      <w:r w:rsidRPr="0006116A">
        <w:rPr>
          <w:color w:val="000000"/>
          <w:szCs w:val="24"/>
        </w:rPr>
        <w:t xml:space="preserve"> в информационно-телекоммуникационной сети Интернет, в местах предоставления муниципальной услуги</w:t>
      </w:r>
      <w:r>
        <w:rPr>
          <w:color w:val="000000"/>
          <w:szCs w:val="24"/>
        </w:rPr>
        <w:t>.</w:t>
      </w:r>
    </w:p>
    <w:p w:rsidR="00017340" w:rsidRPr="0006116A" w:rsidRDefault="00017340" w:rsidP="0006116A">
      <w:pPr>
        <w:ind w:firstLine="540"/>
        <w:jc w:val="both"/>
        <w:rPr>
          <w:color w:val="000000"/>
          <w:szCs w:val="24"/>
        </w:rPr>
      </w:pPr>
    </w:p>
    <w:p w:rsidR="00017340" w:rsidRPr="0006116A" w:rsidRDefault="00017340" w:rsidP="0006116A">
      <w:pPr>
        <w:ind w:firstLine="540"/>
        <w:jc w:val="both"/>
        <w:rPr>
          <w:color w:val="000000"/>
          <w:szCs w:val="24"/>
        </w:rPr>
      </w:pPr>
    </w:p>
    <w:p w:rsidR="00017340" w:rsidRPr="0006116A" w:rsidRDefault="00017340" w:rsidP="0006116A">
      <w:pPr>
        <w:tabs>
          <w:tab w:val="left" w:pos="720"/>
          <w:tab w:val="left" w:pos="1440"/>
        </w:tabs>
        <w:ind w:firstLine="540"/>
        <w:jc w:val="both"/>
        <w:rPr>
          <w:color w:val="000000"/>
          <w:szCs w:val="24"/>
        </w:rPr>
      </w:pPr>
      <w:r w:rsidRPr="0006116A">
        <w:rPr>
          <w:color w:val="000000"/>
          <w:szCs w:val="24"/>
        </w:rPr>
        <w:lastRenderedPageBreak/>
        <w:t xml:space="preserve">Глава 10. Информирование при личном обращении  </w:t>
      </w:r>
    </w:p>
    <w:p w:rsidR="00017340" w:rsidRPr="0006116A" w:rsidRDefault="00017340" w:rsidP="0006116A">
      <w:pPr>
        <w:tabs>
          <w:tab w:val="left" w:pos="720"/>
          <w:tab w:val="left" w:pos="1440"/>
        </w:tabs>
        <w:ind w:firstLine="540"/>
        <w:jc w:val="both"/>
        <w:rPr>
          <w:szCs w:val="24"/>
        </w:rPr>
      </w:pPr>
    </w:p>
    <w:p w:rsidR="00017340" w:rsidRPr="0006116A" w:rsidRDefault="00017340" w:rsidP="0006116A">
      <w:pPr>
        <w:tabs>
          <w:tab w:val="left" w:pos="720"/>
          <w:tab w:val="left" w:pos="1440"/>
        </w:tabs>
        <w:ind w:firstLine="540"/>
        <w:jc w:val="both"/>
        <w:rPr>
          <w:szCs w:val="24"/>
        </w:rPr>
      </w:pPr>
      <w:r w:rsidRPr="0006116A">
        <w:rPr>
          <w:szCs w:val="24"/>
        </w:rPr>
        <w:t xml:space="preserve">20. Информирование по вопросам получения муниципальной услуги осуществляется сотрудниками </w:t>
      </w:r>
      <w:r>
        <w:rPr>
          <w:szCs w:val="24"/>
        </w:rPr>
        <w:t>комитета по управлению имуществом и земельными ресурсами Весьегонского района</w:t>
      </w:r>
      <w:r w:rsidRPr="0006116A">
        <w:rPr>
          <w:i/>
          <w:iCs/>
          <w:szCs w:val="24"/>
        </w:rPr>
        <w:t xml:space="preserve">, </w:t>
      </w:r>
      <w:r w:rsidRPr="0006116A">
        <w:rPr>
          <w:szCs w:val="24"/>
        </w:rPr>
        <w:t>предоставляющими муниципальную услугу, по следующим вопросам:</w:t>
      </w:r>
    </w:p>
    <w:p w:rsidR="00017340" w:rsidRPr="0006116A" w:rsidRDefault="00017340" w:rsidP="0006116A">
      <w:pPr>
        <w:tabs>
          <w:tab w:val="left" w:pos="720"/>
          <w:tab w:val="left" w:pos="1440"/>
        </w:tabs>
        <w:ind w:firstLine="540"/>
        <w:jc w:val="both"/>
        <w:rPr>
          <w:color w:val="000000"/>
          <w:szCs w:val="24"/>
        </w:rPr>
      </w:pPr>
      <w:r w:rsidRPr="0006116A">
        <w:rPr>
          <w:szCs w:val="24"/>
        </w:rPr>
        <w:t>а) перечню документов, необходимых для получения муниципальной услуги, комплектности (достаточности) представленных (представляемых) документов</w:t>
      </w:r>
      <w:r w:rsidRPr="0006116A">
        <w:rPr>
          <w:color w:val="000000"/>
          <w:szCs w:val="24"/>
        </w:rPr>
        <w:t>;</w:t>
      </w:r>
    </w:p>
    <w:p w:rsidR="00017340" w:rsidRPr="0006116A" w:rsidRDefault="00017340" w:rsidP="0006116A">
      <w:pPr>
        <w:tabs>
          <w:tab w:val="left" w:pos="720"/>
          <w:tab w:val="left" w:pos="1440"/>
        </w:tabs>
        <w:ind w:firstLine="540"/>
        <w:rPr>
          <w:color w:val="000000"/>
          <w:szCs w:val="24"/>
        </w:rPr>
      </w:pPr>
      <w:r w:rsidRPr="0006116A">
        <w:rPr>
          <w:color w:val="000000"/>
          <w:szCs w:val="24"/>
        </w:rPr>
        <w:t>б) заполнению заявления о предоставлении муниципальной услуги;</w:t>
      </w:r>
    </w:p>
    <w:p w:rsidR="00017340" w:rsidRPr="0006116A" w:rsidRDefault="00017340" w:rsidP="0006116A">
      <w:pPr>
        <w:tabs>
          <w:tab w:val="left" w:pos="720"/>
          <w:tab w:val="left" w:pos="1440"/>
        </w:tabs>
        <w:ind w:firstLine="540"/>
        <w:jc w:val="both"/>
        <w:rPr>
          <w:color w:val="000000"/>
          <w:szCs w:val="24"/>
        </w:rPr>
      </w:pPr>
      <w:r w:rsidRPr="0006116A">
        <w:rPr>
          <w:color w:val="000000"/>
          <w:szCs w:val="24"/>
        </w:rPr>
        <w:t>в) источнику получения документов, необходимых для предоставления муниципальной услуги (орган, организация и их местонахождение);</w:t>
      </w:r>
    </w:p>
    <w:p w:rsidR="00017340" w:rsidRPr="0006116A" w:rsidRDefault="00017340" w:rsidP="0006116A">
      <w:pPr>
        <w:tabs>
          <w:tab w:val="left" w:pos="720"/>
          <w:tab w:val="left" w:pos="1440"/>
        </w:tabs>
        <w:ind w:firstLine="540"/>
        <w:rPr>
          <w:color w:val="000000"/>
          <w:szCs w:val="24"/>
        </w:rPr>
      </w:pPr>
      <w:r w:rsidRPr="0006116A">
        <w:rPr>
          <w:color w:val="000000"/>
          <w:szCs w:val="24"/>
        </w:rPr>
        <w:t xml:space="preserve">г) процедуре предоставления муниципальной услуги; </w:t>
      </w:r>
    </w:p>
    <w:p w:rsidR="00017340" w:rsidRPr="0006116A" w:rsidRDefault="00017340" w:rsidP="0006116A">
      <w:pPr>
        <w:tabs>
          <w:tab w:val="left" w:pos="720"/>
          <w:tab w:val="left" w:pos="1440"/>
        </w:tabs>
        <w:ind w:firstLine="540"/>
        <w:rPr>
          <w:color w:val="000000"/>
          <w:szCs w:val="24"/>
        </w:rPr>
      </w:pPr>
      <w:proofErr w:type="spellStart"/>
      <w:r w:rsidRPr="0006116A">
        <w:rPr>
          <w:color w:val="000000"/>
          <w:szCs w:val="24"/>
        </w:rPr>
        <w:t>д</w:t>
      </w:r>
      <w:proofErr w:type="spellEnd"/>
      <w:r w:rsidRPr="0006116A">
        <w:rPr>
          <w:color w:val="000000"/>
          <w:szCs w:val="24"/>
        </w:rPr>
        <w:t>) времени и месту приема заявителей;</w:t>
      </w:r>
    </w:p>
    <w:p w:rsidR="00017340" w:rsidRPr="0006116A" w:rsidRDefault="00017340" w:rsidP="0006116A">
      <w:pPr>
        <w:tabs>
          <w:tab w:val="left" w:pos="720"/>
          <w:tab w:val="left" w:pos="1440"/>
        </w:tabs>
        <w:ind w:firstLine="540"/>
        <w:rPr>
          <w:color w:val="000000"/>
          <w:szCs w:val="24"/>
        </w:rPr>
      </w:pPr>
      <w:r w:rsidRPr="0006116A">
        <w:rPr>
          <w:color w:val="000000"/>
          <w:szCs w:val="24"/>
        </w:rPr>
        <w:t>е) срокам оказания муниципальной услуги;</w:t>
      </w:r>
    </w:p>
    <w:p w:rsidR="00017340" w:rsidRPr="0006116A" w:rsidRDefault="00017340" w:rsidP="0006116A">
      <w:pPr>
        <w:tabs>
          <w:tab w:val="left" w:pos="720"/>
          <w:tab w:val="left" w:pos="1440"/>
        </w:tabs>
        <w:ind w:firstLine="540"/>
        <w:jc w:val="both"/>
        <w:rPr>
          <w:color w:val="000000"/>
          <w:szCs w:val="24"/>
        </w:rPr>
      </w:pPr>
      <w:r w:rsidRPr="0006116A">
        <w:rPr>
          <w:color w:val="000000"/>
          <w:szCs w:val="24"/>
        </w:rPr>
        <w:t>ж) порядку обжалования действий (бездействия) и решений, осуществляемых и принимаемых в ходе предоставления муниципальной услуги;</w:t>
      </w:r>
    </w:p>
    <w:p w:rsidR="00017340" w:rsidRPr="0006116A" w:rsidRDefault="00017340" w:rsidP="0006116A">
      <w:pPr>
        <w:tabs>
          <w:tab w:val="left" w:pos="720"/>
          <w:tab w:val="left" w:pos="1440"/>
        </w:tabs>
        <w:ind w:firstLine="540"/>
        <w:jc w:val="both"/>
        <w:rPr>
          <w:color w:val="000000"/>
          <w:szCs w:val="24"/>
        </w:rPr>
      </w:pPr>
      <w:proofErr w:type="spellStart"/>
      <w:r w:rsidRPr="0006116A">
        <w:rPr>
          <w:color w:val="000000"/>
          <w:szCs w:val="24"/>
        </w:rPr>
        <w:t>з</w:t>
      </w:r>
      <w:proofErr w:type="spellEnd"/>
      <w:r w:rsidRPr="0006116A">
        <w:rPr>
          <w:color w:val="000000"/>
          <w:szCs w:val="24"/>
        </w:rPr>
        <w:t>) иным вопросам, имеющим отношение к порядку предоставления муниципальной услуги.</w:t>
      </w:r>
    </w:p>
    <w:p w:rsidR="00017340" w:rsidRPr="0006116A" w:rsidRDefault="00017340" w:rsidP="0006116A">
      <w:pPr>
        <w:tabs>
          <w:tab w:val="left" w:pos="720"/>
          <w:tab w:val="left" w:pos="1440"/>
        </w:tabs>
        <w:ind w:firstLine="540"/>
        <w:jc w:val="both"/>
        <w:rPr>
          <w:szCs w:val="24"/>
        </w:rPr>
      </w:pPr>
    </w:p>
    <w:p w:rsidR="00017340" w:rsidRPr="0006116A" w:rsidRDefault="00017340" w:rsidP="0006116A">
      <w:pPr>
        <w:tabs>
          <w:tab w:val="left" w:pos="720"/>
          <w:tab w:val="left" w:pos="1440"/>
        </w:tabs>
        <w:ind w:firstLine="540"/>
        <w:jc w:val="both"/>
        <w:rPr>
          <w:color w:val="000000"/>
          <w:szCs w:val="24"/>
        </w:rPr>
      </w:pPr>
      <w:r w:rsidRPr="0006116A">
        <w:rPr>
          <w:szCs w:val="24"/>
        </w:rPr>
        <w:t>Глава 11.</w:t>
      </w:r>
      <w:r w:rsidRPr="0006116A">
        <w:rPr>
          <w:color w:val="000000"/>
          <w:szCs w:val="24"/>
        </w:rPr>
        <w:t xml:space="preserve"> Телефонная консультация</w:t>
      </w:r>
    </w:p>
    <w:p w:rsidR="00017340" w:rsidRPr="0006116A" w:rsidRDefault="00017340" w:rsidP="0006116A">
      <w:pPr>
        <w:tabs>
          <w:tab w:val="left" w:pos="720"/>
          <w:tab w:val="left" w:pos="1440"/>
        </w:tabs>
        <w:ind w:firstLine="540"/>
        <w:jc w:val="both"/>
        <w:rPr>
          <w:color w:val="000000"/>
          <w:szCs w:val="24"/>
        </w:rPr>
      </w:pPr>
    </w:p>
    <w:p w:rsidR="00017340" w:rsidRPr="0006116A" w:rsidRDefault="00017340" w:rsidP="0006116A">
      <w:pPr>
        <w:tabs>
          <w:tab w:val="left" w:pos="720"/>
          <w:tab w:val="left" w:pos="1440"/>
        </w:tabs>
        <w:ind w:firstLine="540"/>
        <w:jc w:val="both"/>
        <w:rPr>
          <w:color w:val="000000"/>
          <w:szCs w:val="24"/>
        </w:rPr>
      </w:pPr>
      <w:r w:rsidRPr="0006116A">
        <w:rPr>
          <w:color w:val="000000"/>
          <w:szCs w:val="24"/>
        </w:rPr>
        <w:t xml:space="preserve">21. </w:t>
      </w:r>
      <w:proofErr w:type="gramStart"/>
      <w:r w:rsidRPr="0006116A">
        <w:rPr>
          <w:color w:val="000000"/>
          <w:szCs w:val="24"/>
        </w:rPr>
        <w:t xml:space="preserve">При ответах на телефонные звонки </w:t>
      </w:r>
      <w:r w:rsidRPr="0006116A">
        <w:rPr>
          <w:szCs w:val="24"/>
        </w:rPr>
        <w:t xml:space="preserve">сотрудник </w:t>
      </w:r>
      <w:r>
        <w:rPr>
          <w:szCs w:val="24"/>
        </w:rPr>
        <w:t>комитета по управлению имуществом и земельными ресурсами Весьегонского района</w:t>
      </w:r>
      <w:r w:rsidRPr="0006116A">
        <w:rPr>
          <w:i/>
          <w:iCs/>
          <w:szCs w:val="24"/>
        </w:rPr>
        <w:t>,</w:t>
      </w:r>
      <w:r w:rsidRPr="0006116A">
        <w:rPr>
          <w:szCs w:val="24"/>
        </w:rPr>
        <w:t xml:space="preserve"> </w:t>
      </w:r>
      <w:r w:rsidRPr="0006116A">
        <w:rPr>
          <w:color w:val="000000"/>
          <w:szCs w:val="24"/>
        </w:rPr>
        <w:t>предоставляющий муниципальную услугу, подробно и в вежливой (корректной) форме информирует обратившегося по интересующим его вопросам.</w:t>
      </w:r>
      <w:proofErr w:type="gramEnd"/>
      <w:r w:rsidRPr="0006116A">
        <w:rPr>
          <w:color w:val="000000"/>
          <w:szCs w:val="24"/>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017340" w:rsidRPr="0006116A" w:rsidRDefault="00017340" w:rsidP="0006116A">
      <w:pPr>
        <w:tabs>
          <w:tab w:val="left" w:pos="720"/>
          <w:tab w:val="left" w:pos="1440"/>
        </w:tabs>
        <w:ind w:firstLine="540"/>
        <w:jc w:val="both"/>
        <w:rPr>
          <w:color w:val="000000"/>
          <w:szCs w:val="24"/>
        </w:rPr>
      </w:pPr>
      <w:r w:rsidRPr="0006116A">
        <w:rPr>
          <w:color w:val="000000"/>
          <w:szCs w:val="24"/>
        </w:rPr>
        <w:t>22. Время разговора по телефону не должно превышать 10 минут.</w:t>
      </w:r>
    </w:p>
    <w:p w:rsidR="00017340" w:rsidRPr="0006116A" w:rsidRDefault="00017340" w:rsidP="0006116A">
      <w:pPr>
        <w:tabs>
          <w:tab w:val="left" w:pos="720"/>
          <w:tab w:val="left" w:pos="1440"/>
        </w:tabs>
        <w:ind w:firstLine="540"/>
        <w:jc w:val="both"/>
        <w:rPr>
          <w:szCs w:val="24"/>
        </w:rPr>
      </w:pPr>
      <w:r w:rsidRPr="0006116A">
        <w:rPr>
          <w:szCs w:val="24"/>
        </w:rPr>
        <w:t xml:space="preserve">23.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w:t>
      </w:r>
      <w:r w:rsidRPr="0006116A">
        <w:rPr>
          <w:i/>
          <w:iCs/>
          <w:szCs w:val="24"/>
        </w:rPr>
        <w:t xml:space="preserve"> </w:t>
      </w:r>
      <w:r w:rsidRPr="0006116A">
        <w:rPr>
          <w:szCs w:val="24"/>
        </w:rPr>
        <w:t>или же обратившемуся гражданину должен быть сообщен телефонный номер, по которому можно получить необходимую информацию.</w:t>
      </w:r>
    </w:p>
    <w:p w:rsidR="00017340" w:rsidRPr="0006116A" w:rsidRDefault="00017340" w:rsidP="0006116A">
      <w:pPr>
        <w:tabs>
          <w:tab w:val="left" w:pos="0"/>
        </w:tabs>
        <w:ind w:firstLine="540"/>
        <w:jc w:val="both"/>
        <w:rPr>
          <w:szCs w:val="24"/>
        </w:rPr>
      </w:pPr>
    </w:p>
    <w:p w:rsidR="00017340" w:rsidRPr="0006116A" w:rsidRDefault="00017340" w:rsidP="0006116A">
      <w:pPr>
        <w:tabs>
          <w:tab w:val="left" w:pos="0"/>
        </w:tabs>
        <w:ind w:firstLine="540"/>
        <w:jc w:val="both"/>
        <w:rPr>
          <w:color w:val="000000"/>
          <w:szCs w:val="24"/>
        </w:rPr>
      </w:pPr>
      <w:r w:rsidRPr="0006116A">
        <w:rPr>
          <w:szCs w:val="24"/>
        </w:rPr>
        <w:t>Глава 12</w:t>
      </w:r>
      <w:r w:rsidRPr="0006116A">
        <w:rPr>
          <w:color w:val="000000"/>
          <w:szCs w:val="24"/>
        </w:rPr>
        <w:t>. Размещение информации в местах предоставления муниципальной услуги</w:t>
      </w:r>
    </w:p>
    <w:p w:rsidR="00017340" w:rsidRPr="0006116A" w:rsidRDefault="00017340" w:rsidP="0006116A">
      <w:pPr>
        <w:tabs>
          <w:tab w:val="left" w:pos="720"/>
          <w:tab w:val="left" w:pos="1440"/>
        </w:tabs>
        <w:ind w:firstLine="540"/>
        <w:jc w:val="both"/>
        <w:rPr>
          <w:color w:val="000000"/>
          <w:szCs w:val="24"/>
        </w:rPr>
      </w:pPr>
    </w:p>
    <w:p w:rsidR="00017340" w:rsidRPr="0006116A" w:rsidRDefault="00017340" w:rsidP="0006116A">
      <w:pPr>
        <w:tabs>
          <w:tab w:val="left" w:pos="720"/>
          <w:tab w:val="left" w:pos="1440"/>
        </w:tabs>
        <w:ind w:firstLine="540"/>
        <w:jc w:val="both"/>
        <w:rPr>
          <w:color w:val="000000"/>
          <w:szCs w:val="24"/>
        </w:rPr>
      </w:pPr>
      <w:r w:rsidRPr="0006116A">
        <w:rPr>
          <w:color w:val="000000"/>
          <w:szCs w:val="24"/>
        </w:rPr>
        <w:t>24. На информационных стендах в местах предоставления муниципальной услуги размещается следующая информация:</w:t>
      </w:r>
    </w:p>
    <w:p w:rsidR="00017340" w:rsidRPr="0006116A" w:rsidRDefault="00017340" w:rsidP="0006116A">
      <w:pPr>
        <w:tabs>
          <w:tab w:val="left" w:pos="720"/>
          <w:tab w:val="left" w:pos="1440"/>
        </w:tabs>
        <w:ind w:firstLine="540"/>
        <w:jc w:val="both"/>
        <w:rPr>
          <w:color w:val="000000"/>
          <w:szCs w:val="24"/>
        </w:rPr>
      </w:pPr>
      <w:r w:rsidRPr="0006116A">
        <w:rPr>
          <w:color w:val="000000"/>
          <w:szCs w:val="24"/>
        </w:rPr>
        <w:t>а) извлечения из правовых актов, содержащих положения, регулирующие деятельность по предоставлению муниципальной услуги;</w:t>
      </w:r>
    </w:p>
    <w:p w:rsidR="00017340" w:rsidRPr="0006116A" w:rsidRDefault="00017340" w:rsidP="0006116A">
      <w:pPr>
        <w:tabs>
          <w:tab w:val="left" w:pos="720"/>
          <w:tab w:val="left" w:pos="1440"/>
        </w:tabs>
        <w:ind w:firstLine="540"/>
        <w:jc w:val="both"/>
        <w:rPr>
          <w:color w:val="000000"/>
          <w:szCs w:val="24"/>
        </w:rPr>
      </w:pPr>
      <w:r w:rsidRPr="0006116A">
        <w:rPr>
          <w:color w:val="000000"/>
          <w:szCs w:val="24"/>
        </w:rPr>
        <w:t>б) блок-схемы и краткое описание порядка предоставления муниципальной услуги;</w:t>
      </w:r>
    </w:p>
    <w:p w:rsidR="00017340" w:rsidRPr="0006116A" w:rsidRDefault="00017340" w:rsidP="0006116A">
      <w:pPr>
        <w:tabs>
          <w:tab w:val="left" w:pos="720"/>
          <w:tab w:val="left" w:pos="1440"/>
        </w:tabs>
        <w:ind w:firstLine="540"/>
        <w:jc w:val="both"/>
        <w:rPr>
          <w:color w:val="000000"/>
          <w:szCs w:val="24"/>
        </w:rPr>
      </w:pPr>
      <w:r w:rsidRPr="0006116A">
        <w:rPr>
          <w:color w:val="000000"/>
          <w:szCs w:val="24"/>
        </w:rPr>
        <w:t>в) перечень документов, необходимых для получения муниципальной услуги;</w:t>
      </w:r>
    </w:p>
    <w:p w:rsidR="00017340" w:rsidRPr="0006116A" w:rsidRDefault="00017340" w:rsidP="0006116A">
      <w:pPr>
        <w:tabs>
          <w:tab w:val="left" w:pos="720"/>
          <w:tab w:val="left" w:pos="1440"/>
        </w:tabs>
        <w:ind w:firstLine="540"/>
        <w:jc w:val="both"/>
        <w:rPr>
          <w:color w:val="000000"/>
          <w:szCs w:val="24"/>
        </w:rPr>
      </w:pPr>
      <w:r w:rsidRPr="0006116A">
        <w:rPr>
          <w:color w:val="000000"/>
          <w:szCs w:val="24"/>
        </w:rPr>
        <w:t xml:space="preserve">г) образцы заполнения заявлений для предоставления муниципальной услуги; </w:t>
      </w:r>
    </w:p>
    <w:p w:rsidR="00017340" w:rsidRPr="0006116A" w:rsidRDefault="00017340" w:rsidP="0006116A">
      <w:pPr>
        <w:tabs>
          <w:tab w:val="left" w:pos="720"/>
          <w:tab w:val="left" w:pos="1440"/>
        </w:tabs>
        <w:ind w:firstLine="540"/>
        <w:jc w:val="both"/>
        <w:rPr>
          <w:color w:val="000000"/>
          <w:szCs w:val="24"/>
        </w:rPr>
      </w:pPr>
      <w:proofErr w:type="spellStart"/>
      <w:r w:rsidRPr="0006116A">
        <w:rPr>
          <w:color w:val="000000"/>
          <w:szCs w:val="24"/>
        </w:rPr>
        <w:t>д</w:t>
      </w:r>
      <w:proofErr w:type="spellEnd"/>
      <w:r w:rsidRPr="0006116A">
        <w:rPr>
          <w:color w:val="000000"/>
          <w:szCs w:val="24"/>
        </w:rPr>
        <w:t>) сроки предоставления муниципальной услуги;</w:t>
      </w:r>
    </w:p>
    <w:p w:rsidR="00017340" w:rsidRPr="0006116A" w:rsidRDefault="00017340" w:rsidP="0006116A">
      <w:pPr>
        <w:tabs>
          <w:tab w:val="left" w:pos="720"/>
          <w:tab w:val="left" w:pos="1440"/>
        </w:tabs>
        <w:ind w:firstLine="540"/>
        <w:jc w:val="both"/>
        <w:rPr>
          <w:color w:val="000000"/>
          <w:szCs w:val="24"/>
        </w:rPr>
      </w:pPr>
      <w:r w:rsidRPr="0006116A">
        <w:rPr>
          <w:color w:val="000000"/>
          <w:szCs w:val="24"/>
        </w:rPr>
        <w:t>е) схема размещения сотрудников, предоставляющих муниципальную услугу;</w:t>
      </w:r>
    </w:p>
    <w:p w:rsidR="00017340" w:rsidRPr="0006116A" w:rsidRDefault="00017340" w:rsidP="0006116A">
      <w:pPr>
        <w:tabs>
          <w:tab w:val="left" w:pos="720"/>
          <w:tab w:val="left" w:pos="1440"/>
        </w:tabs>
        <w:ind w:firstLine="540"/>
        <w:jc w:val="both"/>
        <w:rPr>
          <w:color w:val="000000"/>
          <w:szCs w:val="24"/>
        </w:rPr>
      </w:pPr>
      <w:r w:rsidRPr="0006116A">
        <w:rPr>
          <w:color w:val="000000"/>
          <w:szCs w:val="24"/>
        </w:rPr>
        <w:t>ж) время приема документов, необходимых для предоставления муниципальной услуги;</w:t>
      </w:r>
    </w:p>
    <w:p w:rsidR="00017340" w:rsidRPr="0006116A" w:rsidRDefault="00017340" w:rsidP="0006116A">
      <w:pPr>
        <w:tabs>
          <w:tab w:val="left" w:pos="720"/>
          <w:tab w:val="left" w:pos="1440"/>
        </w:tabs>
        <w:ind w:firstLine="540"/>
        <w:jc w:val="both"/>
        <w:rPr>
          <w:color w:val="000000"/>
          <w:szCs w:val="24"/>
        </w:rPr>
      </w:pPr>
      <w:proofErr w:type="spellStart"/>
      <w:r w:rsidRPr="0006116A">
        <w:rPr>
          <w:color w:val="000000"/>
          <w:szCs w:val="24"/>
        </w:rPr>
        <w:t>з</w:t>
      </w:r>
      <w:proofErr w:type="spellEnd"/>
      <w:r w:rsidRPr="0006116A">
        <w:rPr>
          <w:color w:val="000000"/>
          <w:szCs w:val="24"/>
        </w:rPr>
        <w:t>) основания для отказа в предоставлении муниципальной услуги;</w:t>
      </w:r>
    </w:p>
    <w:p w:rsidR="00017340" w:rsidRPr="0006116A" w:rsidRDefault="00017340" w:rsidP="0006116A">
      <w:pPr>
        <w:tabs>
          <w:tab w:val="left" w:pos="720"/>
          <w:tab w:val="left" w:pos="1440"/>
        </w:tabs>
        <w:ind w:firstLine="540"/>
        <w:jc w:val="both"/>
        <w:rPr>
          <w:i/>
          <w:iCs/>
          <w:szCs w:val="24"/>
        </w:rPr>
      </w:pPr>
      <w:r w:rsidRPr="0006116A">
        <w:rPr>
          <w:color w:val="000000"/>
          <w:szCs w:val="24"/>
        </w:rPr>
        <w:t xml:space="preserve">и) порядок получения консультаций </w:t>
      </w:r>
      <w:r>
        <w:rPr>
          <w:color w:val="000000"/>
          <w:szCs w:val="24"/>
        </w:rPr>
        <w:t>и записи на прием к</w:t>
      </w:r>
      <w:r w:rsidRPr="0006116A">
        <w:rPr>
          <w:color w:val="000000"/>
          <w:szCs w:val="24"/>
        </w:rPr>
        <w:t xml:space="preserve"> должностны</w:t>
      </w:r>
      <w:r>
        <w:rPr>
          <w:color w:val="000000"/>
          <w:szCs w:val="24"/>
        </w:rPr>
        <w:t>м</w:t>
      </w:r>
      <w:r w:rsidRPr="0006116A">
        <w:rPr>
          <w:color w:val="000000"/>
          <w:szCs w:val="24"/>
        </w:rPr>
        <w:t xml:space="preserve"> лиц</w:t>
      </w:r>
      <w:r>
        <w:rPr>
          <w:color w:val="000000"/>
          <w:szCs w:val="24"/>
        </w:rPr>
        <w:t>ам</w:t>
      </w:r>
      <w:r w:rsidRPr="0006116A">
        <w:rPr>
          <w:color w:val="000000"/>
          <w:szCs w:val="24"/>
        </w:rPr>
        <w:t xml:space="preserve"> </w:t>
      </w:r>
      <w:r>
        <w:rPr>
          <w:color w:val="000000"/>
          <w:szCs w:val="24"/>
        </w:rPr>
        <w:t>комитета по управлению имуществом и земельными ресурсами</w:t>
      </w:r>
      <w:r w:rsidRPr="0006116A">
        <w:rPr>
          <w:i/>
          <w:iCs/>
          <w:szCs w:val="24"/>
        </w:rPr>
        <w:t>;</w:t>
      </w:r>
    </w:p>
    <w:p w:rsidR="00017340" w:rsidRPr="0006116A" w:rsidRDefault="00017340" w:rsidP="0006116A">
      <w:pPr>
        <w:tabs>
          <w:tab w:val="left" w:pos="720"/>
          <w:tab w:val="left" w:pos="1440"/>
        </w:tabs>
        <w:ind w:firstLine="540"/>
        <w:jc w:val="both"/>
        <w:rPr>
          <w:szCs w:val="24"/>
        </w:rPr>
      </w:pPr>
      <w:r w:rsidRPr="0006116A">
        <w:rPr>
          <w:color w:val="000000"/>
          <w:szCs w:val="24"/>
        </w:rPr>
        <w:t xml:space="preserve">к) </w:t>
      </w:r>
      <w:r w:rsidRPr="0006116A">
        <w:rPr>
          <w:szCs w:val="24"/>
        </w:rPr>
        <w:t xml:space="preserve">порядок обжалования решений и действий (бездействия) </w:t>
      </w:r>
      <w:r>
        <w:rPr>
          <w:szCs w:val="24"/>
        </w:rPr>
        <w:t>комитета по управлению имуществом и земельными ресурсами,</w:t>
      </w:r>
      <w:r w:rsidRPr="0006116A">
        <w:rPr>
          <w:szCs w:val="24"/>
        </w:rPr>
        <w:t xml:space="preserve"> также должностных лиц, муниципальных служащих;</w:t>
      </w:r>
    </w:p>
    <w:p w:rsidR="00017340" w:rsidRPr="0006116A" w:rsidRDefault="00017340" w:rsidP="0006116A">
      <w:pPr>
        <w:ind w:firstLine="540"/>
        <w:jc w:val="both"/>
        <w:rPr>
          <w:szCs w:val="24"/>
        </w:rPr>
      </w:pPr>
      <w:r w:rsidRPr="0006116A">
        <w:rPr>
          <w:szCs w:val="24"/>
        </w:rPr>
        <w:lastRenderedPageBreak/>
        <w:t xml:space="preserve">л) раздаточные материалы, содержащие перечень требуемых документов; сведения о </w:t>
      </w:r>
      <w:r>
        <w:rPr>
          <w:szCs w:val="24"/>
        </w:rPr>
        <w:t>комитете по управлению имуществом и земельными ресурсами Весьегонского района</w:t>
      </w:r>
      <w:r w:rsidRPr="0006116A">
        <w:rPr>
          <w:i/>
          <w:iCs/>
          <w:szCs w:val="24"/>
        </w:rPr>
        <w:t xml:space="preserve">, </w:t>
      </w:r>
      <w:r w:rsidRPr="0006116A">
        <w:rPr>
          <w:szCs w:val="24"/>
        </w:rPr>
        <w:t>указанные в приложении 1 к административному регламенту.</w:t>
      </w:r>
    </w:p>
    <w:p w:rsidR="00017340" w:rsidRPr="0006116A" w:rsidRDefault="00017340" w:rsidP="0006116A">
      <w:pPr>
        <w:ind w:firstLine="540"/>
        <w:jc w:val="both"/>
        <w:rPr>
          <w:szCs w:val="24"/>
        </w:rPr>
      </w:pPr>
    </w:p>
    <w:p w:rsidR="00017340" w:rsidRPr="0006116A" w:rsidRDefault="00017340" w:rsidP="0006116A">
      <w:pPr>
        <w:ind w:firstLine="540"/>
        <w:jc w:val="both"/>
        <w:rPr>
          <w:szCs w:val="24"/>
        </w:rPr>
      </w:pPr>
    </w:p>
    <w:p w:rsidR="00017340" w:rsidRPr="0006116A" w:rsidRDefault="00017340" w:rsidP="0006116A">
      <w:pPr>
        <w:tabs>
          <w:tab w:val="left" w:pos="720"/>
          <w:tab w:val="left" w:pos="1440"/>
        </w:tabs>
        <w:ind w:firstLine="540"/>
        <w:jc w:val="both"/>
        <w:rPr>
          <w:color w:val="000000"/>
          <w:szCs w:val="24"/>
        </w:rPr>
      </w:pPr>
      <w:r w:rsidRPr="0006116A">
        <w:rPr>
          <w:color w:val="000000"/>
          <w:szCs w:val="24"/>
        </w:rPr>
        <w:t xml:space="preserve">Глава 13. Размещение информации в информационно-телекоммуникационной сети Интернет </w:t>
      </w:r>
    </w:p>
    <w:p w:rsidR="00017340" w:rsidRPr="0006116A" w:rsidRDefault="00017340" w:rsidP="0006116A">
      <w:pPr>
        <w:tabs>
          <w:tab w:val="left" w:pos="720"/>
          <w:tab w:val="left" w:pos="1440"/>
        </w:tabs>
        <w:ind w:firstLine="540"/>
        <w:jc w:val="both"/>
        <w:rPr>
          <w:color w:val="000000"/>
          <w:szCs w:val="24"/>
        </w:rPr>
      </w:pPr>
    </w:p>
    <w:p w:rsidR="00017340" w:rsidRPr="0006116A" w:rsidRDefault="00017340" w:rsidP="0006116A">
      <w:pPr>
        <w:tabs>
          <w:tab w:val="left" w:pos="720"/>
          <w:tab w:val="left" w:pos="1440"/>
        </w:tabs>
        <w:ind w:firstLine="540"/>
        <w:jc w:val="both"/>
        <w:rPr>
          <w:color w:val="000000"/>
          <w:szCs w:val="24"/>
        </w:rPr>
      </w:pPr>
      <w:r w:rsidRPr="0006116A">
        <w:rPr>
          <w:color w:val="000000"/>
          <w:szCs w:val="24"/>
        </w:rPr>
        <w:t xml:space="preserve">25. На сайте </w:t>
      </w:r>
      <w:r>
        <w:rPr>
          <w:color w:val="000000"/>
          <w:szCs w:val="24"/>
        </w:rPr>
        <w:t>муниципального образования Тверской области «Весьегонский район»</w:t>
      </w:r>
      <w:r w:rsidRPr="0006116A">
        <w:rPr>
          <w:color w:val="000000"/>
          <w:szCs w:val="24"/>
        </w:rPr>
        <w:t xml:space="preserve"> в информационно-телекоммуникационной сети Интернет размещается следующая информация:</w:t>
      </w:r>
    </w:p>
    <w:p w:rsidR="00017340" w:rsidRPr="0006116A" w:rsidRDefault="00017340" w:rsidP="0006116A">
      <w:pPr>
        <w:tabs>
          <w:tab w:val="left" w:pos="720"/>
          <w:tab w:val="left" w:pos="1440"/>
        </w:tabs>
        <w:ind w:firstLine="540"/>
        <w:jc w:val="both"/>
        <w:rPr>
          <w:color w:val="000000"/>
          <w:szCs w:val="24"/>
        </w:rPr>
      </w:pPr>
      <w:r w:rsidRPr="0006116A">
        <w:rPr>
          <w:color w:val="000000"/>
          <w:szCs w:val="24"/>
        </w:rPr>
        <w:t>а) извлечения из правовых актов, содержащих положения, регулирующие деятельность по предоставлению муниципальной услуги;</w:t>
      </w:r>
    </w:p>
    <w:p w:rsidR="00017340" w:rsidRPr="0006116A" w:rsidRDefault="00017340" w:rsidP="0006116A">
      <w:pPr>
        <w:tabs>
          <w:tab w:val="left" w:pos="720"/>
          <w:tab w:val="left" w:pos="1440"/>
        </w:tabs>
        <w:ind w:firstLine="540"/>
        <w:jc w:val="both"/>
        <w:rPr>
          <w:color w:val="000000"/>
          <w:szCs w:val="24"/>
        </w:rPr>
      </w:pPr>
      <w:r w:rsidRPr="0006116A">
        <w:rPr>
          <w:color w:val="000000"/>
          <w:szCs w:val="24"/>
        </w:rPr>
        <w:t>б) перечень документов, необходимых для предоставления муниципальной услуги;</w:t>
      </w:r>
    </w:p>
    <w:p w:rsidR="00017340" w:rsidRPr="0006116A" w:rsidRDefault="00017340" w:rsidP="0006116A">
      <w:pPr>
        <w:tabs>
          <w:tab w:val="left" w:pos="720"/>
          <w:tab w:val="left" w:pos="1440"/>
        </w:tabs>
        <w:ind w:firstLine="540"/>
        <w:jc w:val="both"/>
        <w:rPr>
          <w:color w:val="000000"/>
          <w:szCs w:val="24"/>
        </w:rPr>
      </w:pPr>
      <w:r w:rsidRPr="0006116A">
        <w:rPr>
          <w:color w:val="000000"/>
          <w:szCs w:val="24"/>
        </w:rPr>
        <w:t>в) образцы оформления заявлений для предоставления муниципальной услуги;</w:t>
      </w:r>
    </w:p>
    <w:p w:rsidR="00017340" w:rsidRPr="0006116A" w:rsidRDefault="00017340" w:rsidP="0006116A">
      <w:pPr>
        <w:tabs>
          <w:tab w:val="left" w:pos="720"/>
          <w:tab w:val="left" w:pos="1440"/>
        </w:tabs>
        <w:ind w:firstLine="540"/>
        <w:jc w:val="both"/>
        <w:rPr>
          <w:color w:val="000000"/>
          <w:szCs w:val="24"/>
        </w:rPr>
      </w:pPr>
      <w:r w:rsidRPr="0006116A">
        <w:rPr>
          <w:color w:val="000000"/>
          <w:szCs w:val="24"/>
        </w:rPr>
        <w:t>г) форма заявления с возможностью заполнения и распечатывания;</w:t>
      </w:r>
    </w:p>
    <w:p w:rsidR="00017340" w:rsidRPr="0006116A" w:rsidRDefault="00017340" w:rsidP="0006116A">
      <w:pPr>
        <w:tabs>
          <w:tab w:val="left" w:pos="720"/>
          <w:tab w:val="left" w:pos="1440"/>
        </w:tabs>
        <w:ind w:firstLine="540"/>
        <w:jc w:val="both"/>
        <w:rPr>
          <w:color w:val="000000"/>
          <w:szCs w:val="24"/>
        </w:rPr>
      </w:pPr>
      <w:proofErr w:type="spellStart"/>
      <w:r w:rsidRPr="0006116A">
        <w:rPr>
          <w:color w:val="000000"/>
          <w:szCs w:val="24"/>
        </w:rPr>
        <w:t>д</w:t>
      </w:r>
      <w:proofErr w:type="spellEnd"/>
      <w:r w:rsidRPr="0006116A">
        <w:rPr>
          <w:color w:val="000000"/>
          <w:szCs w:val="24"/>
        </w:rPr>
        <w:t>) сроки предоставления муниципальной услуги;</w:t>
      </w:r>
    </w:p>
    <w:p w:rsidR="00017340" w:rsidRPr="0006116A" w:rsidRDefault="00017340" w:rsidP="0006116A">
      <w:pPr>
        <w:tabs>
          <w:tab w:val="left" w:pos="720"/>
          <w:tab w:val="left" w:pos="1440"/>
        </w:tabs>
        <w:ind w:firstLine="540"/>
        <w:jc w:val="both"/>
        <w:rPr>
          <w:szCs w:val="24"/>
        </w:rPr>
      </w:pPr>
      <w:r w:rsidRPr="0006116A">
        <w:rPr>
          <w:szCs w:val="24"/>
        </w:rPr>
        <w:t>е) ответы на часто задаваемые вопросы;</w:t>
      </w:r>
    </w:p>
    <w:p w:rsidR="00017340" w:rsidRPr="0006116A" w:rsidRDefault="00017340" w:rsidP="0006116A">
      <w:pPr>
        <w:tabs>
          <w:tab w:val="left" w:pos="720"/>
          <w:tab w:val="left" w:pos="1440"/>
        </w:tabs>
        <w:ind w:firstLine="540"/>
        <w:jc w:val="both"/>
        <w:rPr>
          <w:i/>
          <w:iCs/>
          <w:szCs w:val="24"/>
        </w:rPr>
      </w:pPr>
      <w:r w:rsidRPr="0006116A">
        <w:rPr>
          <w:szCs w:val="24"/>
        </w:rPr>
        <w:t xml:space="preserve">ж) схема проезда до </w:t>
      </w:r>
      <w:r>
        <w:rPr>
          <w:szCs w:val="24"/>
        </w:rPr>
        <w:t>комитета по управлению имуществом и земельными ресурсами Весьегонского района</w:t>
      </w:r>
      <w:r w:rsidRPr="0006116A">
        <w:rPr>
          <w:i/>
          <w:iCs/>
          <w:szCs w:val="24"/>
        </w:rPr>
        <w:t>;</w:t>
      </w:r>
    </w:p>
    <w:p w:rsidR="00017340" w:rsidRPr="0006116A" w:rsidRDefault="00017340" w:rsidP="0006116A">
      <w:pPr>
        <w:tabs>
          <w:tab w:val="left" w:pos="720"/>
          <w:tab w:val="left" w:pos="1440"/>
        </w:tabs>
        <w:ind w:firstLine="540"/>
        <w:jc w:val="both"/>
        <w:rPr>
          <w:i/>
          <w:iCs/>
          <w:szCs w:val="24"/>
        </w:rPr>
      </w:pPr>
      <w:proofErr w:type="spellStart"/>
      <w:r w:rsidRPr="0006116A">
        <w:rPr>
          <w:szCs w:val="24"/>
        </w:rPr>
        <w:t>з</w:t>
      </w:r>
      <w:proofErr w:type="spellEnd"/>
      <w:r w:rsidRPr="0006116A">
        <w:rPr>
          <w:szCs w:val="24"/>
        </w:rPr>
        <w:t xml:space="preserve">) режим работы сотрудников </w:t>
      </w:r>
      <w:r>
        <w:rPr>
          <w:szCs w:val="24"/>
        </w:rPr>
        <w:t>комитета по управлению имуществом и земельными ресурсами Весьегонского района</w:t>
      </w:r>
      <w:r w:rsidRPr="0006116A">
        <w:rPr>
          <w:i/>
          <w:iCs/>
          <w:szCs w:val="24"/>
        </w:rPr>
        <w:t>;</w:t>
      </w:r>
    </w:p>
    <w:p w:rsidR="00017340" w:rsidRPr="0006116A" w:rsidRDefault="00017340" w:rsidP="00E9345A">
      <w:pPr>
        <w:tabs>
          <w:tab w:val="left" w:pos="720"/>
          <w:tab w:val="left" w:pos="1440"/>
        </w:tabs>
        <w:ind w:firstLine="540"/>
        <w:jc w:val="both"/>
        <w:rPr>
          <w:i/>
          <w:iCs/>
          <w:szCs w:val="24"/>
        </w:rPr>
      </w:pPr>
      <w:r w:rsidRPr="0006116A">
        <w:rPr>
          <w:i/>
          <w:iCs/>
          <w:szCs w:val="24"/>
        </w:rPr>
        <w:t xml:space="preserve"> </w:t>
      </w:r>
      <w:r w:rsidRPr="0006116A">
        <w:rPr>
          <w:szCs w:val="24"/>
        </w:rPr>
        <w:t xml:space="preserve">и) порядок записи на прием к должностным лицам </w:t>
      </w:r>
      <w:r>
        <w:rPr>
          <w:szCs w:val="24"/>
        </w:rPr>
        <w:t>комитета по управлению имуществом и земельными ресурсами Весьегонского района.</w:t>
      </w:r>
    </w:p>
    <w:p w:rsidR="00017340" w:rsidRPr="0006116A" w:rsidRDefault="00017340" w:rsidP="0006116A">
      <w:pPr>
        <w:tabs>
          <w:tab w:val="left" w:pos="720"/>
          <w:tab w:val="left" w:pos="1440"/>
        </w:tabs>
        <w:ind w:firstLine="540"/>
        <w:jc w:val="both"/>
        <w:rPr>
          <w:i/>
          <w:iCs/>
          <w:szCs w:val="24"/>
        </w:rPr>
      </w:pPr>
      <w:r w:rsidRPr="0006116A">
        <w:rPr>
          <w:i/>
          <w:iCs/>
          <w:szCs w:val="24"/>
        </w:rPr>
        <w:t>.</w:t>
      </w:r>
    </w:p>
    <w:p w:rsidR="00017340" w:rsidRPr="0006116A" w:rsidRDefault="00017340" w:rsidP="0006116A">
      <w:pPr>
        <w:tabs>
          <w:tab w:val="left" w:pos="720"/>
          <w:tab w:val="left" w:pos="1440"/>
        </w:tabs>
        <w:ind w:firstLine="540"/>
        <w:jc w:val="both"/>
        <w:rPr>
          <w:color w:val="000000"/>
          <w:szCs w:val="24"/>
        </w:rPr>
      </w:pPr>
      <w:r w:rsidRPr="0006116A">
        <w:rPr>
          <w:szCs w:val="24"/>
        </w:rPr>
        <w:t>26. Н</w:t>
      </w:r>
      <w:r w:rsidRPr="0006116A">
        <w:rPr>
          <w:color w:val="000000"/>
          <w:szCs w:val="24"/>
        </w:rPr>
        <w:t xml:space="preserve">а </w:t>
      </w:r>
      <w:r w:rsidRPr="0006116A">
        <w:rPr>
          <w:szCs w:val="24"/>
        </w:rPr>
        <w:t>Портале государственных и муниципальных услуг (функций) Тверской области</w:t>
      </w:r>
      <w:r w:rsidRPr="0006116A">
        <w:rPr>
          <w:color w:val="000000"/>
          <w:szCs w:val="24"/>
        </w:rPr>
        <w:t xml:space="preserve"> размещается следующая информация:</w:t>
      </w:r>
    </w:p>
    <w:p w:rsidR="00017340" w:rsidRPr="0006116A" w:rsidRDefault="00017340" w:rsidP="0006116A">
      <w:pPr>
        <w:tabs>
          <w:tab w:val="left" w:pos="720"/>
          <w:tab w:val="left" w:pos="1440"/>
        </w:tabs>
        <w:ind w:firstLine="540"/>
        <w:jc w:val="both"/>
        <w:rPr>
          <w:szCs w:val="24"/>
        </w:rPr>
      </w:pPr>
      <w:r w:rsidRPr="0006116A">
        <w:rPr>
          <w:szCs w:val="24"/>
        </w:rPr>
        <w:t>а) полное и краткое наименование муниципальной услуги;</w:t>
      </w:r>
    </w:p>
    <w:p w:rsidR="00017340" w:rsidRPr="0006116A" w:rsidRDefault="00017340" w:rsidP="00E9345A">
      <w:pPr>
        <w:tabs>
          <w:tab w:val="left" w:pos="720"/>
          <w:tab w:val="left" w:pos="1440"/>
        </w:tabs>
        <w:ind w:firstLine="540"/>
        <w:jc w:val="both"/>
        <w:rPr>
          <w:i/>
          <w:iCs/>
          <w:szCs w:val="24"/>
        </w:rPr>
      </w:pPr>
      <w:r w:rsidRPr="0006116A">
        <w:rPr>
          <w:szCs w:val="24"/>
        </w:rPr>
        <w:t xml:space="preserve">б) полное и краткое наименование </w:t>
      </w:r>
      <w:r>
        <w:rPr>
          <w:szCs w:val="24"/>
        </w:rPr>
        <w:t>комитета по управлению имуществом и земельными ресурсами Весьегонского района</w:t>
      </w:r>
      <w:r w:rsidRPr="0006116A">
        <w:rPr>
          <w:i/>
          <w:iCs/>
          <w:szCs w:val="24"/>
        </w:rPr>
        <w:t>;</w:t>
      </w:r>
    </w:p>
    <w:p w:rsidR="00017340" w:rsidRPr="0006116A" w:rsidRDefault="00017340" w:rsidP="0006116A">
      <w:pPr>
        <w:tabs>
          <w:tab w:val="left" w:pos="720"/>
          <w:tab w:val="left" w:pos="1440"/>
        </w:tabs>
        <w:ind w:firstLine="540"/>
        <w:jc w:val="both"/>
        <w:rPr>
          <w:szCs w:val="24"/>
        </w:rPr>
      </w:pPr>
      <w:r w:rsidRPr="0006116A">
        <w:rPr>
          <w:szCs w:val="24"/>
        </w:rPr>
        <w:t>в) органы и организации, участвующие в предоставлении муниципальной услуги;</w:t>
      </w:r>
    </w:p>
    <w:p w:rsidR="00017340" w:rsidRPr="0006116A" w:rsidRDefault="00017340" w:rsidP="0006116A">
      <w:pPr>
        <w:tabs>
          <w:tab w:val="left" w:pos="720"/>
          <w:tab w:val="left" w:pos="1440"/>
        </w:tabs>
        <w:ind w:firstLine="540"/>
        <w:jc w:val="both"/>
        <w:rPr>
          <w:szCs w:val="24"/>
        </w:rPr>
      </w:pPr>
      <w:r w:rsidRPr="0006116A">
        <w:rPr>
          <w:szCs w:val="24"/>
        </w:rPr>
        <w:t>г) результат оказания муниципальной услуги;</w:t>
      </w:r>
    </w:p>
    <w:p w:rsidR="00017340" w:rsidRPr="0006116A" w:rsidRDefault="00017340" w:rsidP="0006116A">
      <w:pPr>
        <w:tabs>
          <w:tab w:val="left" w:pos="720"/>
          <w:tab w:val="left" w:pos="1440"/>
        </w:tabs>
        <w:ind w:firstLine="540"/>
        <w:jc w:val="both"/>
        <w:rPr>
          <w:szCs w:val="24"/>
        </w:rPr>
      </w:pPr>
      <w:proofErr w:type="spellStart"/>
      <w:r w:rsidRPr="0006116A">
        <w:rPr>
          <w:szCs w:val="24"/>
        </w:rPr>
        <w:t>д</w:t>
      </w:r>
      <w:proofErr w:type="spellEnd"/>
      <w:r w:rsidRPr="0006116A">
        <w:rPr>
          <w:szCs w:val="24"/>
        </w:rPr>
        <w:t>) правовые акты, регламентирующие предоставление муниципальной услуги;</w:t>
      </w:r>
    </w:p>
    <w:p w:rsidR="00017340" w:rsidRPr="0006116A" w:rsidRDefault="00017340" w:rsidP="0006116A">
      <w:pPr>
        <w:tabs>
          <w:tab w:val="left" w:pos="720"/>
          <w:tab w:val="left" w:pos="1440"/>
        </w:tabs>
        <w:ind w:firstLine="540"/>
        <w:jc w:val="both"/>
        <w:rPr>
          <w:szCs w:val="24"/>
        </w:rPr>
      </w:pPr>
      <w:r w:rsidRPr="0006116A">
        <w:rPr>
          <w:szCs w:val="24"/>
        </w:rPr>
        <w:t>е) порядок получения консультации по процедуре предоставления муниципальной услуги;</w:t>
      </w:r>
    </w:p>
    <w:p w:rsidR="00017340" w:rsidRPr="0006116A" w:rsidRDefault="00017340" w:rsidP="0006116A">
      <w:pPr>
        <w:tabs>
          <w:tab w:val="left" w:pos="720"/>
          <w:tab w:val="left" w:pos="1440"/>
        </w:tabs>
        <w:ind w:firstLine="540"/>
        <w:jc w:val="both"/>
        <w:rPr>
          <w:szCs w:val="24"/>
        </w:rPr>
      </w:pPr>
      <w:r w:rsidRPr="0006116A">
        <w:rPr>
          <w:szCs w:val="24"/>
        </w:rPr>
        <w:t>ж) перечень и формы документов, необходимых для предоставления муниципальной услуги;</w:t>
      </w:r>
    </w:p>
    <w:p w:rsidR="00017340" w:rsidRPr="0006116A" w:rsidRDefault="00017340" w:rsidP="0006116A">
      <w:pPr>
        <w:tabs>
          <w:tab w:val="left" w:pos="720"/>
          <w:tab w:val="left" w:pos="1440"/>
        </w:tabs>
        <w:ind w:firstLine="540"/>
        <w:jc w:val="both"/>
        <w:rPr>
          <w:szCs w:val="24"/>
        </w:rPr>
      </w:pPr>
      <w:proofErr w:type="spellStart"/>
      <w:r w:rsidRPr="0006116A">
        <w:rPr>
          <w:szCs w:val="24"/>
        </w:rPr>
        <w:t>з</w:t>
      </w:r>
      <w:proofErr w:type="spellEnd"/>
      <w:r w:rsidRPr="0006116A">
        <w:rPr>
          <w:szCs w:val="24"/>
        </w:rPr>
        <w:t>) сведения о платности муниципальной услуги;</w:t>
      </w:r>
    </w:p>
    <w:p w:rsidR="00017340" w:rsidRPr="0006116A" w:rsidRDefault="00017340" w:rsidP="0006116A">
      <w:pPr>
        <w:tabs>
          <w:tab w:val="left" w:pos="720"/>
          <w:tab w:val="left" w:pos="1440"/>
        </w:tabs>
        <w:ind w:firstLine="540"/>
        <w:jc w:val="both"/>
        <w:rPr>
          <w:szCs w:val="24"/>
        </w:rPr>
      </w:pPr>
      <w:r w:rsidRPr="0006116A">
        <w:rPr>
          <w:szCs w:val="24"/>
        </w:rPr>
        <w:t>и) требования к местам предоставления муниципальной услуги;</w:t>
      </w:r>
    </w:p>
    <w:p w:rsidR="00017340" w:rsidRPr="0006116A" w:rsidRDefault="00017340" w:rsidP="0006116A">
      <w:pPr>
        <w:tabs>
          <w:tab w:val="left" w:pos="720"/>
          <w:tab w:val="left" w:pos="1440"/>
        </w:tabs>
        <w:ind w:firstLine="540"/>
        <w:jc w:val="both"/>
        <w:rPr>
          <w:szCs w:val="24"/>
        </w:rPr>
      </w:pPr>
      <w:r w:rsidRPr="0006116A">
        <w:rPr>
          <w:szCs w:val="24"/>
        </w:rPr>
        <w:t>к) описание административных процедур;</w:t>
      </w:r>
    </w:p>
    <w:p w:rsidR="00017340" w:rsidRPr="0006116A" w:rsidRDefault="00017340" w:rsidP="0006116A">
      <w:pPr>
        <w:tabs>
          <w:tab w:val="left" w:pos="720"/>
          <w:tab w:val="left" w:pos="1440"/>
        </w:tabs>
        <w:ind w:firstLine="540"/>
        <w:jc w:val="both"/>
        <w:rPr>
          <w:szCs w:val="24"/>
        </w:rPr>
      </w:pPr>
      <w:r w:rsidRPr="0006116A">
        <w:rPr>
          <w:szCs w:val="24"/>
        </w:rPr>
        <w:t>л) блок-схема предоставления муниципальной услуги;</w:t>
      </w:r>
    </w:p>
    <w:p w:rsidR="00017340" w:rsidRPr="0006116A" w:rsidRDefault="00017340" w:rsidP="0006116A">
      <w:pPr>
        <w:tabs>
          <w:tab w:val="left" w:pos="720"/>
          <w:tab w:val="left" w:pos="1440"/>
        </w:tabs>
        <w:ind w:firstLine="540"/>
        <w:jc w:val="both"/>
        <w:rPr>
          <w:szCs w:val="24"/>
        </w:rPr>
      </w:pPr>
      <w:r w:rsidRPr="0006116A">
        <w:rPr>
          <w:szCs w:val="24"/>
        </w:rPr>
        <w:t>м) порядок обжалования решений и действий (бездействия)</w:t>
      </w:r>
      <w:r w:rsidRPr="00E9345A">
        <w:rPr>
          <w:szCs w:val="24"/>
        </w:rPr>
        <w:t xml:space="preserve"> </w:t>
      </w:r>
      <w:r>
        <w:rPr>
          <w:szCs w:val="24"/>
        </w:rPr>
        <w:t>комитета по управлению имуществом и земельными ресурсами Весьегонского района,</w:t>
      </w:r>
      <w:r w:rsidRPr="0006116A">
        <w:rPr>
          <w:szCs w:val="24"/>
        </w:rPr>
        <w:t xml:space="preserve"> а также должностных лиц, муниципальных служащих;</w:t>
      </w:r>
    </w:p>
    <w:p w:rsidR="00017340" w:rsidRPr="0006116A" w:rsidRDefault="00017340" w:rsidP="0006116A">
      <w:pPr>
        <w:tabs>
          <w:tab w:val="left" w:pos="720"/>
          <w:tab w:val="left" w:pos="1440"/>
        </w:tabs>
        <w:ind w:firstLine="540"/>
        <w:jc w:val="both"/>
        <w:rPr>
          <w:szCs w:val="24"/>
        </w:rPr>
      </w:pPr>
      <w:proofErr w:type="spellStart"/>
      <w:r w:rsidRPr="0006116A">
        <w:rPr>
          <w:szCs w:val="24"/>
        </w:rPr>
        <w:t>н</w:t>
      </w:r>
      <w:proofErr w:type="spellEnd"/>
      <w:r w:rsidRPr="0006116A">
        <w:rPr>
          <w:szCs w:val="24"/>
        </w:rPr>
        <w:t>) основания для отказа в предоставлении муниципальной услуги</w:t>
      </w:r>
      <w:r>
        <w:rPr>
          <w:szCs w:val="24"/>
        </w:rPr>
        <w:t>.</w:t>
      </w:r>
    </w:p>
    <w:p w:rsidR="00017340" w:rsidRPr="0006116A" w:rsidRDefault="00017340" w:rsidP="0006116A">
      <w:pPr>
        <w:tabs>
          <w:tab w:val="left" w:pos="720"/>
          <w:tab w:val="left" w:pos="1440"/>
        </w:tabs>
        <w:ind w:firstLine="540"/>
        <w:jc w:val="both"/>
        <w:rPr>
          <w:szCs w:val="24"/>
        </w:rPr>
      </w:pPr>
    </w:p>
    <w:p w:rsidR="00017340" w:rsidRPr="0006116A" w:rsidRDefault="00017340" w:rsidP="0006116A">
      <w:pPr>
        <w:tabs>
          <w:tab w:val="left" w:pos="720"/>
          <w:tab w:val="left" w:pos="1440"/>
        </w:tabs>
        <w:ind w:firstLine="540"/>
        <w:jc w:val="center"/>
        <w:rPr>
          <w:szCs w:val="24"/>
        </w:rPr>
      </w:pPr>
      <w:r w:rsidRPr="0006116A">
        <w:rPr>
          <w:szCs w:val="24"/>
        </w:rPr>
        <w:t>Глава 14. Информирование о муниципальной услуге при письменном обращении (почтой, по электронной почте)</w:t>
      </w:r>
    </w:p>
    <w:p w:rsidR="00017340" w:rsidRPr="0006116A" w:rsidRDefault="00017340" w:rsidP="0006116A">
      <w:pPr>
        <w:tabs>
          <w:tab w:val="left" w:pos="720"/>
          <w:tab w:val="left" w:pos="1440"/>
        </w:tabs>
        <w:ind w:firstLine="540"/>
        <w:jc w:val="both"/>
        <w:rPr>
          <w:szCs w:val="24"/>
        </w:rPr>
      </w:pPr>
    </w:p>
    <w:p w:rsidR="00017340" w:rsidRPr="0006116A" w:rsidRDefault="00017340" w:rsidP="0006116A">
      <w:pPr>
        <w:tabs>
          <w:tab w:val="left" w:pos="720"/>
          <w:tab w:val="left" w:pos="1440"/>
        </w:tabs>
        <w:ind w:firstLine="540"/>
        <w:jc w:val="both"/>
        <w:rPr>
          <w:szCs w:val="24"/>
        </w:rPr>
      </w:pPr>
      <w:r w:rsidRPr="0006116A">
        <w:rPr>
          <w:szCs w:val="24"/>
        </w:rPr>
        <w:t>27.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017340" w:rsidRPr="0006116A" w:rsidRDefault="00017340" w:rsidP="0006116A">
      <w:pPr>
        <w:tabs>
          <w:tab w:val="left" w:pos="720"/>
          <w:tab w:val="left" w:pos="1440"/>
        </w:tabs>
        <w:ind w:firstLine="540"/>
        <w:jc w:val="both"/>
        <w:rPr>
          <w:szCs w:val="24"/>
        </w:rPr>
      </w:pPr>
      <w:r w:rsidRPr="0006116A">
        <w:rPr>
          <w:szCs w:val="24"/>
        </w:rPr>
        <w:t xml:space="preserve">28. </w:t>
      </w:r>
      <w:proofErr w:type="gramStart"/>
      <w:r w:rsidRPr="0006116A">
        <w:rPr>
          <w:szCs w:val="24"/>
        </w:rPr>
        <w:t>При информировании о муниципальной услуге в форме ответов по электронной почте ответ на обращение</w:t>
      </w:r>
      <w:proofErr w:type="gramEnd"/>
      <w:r w:rsidRPr="0006116A">
        <w:rPr>
          <w:szCs w:val="24"/>
        </w:rPr>
        <w:t xml:space="preserve"> отправляется по электронной почте на электронный адрес заявителя в срок, не превышающий 15 рабочих дней с момента поступление обращения.</w:t>
      </w:r>
    </w:p>
    <w:p w:rsidR="00017340" w:rsidRPr="0006116A" w:rsidRDefault="00017340" w:rsidP="0006116A">
      <w:pPr>
        <w:tabs>
          <w:tab w:val="left" w:pos="720"/>
          <w:tab w:val="left" w:pos="1440"/>
        </w:tabs>
        <w:ind w:firstLine="540"/>
        <w:jc w:val="both"/>
        <w:rPr>
          <w:i/>
          <w:iCs/>
          <w:szCs w:val="24"/>
        </w:rPr>
      </w:pPr>
      <w:r w:rsidRPr="0006116A">
        <w:rPr>
          <w:szCs w:val="24"/>
        </w:rPr>
        <w:lastRenderedPageBreak/>
        <w:t xml:space="preserve">29.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w:t>
      </w:r>
      <w:r>
        <w:rPr>
          <w:szCs w:val="24"/>
        </w:rPr>
        <w:t>заместителем главы администрации района, председателем комитета по управлению имуществом и земельными ресурсами Весьегонского района</w:t>
      </w:r>
      <w:r w:rsidRPr="0006116A">
        <w:rPr>
          <w:i/>
          <w:iCs/>
          <w:szCs w:val="24"/>
        </w:rPr>
        <w:t>,</w:t>
      </w:r>
      <w:r w:rsidRPr="0006116A">
        <w:rPr>
          <w:szCs w:val="24"/>
        </w:rPr>
        <w:t xml:space="preserve"> </w:t>
      </w:r>
      <w:r>
        <w:rPr>
          <w:szCs w:val="24"/>
        </w:rPr>
        <w:t xml:space="preserve">или заместителем председателя комитета по управлению имуществом и земельными ресурсами Весьегонского района, </w:t>
      </w:r>
      <w:r w:rsidRPr="0006116A">
        <w:rPr>
          <w:szCs w:val="24"/>
        </w:rPr>
        <w:t>ответ по электронной почте удостоверяется электронно-цифровой подписью</w:t>
      </w:r>
      <w:r>
        <w:rPr>
          <w:szCs w:val="24"/>
        </w:rPr>
        <w:t xml:space="preserve"> заместителя главы администрации района, председателя комитета по управлению имуществом и земельными ресурсами Весьегонского района.</w:t>
      </w:r>
    </w:p>
    <w:p w:rsidR="00017340" w:rsidRPr="0006116A" w:rsidRDefault="00017340" w:rsidP="0006116A">
      <w:pPr>
        <w:tabs>
          <w:tab w:val="left" w:pos="720"/>
          <w:tab w:val="left" w:pos="1440"/>
        </w:tabs>
        <w:ind w:firstLine="540"/>
        <w:jc w:val="both"/>
        <w:rPr>
          <w:szCs w:val="24"/>
        </w:rPr>
      </w:pPr>
    </w:p>
    <w:p w:rsidR="00017340" w:rsidRPr="0006116A" w:rsidRDefault="00017340" w:rsidP="0006116A">
      <w:pPr>
        <w:jc w:val="center"/>
        <w:rPr>
          <w:color w:val="000000"/>
          <w:szCs w:val="24"/>
        </w:rPr>
      </w:pPr>
      <w:r w:rsidRPr="0006116A">
        <w:rPr>
          <w:color w:val="000000"/>
          <w:szCs w:val="24"/>
        </w:rPr>
        <w:t>Подраздел III. Порядок получения муниципальной услуги</w:t>
      </w:r>
    </w:p>
    <w:p w:rsidR="00017340" w:rsidRPr="0006116A" w:rsidRDefault="00017340" w:rsidP="0006116A">
      <w:pPr>
        <w:rPr>
          <w:b/>
          <w:szCs w:val="24"/>
        </w:rPr>
      </w:pPr>
    </w:p>
    <w:p w:rsidR="00017340" w:rsidRPr="0006116A" w:rsidRDefault="00017340" w:rsidP="0006116A">
      <w:pPr>
        <w:ind w:firstLine="540"/>
        <w:jc w:val="both"/>
        <w:rPr>
          <w:i/>
          <w:szCs w:val="24"/>
          <w:u w:val="single"/>
        </w:rPr>
      </w:pPr>
      <w:r w:rsidRPr="0006116A">
        <w:rPr>
          <w:szCs w:val="24"/>
        </w:rPr>
        <w:t xml:space="preserve">Глава 15. Последовательность действий получателя муниципальной услуги и </w:t>
      </w:r>
      <w:r>
        <w:rPr>
          <w:szCs w:val="24"/>
        </w:rPr>
        <w:t>комитета по управлению имуществом и земельными ресурсами Весьегонского района</w:t>
      </w:r>
      <w:proofErr w:type="gramStart"/>
      <w:r>
        <w:rPr>
          <w:szCs w:val="24"/>
        </w:rPr>
        <w:t xml:space="preserve"> </w:t>
      </w:r>
      <w:r w:rsidRPr="0006116A">
        <w:rPr>
          <w:i/>
          <w:iCs/>
          <w:szCs w:val="24"/>
        </w:rPr>
        <w:t>.</w:t>
      </w:r>
      <w:proofErr w:type="gramEnd"/>
    </w:p>
    <w:p w:rsidR="00017340" w:rsidRPr="0006116A" w:rsidRDefault="00017340" w:rsidP="0006116A">
      <w:pPr>
        <w:ind w:firstLine="540"/>
        <w:jc w:val="both"/>
        <w:rPr>
          <w:szCs w:val="24"/>
        </w:rPr>
      </w:pPr>
    </w:p>
    <w:p w:rsidR="00017340" w:rsidRPr="0006116A" w:rsidRDefault="00017340" w:rsidP="0006116A">
      <w:pPr>
        <w:ind w:firstLine="540"/>
        <w:jc w:val="both"/>
        <w:rPr>
          <w:szCs w:val="24"/>
        </w:rPr>
      </w:pPr>
      <w:r w:rsidRPr="0006116A">
        <w:rPr>
          <w:szCs w:val="24"/>
        </w:rPr>
        <w:t xml:space="preserve">30. Получатель муниципальной услуги предоставляет в </w:t>
      </w:r>
      <w:r>
        <w:rPr>
          <w:szCs w:val="24"/>
        </w:rPr>
        <w:t>комитет по управлению имуществом и земельными ресурсами Весьегонского района</w:t>
      </w:r>
      <w:r w:rsidRPr="0006116A">
        <w:rPr>
          <w:i/>
          <w:iCs/>
          <w:szCs w:val="24"/>
        </w:rPr>
        <w:t xml:space="preserve"> </w:t>
      </w:r>
      <w:r w:rsidRPr="0006116A">
        <w:rPr>
          <w:szCs w:val="24"/>
        </w:rPr>
        <w:t xml:space="preserve">документы, необходимые для получения муниципальной услуги, в соответствии с главой 4 подраздела </w:t>
      </w:r>
      <w:r w:rsidRPr="0006116A">
        <w:rPr>
          <w:szCs w:val="24"/>
          <w:lang w:val="en-US"/>
        </w:rPr>
        <w:t>I</w:t>
      </w:r>
      <w:r w:rsidRPr="0006116A">
        <w:rPr>
          <w:szCs w:val="24"/>
        </w:rPr>
        <w:t xml:space="preserve"> раздела II административного регламента.</w:t>
      </w:r>
    </w:p>
    <w:p w:rsidR="00017340" w:rsidRPr="0006116A" w:rsidRDefault="00017340" w:rsidP="0006116A">
      <w:pPr>
        <w:ind w:firstLine="540"/>
        <w:jc w:val="both"/>
        <w:rPr>
          <w:szCs w:val="24"/>
        </w:rPr>
      </w:pPr>
      <w:r w:rsidRPr="0006116A">
        <w:rPr>
          <w:szCs w:val="24"/>
        </w:rPr>
        <w:t xml:space="preserve">31.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017340" w:rsidRPr="0006116A" w:rsidRDefault="00017340" w:rsidP="0006116A">
      <w:pPr>
        <w:ind w:firstLine="540"/>
        <w:jc w:val="both"/>
        <w:rPr>
          <w:szCs w:val="24"/>
        </w:rPr>
      </w:pPr>
      <w:r w:rsidRPr="0006116A">
        <w:rPr>
          <w:szCs w:val="24"/>
        </w:rPr>
        <w:t>32.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017340" w:rsidRPr="0006116A" w:rsidRDefault="00017340" w:rsidP="0006116A">
      <w:pPr>
        <w:ind w:firstLine="540"/>
        <w:jc w:val="both"/>
        <w:rPr>
          <w:szCs w:val="24"/>
        </w:rPr>
      </w:pPr>
      <w:r w:rsidRPr="0006116A">
        <w:rPr>
          <w:szCs w:val="24"/>
        </w:rPr>
        <w:t xml:space="preserve">33. В случае если представлен неполный комплект документов или документы оформлены </w:t>
      </w:r>
      <w:r w:rsidRPr="0006116A">
        <w:rPr>
          <w:color w:val="000000"/>
          <w:szCs w:val="24"/>
        </w:rPr>
        <w:t xml:space="preserve">с нарушением установленных требований действующего законодательства, </w:t>
      </w:r>
      <w:r w:rsidRPr="0006116A">
        <w:rPr>
          <w:szCs w:val="24"/>
        </w:rPr>
        <w:t>документы возвращаются заявителю.</w:t>
      </w:r>
    </w:p>
    <w:p w:rsidR="00017340" w:rsidRPr="0006116A" w:rsidRDefault="00017340" w:rsidP="0006116A">
      <w:pPr>
        <w:ind w:firstLine="540"/>
        <w:jc w:val="both"/>
        <w:rPr>
          <w:szCs w:val="24"/>
        </w:rPr>
      </w:pPr>
      <w:r w:rsidRPr="0006116A">
        <w:rPr>
          <w:szCs w:val="24"/>
        </w:rPr>
        <w:t xml:space="preserve">34.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017340" w:rsidRPr="0006116A" w:rsidRDefault="00017340" w:rsidP="0006116A">
      <w:pPr>
        <w:ind w:firstLine="540"/>
        <w:jc w:val="both"/>
        <w:rPr>
          <w:szCs w:val="24"/>
        </w:rPr>
      </w:pPr>
      <w:r w:rsidRPr="0006116A">
        <w:rPr>
          <w:szCs w:val="24"/>
        </w:rPr>
        <w:t>35.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017340" w:rsidRPr="0006116A" w:rsidRDefault="00017340" w:rsidP="0006116A">
      <w:pPr>
        <w:ind w:firstLine="540"/>
        <w:jc w:val="both"/>
        <w:rPr>
          <w:i/>
          <w:szCs w:val="24"/>
          <w:u w:val="single"/>
        </w:rPr>
      </w:pPr>
      <w:r w:rsidRPr="0006116A">
        <w:rPr>
          <w:szCs w:val="24"/>
        </w:rPr>
        <w:t xml:space="preserve">36. При отсутствии замечаний представленные заявителем документы регистрируются сотрудником </w:t>
      </w:r>
      <w:r>
        <w:rPr>
          <w:szCs w:val="24"/>
        </w:rPr>
        <w:t>комитета по управлению имуществом и земельными ресурсами Весьегонского района в течение 1 дня</w:t>
      </w:r>
      <w:r w:rsidRPr="0006116A">
        <w:rPr>
          <w:i/>
          <w:szCs w:val="24"/>
        </w:rPr>
        <w:t>.</w:t>
      </w:r>
    </w:p>
    <w:p w:rsidR="00017340" w:rsidRPr="0006116A" w:rsidRDefault="00017340" w:rsidP="0006116A">
      <w:pPr>
        <w:autoSpaceDE w:val="0"/>
        <w:ind w:firstLine="540"/>
        <w:jc w:val="both"/>
        <w:rPr>
          <w:szCs w:val="24"/>
        </w:rPr>
      </w:pPr>
      <w:r w:rsidRPr="0006116A">
        <w:rPr>
          <w:szCs w:val="24"/>
        </w:rPr>
        <w:t xml:space="preserve">37. После проведения анализа представленной заявителем документации на соответствие требованиям законодательства в сфере </w:t>
      </w:r>
      <w:r>
        <w:rPr>
          <w:szCs w:val="24"/>
        </w:rPr>
        <w:t>имущественных и земельных отношений</w:t>
      </w:r>
      <w:r w:rsidRPr="0006116A">
        <w:rPr>
          <w:i/>
          <w:szCs w:val="24"/>
        </w:rPr>
        <w:t>,</w:t>
      </w:r>
      <w:r w:rsidRPr="0006116A">
        <w:rPr>
          <w:szCs w:val="24"/>
        </w:rPr>
        <w:t xml:space="preserve"> полноты и правильности оформления поступивших документов:</w:t>
      </w:r>
    </w:p>
    <w:p w:rsidR="00017340" w:rsidRDefault="00017340" w:rsidP="0006116A">
      <w:pPr>
        <w:autoSpaceDE w:val="0"/>
        <w:ind w:firstLine="540"/>
        <w:jc w:val="both"/>
        <w:rPr>
          <w:szCs w:val="24"/>
        </w:rPr>
      </w:pPr>
      <w:r w:rsidRPr="0006116A">
        <w:rPr>
          <w:szCs w:val="24"/>
        </w:rPr>
        <w:t xml:space="preserve">а) при соответствии представленных документов установленным требованиям  </w:t>
      </w:r>
      <w:r>
        <w:rPr>
          <w:szCs w:val="24"/>
        </w:rPr>
        <w:t>готовятся запросы на выдачу заключений о возможности предоставления земельного участка;</w:t>
      </w:r>
    </w:p>
    <w:p w:rsidR="00017340" w:rsidRDefault="00017340" w:rsidP="0006116A">
      <w:pPr>
        <w:autoSpaceDE w:val="0"/>
        <w:ind w:firstLine="540"/>
        <w:jc w:val="both"/>
        <w:rPr>
          <w:szCs w:val="24"/>
        </w:rPr>
      </w:pPr>
      <w:r w:rsidRPr="0006116A">
        <w:rPr>
          <w:szCs w:val="24"/>
        </w:rPr>
        <w:t xml:space="preserve">б) при несоответствии документов установленным требованиям  </w:t>
      </w:r>
      <w:r>
        <w:rPr>
          <w:szCs w:val="24"/>
        </w:rPr>
        <w:t xml:space="preserve">готовится уведомление заявителю об </w:t>
      </w:r>
      <w:r w:rsidRPr="0006116A">
        <w:rPr>
          <w:szCs w:val="24"/>
        </w:rPr>
        <w:t xml:space="preserve"> отказе в </w:t>
      </w:r>
      <w:r>
        <w:rPr>
          <w:szCs w:val="24"/>
        </w:rPr>
        <w:t>предоставлении земельного участка.</w:t>
      </w:r>
    </w:p>
    <w:p w:rsidR="00017340" w:rsidRDefault="00017340" w:rsidP="0006116A">
      <w:pPr>
        <w:autoSpaceDE w:val="0"/>
        <w:ind w:firstLine="540"/>
        <w:jc w:val="both"/>
        <w:rPr>
          <w:szCs w:val="24"/>
        </w:rPr>
      </w:pPr>
      <w:r>
        <w:rPr>
          <w:szCs w:val="24"/>
        </w:rPr>
        <w:t>Выдача проектов договоров, постановления о предоставлении земельного участка и отказ в предоставлении услуги  выдаются лично заявителю (его представителю).</w:t>
      </w:r>
    </w:p>
    <w:p w:rsidR="00017340" w:rsidRPr="0006116A" w:rsidRDefault="00017340" w:rsidP="0006116A">
      <w:pPr>
        <w:autoSpaceDE w:val="0"/>
        <w:ind w:firstLine="540"/>
        <w:jc w:val="both"/>
        <w:rPr>
          <w:szCs w:val="24"/>
        </w:rPr>
      </w:pPr>
      <w:r>
        <w:rPr>
          <w:szCs w:val="24"/>
        </w:rPr>
        <w:t xml:space="preserve">Проект договора, постановление о предоставлении земельного участка или отказ в предоставлении услуги регистрируются в журнале регистрации специалистом комитета по управлению имуществом и земельными ресурсами с присвоением исходящего номера, даты выдачи (отправки по почте), заявителя, способа получения. </w:t>
      </w:r>
    </w:p>
    <w:p w:rsidR="00017340" w:rsidRPr="0006116A" w:rsidRDefault="00017340" w:rsidP="0006116A">
      <w:pPr>
        <w:autoSpaceDE w:val="0"/>
        <w:ind w:firstLine="540"/>
        <w:jc w:val="both"/>
        <w:rPr>
          <w:szCs w:val="24"/>
        </w:rPr>
      </w:pPr>
    </w:p>
    <w:p w:rsidR="00017340" w:rsidRPr="0006116A" w:rsidRDefault="00017340" w:rsidP="0006116A">
      <w:pPr>
        <w:ind w:firstLine="540"/>
        <w:jc w:val="both"/>
        <w:rPr>
          <w:color w:val="000000"/>
          <w:szCs w:val="24"/>
        </w:rPr>
      </w:pPr>
      <w:r w:rsidRPr="0006116A">
        <w:rPr>
          <w:color w:val="000000"/>
          <w:szCs w:val="24"/>
        </w:rPr>
        <w:t>Глава 16. Альтернативные  способы получения муниципальной услуги</w:t>
      </w:r>
    </w:p>
    <w:p w:rsidR="00017340" w:rsidRPr="0006116A" w:rsidRDefault="00017340" w:rsidP="0006116A">
      <w:pPr>
        <w:ind w:firstLine="540"/>
        <w:jc w:val="both"/>
        <w:rPr>
          <w:szCs w:val="24"/>
        </w:rPr>
      </w:pPr>
    </w:p>
    <w:p w:rsidR="00017340" w:rsidRDefault="00017340" w:rsidP="0006116A">
      <w:pPr>
        <w:ind w:firstLine="540"/>
        <w:jc w:val="both"/>
        <w:rPr>
          <w:szCs w:val="24"/>
        </w:rPr>
      </w:pPr>
      <w:r w:rsidRPr="0006116A">
        <w:rPr>
          <w:szCs w:val="24"/>
        </w:rPr>
        <w:t>38.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муниципальных  услуг (функций) Тверской области в информационно-телекоммуникационной сети Интернет (далее – Портал).</w:t>
      </w:r>
    </w:p>
    <w:p w:rsidR="00017340" w:rsidRDefault="00017340" w:rsidP="00E9345A">
      <w:pPr>
        <w:tabs>
          <w:tab w:val="left" w:pos="1418"/>
        </w:tabs>
        <w:ind w:firstLine="540"/>
        <w:jc w:val="both"/>
        <w:rPr>
          <w:szCs w:val="24"/>
        </w:rPr>
      </w:pPr>
      <w:r>
        <w:rPr>
          <w:szCs w:val="24"/>
        </w:rPr>
        <w:t xml:space="preserve">В случае предоставления неполного пакета документов или предоставления документов, не соответствующих требованиям настоящего административного регламента, применяются правила главы 15 подраздела </w:t>
      </w:r>
      <w:r>
        <w:rPr>
          <w:szCs w:val="24"/>
          <w:lang w:val="en-US"/>
        </w:rPr>
        <w:t>III</w:t>
      </w:r>
      <w:r w:rsidRPr="00870699">
        <w:rPr>
          <w:szCs w:val="24"/>
        </w:rPr>
        <w:t xml:space="preserve"> </w:t>
      </w:r>
      <w:r>
        <w:rPr>
          <w:szCs w:val="24"/>
        </w:rPr>
        <w:t xml:space="preserve">раздела </w:t>
      </w:r>
      <w:r>
        <w:rPr>
          <w:szCs w:val="24"/>
          <w:lang w:val="en-US"/>
        </w:rPr>
        <w:t>II</w:t>
      </w:r>
      <w:r w:rsidRPr="00870699">
        <w:rPr>
          <w:szCs w:val="24"/>
        </w:rPr>
        <w:t xml:space="preserve"> </w:t>
      </w:r>
      <w:r>
        <w:rPr>
          <w:szCs w:val="24"/>
        </w:rPr>
        <w:t>административного регламента.</w:t>
      </w:r>
    </w:p>
    <w:p w:rsidR="00017340" w:rsidRPr="0006116A" w:rsidRDefault="00017340" w:rsidP="0006116A">
      <w:pPr>
        <w:ind w:firstLine="540"/>
        <w:jc w:val="both"/>
        <w:rPr>
          <w:szCs w:val="24"/>
        </w:rPr>
      </w:pPr>
    </w:p>
    <w:p w:rsidR="00017340" w:rsidRPr="0006116A" w:rsidRDefault="00017340" w:rsidP="0006116A">
      <w:pPr>
        <w:ind w:firstLine="540"/>
        <w:jc w:val="both"/>
        <w:rPr>
          <w:szCs w:val="24"/>
        </w:rPr>
      </w:pPr>
      <w:r w:rsidRPr="0006116A">
        <w:rPr>
          <w:szCs w:val="24"/>
        </w:rPr>
        <w:t>Глава 17. Перечень оснований для отказа в приеме документов, необходимых для предоставления муниципальной услуги</w:t>
      </w:r>
    </w:p>
    <w:p w:rsidR="00017340" w:rsidRPr="0006116A" w:rsidRDefault="00017340"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i/>
          <w:sz w:val="24"/>
          <w:szCs w:val="24"/>
          <w:u w:val="single"/>
        </w:rPr>
      </w:pPr>
    </w:p>
    <w:p w:rsidR="00017340" w:rsidRPr="0006116A" w:rsidRDefault="00017340"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06116A">
        <w:rPr>
          <w:rFonts w:ascii="Times New Roman" w:hAnsi="Times New Roman"/>
          <w:sz w:val="24"/>
          <w:szCs w:val="24"/>
        </w:rPr>
        <w:t xml:space="preserve">39. Решение об отказе </w:t>
      </w:r>
      <w:r w:rsidRPr="0006116A">
        <w:rPr>
          <w:rFonts w:ascii="Times New Roman" w:hAnsi="Times New Roman" w:cs="Times New Roman"/>
          <w:sz w:val="24"/>
          <w:szCs w:val="24"/>
        </w:rPr>
        <w:t>в  приеме документов, необходимых для предоставления муниципальной услуги</w:t>
      </w:r>
      <w:r w:rsidRPr="0006116A">
        <w:rPr>
          <w:rFonts w:ascii="Times New Roman" w:hAnsi="Times New Roman"/>
          <w:sz w:val="24"/>
          <w:szCs w:val="24"/>
        </w:rPr>
        <w:t xml:space="preserve"> принимается в случае, если:</w:t>
      </w:r>
    </w:p>
    <w:p w:rsidR="00017340" w:rsidRPr="0006116A" w:rsidRDefault="00017340" w:rsidP="0006116A">
      <w:pPr>
        <w:ind w:firstLine="540"/>
        <w:jc w:val="both"/>
        <w:rPr>
          <w:color w:val="000000"/>
          <w:szCs w:val="24"/>
        </w:rPr>
      </w:pPr>
      <w:r w:rsidRPr="0006116A">
        <w:rPr>
          <w:szCs w:val="24"/>
        </w:rPr>
        <w:t xml:space="preserve">а) заявитель представил неполный комплект документов, </w:t>
      </w:r>
      <w:r w:rsidRPr="0006116A">
        <w:rPr>
          <w:color w:val="000000"/>
          <w:szCs w:val="24"/>
        </w:rPr>
        <w:t>необходимых для получения муниципальной услуги и предусмотренных главой 4 подраздела I  раздела II административного регламента;</w:t>
      </w:r>
    </w:p>
    <w:p w:rsidR="00017340" w:rsidRPr="0006116A" w:rsidRDefault="00017340" w:rsidP="0006116A">
      <w:pPr>
        <w:ind w:firstLine="540"/>
        <w:jc w:val="both"/>
        <w:rPr>
          <w:szCs w:val="24"/>
        </w:rPr>
      </w:pPr>
      <w:r w:rsidRPr="0006116A">
        <w:rPr>
          <w:szCs w:val="24"/>
        </w:rPr>
        <w:t>б) заявитель представил документы, содержащие противоречивые или недостоверные, сведения;</w:t>
      </w:r>
    </w:p>
    <w:p w:rsidR="00017340" w:rsidRPr="0006116A" w:rsidRDefault="00017340"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06116A">
        <w:rPr>
          <w:rFonts w:ascii="Times New Roman" w:hAnsi="Times New Roman"/>
          <w:sz w:val="24"/>
          <w:szCs w:val="24"/>
        </w:rPr>
        <w:t>в) документы не соответствуют требованиям, указанным в главе 5 подраздела I раздела II административного регламента.</w:t>
      </w:r>
    </w:p>
    <w:p w:rsidR="00017340" w:rsidRPr="0006116A" w:rsidRDefault="00017340"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06116A">
        <w:rPr>
          <w:rFonts w:ascii="Times New Roman" w:hAnsi="Times New Roman"/>
          <w:sz w:val="24"/>
          <w:szCs w:val="24"/>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017340" w:rsidRPr="0006116A" w:rsidRDefault="00017340"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proofErr w:type="spellStart"/>
      <w:r w:rsidRPr="0006116A">
        <w:rPr>
          <w:rFonts w:ascii="Times New Roman" w:hAnsi="Times New Roman"/>
          <w:sz w:val="24"/>
          <w:szCs w:val="24"/>
        </w:rPr>
        <w:t>д</w:t>
      </w:r>
      <w:proofErr w:type="spellEnd"/>
      <w:r w:rsidRPr="0006116A">
        <w:rPr>
          <w:rFonts w:ascii="Times New Roman" w:hAnsi="Times New Roman"/>
          <w:sz w:val="24"/>
          <w:szCs w:val="24"/>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r>
        <w:rPr>
          <w:rFonts w:ascii="Times New Roman" w:hAnsi="Times New Roman"/>
          <w:sz w:val="24"/>
          <w:szCs w:val="24"/>
        </w:rPr>
        <w:t>.</w:t>
      </w:r>
    </w:p>
    <w:p w:rsidR="00017340" w:rsidRPr="0006116A" w:rsidRDefault="00017340" w:rsidP="0006116A">
      <w:pPr>
        <w:ind w:firstLine="540"/>
        <w:jc w:val="both"/>
        <w:rPr>
          <w:color w:val="000000"/>
          <w:szCs w:val="24"/>
        </w:rPr>
      </w:pPr>
    </w:p>
    <w:p w:rsidR="00017340" w:rsidRPr="0006116A" w:rsidRDefault="00017340" w:rsidP="0006116A">
      <w:pPr>
        <w:ind w:firstLine="540"/>
        <w:jc w:val="both"/>
        <w:rPr>
          <w:szCs w:val="24"/>
        </w:rPr>
      </w:pPr>
      <w:r w:rsidRPr="0006116A">
        <w:rPr>
          <w:szCs w:val="24"/>
        </w:rPr>
        <w:t>Глава 18. Перечень оснований для отказа в предоставлении муниципальной услуги</w:t>
      </w:r>
    </w:p>
    <w:p w:rsidR="00017340" w:rsidRPr="0006116A" w:rsidRDefault="00017340" w:rsidP="0006116A">
      <w:pPr>
        <w:ind w:firstLine="540"/>
        <w:jc w:val="both"/>
        <w:rPr>
          <w:szCs w:val="24"/>
        </w:rPr>
      </w:pPr>
    </w:p>
    <w:p w:rsidR="00017340" w:rsidRDefault="00017340" w:rsidP="0006116A">
      <w:pPr>
        <w:ind w:firstLine="540"/>
        <w:jc w:val="both"/>
        <w:rPr>
          <w:szCs w:val="24"/>
        </w:rPr>
      </w:pPr>
      <w:r w:rsidRPr="0006116A">
        <w:rPr>
          <w:szCs w:val="24"/>
        </w:rPr>
        <w:t xml:space="preserve">40. </w:t>
      </w:r>
      <w:r>
        <w:rPr>
          <w:szCs w:val="24"/>
        </w:rPr>
        <w:t>Основанием для отказа в предоставлении муниципальной услуги является:</w:t>
      </w:r>
    </w:p>
    <w:p w:rsidR="00017340" w:rsidRDefault="00017340" w:rsidP="0006116A">
      <w:pPr>
        <w:ind w:firstLine="540"/>
        <w:jc w:val="both"/>
        <w:rPr>
          <w:szCs w:val="24"/>
        </w:rPr>
      </w:pPr>
      <w:r>
        <w:rPr>
          <w:szCs w:val="24"/>
        </w:rPr>
        <w:t>а) заявителем не представлены (представлены не в полном объеме) документы, необходимые для исполнения муниципальной услуги;</w:t>
      </w:r>
    </w:p>
    <w:p w:rsidR="00017340" w:rsidRPr="008C020D" w:rsidRDefault="00017340" w:rsidP="0006116A">
      <w:pPr>
        <w:ind w:firstLine="540"/>
        <w:jc w:val="both"/>
        <w:rPr>
          <w:i/>
          <w:iCs/>
          <w:szCs w:val="24"/>
        </w:rPr>
      </w:pPr>
      <w:r>
        <w:rPr>
          <w:szCs w:val="24"/>
        </w:rPr>
        <w:t xml:space="preserve">б) документы оформлены ненадлежащим образом, или из содержания заявления невозможно установить, какая именно информация запрашивается; </w:t>
      </w:r>
    </w:p>
    <w:p w:rsidR="00017340" w:rsidRDefault="00017340" w:rsidP="008C020D">
      <w:pPr>
        <w:tabs>
          <w:tab w:val="left" w:pos="5595"/>
        </w:tabs>
        <w:ind w:firstLine="540"/>
        <w:jc w:val="both"/>
        <w:rPr>
          <w:color w:val="000000"/>
          <w:szCs w:val="24"/>
        </w:rPr>
      </w:pPr>
      <w:r>
        <w:rPr>
          <w:color w:val="000000"/>
          <w:szCs w:val="24"/>
        </w:rPr>
        <w:t>в) невозможно однозначно определить объект учета муниципального имущества или земельный участок, на который запрашивается информация;</w:t>
      </w:r>
    </w:p>
    <w:p w:rsidR="00017340" w:rsidRPr="008C020D" w:rsidRDefault="00017340" w:rsidP="008C020D">
      <w:pPr>
        <w:tabs>
          <w:tab w:val="left" w:pos="5595"/>
        </w:tabs>
        <w:ind w:firstLine="540"/>
        <w:jc w:val="both"/>
        <w:rPr>
          <w:color w:val="000000"/>
          <w:szCs w:val="24"/>
        </w:rPr>
      </w:pPr>
      <w:r>
        <w:rPr>
          <w:color w:val="000000"/>
          <w:szCs w:val="24"/>
        </w:rPr>
        <w:t>г) получено отрицательное заключение о возможности предоставления земельного участка.</w:t>
      </w:r>
      <w:r w:rsidRPr="008C020D">
        <w:rPr>
          <w:color w:val="000000"/>
          <w:szCs w:val="24"/>
        </w:rPr>
        <w:tab/>
      </w:r>
    </w:p>
    <w:p w:rsidR="00017340" w:rsidRPr="0006116A" w:rsidRDefault="00017340" w:rsidP="0006116A">
      <w:pPr>
        <w:ind w:firstLine="540"/>
        <w:jc w:val="both"/>
        <w:rPr>
          <w:color w:val="000000"/>
          <w:szCs w:val="24"/>
        </w:rPr>
      </w:pPr>
      <w:r w:rsidRPr="008C020D">
        <w:rPr>
          <w:color w:val="000000"/>
          <w:szCs w:val="24"/>
        </w:rPr>
        <w:t>41. Уведомление об отказе в предоставлении муниципальной</w:t>
      </w:r>
      <w:r w:rsidRPr="0006116A">
        <w:rPr>
          <w:color w:val="000000"/>
          <w:szCs w:val="24"/>
        </w:rPr>
        <w:t xml:space="preserve"> услуги с указанием причин отказа направляется заявителю в письменной форме в </w:t>
      </w:r>
      <w:r>
        <w:rPr>
          <w:color w:val="000000"/>
          <w:szCs w:val="24"/>
        </w:rPr>
        <w:t xml:space="preserve">течение 1 месяца </w:t>
      </w:r>
      <w:r w:rsidRPr="0006116A">
        <w:rPr>
          <w:color w:val="000000"/>
          <w:szCs w:val="24"/>
        </w:rPr>
        <w:t xml:space="preserve"> со дня </w:t>
      </w:r>
      <w:r>
        <w:rPr>
          <w:color w:val="000000"/>
          <w:szCs w:val="24"/>
        </w:rPr>
        <w:t>регистрации заявления о предоставлении услуги</w:t>
      </w:r>
      <w:r w:rsidRPr="0006116A">
        <w:rPr>
          <w:color w:val="000000"/>
          <w:szCs w:val="24"/>
        </w:rPr>
        <w:t xml:space="preserve">.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017340" w:rsidRPr="0006116A" w:rsidRDefault="00017340" w:rsidP="0006116A">
      <w:pPr>
        <w:ind w:firstLine="540"/>
        <w:jc w:val="both"/>
        <w:rPr>
          <w:color w:val="000000"/>
          <w:szCs w:val="24"/>
        </w:rPr>
      </w:pPr>
    </w:p>
    <w:p w:rsidR="00017340" w:rsidRPr="0006116A" w:rsidRDefault="00017340" w:rsidP="0006116A">
      <w:pPr>
        <w:jc w:val="center"/>
        <w:rPr>
          <w:rStyle w:val="TextNPA"/>
          <w:b/>
          <w:sz w:val="24"/>
          <w:szCs w:val="24"/>
        </w:rPr>
      </w:pPr>
      <w:r w:rsidRPr="0006116A">
        <w:rPr>
          <w:rStyle w:val="TextNPA"/>
          <w:b/>
          <w:color w:val="000000"/>
          <w:sz w:val="24"/>
          <w:szCs w:val="24"/>
        </w:rPr>
        <w:t>Подраздел IV. Требования к удобству и комфортности</w:t>
      </w:r>
    </w:p>
    <w:p w:rsidR="00017340" w:rsidRPr="0006116A" w:rsidRDefault="00017340" w:rsidP="0006116A">
      <w:pPr>
        <w:jc w:val="center"/>
        <w:rPr>
          <w:szCs w:val="24"/>
        </w:rPr>
      </w:pPr>
    </w:p>
    <w:p w:rsidR="00017340" w:rsidRPr="0006116A" w:rsidRDefault="00017340" w:rsidP="0006116A">
      <w:pPr>
        <w:ind w:firstLine="540"/>
        <w:jc w:val="both"/>
        <w:rPr>
          <w:szCs w:val="24"/>
        </w:rPr>
      </w:pPr>
      <w:r w:rsidRPr="0006116A">
        <w:rPr>
          <w:szCs w:val="24"/>
        </w:rPr>
        <w:t>Глава 19. Требования к графику приема заявителей</w:t>
      </w:r>
    </w:p>
    <w:p w:rsidR="00017340" w:rsidRPr="0006116A" w:rsidRDefault="00017340" w:rsidP="0006116A">
      <w:pPr>
        <w:ind w:firstLine="540"/>
        <w:jc w:val="both"/>
        <w:rPr>
          <w:szCs w:val="24"/>
        </w:rPr>
      </w:pPr>
    </w:p>
    <w:p w:rsidR="00017340" w:rsidRPr="0006116A" w:rsidRDefault="00017340" w:rsidP="0006116A">
      <w:pPr>
        <w:ind w:firstLine="540"/>
        <w:jc w:val="both"/>
        <w:rPr>
          <w:szCs w:val="24"/>
        </w:rPr>
      </w:pPr>
      <w:r w:rsidRPr="0006116A">
        <w:rPr>
          <w:szCs w:val="24"/>
        </w:rPr>
        <w:lastRenderedPageBreak/>
        <w:t xml:space="preserve">42. Часы приема получателей  муниципальной услуги сотрудниками </w:t>
      </w:r>
      <w:r>
        <w:rPr>
          <w:szCs w:val="24"/>
        </w:rPr>
        <w:t>комитета по управлению имуществом и земельными ресурсами Весьегонского района</w:t>
      </w:r>
      <w:r w:rsidRPr="0006116A">
        <w:rPr>
          <w:i/>
          <w:iCs/>
          <w:szCs w:val="24"/>
        </w:rPr>
        <w:t xml:space="preserve"> </w:t>
      </w:r>
      <w:r w:rsidRPr="0006116A">
        <w:rPr>
          <w:szCs w:val="24"/>
        </w:rPr>
        <w:t>указаны в приложении 1 к административному регламенту.</w:t>
      </w:r>
    </w:p>
    <w:p w:rsidR="00017340" w:rsidRPr="0006116A" w:rsidRDefault="00017340" w:rsidP="0006116A">
      <w:pPr>
        <w:ind w:firstLine="540"/>
        <w:jc w:val="both"/>
        <w:rPr>
          <w:szCs w:val="24"/>
        </w:rPr>
      </w:pPr>
    </w:p>
    <w:p w:rsidR="00017340" w:rsidRPr="0006116A" w:rsidRDefault="00017340" w:rsidP="0006116A">
      <w:pPr>
        <w:jc w:val="both"/>
        <w:rPr>
          <w:szCs w:val="24"/>
        </w:rPr>
      </w:pPr>
      <w:r w:rsidRPr="0006116A">
        <w:rPr>
          <w:szCs w:val="24"/>
        </w:rPr>
        <w:t xml:space="preserve">       Глава 20. Требования к срокам ожидания при получении муниципальной услуги</w:t>
      </w:r>
    </w:p>
    <w:p w:rsidR="00017340" w:rsidRPr="0006116A" w:rsidRDefault="00017340" w:rsidP="0006116A">
      <w:pPr>
        <w:ind w:firstLine="540"/>
        <w:jc w:val="both"/>
        <w:rPr>
          <w:szCs w:val="24"/>
        </w:rPr>
      </w:pPr>
    </w:p>
    <w:p w:rsidR="00017340" w:rsidRPr="0006116A" w:rsidRDefault="00017340" w:rsidP="0006116A">
      <w:pPr>
        <w:ind w:firstLine="540"/>
        <w:jc w:val="both"/>
        <w:rPr>
          <w:szCs w:val="24"/>
        </w:rPr>
      </w:pPr>
      <w:r w:rsidRPr="0006116A">
        <w:rPr>
          <w:szCs w:val="24"/>
        </w:rPr>
        <w:t>43.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017340" w:rsidRPr="0006116A" w:rsidRDefault="00017340" w:rsidP="0006116A">
      <w:pPr>
        <w:pStyle w:val="af"/>
        <w:spacing w:before="0" w:after="0"/>
        <w:ind w:firstLine="540"/>
        <w:jc w:val="both"/>
      </w:pPr>
    </w:p>
    <w:p w:rsidR="00017340" w:rsidRPr="0006116A" w:rsidRDefault="00017340" w:rsidP="0006116A">
      <w:pPr>
        <w:pStyle w:val="af"/>
        <w:spacing w:before="0" w:after="0"/>
        <w:ind w:firstLine="540"/>
        <w:jc w:val="both"/>
      </w:pPr>
      <w:r w:rsidRPr="0006116A">
        <w:t>Глава 21. Требования к зданию (помещению), в котором предоставляется муниципальная услуга</w:t>
      </w:r>
    </w:p>
    <w:p w:rsidR="00017340" w:rsidRPr="0006116A" w:rsidRDefault="00017340" w:rsidP="0006116A">
      <w:pPr>
        <w:pStyle w:val="af"/>
        <w:spacing w:before="0" w:after="0"/>
        <w:ind w:firstLine="540"/>
        <w:jc w:val="both"/>
      </w:pPr>
    </w:p>
    <w:p w:rsidR="00017340" w:rsidRPr="0006116A" w:rsidRDefault="00017340" w:rsidP="0006116A">
      <w:pPr>
        <w:autoSpaceDE w:val="0"/>
        <w:ind w:firstLine="540"/>
        <w:jc w:val="both"/>
        <w:rPr>
          <w:szCs w:val="24"/>
        </w:rPr>
      </w:pPr>
      <w:r w:rsidRPr="0006116A">
        <w:rPr>
          <w:szCs w:val="24"/>
        </w:rPr>
        <w:t xml:space="preserve">44. </w:t>
      </w:r>
      <w:r>
        <w:rPr>
          <w:szCs w:val="24"/>
        </w:rPr>
        <w:t>Комитет по управлению имуществом и земельными ресурсами Весьегонского района</w:t>
      </w:r>
      <w:r w:rsidRPr="0006116A">
        <w:rPr>
          <w:i/>
          <w:iCs/>
          <w:szCs w:val="24"/>
        </w:rPr>
        <w:t xml:space="preserve"> </w:t>
      </w:r>
      <w:r w:rsidRPr="0006116A">
        <w:rPr>
          <w:szCs w:val="24"/>
        </w:rPr>
        <w:t>должен быть расположен</w:t>
      </w:r>
      <w:r w:rsidRPr="0006116A">
        <w:rPr>
          <w:rStyle w:val="TextNPA"/>
          <w:sz w:val="24"/>
          <w:szCs w:val="24"/>
        </w:rPr>
        <w:t xml:space="preserve"> </w:t>
      </w:r>
      <w:r w:rsidRPr="0006116A">
        <w:rPr>
          <w:szCs w:val="24"/>
        </w:rPr>
        <w:t>в пределах десятиминутной пешей доступности взрослого здорового человека от остановки общественного транспорта (при его наличии);</w:t>
      </w:r>
    </w:p>
    <w:p w:rsidR="00017340" w:rsidRPr="0006116A" w:rsidRDefault="00017340" w:rsidP="0006116A">
      <w:pPr>
        <w:pStyle w:val="af"/>
        <w:spacing w:before="0" w:after="0"/>
        <w:ind w:firstLine="540"/>
        <w:jc w:val="both"/>
      </w:pPr>
      <w:r w:rsidRPr="0006116A">
        <w:t>45. Центральный вход в здание должен быть оборудован информационным стендом, содержащим следующую информацию</w:t>
      </w:r>
      <w:r>
        <w:t>:</w:t>
      </w:r>
    </w:p>
    <w:p w:rsidR="00017340" w:rsidRPr="0006116A" w:rsidRDefault="00017340" w:rsidP="0006116A">
      <w:pPr>
        <w:pStyle w:val="af"/>
        <w:spacing w:before="0" w:after="0"/>
        <w:ind w:firstLine="540"/>
        <w:jc w:val="both"/>
        <w:rPr>
          <w:rStyle w:val="TextNPA"/>
          <w:color w:val="000000"/>
          <w:sz w:val="24"/>
        </w:rPr>
      </w:pPr>
      <w:r w:rsidRPr="0006116A">
        <w:rPr>
          <w:rStyle w:val="TextNPA"/>
          <w:color w:val="000000"/>
          <w:sz w:val="24"/>
        </w:rPr>
        <w:t>а) наименование;</w:t>
      </w:r>
    </w:p>
    <w:p w:rsidR="00017340" w:rsidRPr="0006116A" w:rsidRDefault="00017340" w:rsidP="0006116A">
      <w:pPr>
        <w:pStyle w:val="af"/>
        <w:spacing w:before="0" w:after="0"/>
        <w:ind w:firstLine="540"/>
        <w:jc w:val="both"/>
        <w:rPr>
          <w:rStyle w:val="TextNPA"/>
          <w:color w:val="000000"/>
          <w:sz w:val="24"/>
        </w:rPr>
      </w:pPr>
      <w:r w:rsidRPr="0006116A">
        <w:rPr>
          <w:rStyle w:val="TextNPA"/>
          <w:color w:val="000000"/>
          <w:sz w:val="24"/>
        </w:rPr>
        <w:t>б) место нахождения;</w:t>
      </w:r>
    </w:p>
    <w:p w:rsidR="00017340" w:rsidRPr="0006116A" w:rsidRDefault="00017340" w:rsidP="0006116A">
      <w:pPr>
        <w:pStyle w:val="af"/>
        <w:spacing w:before="0" w:after="0"/>
        <w:ind w:firstLine="540"/>
        <w:jc w:val="both"/>
        <w:rPr>
          <w:rStyle w:val="TextNPA"/>
          <w:color w:val="000000"/>
          <w:sz w:val="24"/>
        </w:rPr>
      </w:pPr>
      <w:r w:rsidRPr="0006116A">
        <w:rPr>
          <w:rStyle w:val="TextNPA"/>
          <w:color w:val="000000"/>
          <w:sz w:val="24"/>
        </w:rPr>
        <w:t>в) режим работы.</w:t>
      </w:r>
    </w:p>
    <w:p w:rsidR="00017340" w:rsidRPr="0006116A" w:rsidRDefault="00017340" w:rsidP="002B1345">
      <w:pPr>
        <w:pStyle w:val="af"/>
        <w:spacing w:before="0" w:after="0"/>
        <w:ind w:firstLine="540"/>
        <w:jc w:val="both"/>
        <w:rPr>
          <w:rStyle w:val="TextNPA"/>
          <w:color w:val="000000"/>
          <w:sz w:val="24"/>
        </w:rPr>
      </w:pPr>
      <w:r w:rsidRPr="0006116A">
        <w:rPr>
          <w:rStyle w:val="TextNPA"/>
          <w:color w:val="000000"/>
          <w:sz w:val="24"/>
        </w:rPr>
        <w:t xml:space="preserve">46. На </w:t>
      </w:r>
      <w:proofErr w:type="gramStart"/>
      <w:r w:rsidRPr="0006116A">
        <w:rPr>
          <w:rStyle w:val="TextNPA"/>
          <w:color w:val="000000"/>
          <w:sz w:val="24"/>
        </w:rPr>
        <w:t xml:space="preserve">территории, прилегающей к месторасположению </w:t>
      </w:r>
      <w:r>
        <w:t>комитета по управлению имуществом и земельными ресурсами Весьегонского района</w:t>
      </w:r>
      <w:r w:rsidRPr="0006116A">
        <w:rPr>
          <w:i/>
          <w:iCs/>
        </w:rPr>
        <w:t xml:space="preserve">  </w:t>
      </w:r>
      <w:r w:rsidRPr="0006116A">
        <w:rPr>
          <w:rStyle w:val="TextNPA"/>
          <w:color w:val="000000"/>
          <w:sz w:val="24"/>
        </w:rPr>
        <w:t>оборудуются</w:t>
      </w:r>
      <w:proofErr w:type="gramEnd"/>
      <w:r w:rsidRPr="0006116A">
        <w:rPr>
          <w:rStyle w:val="TextNPA"/>
          <w:color w:val="000000"/>
          <w:sz w:val="24"/>
        </w:rPr>
        <w:t xml:space="preserve">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017340" w:rsidRPr="0006116A" w:rsidRDefault="00017340" w:rsidP="0006116A">
      <w:pPr>
        <w:autoSpaceDE w:val="0"/>
        <w:ind w:firstLine="540"/>
        <w:jc w:val="both"/>
        <w:rPr>
          <w:szCs w:val="24"/>
        </w:rPr>
      </w:pPr>
      <w:r w:rsidRPr="0006116A">
        <w:rPr>
          <w:rStyle w:val="TextNPA"/>
          <w:color w:val="000000"/>
          <w:sz w:val="24"/>
          <w:szCs w:val="24"/>
        </w:rPr>
        <w:t>47.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w:t>
      </w:r>
      <w:r w:rsidRPr="0006116A">
        <w:rPr>
          <w:szCs w:val="24"/>
        </w:rPr>
        <w:t xml:space="preserve"> </w:t>
      </w:r>
    </w:p>
    <w:p w:rsidR="00017340" w:rsidRPr="0006116A" w:rsidRDefault="00017340" w:rsidP="0006116A">
      <w:pPr>
        <w:pStyle w:val="af"/>
        <w:widowControl w:val="0"/>
        <w:spacing w:before="0" w:after="0"/>
        <w:ind w:firstLine="540"/>
        <w:jc w:val="both"/>
      </w:pPr>
    </w:p>
    <w:p w:rsidR="00017340" w:rsidRPr="0006116A" w:rsidRDefault="00017340" w:rsidP="0006116A">
      <w:pPr>
        <w:pStyle w:val="af"/>
        <w:spacing w:before="0" w:after="0"/>
        <w:ind w:firstLine="540"/>
        <w:jc w:val="both"/>
      </w:pPr>
    </w:p>
    <w:p w:rsidR="00017340" w:rsidRPr="0006116A" w:rsidRDefault="00017340" w:rsidP="0006116A">
      <w:pPr>
        <w:pStyle w:val="Pro-Gramma"/>
        <w:spacing w:before="0" w:line="240" w:lineRule="auto"/>
        <w:ind w:left="0" w:firstLine="540"/>
        <w:rPr>
          <w:rStyle w:val="TextNPA"/>
          <w:color w:val="000000"/>
          <w:sz w:val="24"/>
        </w:rPr>
      </w:pPr>
      <w:r w:rsidRPr="0006116A">
        <w:rPr>
          <w:rStyle w:val="TextNPA"/>
          <w:color w:val="000000"/>
          <w:sz w:val="24"/>
        </w:rPr>
        <w:t>Глава 22. Требования к местам ожидания приема</w:t>
      </w:r>
    </w:p>
    <w:p w:rsidR="00017340" w:rsidRPr="0006116A" w:rsidRDefault="00017340" w:rsidP="0006116A">
      <w:pPr>
        <w:pStyle w:val="Pro-Gramma"/>
        <w:spacing w:before="0" w:line="240" w:lineRule="auto"/>
        <w:ind w:left="0" w:firstLine="540"/>
        <w:rPr>
          <w:rStyle w:val="TextNPA"/>
          <w:color w:val="000000"/>
          <w:sz w:val="24"/>
        </w:rPr>
      </w:pPr>
    </w:p>
    <w:p w:rsidR="00017340" w:rsidRPr="0006116A" w:rsidRDefault="00017340" w:rsidP="0006116A">
      <w:pPr>
        <w:tabs>
          <w:tab w:val="left" w:pos="1080"/>
        </w:tabs>
        <w:ind w:firstLine="540"/>
        <w:jc w:val="both"/>
        <w:rPr>
          <w:szCs w:val="24"/>
        </w:rPr>
      </w:pPr>
    </w:p>
    <w:p w:rsidR="00017340" w:rsidRPr="0006116A" w:rsidRDefault="00017340" w:rsidP="0006116A">
      <w:pPr>
        <w:tabs>
          <w:tab w:val="left" w:pos="1080"/>
        </w:tabs>
        <w:ind w:firstLine="540"/>
        <w:jc w:val="both"/>
        <w:rPr>
          <w:szCs w:val="24"/>
        </w:rPr>
      </w:pPr>
      <w:r w:rsidRPr="0006116A">
        <w:rPr>
          <w:szCs w:val="24"/>
        </w:rPr>
        <w:t xml:space="preserve">48. Места ожидания непосредственного взаимодействия с сотрудниками </w:t>
      </w:r>
      <w:r>
        <w:t>к</w:t>
      </w:r>
      <w:r>
        <w:rPr>
          <w:szCs w:val="24"/>
        </w:rPr>
        <w:t>омитет</w:t>
      </w:r>
      <w:r>
        <w:t>а</w:t>
      </w:r>
      <w:r>
        <w:rPr>
          <w:szCs w:val="24"/>
        </w:rPr>
        <w:t xml:space="preserve"> по управлению имуществом и земельными ресурсами Весьегонского района</w:t>
      </w:r>
      <w:r w:rsidRPr="0006116A">
        <w:rPr>
          <w:i/>
          <w:iCs/>
        </w:rPr>
        <w:t xml:space="preserve">  </w:t>
      </w:r>
      <w:r w:rsidRPr="0006116A">
        <w:rPr>
          <w:szCs w:val="24"/>
        </w:rPr>
        <w:t xml:space="preserve">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017340" w:rsidRPr="0006116A" w:rsidRDefault="00017340" w:rsidP="0006116A">
      <w:pPr>
        <w:tabs>
          <w:tab w:val="left" w:pos="180"/>
        </w:tabs>
        <w:ind w:firstLine="540"/>
        <w:jc w:val="both"/>
        <w:rPr>
          <w:szCs w:val="24"/>
        </w:rPr>
      </w:pPr>
      <w:r w:rsidRPr="0006116A">
        <w:rPr>
          <w:szCs w:val="24"/>
        </w:rPr>
        <w:t>49.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017340" w:rsidRPr="0006116A" w:rsidRDefault="00017340" w:rsidP="0006116A">
      <w:pPr>
        <w:tabs>
          <w:tab w:val="left" w:pos="180"/>
        </w:tabs>
        <w:ind w:firstLine="540"/>
        <w:jc w:val="both"/>
        <w:rPr>
          <w:szCs w:val="24"/>
        </w:rPr>
      </w:pPr>
      <w:r w:rsidRPr="0006116A">
        <w:rPr>
          <w:szCs w:val="24"/>
        </w:rPr>
        <w:t>50.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017340" w:rsidRPr="0006116A" w:rsidRDefault="00017340" w:rsidP="0006116A">
      <w:pPr>
        <w:tabs>
          <w:tab w:val="left" w:pos="180"/>
        </w:tabs>
        <w:ind w:firstLine="540"/>
        <w:jc w:val="both"/>
        <w:rPr>
          <w:szCs w:val="24"/>
        </w:rPr>
      </w:pPr>
      <w:r w:rsidRPr="0006116A">
        <w:rPr>
          <w:szCs w:val="24"/>
        </w:rPr>
        <w:t>51.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017340" w:rsidRPr="0006116A" w:rsidRDefault="00017340" w:rsidP="0006116A">
      <w:pPr>
        <w:pStyle w:val="Pro-Gramma"/>
        <w:spacing w:before="0" w:line="240" w:lineRule="auto"/>
        <w:ind w:left="0" w:firstLine="540"/>
        <w:rPr>
          <w:rStyle w:val="TextNPA"/>
          <w:sz w:val="24"/>
        </w:rPr>
      </w:pPr>
      <w:r w:rsidRPr="0006116A">
        <w:rPr>
          <w:rStyle w:val="TextNPA"/>
          <w:sz w:val="24"/>
        </w:rPr>
        <w:t xml:space="preserve">52.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w:t>
      </w:r>
      <w:r>
        <w:rPr>
          <w:rStyle w:val="TextNPA"/>
          <w:sz w:val="24"/>
        </w:rPr>
        <w:t xml:space="preserve">администрации Весьегонского </w:t>
      </w:r>
      <w:r w:rsidRPr="002B1345">
        <w:rPr>
          <w:sz w:val="22"/>
          <w:szCs w:val="22"/>
        </w:rPr>
        <w:t xml:space="preserve"> района</w:t>
      </w:r>
      <w:r>
        <w:rPr>
          <w:sz w:val="22"/>
          <w:szCs w:val="22"/>
        </w:rPr>
        <w:t>.</w:t>
      </w:r>
    </w:p>
    <w:p w:rsidR="00017340" w:rsidRPr="0006116A" w:rsidRDefault="00017340" w:rsidP="0006116A">
      <w:pPr>
        <w:pStyle w:val="af"/>
        <w:spacing w:before="0" w:after="0"/>
        <w:ind w:firstLine="540"/>
        <w:jc w:val="both"/>
      </w:pPr>
    </w:p>
    <w:p w:rsidR="00017340" w:rsidRPr="0006116A" w:rsidRDefault="00017340" w:rsidP="0006116A">
      <w:pPr>
        <w:pStyle w:val="af"/>
        <w:spacing w:before="0" w:after="0"/>
        <w:ind w:firstLine="540"/>
        <w:jc w:val="both"/>
      </w:pPr>
      <w:r w:rsidRPr="0006116A">
        <w:t>Глава 23. Требования к местам приема заявителей</w:t>
      </w:r>
    </w:p>
    <w:p w:rsidR="00017340" w:rsidRPr="0006116A" w:rsidRDefault="00017340" w:rsidP="0006116A">
      <w:pPr>
        <w:pStyle w:val="Pro-Gramma"/>
        <w:tabs>
          <w:tab w:val="left" w:pos="0"/>
        </w:tabs>
        <w:spacing w:before="0" w:line="240" w:lineRule="auto"/>
        <w:ind w:left="0" w:firstLine="540"/>
      </w:pPr>
    </w:p>
    <w:p w:rsidR="00017340" w:rsidRPr="0006116A" w:rsidRDefault="00017340" w:rsidP="0006116A">
      <w:pPr>
        <w:pStyle w:val="Pro-Gramma"/>
        <w:tabs>
          <w:tab w:val="left" w:pos="0"/>
        </w:tabs>
        <w:spacing w:before="0" w:line="240" w:lineRule="auto"/>
        <w:ind w:left="0" w:firstLine="540"/>
        <w:rPr>
          <w:rStyle w:val="TextNPA"/>
          <w:sz w:val="24"/>
        </w:rPr>
      </w:pPr>
      <w:r w:rsidRPr="0006116A">
        <w:rPr>
          <w:rStyle w:val="TextNPA"/>
          <w:sz w:val="24"/>
        </w:rPr>
        <w:t>5</w:t>
      </w:r>
      <w:r>
        <w:rPr>
          <w:rStyle w:val="TextNPA"/>
          <w:sz w:val="24"/>
        </w:rPr>
        <w:t>3</w:t>
      </w:r>
      <w:r w:rsidRPr="0006116A">
        <w:rPr>
          <w:rStyle w:val="TextNPA"/>
          <w:sz w:val="24"/>
        </w:rPr>
        <w:t xml:space="preserve">. Места предоставления муниципальной услуги оборудуются: </w:t>
      </w:r>
    </w:p>
    <w:p w:rsidR="00017340" w:rsidRPr="0006116A" w:rsidRDefault="00017340" w:rsidP="0006116A">
      <w:pPr>
        <w:pStyle w:val="Pro-Gramma"/>
        <w:tabs>
          <w:tab w:val="left" w:pos="426"/>
        </w:tabs>
        <w:spacing w:before="0" w:line="240" w:lineRule="auto"/>
        <w:ind w:left="0" w:firstLine="540"/>
        <w:rPr>
          <w:rStyle w:val="TextNPA"/>
          <w:sz w:val="24"/>
        </w:rPr>
      </w:pPr>
      <w:r w:rsidRPr="0006116A">
        <w:rPr>
          <w:rStyle w:val="TextNPA"/>
          <w:color w:val="000000"/>
          <w:sz w:val="24"/>
        </w:rPr>
        <w:t>а) противопожарной</w:t>
      </w:r>
      <w:r w:rsidRPr="0006116A">
        <w:rPr>
          <w:rStyle w:val="TextNPA"/>
          <w:sz w:val="24"/>
        </w:rPr>
        <w:t xml:space="preserve"> системой и средствами пожаротушения; </w:t>
      </w:r>
    </w:p>
    <w:p w:rsidR="00017340" w:rsidRPr="0006116A" w:rsidRDefault="00017340" w:rsidP="0006116A">
      <w:pPr>
        <w:pStyle w:val="Pro-Gramma"/>
        <w:tabs>
          <w:tab w:val="left" w:pos="426"/>
        </w:tabs>
        <w:spacing w:before="0" w:line="240" w:lineRule="auto"/>
        <w:ind w:left="0" w:firstLine="540"/>
        <w:rPr>
          <w:rStyle w:val="TextNPA"/>
          <w:sz w:val="24"/>
        </w:rPr>
      </w:pPr>
      <w:r w:rsidRPr="0006116A">
        <w:rPr>
          <w:rStyle w:val="TextNPA"/>
          <w:sz w:val="24"/>
        </w:rPr>
        <w:t>б) системой охраны.</w:t>
      </w:r>
    </w:p>
    <w:p w:rsidR="00017340" w:rsidRPr="0006116A" w:rsidRDefault="00017340" w:rsidP="0006116A">
      <w:pPr>
        <w:pStyle w:val="af"/>
        <w:spacing w:before="0" w:after="0"/>
        <w:ind w:firstLine="540"/>
        <w:jc w:val="both"/>
      </w:pPr>
      <w:r w:rsidRPr="0006116A">
        <w:t>5</w:t>
      </w:r>
      <w:r>
        <w:t>4</w:t>
      </w:r>
      <w:r w:rsidRPr="0006116A">
        <w:t>. Для удобства получателей муниципальной услуги помещения для непосредственного взаимодействия с сотрудниками</w:t>
      </w:r>
      <w:r w:rsidRPr="00B8650E">
        <w:t xml:space="preserve"> </w:t>
      </w:r>
      <w:r>
        <w:t>комитета по управлению имуществом и земельными ресурсами Весьегонского района</w:t>
      </w:r>
      <w:r w:rsidRPr="0006116A">
        <w:rPr>
          <w:i/>
          <w:iCs/>
        </w:rPr>
        <w:t xml:space="preserve">  </w:t>
      </w:r>
      <w:r w:rsidRPr="0006116A">
        <w:t>рекомендуется размещать на нижнем этаже здания.</w:t>
      </w:r>
    </w:p>
    <w:p w:rsidR="00017340" w:rsidRPr="0006116A" w:rsidRDefault="00017340" w:rsidP="0006116A">
      <w:pPr>
        <w:pStyle w:val="Pro-Gramma"/>
        <w:spacing w:before="0" w:line="240" w:lineRule="auto"/>
        <w:ind w:left="0" w:firstLine="540"/>
        <w:rPr>
          <w:rStyle w:val="TextNPA"/>
          <w:sz w:val="24"/>
        </w:rPr>
      </w:pPr>
      <w:r w:rsidRPr="0006116A">
        <w:t>5</w:t>
      </w:r>
      <w:r>
        <w:t>5</w:t>
      </w:r>
      <w:r w:rsidRPr="0006116A">
        <w:t xml:space="preserve">. </w:t>
      </w:r>
      <w:r w:rsidRPr="0006116A">
        <w:rPr>
          <w:rStyle w:val="TextNPA"/>
          <w:sz w:val="24"/>
        </w:rPr>
        <w:t>Места приема заявителей должны быть оборудованы информационными табличками (вывесками) с указанием:</w:t>
      </w:r>
    </w:p>
    <w:p w:rsidR="00017340" w:rsidRPr="0006116A" w:rsidRDefault="00017340" w:rsidP="0006116A">
      <w:pPr>
        <w:pStyle w:val="Pro-Gramma"/>
        <w:spacing w:before="0" w:line="240" w:lineRule="auto"/>
        <w:ind w:left="0" w:firstLine="540"/>
        <w:rPr>
          <w:rStyle w:val="TextNPA"/>
          <w:sz w:val="24"/>
        </w:rPr>
      </w:pPr>
      <w:r w:rsidRPr="0006116A">
        <w:rPr>
          <w:rStyle w:val="TextNPA"/>
          <w:sz w:val="24"/>
        </w:rPr>
        <w:t>а)</w:t>
      </w:r>
      <w:r w:rsidRPr="0006116A">
        <w:rPr>
          <w:rStyle w:val="TextNPA"/>
          <w:sz w:val="24"/>
        </w:rPr>
        <w:tab/>
        <w:t>номера кабинета;</w:t>
      </w:r>
    </w:p>
    <w:p w:rsidR="00017340" w:rsidRPr="0006116A" w:rsidRDefault="00017340" w:rsidP="0006116A">
      <w:pPr>
        <w:pStyle w:val="Pro-Gramma"/>
        <w:spacing w:before="0" w:line="240" w:lineRule="auto"/>
        <w:ind w:left="0" w:firstLine="540"/>
        <w:rPr>
          <w:rStyle w:val="TextNPA"/>
          <w:sz w:val="24"/>
        </w:rPr>
      </w:pPr>
      <w:r w:rsidRPr="0006116A">
        <w:rPr>
          <w:rStyle w:val="TextNPA"/>
          <w:sz w:val="24"/>
        </w:rPr>
        <w:t>б)</w:t>
      </w:r>
      <w:r w:rsidRPr="0006116A">
        <w:rPr>
          <w:rStyle w:val="TextNPA"/>
          <w:sz w:val="24"/>
        </w:rPr>
        <w:tab/>
        <w:t>фамилии, имени, отчества и должности сотрудника, осуществляющего прием заявителей;</w:t>
      </w:r>
    </w:p>
    <w:p w:rsidR="00017340" w:rsidRPr="0006116A" w:rsidRDefault="00017340" w:rsidP="0006116A">
      <w:pPr>
        <w:pStyle w:val="Pro-Gramma"/>
        <w:spacing w:before="0" w:line="240" w:lineRule="auto"/>
        <w:ind w:left="0" w:firstLine="540"/>
        <w:rPr>
          <w:rStyle w:val="TextNPA"/>
          <w:sz w:val="24"/>
        </w:rPr>
      </w:pPr>
      <w:r w:rsidRPr="0006116A">
        <w:rPr>
          <w:rStyle w:val="TextNPA"/>
          <w:sz w:val="24"/>
        </w:rPr>
        <w:t>в)</w:t>
      </w:r>
      <w:r w:rsidRPr="0006116A">
        <w:rPr>
          <w:rStyle w:val="TextNPA"/>
          <w:sz w:val="24"/>
        </w:rPr>
        <w:tab/>
        <w:t>времени перерыва на обед, технического перерыва.</w:t>
      </w:r>
    </w:p>
    <w:p w:rsidR="00017340" w:rsidRPr="0006116A" w:rsidRDefault="00017340" w:rsidP="0006116A">
      <w:pPr>
        <w:pStyle w:val="Pro-Gramma"/>
        <w:spacing w:before="0" w:line="240" w:lineRule="auto"/>
        <w:ind w:left="0" w:firstLine="540"/>
        <w:rPr>
          <w:rStyle w:val="TextNPA"/>
          <w:sz w:val="24"/>
        </w:rPr>
      </w:pPr>
      <w:r w:rsidRPr="0006116A">
        <w:rPr>
          <w:rStyle w:val="TextNPA"/>
          <w:sz w:val="24"/>
        </w:rPr>
        <w:t>5</w:t>
      </w:r>
      <w:r>
        <w:rPr>
          <w:rStyle w:val="TextNPA"/>
          <w:sz w:val="24"/>
        </w:rPr>
        <w:t>6</w:t>
      </w:r>
      <w:r w:rsidRPr="0006116A">
        <w:rPr>
          <w:rStyle w:val="TextNPA"/>
          <w:sz w:val="24"/>
        </w:rPr>
        <w:t xml:space="preserve">. </w:t>
      </w:r>
      <w:r w:rsidRPr="0006116A">
        <w:rPr>
          <w:rStyle w:val="TextNPA"/>
          <w:sz w:val="24"/>
        </w:rPr>
        <w:tab/>
        <w:t xml:space="preserve">Рабочее место сотрудника </w:t>
      </w:r>
      <w:r w:rsidRPr="00B8650E">
        <w:rPr>
          <w:sz w:val="22"/>
          <w:szCs w:val="22"/>
        </w:rPr>
        <w:t>комитета по управлению имуществом и земельными ресурсами Весьегонского района</w:t>
      </w:r>
      <w:r>
        <w:rPr>
          <w:sz w:val="22"/>
          <w:szCs w:val="22"/>
        </w:rPr>
        <w:t>,</w:t>
      </w:r>
      <w:r w:rsidRPr="0006116A">
        <w:rPr>
          <w:i/>
          <w:iCs/>
        </w:rPr>
        <w:t xml:space="preserve"> </w:t>
      </w:r>
      <w:r w:rsidRPr="0006116A">
        <w:rPr>
          <w:rStyle w:val="TextNPA"/>
          <w:sz w:val="24"/>
        </w:rPr>
        <w:t>осуществляющего прием заявителей, оснащается настенной вывеской или настольной табличкой с указанием фамилии, имени, отчества и должности.</w:t>
      </w:r>
    </w:p>
    <w:p w:rsidR="00017340" w:rsidRPr="0006116A" w:rsidRDefault="00017340" w:rsidP="0006116A">
      <w:pPr>
        <w:ind w:firstLine="540"/>
        <w:jc w:val="both"/>
        <w:rPr>
          <w:szCs w:val="24"/>
        </w:rPr>
      </w:pPr>
      <w:r w:rsidRPr="0006116A">
        <w:rPr>
          <w:szCs w:val="24"/>
        </w:rPr>
        <w:t>5</w:t>
      </w:r>
      <w:r>
        <w:rPr>
          <w:szCs w:val="24"/>
        </w:rPr>
        <w:t>7</w:t>
      </w:r>
      <w:r w:rsidRPr="0006116A">
        <w:rPr>
          <w:szCs w:val="24"/>
        </w:rPr>
        <w:t>.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w:t>
      </w:r>
    </w:p>
    <w:p w:rsidR="00017340" w:rsidRPr="0006116A" w:rsidRDefault="00017340" w:rsidP="0006116A">
      <w:pPr>
        <w:ind w:firstLine="540"/>
        <w:jc w:val="both"/>
        <w:rPr>
          <w:szCs w:val="24"/>
        </w:rPr>
      </w:pPr>
      <w:r w:rsidRPr="0006116A">
        <w:rPr>
          <w:szCs w:val="24"/>
        </w:rPr>
        <w:t xml:space="preserve"> </w:t>
      </w:r>
    </w:p>
    <w:p w:rsidR="00017340" w:rsidRPr="0006116A" w:rsidRDefault="00017340" w:rsidP="0006116A">
      <w:pPr>
        <w:ind w:firstLine="540"/>
        <w:jc w:val="both"/>
        <w:rPr>
          <w:rStyle w:val="TextNPA"/>
          <w:sz w:val="24"/>
          <w:szCs w:val="24"/>
        </w:rPr>
      </w:pPr>
      <w:r w:rsidRPr="0006116A">
        <w:rPr>
          <w:rStyle w:val="TextNPA"/>
          <w:sz w:val="24"/>
          <w:szCs w:val="24"/>
        </w:rPr>
        <w:t xml:space="preserve">           Подраздел V. Защита интересов получателя муниципальной услуги</w:t>
      </w:r>
    </w:p>
    <w:p w:rsidR="00017340" w:rsidRDefault="00017340" w:rsidP="0006116A">
      <w:pPr>
        <w:pStyle w:val="Pro-Gramma"/>
        <w:tabs>
          <w:tab w:val="left" w:pos="1440"/>
          <w:tab w:val="left" w:pos="1800"/>
        </w:tabs>
        <w:spacing w:before="0" w:line="240" w:lineRule="auto"/>
        <w:ind w:left="0" w:firstLine="540"/>
        <w:rPr>
          <w:rStyle w:val="TextNPA"/>
          <w:sz w:val="24"/>
        </w:rPr>
      </w:pPr>
    </w:p>
    <w:p w:rsidR="00017340" w:rsidRPr="0006116A" w:rsidRDefault="00017340" w:rsidP="0006116A">
      <w:pPr>
        <w:pStyle w:val="Pro-Gramma"/>
        <w:tabs>
          <w:tab w:val="left" w:pos="1440"/>
          <w:tab w:val="left" w:pos="1800"/>
        </w:tabs>
        <w:spacing w:before="0" w:line="240" w:lineRule="auto"/>
        <w:ind w:left="0" w:firstLine="540"/>
        <w:rPr>
          <w:rStyle w:val="TextNPA"/>
          <w:sz w:val="24"/>
        </w:rPr>
      </w:pPr>
      <w:r w:rsidRPr="0006116A">
        <w:rPr>
          <w:rStyle w:val="TextNPA"/>
          <w:sz w:val="24"/>
        </w:rPr>
        <w:t>Глава 24. Порядок подачи предложений по улучшению качества обслуживания</w:t>
      </w:r>
    </w:p>
    <w:p w:rsidR="00017340" w:rsidRPr="0006116A" w:rsidRDefault="00017340" w:rsidP="0006116A">
      <w:pPr>
        <w:pStyle w:val="Pro-Gramma"/>
        <w:spacing w:before="0" w:line="240" w:lineRule="auto"/>
        <w:ind w:left="0" w:firstLine="540"/>
      </w:pPr>
    </w:p>
    <w:p w:rsidR="00017340" w:rsidRPr="0006116A" w:rsidRDefault="00017340" w:rsidP="0006116A">
      <w:pPr>
        <w:pStyle w:val="Pro-Gramma"/>
        <w:spacing w:before="0" w:line="240" w:lineRule="auto"/>
        <w:ind w:left="0" w:firstLine="540"/>
        <w:rPr>
          <w:rStyle w:val="TextNPA"/>
          <w:sz w:val="24"/>
        </w:rPr>
      </w:pPr>
      <w:r w:rsidRPr="0006116A">
        <w:rPr>
          <w:rStyle w:val="TextNPA"/>
          <w:sz w:val="24"/>
        </w:rPr>
        <w:t>5</w:t>
      </w:r>
      <w:r>
        <w:rPr>
          <w:rStyle w:val="TextNPA"/>
          <w:sz w:val="24"/>
        </w:rPr>
        <w:t>8</w:t>
      </w:r>
      <w:r w:rsidRPr="0006116A">
        <w:rPr>
          <w:rStyle w:val="TextNPA"/>
          <w:sz w:val="24"/>
        </w:rPr>
        <w:t>. Заинтересованные лица имеют право подать свои предложения по улучшению качества обслуживания при предоставлении муниципальной услуги.</w:t>
      </w:r>
    </w:p>
    <w:p w:rsidR="00017340" w:rsidRPr="0006116A" w:rsidRDefault="00017340" w:rsidP="0006116A">
      <w:pPr>
        <w:pStyle w:val="Pro-Gramma"/>
        <w:spacing w:before="0" w:line="240" w:lineRule="auto"/>
        <w:ind w:left="0" w:firstLine="540"/>
        <w:rPr>
          <w:rStyle w:val="TextNPA"/>
          <w:sz w:val="24"/>
        </w:rPr>
      </w:pPr>
      <w:r>
        <w:rPr>
          <w:rStyle w:val="TextNPA"/>
          <w:sz w:val="24"/>
        </w:rPr>
        <w:t>59</w:t>
      </w:r>
      <w:r w:rsidRPr="0006116A">
        <w:rPr>
          <w:rStyle w:val="TextNPA"/>
          <w:sz w:val="24"/>
        </w:rPr>
        <w:t>.</w:t>
      </w:r>
      <w:r w:rsidRPr="0006116A">
        <w:rPr>
          <w:rStyle w:val="TextNPA"/>
          <w:sz w:val="24"/>
        </w:rPr>
        <w:tab/>
        <w:t xml:space="preserve">Предложения могут быть поданы в </w:t>
      </w:r>
      <w:r w:rsidRPr="00B8650E">
        <w:rPr>
          <w:sz w:val="22"/>
          <w:szCs w:val="22"/>
        </w:rPr>
        <w:t xml:space="preserve">комитет по управлению имуществом и земельными ресурсами Весьегонского </w:t>
      </w:r>
      <w:proofErr w:type="gramStart"/>
      <w:r w:rsidRPr="00B8650E">
        <w:rPr>
          <w:sz w:val="22"/>
          <w:szCs w:val="22"/>
        </w:rPr>
        <w:t>района</w:t>
      </w:r>
      <w:proofErr w:type="gramEnd"/>
      <w:r w:rsidRPr="00BD125D">
        <w:rPr>
          <w:rFonts w:ascii="Times New Roman" w:hAnsi="Times New Roman"/>
          <w:i/>
          <w:iCs/>
        </w:rPr>
        <w:t xml:space="preserve"> </w:t>
      </w:r>
      <w:r w:rsidRPr="0006116A">
        <w:rPr>
          <w:rStyle w:val="TextNPA"/>
          <w:sz w:val="24"/>
        </w:rPr>
        <w:t xml:space="preserve"> следующими способами:</w:t>
      </w:r>
    </w:p>
    <w:p w:rsidR="00017340" w:rsidRPr="0006116A" w:rsidRDefault="00017340" w:rsidP="0006116A">
      <w:pPr>
        <w:pStyle w:val="Pro-Gramma"/>
        <w:spacing w:before="0" w:line="240" w:lineRule="auto"/>
        <w:ind w:left="0" w:firstLine="540"/>
        <w:rPr>
          <w:rStyle w:val="TextNPA"/>
          <w:sz w:val="24"/>
        </w:rPr>
      </w:pPr>
      <w:r w:rsidRPr="0006116A">
        <w:rPr>
          <w:rStyle w:val="TextNPA"/>
          <w:sz w:val="24"/>
        </w:rPr>
        <w:t>а)</w:t>
      </w:r>
      <w:r w:rsidRPr="0006116A">
        <w:rPr>
          <w:rStyle w:val="TextNPA"/>
          <w:sz w:val="24"/>
        </w:rPr>
        <w:tab/>
        <w:t>по телефонам, номера которых указаны в приложении 1 к административному регламенту;</w:t>
      </w:r>
    </w:p>
    <w:p w:rsidR="00017340" w:rsidRPr="0006116A" w:rsidRDefault="00017340" w:rsidP="0006116A">
      <w:pPr>
        <w:pStyle w:val="Pro-Gramma"/>
        <w:spacing w:before="0" w:line="240" w:lineRule="auto"/>
        <w:ind w:left="0" w:firstLine="540"/>
        <w:rPr>
          <w:rStyle w:val="TextNPA"/>
          <w:sz w:val="24"/>
        </w:rPr>
      </w:pPr>
      <w:r w:rsidRPr="0006116A">
        <w:rPr>
          <w:rStyle w:val="TextNPA"/>
          <w:sz w:val="24"/>
        </w:rPr>
        <w:t xml:space="preserve"> б)</w:t>
      </w:r>
      <w:r w:rsidRPr="0006116A">
        <w:rPr>
          <w:rStyle w:val="TextNPA"/>
          <w:sz w:val="24"/>
        </w:rPr>
        <w:tab/>
        <w:t>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w:t>
      </w:r>
    </w:p>
    <w:p w:rsidR="00017340" w:rsidRPr="0006116A" w:rsidRDefault="00017340" w:rsidP="0006116A">
      <w:pPr>
        <w:pStyle w:val="Pro-Gramma"/>
        <w:spacing w:before="0" w:line="240" w:lineRule="auto"/>
        <w:ind w:left="0" w:firstLine="540"/>
        <w:rPr>
          <w:rStyle w:val="TextNPA"/>
          <w:sz w:val="24"/>
        </w:rPr>
      </w:pPr>
      <w:r w:rsidRPr="0006116A">
        <w:rPr>
          <w:rStyle w:val="TextNPA"/>
          <w:sz w:val="24"/>
        </w:rPr>
        <w:t xml:space="preserve">в) на сайт </w:t>
      </w:r>
      <w:r>
        <w:rPr>
          <w:rStyle w:val="TextNPA"/>
          <w:sz w:val="24"/>
        </w:rPr>
        <w:t>муниципального образования «Весьегонский район</w:t>
      </w:r>
      <w:proofErr w:type="gramStart"/>
      <w:r>
        <w:rPr>
          <w:rStyle w:val="TextNPA"/>
          <w:sz w:val="24"/>
        </w:rPr>
        <w:t>»</w:t>
      </w:r>
      <w:r w:rsidRPr="0006116A">
        <w:rPr>
          <w:rStyle w:val="TextNPA"/>
          <w:sz w:val="24"/>
        </w:rPr>
        <w:t>в</w:t>
      </w:r>
      <w:proofErr w:type="gramEnd"/>
      <w:r w:rsidRPr="0006116A">
        <w:rPr>
          <w:rStyle w:val="TextNPA"/>
          <w:sz w:val="24"/>
        </w:rPr>
        <w:t xml:space="preserve"> информационно-телекоммуникационной сети Интернет, адрес которого указан в приложении 1 к административному регламенту;</w:t>
      </w:r>
    </w:p>
    <w:p w:rsidR="00017340" w:rsidRPr="0006116A" w:rsidRDefault="00017340" w:rsidP="0006116A">
      <w:pPr>
        <w:pStyle w:val="Pro-Gramma"/>
        <w:spacing w:before="0" w:line="240" w:lineRule="auto"/>
        <w:ind w:left="0" w:firstLine="540"/>
        <w:rPr>
          <w:rStyle w:val="TextNPA"/>
          <w:sz w:val="24"/>
        </w:rPr>
      </w:pPr>
      <w:r w:rsidRPr="0006116A">
        <w:rPr>
          <w:rStyle w:val="TextNPA"/>
          <w:sz w:val="24"/>
        </w:rPr>
        <w:t>г) лично сотруднику</w:t>
      </w:r>
      <w:r w:rsidRPr="0006116A">
        <w:rPr>
          <w:bCs/>
        </w:rPr>
        <w:t xml:space="preserve"> </w:t>
      </w:r>
      <w:r w:rsidRPr="00BD125D">
        <w:rPr>
          <w:sz w:val="22"/>
          <w:szCs w:val="22"/>
        </w:rPr>
        <w:t>комитета по управлению имуществом и земельными ресурсами Весьегонского района</w:t>
      </w:r>
      <w:r w:rsidRPr="0006116A">
        <w:rPr>
          <w:rStyle w:val="TextNPA"/>
          <w:sz w:val="24"/>
        </w:rPr>
        <w:t>, ответственному за прием предложений.</w:t>
      </w:r>
    </w:p>
    <w:p w:rsidR="00017340" w:rsidRPr="0006116A" w:rsidRDefault="00017340" w:rsidP="0006116A">
      <w:pPr>
        <w:pStyle w:val="Pro-Gramma"/>
        <w:tabs>
          <w:tab w:val="left" w:pos="0"/>
        </w:tabs>
        <w:spacing w:before="0" w:line="240" w:lineRule="auto"/>
        <w:ind w:left="0" w:firstLine="540"/>
        <w:rPr>
          <w:rStyle w:val="TextNPA"/>
          <w:sz w:val="24"/>
        </w:rPr>
      </w:pPr>
      <w:r w:rsidRPr="0006116A">
        <w:rPr>
          <w:rStyle w:val="TextNPA"/>
          <w:sz w:val="24"/>
        </w:rPr>
        <w:t>6</w:t>
      </w:r>
      <w:r>
        <w:rPr>
          <w:rStyle w:val="TextNPA"/>
          <w:sz w:val="24"/>
        </w:rPr>
        <w:t>0</w:t>
      </w:r>
      <w:r w:rsidRPr="0006116A">
        <w:rPr>
          <w:rStyle w:val="TextNPA"/>
          <w:sz w:val="24"/>
        </w:rPr>
        <w:t>. Предложения могут быть направлены с указанием заявителя и его контактных данных или анонимно.</w:t>
      </w:r>
    </w:p>
    <w:p w:rsidR="00017340" w:rsidRPr="0006116A" w:rsidRDefault="00017340" w:rsidP="0006116A">
      <w:pPr>
        <w:pStyle w:val="Pro-Gramma"/>
        <w:tabs>
          <w:tab w:val="left" w:pos="0"/>
        </w:tabs>
        <w:spacing w:before="0" w:line="240" w:lineRule="auto"/>
        <w:ind w:left="0" w:firstLine="540"/>
        <w:rPr>
          <w:rStyle w:val="TextNPA"/>
          <w:sz w:val="24"/>
        </w:rPr>
      </w:pPr>
      <w:r>
        <w:rPr>
          <w:rStyle w:val="TextNPA"/>
          <w:sz w:val="24"/>
        </w:rPr>
        <w:t>61</w:t>
      </w:r>
      <w:r w:rsidRPr="0006116A">
        <w:rPr>
          <w:rStyle w:val="TextNPA"/>
          <w:sz w:val="24"/>
        </w:rPr>
        <w:t>. Поступившие предложения подлежат регистрации в течение трех дней с момента поступления.</w:t>
      </w:r>
    </w:p>
    <w:p w:rsidR="00017340" w:rsidRPr="0006116A" w:rsidRDefault="00017340" w:rsidP="0006116A">
      <w:pPr>
        <w:pStyle w:val="Pro-Gramma"/>
        <w:tabs>
          <w:tab w:val="left" w:pos="0"/>
        </w:tabs>
        <w:spacing w:before="0" w:line="240" w:lineRule="auto"/>
        <w:ind w:left="0" w:firstLine="540"/>
        <w:rPr>
          <w:rStyle w:val="TextNPA"/>
          <w:sz w:val="24"/>
        </w:rPr>
      </w:pPr>
      <w:r w:rsidRPr="0006116A">
        <w:rPr>
          <w:rStyle w:val="TextNPA"/>
          <w:sz w:val="24"/>
        </w:rPr>
        <w:t>6</w:t>
      </w:r>
      <w:r>
        <w:rPr>
          <w:rStyle w:val="TextNPA"/>
          <w:sz w:val="24"/>
        </w:rPr>
        <w:t>2</w:t>
      </w:r>
      <w:r w:rsidRPr="0006116A">
        <w:rPr>
          <w:rStyle w:val="TextNPA"/>
          <w:sz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017340" w:rsidRPr="0006116A" w:rsidRDefault="00017340" w:rsidP="0006116A">
      <w:pPr>
        <w:pStyle w:val="Pro-Gramma"/>
        <w:tabs>
          <w:tab w:val="left" w:pos="0"/>
        </w:tabs>
        <w:spacing w:before="0" w:line="240" w:lineRule="auto"/>
        <w:ind w:left="0" w:firstLine="540"/>
        <w:rPr>
          <w:rStyle w:val="TextNPA"/>
          <w:sz w:val="24"/>
        </w:rPr>
      </w:pPr>
      <w:r w:rsidRPr="0006116A">
        <w:rPr>
          <w:rStyle w:val="TextNPA"/>
          <w:sz w:val="24"/>
        </w:rPr>
        <w:t>6</w:t>
      </w:r>
      <w:r>
        <w:rPr>
          <w:rStyle w:val="TextNPA"/>
          <w:sz w:val="24"/>
        </w:rPr>
        <w:t>3</w:t>
      </w:r>
      <w:r w:rsidRPr="0006116A">
        <w:rPr>
          <w:rStyle w:val="TextNPA"/>
          <w:sz w:val="24"/>
        </w:rPr>
        <w:t>.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017340" w:rsidRPr="0006116A" w:rsidRDefault="00017340" w:rsidP="0006116A">
      <w:pPr>
        <w:ind w:firstLine="540"/>
        <w:jc w:val="both"/>
        <w:rPr>
          <w:rStyle w:val="TextNPA"/>
          <w:sz w:val="24"/>
          <w:szCs w:val="24"/>
        </w:rPr>
      </w:pPr>
      <w:r w:rsidRPr="0006116A">
        <w:rPr>
          <w:rStyle w:val="TextNPA"/>
          <w:sz w:val="24"/>
          <w:szCs w:val="24"/>
        </w:rPr>
        <w:t>6</w:t>
      </w:r>
      <w:r>
        <w:rPr>
          <w:rStyle w:val="TextNPA"/>
          <w:sz w:val="24"/>
          <w:szCs w:val="24"/>
        </w:rPr>
        <w:t>4</w:t>
      </w:r>
      <w:r w:rsidRPr="0006116A">
        <w:rPr>
          <w:rStyle w:val="TextNPA"/>
          <w:sz w:val="24"/>
          <w:szCs w:val="24"/>
        </w:rPr>
        <w:t>. Поступившие предложения используются при подготовке изменений в административный регламент.</w:t>
      </w:r>
    </w:p>
    <w:p w:rsidR="00017340" w:rsidRPr="0006116A" w:rsidRDefault="00017340" w:rsidP="0006116A">
      <w:pPr>
        <w:tabs>
          <w:tab w:val="left" w:pos="360"/>
          <w:tab w:val="left" w:pos="1260"/>
        </w:tabs>
        <w:ind w:firstLine="540"/>
        <w:rPr>
          <w:color w:val="000000"/>
          <w:szCs w:val="24"/>
        </w:rPr>
      </w:pPr>
    </w:p>
    <w:p w:rsidR="00017340" w:rsidRPr="0006116A" w:rsidRDefault="00017340" w:rsidP="0006116A">
      <w:pPr>
        <w:tabs>
          <w:tab w:val="left" w:pos="360"/>
          <w:tab w:val="left" w:pos="1260"/>
        </w:tabs>
        <w:rPr>
          <w:color w:val="000000"/>
          <w:szCs w:val="24"/>
        </w:rPr>
      </w:pPr>
      <w:r w:rsidRPr="0006116A">
        <w:rPr>
          <w:color w:val="000000"/>
          <w:szCs w:val="24"/>
        </w:rPr>
        <w:t xml:space="preserve">        Глава 25. Требования соблюдения конфиденциальности</w:t>
      </w:r>
    </w:p>
    <w:p w:rsidR="00017340" w:rsidRPr="0006116A" w:rsidRDefault="00017340" w:rsidP="0006116A">
      <w:pPr>
        <w:tabs>
          <w:tab w:val="left" w:pos="360"/>
          <w:tab w:val="left" w:pos="1260"/>
        </w:tabs>
        <w:rPr>
          <w:color w:val="000000"/>
          <w:szCs w:val="24"/>
        </w:rPr>
      </w:pPr>
    </w:p>
    <w:p w:rsidR="00017340" w:rsidRPr="0006116A" w:rsidRDefault="00017340" w:rsidP="0006116A">
      <w:pPr>
        <w:ind w:firstLine="540"/>
        <w:jc w:val="both"/>
        <w:rPr>
          <w:szCs w:val="24"/>
        </w:rPr>
      </w:pPr>
    </w:p>
    <w:p w:rsidR="00017340" w:rsidRPr="0006116A" w:rsidRDefault="00017340" w:rsidP="0006116A">
      <w:pPr>
        <w:ind w:firstLine="540"/>
        <w:jc w:val="both"/>
        <w:rPr>
          <w:color w:val="000000"/>
          <w:szCs w:val="24"/>
        </w:rPr>
      </w:pPr>
      <w:r w:rsidRPr="0006116A">
        <w:rPr>
          <w:szCs w:val="24"/>
        </w:rPr>
        <w:t>6</w:t>
      </w:r>
      <w:r>
        <w:rPr>
          <w:szCs w:val="24"/>
        </w:rPr>
        <w:t>5</w:t>
      </w:r>
      <w:r w:rsidRPr="0006116A">
        <w:rPr>
          <w:color w:val="000000"/>
          <w:szCs w:val="24"/>
        </w:rPr>
        <w:t xml:space="preserve">. </w:t>
      </w:r>
      <w:r>
        <w:rPr>
          <w:color w:val="000000"/>
          <w:szCs w:val="24"/>
        </w:rPr>
        <w:t>Комитет по управлению имуществом и земельными ресурсами Весьегонского района</w:t>
      </w:r>
      <w:r w:rsidRPr="0006116A">
        <w:rPr>
          <w:color w:val="000000"/>
          <w:szCs w:val="24"/>
        </w:rPr>
        <w:t>, предоставляющий муниципальную услугу, обязан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017340" w:rsidRPr="0006116A" w:rsidRDefault="00017340" w:rsidP="0006116A">
      <w:pPr>
        <w:ind w:firstLine="540"/>
        <w:jc w:val="both"/>
        <w:rPr>
          <w:color w:val="000000"/>
          <w:szCs w:val="24"/>
        </w:rPr>
      </w:pPr>
      <w:r w:rsidRPr="0006116A">
        <w:rPr>
          <w:color w:val="000000"/>
          <w:szCs w:val="24"/>
        </w:rPr>
        <w:t>6</w:t>
      </w:r>
      <w:r>
        <w:rPr>
          <w:color w:val="000000"/>
          <w:szCs w:val="24"/>
        </w:rPr>
        <w:t>6</w:t>
      </w:r>
      <w:r w:rsidRPr="0006116A">
        <w:rPr>
          <w:color w:val="000000"/>
          <w:szCs w:val="24"/>
        </w:rPr>
        <w:t>.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017340" w:rsidRPr="0006116A" w:rsidRDefault="00017340" w:rsidP="0006116A">
      <w:pPr>
        <w:jc w:val="center"/>
        <w:rPr>
          <w:b/>
          <w:szCs w:val="24"/>
        </w:rPr>
      </w:pPr>
    </w:p>
    <w:p w:rsidR="00017340" w:rsidRPr="0006116A" w:rsidRDefault="00017340" w:rsidP="0006116A">
      <w:pPr>
        <w:jc w:val="center"/>
        <w:rPr>
          <w:b/>
          <w:szCs w:val="24"/>
        </w:rPr>
      </w:pPr>
      <w:r w:rsidRPr="0006116A">
        <w:rPr>
          <w:b/>
          <w:szCs w:val="24"/>
        </w:rPr>
        <w:t xml:space="preserve">Раздел </w:t>
      </w:r>
      <w:r w:rsidRPr="0006116A">
        <w:rPr>
          <w:b/>
          <w:szCs w:val="24"/>
          <w:lang w:val="en-US"/>
        </w:rPr>
        <w:t>III</w:t>
      </w:r>
      <w:r w:rsidRPr="0006116A">
        <w:rPr>
          <w:b/>
          <w:szCs w:val="24"/>
        </w:rPr>
        <w:t>. Административные процедуры</w:t>
      </w:r>
    </w:p>
    <w:p w:rsidR="00017340" w:rsidRPr="0006116A" w:rsidRDefault="00017340" w:rsidP="0006116A">
      <w:pPr>
        <w:rPr>
          <w:szCs w:val="24"/>
        </w:rPr>
      </w:pPr>
    </w:p>
    <w:p w:rsidR="00017340" w:rsidRPr="0006116A" w:rsidRDefault="00017340" w:rsidP="0006116A">
      <w:pPr>
        <w:jc w:val="both"/>
        <w:rPr>
          <w:i/>
          <w:szCs w:val="24"/>
          <w:u w:val="single"/>
        </w:rPr>
      </w:pPr>
    </w:p>
    <w:p w:rsidR="00017340" w:rsidRPr="0006116A" w:rsidRDefault="00017340" w:rsidP="0006116A">
      <w:pPr>
        <w:pStyle w:val="af0"/>
        <w:spacing w:after="0"/>
        <w:ind w:left="0" w:firstLine="513"/>
        <w:jc w:val="both"/>
        <w:rPr>
          <w:rFonts w:ascii="Times New Roman" w:hAnsi="Times New Roman"/>
          <w:sz w:val="24"/>
          <w:szCs w:val="24"/>
        </w:rPr>
      </w:pPr>
      <w:r w:rsidRPr="0006116A">
        <w:rPr>
          <w:rFonts w:ascii="Times New Roman" w:hAnsi="Times New Roman"/>
          <w:sz w:val="24"/>
          <w:szCs w:val="24"/>
        </w:rPr>
        <w:t>Подраздел I. Предоставление муниципальной услуги</w:t>
      </w:r>
    </w:p>
    <w:p w:rsidR="00017340" w:rsidRPr="0006116A" w:rsidRDefault="00017340" w:rsidP="0006116A">
      <w:pPr>
        <w:pStyle w:val="af0"/>
        <w:spacing w:after="0"/>
        <w:ind w:left="0"/>
        <w:rPr>
          <w:rFonts w:ascii="Times New Roman" w:hAnsi="Times New Roman"/>
          <w:i/>
          <w:sz w:val="24"/>
          <w:szCs w:val="24"/>
          <w:u w:val="single"/>
        </w:rPr>
      </w:pPr>
    </w:p>
    <w:p w:rsidR="00017340" w:rsidRPr="0006116A" w:rsidRDefault="00017340" w:rsidP="0006116A">
      <w:pPr>
        <w:tabs>
          <w:tab w:val="left" w:pos="1260"/>
        </w:tabs>
        <w:ind w:firstLine="540"/>
        <w:jc w:val="both"/>
        <w:rPr>
          <w:szCs w:val="24"/>
        </w:rPr>
      </w:pPr>
      <w:r w:rsidRPr="0006116A">
        <w:rPr>
          <w:szCs w:val="24"/>
        </w:rPr>
        <w:t>6</w:t>
      </w:r>
      <w:r>
        <w:rPr>
          <w:szCs w:val="24"/>
        </w:rPr>
        <w:t>7</w:t>
      </w:r>
      <w:r w:rsidRPr="0006116A">
        <w:rPr>
          <w:szCs w:val="24"/>
        </w:rPr>
        <w:t>. Предоставление муниципальной услуги включает в себя следующие административные процедуры:</w:t>
      </w:r>
    </w:p>
    <w:p w:rsidR="00017340" w:rsidRDefault="00017340" w:rsidP="0006116A">
      <w:pPr>
        <w:tabs>
          <w:tab w:val="left" w:pos="1260"/>
        </w:tabs>
        <w:ind w:firstLine="540"/>
        <w:jc w:val="both"/>
        <w:rPr>
          <w:szCs w:val="24"/>
        </w:rPr>
      </w:pPr>
      <w:r w:rsidRPr="0006116A">
        <w:rPr>
          <w:szCs w:val="24"/>
        </w:rPr>
        <w:t>а)</w:t>
      </w:r>
      <w:r>
        <w:rPr>
          <w:szCs w:val="24"/>
        </w:rPr>
        <w:t xml:space="preserve"> консультация заявителей (их представителей) по вопросам предоставления муниципальной услуги;</w:t>
      </w:r>
    </w:p>
    <w:p w:rsidR="00017340" w:rsidRDefault="00017340" w:rsidP="0006116A">
      <w:pPr>
        <w:tabs>
          <w:tab w:val="left" w:pos="1260"/>
        </w:tabs>
        <w:ind w:firstLine="540"/>
        <w:jc w:val="both"/>
        <w:rPr>
          <w:szCs w:val="24"/>
        </w:rPr>
      </w:pPr>
      <w:r w:rsidRPr="0006116A">
        <w:rPr>
          <w:szCs w:val="24"/>
        </w:rPr>
        <w:t>б)</w:t>
      </w:r>
      <w:r>
        <w:rPr>
          <w:szCs w:val="24"/>
        </w:rPr>
        <w:t xml:space="preserve"> прием и регистрация заявления и документов;</w:t>
      </w:r>
    </w:p>
    <w:p w:rsidR="00017340" w:rsidRDefault="00017340" w:rsidP="0006116A">
      <w:pPr>
        <w:tabs>
          <w:tab w:val="left" w:pos="1260"/>
        </w:tabs>
        <w:ind w:firstLine="540"/>
        <w:jc w:val="both"/>
        <w:rPr>
          <w:szCs w:val="24"/>
        </w:rPr>
      </w:pPr>
      <w:r w:rsidRPr="0006116A">
        <w:rPr>
          <w:szCs w:val="24"/>
        </w:rPr>
        <w:t>в)</w:t>
      </w:r>
      <w:r>
        <w:rPr>
          <w:szCs w:val="24"/>
        </w:rPr>
        <w:t xml:space="preserve"> проверка представленных документов;</w:t>
      </w:r>
    </w:p>
    <w:p w:rsidR="00017340" w:rsidRDefault="00017340" w:rsidP="0006116A">
      <w:pPr>
        <w:tabs>
          <w:tab w:val="left" w:pos="1260"/>
        </w:tabs>
        <w:ind w:firstLine="540"/>
        <w:jc w:val="both"/>
        <w:rPr>
          <w:szCs w:val="24"/>
        </w:rPr>
      </w:pPr>
      <w:r>
        <w:rPr>
          <w:szCs w:val="24"/>
        </w:rPr>
        <w:t>г) получение  заключений и согласований, необходимых для принятия постановления о предоставлении земельного участка, а также 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w:t>
      </w:r>
    </w:p>
    <w:p w:rsidR="00017340" w:rsidRDefault="00017340" w:rsidP="0006116A">
      <w:pPr>
        <w:tabs>
          <w:tab w:val="left" w:pos="1260"/>
        </w:tabs>
        <w:ind w:firstLine="540"/>
        <w:jc w:val="both"/>
        <w:rPr>
          <w:szCs w:val="24"/>
        </w:rPr>
      </w:pPr>
      <w:proofErr w:type="spellStart"/>
      <w:r>
        <w:rPr>
          <w:szCs w:val="24"/>
        </w:rPr>
        <w:t>д</w:t>
      </w:r>
      <w:proofErr w:type="spellEnd"/>
      <w:r>
        <w:rPr>
          <w:szCs w:val="24"/>
        </w:rPr>
        <w:t>) подготовка и принятие постановления администрации Весьегонского района о предоставлении земельного участка или уведомления об отказе в предоставлении муниципальной услуги;</w:t>
      </w:r>
    </w:p>
    <w:p w:rsidR="00017340" w:rsidRDefault="00017340" w:rsidP="0006116A">
      <w:pPr>
        <w:tabs>
          <w:tab w:val="left" w:pos="1260"/>
        </w:tabs>
        <w:ind w:firstLine="540"/>
        <w:jc w:val="both"/>
        <w:rPr>
          <w:szCs w:val="24"/>
        </w:rPr>
      </w:pPr>
      <w:r>
        <w:rPr>
          <w:szCs w:val="24"/>
        </w:rPr>
        <w:t>е) составление проекта договора купли-продажи, аренды, безвозмездного срочного пользования земельного участка;</w:t>
      </w:r>
    </w:p>
    <w:p w:rsidR="00017340" w:rsidRPr="0006116A" w:rsidRDefault="00017340" w:rsidP="0006116A">
      <w:pPr>
        <w:tabs>
          <w:tab w:val="left" w:pos="1260"/>
        </w:tabs>
        <w:ind w:firstLine="540"/>
        <w:jc w:val="both"/>
        <w:rPr>
          <w:szCs w:val="24"/>
        </w:rPr>
      </w:pPr>
      <w:r>
        <w:rPr>
          <w:szCs w:val="24"/>
        </w:rPr>
        <w:t>ж) выдача заявителю результата предоставления муниципальной услуги.</w:t>
      </w:r>
    </w:p>
    <w:p w:rsidR="00017340" w:rsidRDefault="00017340" w:rsidP="0006116A">
      <w:pPr>
        <w:tabs>
          <w:tab w:val="left" w:pos="1260"/>
        </w:tabs>
        <w:ind w:firstLine="540"/>
        <w:jc w:val="both"/>
        <w:rPr>
          <w:szCs w:val="24"/>
        </w:rPr>
      </w:pPr>
    </w:p>
    <w:p w:rsidR="00017340" w:rsidRPr="0006116A" w:rsidRDefault="00017340" w:rsidP="0006116A">
      <w:pPr>
        <w:tabs>
          <w:tab w:val="left" w:pos="1260"/>
        </w:tabs>
        <w:ind w:firstLine="540"/>
        <w:jc w:val="both"/>
        <w:rPr>
          <w:szCs w:val="24"/>
        </w:rPr>
      </w:pPr>
      <w:r w:rsidRPr="0006116A">
        <w:rPr>
          <w:szCs w:val="24"/>
        </w:rPr>
        <w:t xml:space="preserve">69. Блок-схема последовательности действий при предоставлении муниципальной услуги приведена в приложении </w:t>
      </w:r>
      <w:r>
        <w:rPr>
          <w:szCs w:val="24"/>
        </w:rPr>
        <w:t>2</w:t>
      </w:r>
      <w:r w:rsidRPr="0006116A">
        <w:rPr>
          <w:szCs w:val="24"/>
        </w:rPr>
        <w:t xml:space="preserve"> к административному регламенту.</w:t>
      </w:r>
    </w:p>
    <w:p w:rsidR="00017340" w:rsidRPr="0006116A" w:rsidRDefault="00017340" w:rsidP="0006116A">
      <w:pPr>
        <w:tabs>
          <w:tab w:val="left" w:pos="1260"/>
        </w:tabs>
        <w:ind w:firstLine="540"/>
        <w:jc w:val="both"/>
        <w:rPr>
          <w:szCs w:val="24"/>
        </w:rPr>
      </w:pPr>
    </w:p>
    <w:p w:rsidR="00017340" w:rsidRPr="0006116A" w:rsidRDefault="00017340" w:rsidP="0006116A">
      <w:pPr>
        <w:tabs>
          <w:tab w:val="left" w:pos="1260"/>
        </w:tabs>
        <w:ind w:firstLine="540"/>
        <w:jc w:val="both"/>
        <w:rPr>
          <w:i/>
          <w:szCs w:val="24"/>
        </w:rPr>
      </w:pPr>
      <w:r w:rsidRPr="0006116A">
        <w:rPr>
          <w:szCs w:val="24"/>
        </w:rPr>
        <w:t xml:space="preserve">Подраздел II. </w:t>
      </w:r>
      <w:r>
        <w:rPr>
          <w:szCs w:val="24"/>
        </w:rPr>
        <w:t>Консультация заявителей (их представителей) по вопросам предоставления муниципальной услуги</w:t>
      </w:r>
    </w:p>
    <w:p w:rsidR="00017340" w:rsidRPr="0006116A" w:rsidRDefault="00017340" w:rsidP="0006116A">
      <w:pPr>
        <w:tabs>
          <w:tab w:val="left" w:pos="1260"/>
        </w:tabs>
        <w:ind w:firstLine="540"/>
        <w:jc w:val="both"/>
        <w:rPr>
          <w:i/>
          <w:szCs w:val="24"/>
        </w:rPr>
      </w:pPr>
    </w:p>
    <w:p w:rsidR="00017340" w:rsidRPr="0006116A" w:rsidRDefault="00017340" w:rsidP="0006116A">
      <w:pPr>
        <w:rPr>
          <w:szCs w:val="24"/>
        </w:rPr>
      </w:pPr>
      <w:r w:rsidRPr="0006116A">
        <w:rPr>
          <w:szCs w:val="24"/>
        </w:rPr>
        <w:t>Таблица. Характеристики процедуры.</w:t>
      </w:r>
    </w:p>
    <w:p w:rsidR="00017340" w:rsidRPr="0006116A" w:rsidRDefault="00017340" w:rsidP="0006116A">
      <w:pPr>
        <w:rPr>
          <w:szCs w:val="24"/>
        </w:rPr>
      </w:pPr>
    </w:p>
    <w:tbl>
      <w:tblPr>
        <w:tblW w:w="0" w:type="auto"/>
        <w:tblInd w:w="-30" w:type="dxa"/>
        <w:tblLayout w:type="fixed"/>
        <w:tblLook w:val="04A0"/>
      </w:tblPr>
      <w:tblGrid>
        <w:gridCol w:w="3085"/>
        <w:gridCol w:w="6546"/>
      </w:tblGrid>
      <w:tr w:rsidR="00017340" w:rsidRPr="0006116A" w:rsidTr="0006116A">
        <w:tc>
          <w:tcPr>
            <w:tcW w:w="3085" w:type="dxa"/>
            <w:tcBorders>
              <w:top w:val="single" w:sz="4" w:space="0" w:color="000000"/>
              <w:left w:val="single" w:sz="4" w:space="0" w:color="000000"/>
              <w:bottom w:val="single" w:sz="4" w:space="0" w:color="000000"/>
              <w:right w:val="nil"/>
            </w:tcBorders>
            <w:hideMark/>
          </w:tcPr>
          <w:p w:rsidR="00017340" w:rsidRPr="0006116A" w:rsidRDefault="00017340">
            <w:pPr>
              <w:snapToGrid w:val="0"/>
              <w:jc w:val="center"/>
              <w:rPr>
                <w:b/>
                <w:szCs w:val="24"/>
              </w:rPr>
            </w:pPr>
            <w:r w:rsidRPr="0006116A">
              <w:rPr>
                <w:b/>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017340" w:rsidRPr="0006116A" w:rsidRDefault="00017340">
            <w:pPr>
              <w:snapToGrid w:val="0"/>
              <w:jc w:val="center"/>
              <w:rPr>
                <w:b/>
                <w:szCs w:val="24"/>
              </w:rPr>
            </w:pPr>
            <w:r w:rsidRPr="0006116A">
              <w:rPr>
                <w:b/>
                <w:szCs w:val="24"/>
              </w:rPr>
              <w:t>Описание</w:t>
            </w:r>
          </w:p>
        </w:tc>
      </w:tr>
      <w:tr w:rsidR="00017340" w:rsidRPr="0006116A" w:rsidTr="0006116A">
        <w:tc>
          <w:tcPr>
            <w:tcW w:w="3085" w:type="dxa"/>
            <w:tcBorders>
              <w:top w:val="single" w:sz="4" w:space="0" w:color="000000"/>
              <w:left w:val="single" w:sz="4" w:space="0" w:color="000000"/>
              <w:bottom w:val="single" w:sz="4" w:space="0" w:color="000000"/>
              <w:right w:val="nil"/>
            </w:tcBorders>
            <w:hideMark/>
          </w:tcPr>
          <w:p w:rsidR="00017340" w:rsidRPr="0006116A" w:rsidRDefault="00017340">
            <w:pPr>
              <w:snapToGrid w:val="0"/>
              <w:jc w:val="both"/>
              <w:rPr>
                <w:szCs w:val="24"/>
              </w:rPr>
            </w:pPr>
            <w:r w:rsidRPr="0006116A">
              <w:rPr>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7340" w:rsidRDefault="00017340" w:rsidP="003B5C11">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1. Личное обращение заявителя за консультацией;</w:t>
            </w:r>
          </w:p>
          <w:p w:rsidR="00017340" w:rsidRDefault="00017340" w:rsidP="003B5C11">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2. Обращение заявителя по телефону;</w:t>
            </w:r>
          </w:p>
          <w:p w:rsidR="00017340" w:rsidRPr="003B5C11" w:rsidRDefault="00017340" w:rsidP="003B5C11">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3. Поступление письменного обращения заявителя, в т</w:t>
            </w:r>
            <w:proofErr w:type="gramStart"/>
            <w:r>
              <w:rPr>
                <w:rFonts w:ascii="Times New Roman" w:hAnsi="Times New Roman"/>
                <w:sz w:val="24"/>
                <w:szCs w:val="24"/>
              </w:rPr>
              <w:t>.ч</w:t>
            </w:r>
            <w:proofErr w:type="gramEnd"/>
            <w:r>
              <w:rPr>
                <w:rFonts w:ascii="Times New Roman" w:hAnsi="Times New Roman"/>
                <w:sz w:val="24"/>
                <w:szCs w:val="24"/>
              </w:rPr>
              <w:t xml:space="preserve"> по электронной почте.</w:t>
            </w:r>
          </w:p>
        </w:tc>
      </w:tr>
      <w:tr w:rsidR="00017340" w:rsidRPr="0006116A" w:rsidTr="0006116A">
        <w:trPr>
          <w:trHeight w:val="355"/>
        </w:trPr>
        <w:tc>
          <w:tcPr>
            <w:tcW w:w="3085" w:type="dxa"/>
            <w:tcBorders>
              <w:top w:val="single" w:sz="4" w:space="0" w:color="000000"/>
              <w:left w:val="single" w:sz="4" w:space="0" w:color="000000"/>
              <w:bottom w:val="single" w:sz="4" w:space="0" w:color="000000"/>
              <w:right w:val="nil"/>
            </w:tcBorders>
            <w:hideMark/>
          </w:tcPr>
          <w:p w:rsidR="00017340" w:rsidRPr="0006116A" w:rsidRDefault="00017340">
            <w:pPr>
              <w:snapToGrid w:val="0"/>
              <w:rPr>
                <w:szCs w:val="24"/>
              </w:rPr>
            </w:pPr>
            <w:r w:rsidRPr="0006116A">
              <w:rPr>
                <w:szCs w:val="24"/>
              </w:rPr>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017340" w:rsidRPr="0006116A" w:rsidRDefault="00017340" w:rsidP="002644C6">
            <w:pPr>
              <w:jc w:val="both"/>
              <w:rPr>
                <w:szCs w:val="24"/>
              </w:rPr>
            </w:pPr>
            <w:r>
              <w:rPr>
                <w:szCs w:val="24"/>
              </w:rPr>
              <w:t>Зам</w:t>
            </w:r>
            <w:proofErr w:type="gramStart"/>
            <w:r>
              <w:rPr>
                <w:szCs w:val="24"/>
              </w:rPr>
              <w:t>.п</w:t>
            </w:r>
            <w:proofErr w:type="gramEnd"/>
            <w:r>
              <w:rPr>
                <w:szCs w:val="24"/>
              </w:rPr>
              <w:t>редседателя комитета по управлению имуществом и земельными ресурсами (далее зам. председателя); должностное лицо комитета по управлению имуществом и земельными ресурсами (далее специалист)</w:t>
            </w:r>
          </w:p>
        </w:tc>
      </w:tr>
      <w:tr w:rsidR="00017340" w:rsidRPr="0006116A" w:rsidTr="0006116A">
        <w:tc>
          <w:tcPr>
            <w:tcW w:w="3085" w:type="dxa"/>
            <w:tcBorders>
              <w:top w:val="single" w:sz="4" w:space="0" w:color="000000"/>
              <w:left w:val="single" w:sz="4" w:space="0" w:color="000000"/>
              <w:bottom w:val="single" w:sz="4" w:space="0" w:color="000000"/>
              <w:right w:val="nil"/>
            </w:tcBorders>
            <w:hideMark/>
          </w:tcPr>
          <w:p w:rsidR="00017340" w:rsidRPr="0006116A" w:rsidRDefault="00017340">
            <w:pPr>
              <w:snapToGrid w:val="0"/>
              <w:jc w:val="both"/>
              <w:rPr>
                <w:szCs w:val="24"/>
              </w:rPr>
            </w:pPr>
            <w:r w:rsidRPr="0006116A">
              <w:rPr>
                <w:szCs w:val="24"/>
              </w:rPr>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7340" w:rsidRDefault="00017340" w:rsidP="00020139">
            <w:pPr>
              <w:shd w:val="clear" w:color="auto" w:fill="FFFFFF"/>
              <w:jc w:val="both"/>
              <w:rPr>
                <w:szCs w:val="24"/>
              </w:rPr>
            </w:pPr>
            <w:r>
              <w:rPr>
                <w:szCs w:val="24"/>
              </w:rPr>
              <w:t>Зам</w:t>
            </w:r>
            <w:proofErr w:type="gramStart"/>
            <w:r>
              <w:rPr>
                <w:szCs w:val="24"/>
              </w:rPr>
              <w:t>.п</w:t>
            </w:r>
            <w:proofErr w:type="gramEnd"/>
            <w:r>
              <w:rPr>
                <w:szCs w:val="24"/>
              </w:rPr>
              <w:t>редседателя:</w:t>
            </w:r>
          </w:p>
          <w:p w:rsidR="00017340" w:rsidRDefault="00017340" w:rsidP="00020139">
            <w:pPr>
              <w:shd w:val="clear" w:color="auto" w:fill="FFFFFF"/>
              <w:jc w:val="both"/>
              <w:rPr>
                <w:szCs w:val="24"/>
              </w:rPr>
            </w:pPr>
            <w:r>
              <w:rPr>
                <w:szCs w:val="24"/>
              </w:rPr>
              <w:t>- дает разъяснения и консультации по условиям и порядку предоставления муниципальной услуги;</w:t>
            </w:r>
          </w:p>
          <w:p w:rsidR="00017340" w:rsidRDefault="00017340" w:rsidP="00FC23E8">
            <w:pPr>
              <w:shd w:val="clear" w:color="auto" w:fill="FFFFFF"/>
              <w:jc w:val="both"/>
              <w:rPr>
                <w:szCs w:val="24"/>
              </w:rPr>
            </w:pPr>
            <w:r>
              <w:rPr>
                <w:szCs w:val="24"/>
              </w:rPr>
              <w:t>- дает разъяснения заявителю, к какому специалисту комитета необходимо обратиться для получения настоящей услуги.</w:t>
            </w:r>
          </w:p>
          <w:p w:rsidR="00017340" w:rsidRDefault="00017340" w:rsidP="00FC23E8">
            <w:pPr>
              <w:shd w:val="clear" w:color="auto" w:fill="FFFFFF"/>
              <w:jc w:val="both"/>
              <w:rPr>
                <w:szCs w:val="24"/>
              </w:rPr>
            </w:pPr>
            <w:r>
              <w:rPr>
                <w:szCs w:val="24"/>
              </w:rPr>
              <w:t>Специалист:</w:t>
            </w:r>
          </w:p>
          <w:p w:rsidR="00017340" w:rsidRDefault="00017340" w:rsidP="00FC23E8">
            <w:pPr>
              <w:shd w:val="clear" w:color="auto" w:fill="FFFFFF"/>
              <w:jc w:val="both"/>
              <w:rPr>
                <w:szCs w:val="24"/>
              </w:rPr>
            </w:pPr>
            <w:r>
              <w:rPr>
                <w:szCs w:val="24"/>
              </w:rPr>
              <w:lastRenderedPageBreak/>
              <w:t>- дает разъяснения и консультации по условиям и порядку предоставления муниципальной услуги;</w:t>
            </w:r>
          </w:p>
          <w:p w:rsidR="00017340" w:rsidRPr="00020139" w:rsidRDefault="00017340" w:rsidP="00FC23E8">
            <w:pPr>
              <w:shd w:val="clear" w:color="auto" w:fill="FFFFFF"/>
              <w:jc w:val="both"/>
              <w:rPr>
                <w:szCs w:val="24"/>
              </w:rPr>
            </w:pPr>
            <w:r>
              <w:rPr>
                <w:szCs w:val="24"/>
              </w:rPr>
              <w:t xml:space="preserve">- называет заявителю перечень документов, необходимых для получения данной услуги и в случае необходимости поясняет, где их можно получить.  </w:t>
            </w:r>
          </w:p>
        </w:tc>
      </w:tr>
      <w:tr w:rsidR="00017340" w:rsidRPr="0006116A" w:rsidTr="0006116A">
        <w:tc>
          <w:tcPr>
            <w:tcW w:w="3085" w:type="dxa"/>
            <w:tcBorders>
              <w:top w:val="single" w:sz="4" w:space="0" w:color="000000"/>
              <w:left w:val="single" w:sz="4" w:space="0" w:color="000000"/>
              <w:bottom w:val="single" w:sz="4" w:space="0" w:color="000000"/>
              <w:right w:val="nil"/>
            </w:tcBorders>
            <w:hideMark/>
          </w:tcPr>
          <w:p w:rsidR="00017340" w:rsidRPr="0006116A" w:rsidRDefault="00017340">
            <w:pPr>
              <w:snapToGrid w:val="0"/>
              <w:jc w:val="both"/>
              <w:rPr>
                <w:szCs w:val="24"/>
              </w:rPr>
            </w:pPr>
            <w:r w:rsidRPr="0006116A">
              <w:rPr>
                <w:szCs w:val="24"/>
              </w:rPr>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7340" w:rsidRDefault="00017340">
            <w:pPr>
              <w:jc w:val="both"/>
              <w:rPr>
                <w:szCs w:val="24"/>
              </w:rPr>
            </w:pPr>
            <w:r>
              <w:rPr>
                <w:szCs w:val="24"/>
              </w:rPr>
              <w:t>Консультирование по телефону -10 минут;</w:t>
            </w:r>
          </w:p>
          <w:p w:rsidR="00017340" w:rsidRDefault="00017340">
            <w:pPr>
              <w:jc w:val="both"/>
              <w:rPr>
                <w:szCs w:val="24"/>
              </w:rPr>
            </w:pPr>
            <w:r>
              <w:rPr>
                <w:szCs w:val="24"/>
              </w:rPr>
              <w:t>при личном обращении – 25 минут;</w:t>
            </w:r>
          </w:p>
          <w:p w:rsidR="00017340" w:rsidRPr="0091467F" w:rsidRDefault="00017340" w:rsidP="0091467F">
            <w:pPr>
              <w:jc w:val="both"/>
              <w:rPr>
                <w:szCs w:val="24"/>
              </w:rPr>
            </w:pPr>
            <w:r>
              <w:rPr>
                <w:szCs w:val="24"/>
              </w:rPr>
              <w:t xml:space="preserve">при письменном обращении и по электронной почте – 5 рабочих дней со дня регистрации обращения. </w:t>
            </w:r>
          </w:p>
        </w:tc>
      </w:tr>
      <w:tr w:rsidR="00017340" w:rsidRPr="0006116A" w:rsidTr="0006116A">
        <w:tc>
          <w:tcPr>
            <w:tcW w:w="3085" w:type="dxa"/>
            <w:tcBorders>
              <w:top w:val="single" w:sz="4" w:space="0" w:color="000000"/>
              <w:left w:val="single" w:sz="4" w:space="0" w:color="000000"/>
              <w:bottom w:val="single" w:sz="4" w:space="0" w:color="000000"/>
              <w:right w:val="nil"/>
            </w:tcBorders>
            <w:hideMark/>
          </w:tcPr>
          <w:p w:rsidR="00017340" w:rsidRPr="0006116A" w:rsidRDefault="00017340">
            <w:pPr>
              <w:snapToGrid w:val="0"/>
              <w:jc w:val="both"/>
              <w:rPr>
                <w:szCs w:val="24"/>
              </w:rPr>
            </w:pPr>
            <w:r w:rsidRPr="0006116A">
              <w:rPr>
                <w:szCs w:val="24"/>
              </w:rPr>
              <w:t xml:space="preserve">Формы и порядок </w:t>
            </w:r>
          </w:p>
          <w:p w:rsidR="00017340" w:rsidRPr="0006116A" w:rsidRDefault="00017340">
            <w:pPr>
              <w:rPr>
                <w:szCs w:val="24"/>
              </w:rPr>
            </w:pPr>
            <w:proofErr w:type="gramStart"/>
            <w:r w:rsidRPr="0006116A">
              <w:rPr>
                <w:szCs w:val="24"/>
              </w:rPr>
              <w:t>контроля за</w:t>
            </w:r>
            <w:proofErr w:type="gramEnd"/>
            <w:r w:rsidRPr="0006116A">
              <w:rPr>
                <w:szCs w:val="24"/>
              </w:rPr>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7340" w:rsidRPr="0006116A" w:rsidRDefault="00017340" w:rsidP="00F227A8">
            <w:pPr>
              <w:jc w:val="both"/>
              <w:rPr>
                <w:szCs w:val="24"/>
              </w:rPr>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председателем комитета по</w:t>
            </w:r>
            <w:r w:rsidRPr="0006116A">
              <w:rPr>
                <w:szCs w:val="24"/>
              </w:rPr>
              <w:t xml:space="preserve"> </w:t>
            </w:r>
            <w:r>
              <w:rPr>
                <w:szCs w:val="24"/>
              </w:rPr>
              <w:t xml:space="preserve">управлению имуществом и земельными ресурсами Весьегонского района в форме плановых </w:t>
            </w:r>
            <w:r w:rsidRPr="0006116A">
              <w:rPr>
                <w:szCs w:val="24"/>
              </w:rPr>
              <w:t xml:space="preserve"> проверок на основании </w:t>
            </w:r>
            <w:r>
              <w:rPr>
                <w:szCs w:val="24"/>
              </w:rPr>
              <w:t>планов работ периодичностью 1 раз в квартал и внеплановых проверок на основании распоряжения   администрации Весьегонского района.</w:t>
            </w:r>
          </w:p>
        </w:tc>
      </w:tr>
      <w:tr w:rsidR="00017340" w:rsidRPr="0006116A" w:rsidTr="0006116A">
        <w:tc>
          <w:tcPr>
            <w:tcW w:w="3085" w:type="dxa"/>
            <w:tcBorders>
              <w:top w:val="single" w:sz="4" w:space="0" w:color="000000"/>
              <w:left w:val="single" w:sz="4" w:space="0" w:color="000000"/>
              <w:bottom w:val="single" w:sz="4" w:space="0" w:color="000000"/>
              <w:right w:val="nil"/>
            </w:tcBorders>
            <w:hideMark/>
          </w:tcPr>
          <w:p w:rsidR="00017340" w:rsidRPr="0006116A" w:rsidRDefault="00017340">
            <w:pPr>
              <w:snapToGrid w:val="0"/>
              <w:jc w:val="both"/>
              <w:rPr>
                <w:szCs w:val="24"/>
              </w:rPr>
            </w:pPr>
            <w:r w:rsidRPr="0006116A">
              <w:rPr>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7340" w:rsidRPr="00E76037" w:rsidRDefault="00017340">
            <w:pPr>
              <w:pStyle w:val="af0"/>
              <w:spacing w:after="0" w:line="240" w:lineRule="auto"/>
              <w:ind w:left="0"/>
              <w:jc w:val="both"/>
              <w:rPr>
                <w:rFonts w:ascii="Times New Roman" w:hAnsi="Times New Roman"/>
                <w:sz w:val="24"/>
                <w:szCs w:val="24"/>
              </w:rPr>
            </w:pPr>
            <w:r>
              <w:rPr>
                <w:rFonts w:ascii="Times New Roman" w:hAnsi="Times New Roman"/>
                <w:sz w:val="24"/>
                <w:szCs w:val="24"/>
              </w:rPr>
              <w:t xml:space="preserve">Обращение заявителя в комитет фиксируются в журнале регистрации консультаций с указанием способа обращения, даты обращения, цели обращения, фамилии, имени, отчества заявителя и сотрудника отдела производящего прием заявителя.   </w:t>
            </w:r>
          </w:p>
          <w:p w:rsidR="00017340" w:rsidRPr="00E76037" w:rsidRDefault="00017340">
            <w:pPr>
              <w:pStyle w:val="af0"/>
              <w:spacing w:after="0" w:line="240" w:lineRule="auto"/>
              <w:ind w:left="0"/>
              <w:jc w:val="both"/>
              <w:rPr>
                <w:rFonts w:ascii="Times New Roman" w:hAnsi="Times New Roman"/>
                <w:sz w:val="24"/>
                <w:szCs w:val="24"/>
                <w:u w:val="single"/>
              </w:rPr>
            </w:pPr>
          </w:p>
        </w:tc>
      </w:tr>
      <w:tr w:rsidR="00017340" w:rsidRPr="0006116A" w:rsidTr="0006116A">
        <w:tc>
          <w:tcPr>
            <w:tcW w:w="3085" w:type="dxa"/>
            <w:tcBorders>
              <w:top w:val="single" w:sz="4" w:space="0" w:color="000000"/>
              <w:left w:val="single" w:sz="4" w:space="0" w:color="000000"/>
              <w:bottom w:val="single" w:sz="4" w:space="0" w:color="000000"/>
              <w:right w:val="nil"/>
            </w:tcBorders>
            <w:hideMark/>
          </w:tcPr>
          <w:p w:rsidR="00017340" w:rsidRPr="0006116A" w:rsidRDefault="00017340">
            <w:pPr>
              <w:snapToGrid w:val="0"/>
              <w:jc w:val="both"/>
              <w:rPr>
                <w:szCs w:val="24"/>
              </w:rPr>
            </w:pPr>
            <w:r w:rsidRPr="0006116A">
              <w:rPr>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Default="00017340" w:rsidP="00180CA3">
            <w:pPr>
              <w:jc w:val="both"/>
              <w:rPr>
                <w:szCs w:val="24"/>
              </w:rPr>
            </w:pPr>
            <w:r>
              <w:rPr>
                <w:szCs w:val="24"/>
              </w:rPr>
              <w:t>1. В случае личного обращения заявителя за информацией, консультацией:</w:t>
            </w:r>
          </w:p>
          <w:p w:rsidR="00017340" w:rsidRDefault="00017340" w:rsidP="00180CA3">
            <w:pPr>
              <w:jc w:val="both"/>
              <w:rPr>
                <w:szCs w:val="24"/>
              </w:rPr>
            </w:pPr>
            <w:r>
              <w:rPr>
                <w:szCs w:val="24"/>
              </w:rPr>
              <w:t>- предоставление заявителю устной информации об условиях и порядке получения муниципальной услуги в установленной форме;</w:t>
            </w:r>
          </w:p>
          <w:p w:rsidR="00017340" w:rsidRDefault="00017340" w:rsidP="00180CA3">
            <w:pPr>
              <w:jc w:val="both"/>
              <w:rPr>
                <w:szCs w:val="24"/>
              </w:rPr>
            </w:pPr>
            <w:r>
              <w:rPr>
                <w:szCs w:val="24"/>
              </w:rPr>
              <w:t>- выдача заявителю памятки с перечнем документов, требуемых для получения муниципальной услуги (приложение 4 к административному регламенту);</w:t>
            </w:r>
          </w:p>
          <w:p w:rsidR="00017340" w:rsidRDefault="00017340" w:rsidP="00180CA3">
            <w:pPr>
              <w:jc w:val="both"/>
              <w:rPr>
                <w:szCs w:val="24"/>
              </w:rPr>
            </w:pPr>
            <w:r>
              <w:rPr>
                <w:szCs w:val="24"/>
              </w:rPr>
              <w:t>2. В случае обращения заявителя за информацией (консультацией) по телефону:</w:t>
            </w:r>
          </w:p>
          <w:p w:rsidR="00017340" w:rsidRDefault="00017340" w:rsidP="00180CA3">
            <w:pPr>
              <w:jc w:val="both"/>
              <w:rPr>
                <w:szCs w:val="24"/>
              </w:rPr>
            </w:pPr>
            <w:r>
              <w:rPr>
                <w:szCs w:val="24"/>
              </w:rPr>
              <w:t>-  предоставление заявителю устной информации об условиях и порядке получения муниципальной услуги в установленной форме.</w:t>
            </w:r>
          </w:p>
          <w:p w:rsidR="00017340" w:rsidRDefault="00017340" w:rsidP="00180CA3">
            <w:pPr>
              <w:jc w:val="both"/>
              <w:rPr>
                <w:szCs w:val="24"/>
              </w:rPr>
            </w:pPr>
            <w:r>
              <w:rPr>
                <w:szCs w:val="24"/>
              </w:rPr>
              <w:t>3. В случае поступления письменного обращения заявителя, в том числе по электронной почте за информацией, консультацией:</w:t>
            </w:r>
          </w:p>
          <w:p w:rsidR="00017340" w:rsidRDefault="00017340" w:rsidP="00180CA3">
            <w:pPr>
              <w:jc w:val="both"/>
              <w:rPr>
                <w:szCs w:val="24"/>
              </w:rPr>
            </w:pPr>
            <w:r>
              <w:rPr>
                <w:szCs w:val="24"/>
              </w:rPr>
              <w:t>- направление по почте  заявителю информации об условиях и порядке получения муниципальной услуги в форме информационного письма;</w:t>
            </w:r>
          </w:p>
          <w:p w:rsidR="00017340" w:rsidRDefault="00017340" w:rsidP="00180CA3">
            <w:pPr>
              <w:jc w:val="both"/>
              <w:rPr>
                <w:szCs w:val="24"/>
              </w:rPr>
            </w:pPr>
            <w:r>
              <w:rPr>
                <w:szCs w:val="24"/>
              </w:rPr>
              <w:t>- направление по почте заявителю памятки с перечнем документов, требуемых для получения муниципальной услуги (приложение 4 к административному регламенту).</w:t>
            </w:r>
          </w:p>
          <w:p w:rsidR="00017340" w:rsidRDefault="00017340" w:rsidP="00180CA3">
            <w:pPr>
              <w:jc w:val="both"/>
              <w:rPr>
                <w:szCs w:val="24"/>
              </w:rPr>
            </w:pPr>
          </w:p>
          <w:p w:rsidR="00017340" w:rsidRPr="0006116A" w:rsidRDefault="00017340" w:rsidP="00180CA3">
            <w:pPr>
              <w:jc w:val="both"/>
              <w:rPr>
                <w:szCs w:val="24"/>
              </w:rPr>
            </w:pPr>
            <w:r>
              <w:rPr>
                <w:szCs w:val="24"/>
              </w:rPr>
              <w:t xml:space="preserve">  </w:t>
            </w:r>
          </w:p>
        </w:tc>
      </w:tr>
    </w:tbl>
    <w:p w:rsidR="00017340" w:rsidRPr="0006116A" w:rsidRDefault="00017340" w:rsidP="0006116A">
      <w:pPr>
        <w:ind w:firstLine="570"/>
        <w:jc w:val="both"/>
        <w:rPr>
          <w:i/>
          <w:szCs w:val="24"/>
        </w:rPr>
      </w:pPr>
      <w:r w:rsidRPr="0006116A">
        <w:rPr>
          <w:szCs w:val="24"/>
        </w:rPr>
        <w:t>70</w:t>
      </w:r>
      <w:r>
        <w:rPr>
          <w:szCs w:val="24"/>
        </w:rPr>
        <w:t>. Основанием для консультирования по вопросам предоставления муниципальной услуги является обращение заявителя лично, по телефону, по почте, в том числе по электронной почте.</w:t>
      </w:r>
    </w:p>
    <w:p w:rsidR="00017340" w:rsidRPr="0006116A" w:rsidRDefault="00017340" w:rsidP="000C6F8B">
      <w:pPr>
        <w:tabs>
          <w:tab w:val="left" w:pos="900"/>
        </w:tabs>
        <w:ind w:firstLine="540"/>
        <w:jc w:val="both"/>
        <w:rPr>
          <w:i/>
          <w:szCs w:val="24"/>
        </w:rPr>
      </w:pPr>
      <w:r w:rsidRPr="0006116A">
        <w:rPr>
          <w:szCs w:val="24"/>
        </w:rPr>
        <w:t xml:space="preserve">71. </w:t>
      </w:r>
      <w:r>
        <w:rPr>
          <w:szCs w:val="24"/>
        </w:rPr>
        <w:t xml:space="preserve">Если заявитель обращается за информацией (консультацией) о предоставлении муниципальной услуги по телефону, то специалист комитета предоставляет ему информацию о порядке и условиях ее предоставления. В случае отсутствия возможности самостоятельно ответить на поставленные вопросы при обращении заявителя по телефону специалист переадресовывает (переводит) телефонный звонок другому должностному лицу, в чью компетенцию входят вопросы, поставленные заявителем, или сообщает заявителю номер телефона специалиста, у которого можно получить необходимую информацию.  </w:t>
      </w:r>
    </w:p>
    <w:p w:rsidR="00017340" w:rsidRDefault="00017340" w:rsidP="0006116A">
      <w:pPr>
        <w:tabs>
          <w:tab w:val="left" w:pos="900"/>
        </w:tabs>
        <w:ind w:firstLine="540"/>
        <w:jc w:val="both"/>
        <w:rPr>
          <w:szCs w:val="24"/>
        </w:rPr>
      </w:pPr>
      <w:r w:rsidRPr="0006116A">
        <w:rPr>
          <w:szCs w:val="24"/>
        </w:rPr>
        <w:lastRenderedPageBreak/>
        <w:t>Максимальная длительность выполнения действия –</w:t>
      </w:r>
      <w:r>
        <w:rPr>
          <w:szCs w:val="24"/>
        </w:rPr>
        <w:t xml:space="preserve"> 10 мин.</w:t>
      </w:r>
    </w:p>
    <w:p w:rsidR="00017340" w:rsidRDefault="00017340" w:rsidP="000C6F8B">
      <w:pPr>
        <w:tabs>
          <w:tab w:val="left" w:pos="900"/>
        </w:tabs>
        <w:ind w:firstLine="540"/>
        <w:jc w:val="both"/>
        <w:rPr>
          <w:szCs w:val="24"/>
        </w:rPr>
      </w:pPr>
      <w:r>
        <w:rPr>
          <w:szCs w:val="24"/>
        </w:rPr>
        <w:t xml:space="preserve">72. Если заявитель обращается лично, то специалист комитета предоставляет ему информацию о муниципальной услуге и порядке и условиях ее получения, выдает памятку с перечнем документов, необходимых для ее получения (приложение 4 к административному регламенту). </w:t>
      </w:r>
    </w:p>
    <w:p w:rsidR="00017340" w:rsidRDefault="00017340" w:rsidP="000C6F8B">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25 мин.</w:t>
      </w:r>
    </w:p>
    <w:p w:rsidR="00017340" w:rsidRDefault="00017340" w:rsidP="000C6F8B">
      <w:pPr>
        <w:tabs>
          <w:tab w:val="left" w:pos="900"/>
        </w:tabs>
        <w:ind w:firstLine="540"/>
        <w:jc w:val="both"/>
        <w:rPr>
          <w:szCs w:val="24"/>
        </w:rPr>
      </w:pPr>
      <w:r>
        <w:rPr>
          <w:szCs w:val="24"/>
        </w:rPr>
        <w:t>73. В случае поступления письменного обращения заявителя, в т.ч. по электронной почте, специалист комитета готовит информационное письмо о порядке и условиях предоставления муниципальной услуги с приложением памятки с перечнем документов, необходимых для ее получения и передает его председателю или заместителю председателя комитета для подписания.</w:t>
      </w:r>
    </w:p>
    <w:p w:rsidR="00017340" w:rsidRDefault="00017340" w:rsidP="000C6F8B">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4 рабочих дня со дня регистрации заявления.</w:t>
      </w:r>
    </w:p>
    <w:p w:rsidR="00017340" w:rsidRDefault="00017340" w:rsidP="000C6F8B">
      <w:pPr>
        <w:tabs>
          <w:tab w:val="left" w:pos="900"/>
        </w:tabs>
        <w:ind w:firstLine="540"/>
        <w:jc w:val="both"/>
        <w:rPr>
          <w:szCs w:val="24"/>
        </w:rPr>
      </w:pPr>
      <w:r>
        <w:rPr>
          <w:szCs w:val="24"/>
        </w:rPr>
        <w:t>74. После подписания информационного письма председателем или заместителем председателя комитета специалист отправляет его по почте (электронной почте) заявителю.</w:t>
      </w:r>
    </w:p>
    <w:p w:rsidR="00017340" w:rsidRDefault="00017340" w:rsidP="000C6F8B">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1 рабочий день.</w:t>
      </w:r>
    </w:p>
    <w:p w:rsidR="00017340" w:rsidRDefault="00017340" w:rsidP="00CA1996">
      <w:pPr>
        <w:tabs>
          <w:tab w:val="left" w:pos="900"/>
        </w:tabs>
        <w:ind w:firstLine="540"/>
        <w:jc w:val="both"/>
        <w:rPr>
          <w:szCs w:val="24"/>
        </w:rPr>
      </w:pPr>
      <w:r>
        <w:rPr>
          <w:szCs w:val="24"/>
        </w:rPr>
        <w:t>75. Специалист вносит запись о предоставленной консультации в журнал регистрации консультаций (приложение 5 к административному регламенту).</w:t>
      </w:r>
    </w:p>
    <w:p w:rsidR="00017340" w:rsidRDefault="00017340" w:rsidP="00CA1996">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5 мин</w:t>
      </w:r>
    </w:p>
    <w:p w:rsidR="00017340" w:rsidRDefault="00017340" w:rsidP="00CA1996">
      <w:pPr>
        <w:tabs>
          <w:tab w:val="left" w:pos="900"/>
        </w:tabs>
        <w:ind w:firstLine="540"/>
        <w:jc w:val="both"/>
        <w:rPr>
          <w:szCs w:val="24"/>
        </w:rPr>
      </w:pPr>
      <w:r>
        <w:rPr>
          <w:szCs w:val="24"/>
        </w:rPr>
        <w:t xml:space="preserve">76. Общий максимальный срок выполнения процедуры: </w:t>
      </w:r>
    </w:p>
    <w:p w:rsidR="00017340" w:rsidRDefault="00017340" w:rsidP="00CA1996">
      <w:pPr>
        <w:tabs>
          <w:tab w:val="left" w:pos="900"/>
        </w:tabs>
        <w:ind w:firstLine="540"/>
        <w:jc w:val="both"/>
        <w:rPr>
          <w:szCs w:val="24"/>
        </w:rPr>
      </w:pPr>
      <w:r>
        <w:rPr>
          <w:szCs w:val="24"/>
        </w:rPr>
        <w:t>- по телефону – 10 мин;</w:t>
      </w:r>
    </w:p>
    <w:p w:rsidR="00017340" w:rsidRDefault="00017340" w:rsidP="00CA1996">
      <w:pPr>
        <w:tabs>
          <w:tab w:val="left" w:pos="900"/>
        </w:tabs>
        <w:ind w:firstLine="540"/>
        <w:jc w:val="both"/>
        <w:rPr>
          <w:szCs w:val="24"/>
        </w:rPr>
      </w:pPr>
      <w:r>
        <w:rPr>
          <w:szCs w:val="24"/>
        </w:rPr>
        <w:t>- при личном обращении – 25 мин (при дополнительной подготовке информации – 1 рабочий день)</w:t>
      </w:r>
    </w:p>
    <w:p w:rsidR="00017340" w:rsidRPr="0006116A" w:rsidRDefault="00017340" w:rsidP="00CA1996">
      <w:pPr>
        <w:tabs>
          <w:tab w:val="left" w:pos="900"/>
        </w:tabs>
        <w:ind w:firstLine="540"/>
        <w:jc w:val="both"/>
        <w:rPr>
          <w:i/>
          <w:szCs w:val="24"/>
          <w:u w:val="single"/>
        </w:rPr>
      </w:pPr>
      <w:r>
        <w:rPr>
          <w:szCs w:val="24"/>
        </w:rPr>
        <w:t xml:space="preserve">- при письменном обращении и по электронной почте 5 рабочих дней со дня поступления обращения.  </w:t>
      </w:r>
    </w:p>
    <w:p w:rsidR="00017340" w:rsidRDefault="00017340" w:rsidP="00AC68D6">
      <w:pPr>
        <w:tabs>
          <w:tab w:val="left" w:pos="1260"/>
        </w:tabs>
        <w:spacing w:before="120"/>
        <w:ind w:firstLine="540"/>
        <w:jc w:val="both"/>
        <w:rPr>
          <w:i/>
          <w:szCs w:val="24"/>
        </w:rPr>
      </w:pPr>
      <w:r w:rsidRPr="0006116A">
        <w:rPr>
          <w:szCs w:val="24"/>
        </w:rPr>
        <w:t>Подраздел I</w:t>
      </w:r>
      <w:proofErr w:type="spellStart"/>
      <w:r w:rsidRPr="0006116A">
        <w:rPr>
          <w:szCs w:val="24"/>
          <w:lang w:val="en-US"/>
        </w:rPr>
        <w:t>I</w:t>
      </w:r>
      <w:r w:rsidRPr="0006116A">
        <w:rPr>
          <w:szCs w:val="24"/>
        </w:rPr>
        <w:t>I</w:t>
      </w:r>
      <w:proofErr w:type="spellEnd"/>
      <w:r w:rsidRPr="0006116A">
        <w:rPr>
          <w:szCs w:val="24"/>
        </w:rPr>
        <w:t xml:space="preserve">. </w:t>
      </w:r>
      <w:r>
        <w:rPr>
          <w:szCs w:val="24"/>
        </w:rPr>
        <w:t>Прием и регистрация заявления и документов</w:t>
      </w:r>
      <w:r w:rsidRPr="0006116A">
        <w:rPr>
          <w:i/>
          <w:szCs w:val="24"/>
        </w:rPr>
        <w:t xml:space="preserve"> </w:t>
      </w:r>
    </w:p>
    <w:p w:rsidR="00017340" w:rsidRPr="0006116A" w:rsidRDefault="00017340" w:rsidP="00AC68D6">
      <w:pPr>
        <w:tabs>
          <w:tab w:val="left" w:pos="1260"/>
        </w:tabs>
        <w:spacing w:before="120"/>
        <w:ind w:firstLine="540"/>
        <w:jc w:val="both"/>
        <w:rPr>
          <w:szCs w:val="24"/>
        </w:rPr>
      </w:pPr>
      <w:r w:rsidRPr="0006116A">
        <w:rPr>
          <w:szCs w:val="24"/>
        </w:rPr>
        <w:t>Таблица. Характеристики процедуры.</w:t>
      </w:r>
    </w:p>
    <w:p w:rsidR="00017340" w:rsidRPr="0006116A" w:rsidRDefault="00017340" w:rsidP="00C643E7">
      <w:pPr>
        <w:rPr>
          <w:szCs w:val="24"/>
        </w:rPr>
      </w:pPr>
    </w:p>
    <w:tbl>
      <w:tblPr>
        <w:tblW w:w="9631" w:type="dxa"/>
        <w:tblInd w:w="-30" w:type="dxa"/>
        <w:tblLayout w:type="fixed"/>
        <w:tblLook w:val="04A0"/>
      </w:tblPr>
      <w:tblGrid>
        <w:gridCol w:w="3085"/>
        <w:gridCol w:w="6546"/>
      </w:tblGrid>
      <w:tr w:rsidR="00017340" w:rsidRPr="0006116A" w:rsidTr="009C2A4A">
        <w:tc>
          <w:tcPr>
            <w:tcW w:w="3085" w:type="dxa"/>
            <w:tcBorders>
              <w:top w:val="single" w:sz="4" w:space="0" w:color="000000"/>
              <w:left w:val="single" w:sz="4" w:space="0" w:color="000000"/>
              <w:bottom w:val="single" w:sz="4" w:space="0" w:color="000000"/>
              <w:right w:val="nil"/>
            </w:tcBorders>
            <w:hideMark/>
          </w:tcPr>
          <w:p w:rsidR="00017340" w:rsidRPr="0006116A" w:rsidRDefault="00017340" w:rsidP="00727C54">
            <w:pPr>
              <w:snapToGrid w:val="0"/>
              <w:jc w:val="center"/>
              <w:rPr>
                <w:b/>
                <w:szCs w:val="24"/>
              </w:rPr>
            </w:pPr>
            <w:r w:rsidRPr="0006116A">
              <w:rPr>
                <w:b/>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017340" w:rsidRPr="0006116A" w:rsidRDefault="00017340" w:rsidP="00727C54">
            <w:pPr>
              <w:snapToGrid w:val="0"/>
              <w:jc w:val="center"/>
              <w:rPr>
                <w:b/>
                <w:szCs w:val="24"/>
              </w:rPr>
            </w:pPr>
            <w:r>
              <w:rPr>
                <w:b/>
                <w:szCs w:val="24"/>
              </w:rPr>
              <w:t>-</w:t>
            </w:r>
          </w:p>
        </w:tc>
      </w:tr>
      <w:tr w:rsidR="00017340" w:rsidRPr="0006116A" w:rsidTr="009C2A4A">
        <w:tc>
          <w:tcPr>
            <w:tcW w:w="3085" w:type="dxa"/>
            <w:tcBorders>
              <w:top w:val="single" w:sz="4" w:space="0" w:color="000000"/>
              <w:left w:val="single" w:sz="4" w:space="0" w:color="000000"/>
              <w:bottom w:val="single" w:sz="4" w:space="0" w:color="000000"/>
              <w:right w:val="nil"/>
            </w:tcBorders>
            <w:hideMark/>
          </w:tcPr>
          <w:p w:rsidR="00017340" w:rsidRPr="0006116A" w:rsidRDefault="00017340" w:rsidP="00727C54">
            <w:pPr>
              <w:snapToGrid w:val="0"/>
              <w:jc w:val="both"/>
              <w:rPr>
                <w:szCs w:val="24"/>
              </w:rPr>
            </w:pPr>
            <w:r w:rsidRPr="0006116A">
              <w:rPr>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7340" w:rsidRPr="003B5C11" w:rsidRDefault="00017340" w:rsidP="00C643E7">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Обращение  заявителя с заявлением  и приложением необходимого пакета документов.</w:t>
            </w:r>
          </w:p>
          <w:p w:rsidR="00017340" w:rsidRPr="003B5C11" w:rsidRDefault="00017340" w:rsidP="00727C54">
            <w:pPr>
              <w:pStyle w:val="af0"/>
              <w:tabs>
                <w:tab w:val="left" w:pos="0"/>
              </w:tabs>
              <w:spacing w:after="0" w:line="240" w:lineRule="auto"/>
              <w:ind w:left="0"/>
              <w:jc w:val="both"/>
              <w:rPr>
                <w:rFonts w:ascii="Times New Roman" w:hAnsi="Times New Roman"/>
                <w:sz w:val="24"/>
                <w:szCs w:val="24"/>
              </w:rPr>
            </w:pPr>
          </w:p>
        </w:tc>
      </w:tr>
      <w:tr w:rsidR="00017340" w:rsidRPr="0006116A" w:rsidTr="009C2A4A">
        <w:trPr>
          <w:trHeight w:val="355"/>
        </w:trPr>
        <w:tc>
          <w:tcPr>
            <w:tcW w:w="3085" w:type="dxa"/>
            <w:tcBorders>
              <w:top w:val="single" w:sz="4" w:space="0" w:color="000000"/>
              <w:left w:val="single" w:sz="4" w:space="0" w:color="000000"/>
              <w:bottom w:val="single" w:sz="4" w:space="0" w:color="000000"/>
              <w:right w:val="nil"/>
            </w:tcBorders>
            <w:hideMark/>
          </w:tcPr>
          <w:p w:rsidR="00017340" w:rsidRPr="0006116A" w:rsidRDefault="00017340" w:rsidP="00727C54">
            <w:pPr>
              <w:snapToGrid w:val="0"/>
              <w:rPr>
                <w:szCs w:val="24"/>
              </w:rPr>
            </w:pPr>
            <w:r w:rsidRPr="0006116A">
              <w:rPr>
                <w:szCs w:val="24"/>
              </w:rPr>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017340" w:rsidRPr="0006116A" w:rsidRDefault="00017340" w:rsidP="00CF3ED9">
            <w:pPr>
              <w:jc w:val="both"/>
              <w:rPr>
                <w:szCs w:val="24"/>
              </w:rPr>
            </w:pPr>
            <w:r>
              <w:rPr>
                <w:szCs w:val="24"/>
              </w:rPr>
              <w:t>Должностное лицо комитета, ответственное за регистрацию документов в журнале регистрации входящих документов (далее специалист)</w:t>
            </w:r>
          </w:p>
        </w:tc>
      </w:tr>
      <w:tr w:rsidR="00017340" w:rsidRPr="0006116A" w:rsidTr="009C2A4A">
        <w:tc>
          <w:tcPr>
            <w:tcW w:w="3085" w:type="dxa"/>
            <w:tcBorders>
              <w:top w:val="single" w:sz="4" w:space="0" w:color="000000"/>
              <w:left w:val="single" w:sz="4" w:space="0" w:color="000000"/>
              <w:bottom w:val="single" w:sz="4" w:space="0" w:color="000000"/>
              <w:right w:val="nil"/>
            </w:tcBorders>
            <w:hideMark/>
          </w:tcPr>
          <w:p w:rsidR="00017340" w:rsidRPr="0006116A" w:rsidRDefault="00017340" w:rsidP="00727C54">
            <w:pPr>
              <w:snapToGrid w:val="0"/>
              <w:jc w:val="both"/>
              <w:rPr>
                <w:szCs w:val="24"/>
              </w:rPr>
            </w:pPr>
            <w:r w:rsidRPr="0006116A">
              <w:rPr>
                <w:szCs w:val="24"/>
              </w:rPr>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7340" w:rsidRDefault="00017340" w:rsidP="00727C54">
            <w:pPr>
              <w:shd w:val="clear" w:color="auto" w:fill="FFFFFF"/>
              <w:jc w:val="both"/>
              <w:rPr>
                <w:szCs w:val="24"/>
              </w:rPr>
            </w:pPr>
            <w:r>
              <w:rPr>
                <w:szCs w:val="24"/>
              </w:rPr>
              <w:t>Специалист:</w:t>
            </w:r>
          </w:p>
          <w:p w:rsidR="00017340" w:rsidRDefault="00017340" w:rsidP="00727C54">
            <w:pPr>
              <w:shd w:val="clear" w:color="auto" w:fill="FFFFFF"/>
              <w:jc w:val="both"/>
              <w:rPr>
                <w:szCs w:val="24"/>
              </w:rPr>
            </w:pPr>
            <w:r>
              <w:rPr>
                <w:szCs w:val="24"/>
              </w:rPr>
              <w:t>- удостоверяется в том, что заявитель является получателем муниципальной услуги;</w:t>
            </w:r>
          </w:p>
          <w:p w:rsidR="00017340" w:rsidRDefault="00017340" w:rsidP="00727C54">
            <w:pPr>
              <w:shd w:val="clear" w:color="auto" w:fill="FFFFFF"/>
              <w:jc w:val="both"/>
              <w:rPr>
                <w:szCs w:val="24"/>
              </w:rPr>
            </w:pPr>
            <w:r>
              <w:rPr>
                <w:szCs w:val="24"/>
              </w:rPr>
              <w:t xml:space="preserve">- регистрирует представленные документы заявителя в журнале регистрации входящих документов, поступающих на рассмотрение в комитет с указанием даты поступления документов, способа поступления, заявителя, представившего документы, названия документа; </w:t>
            </w:r>
          </w:p>
          <w:p w:rsidR="00017340" w:rsidRDefault="00017340" w:rsidP="00727C54">
            <w:pPr>
              <w:shd w:val="clear" w:color="auto" w:fill="FFFFFF"/>
              <w:jc w:val="both"/>
              <w:rPr>
                <w:szCs w:val="24"/>
              </w:rPr>
            </w:pPr>
            <w:r>
              <w:rPr>
                <w:szCs w:val="24"/>
              </w:rPr>
              <w:t xml:space="preserve">- передает документы для рассмотрения главе администрации района.  </w:t>
            </w:r>
          </w:p>
          <w:p w:rsidR="00017340" w:rsidRPr="00020139" w:rsidRDefault="00017340" w:rsidP="00727C54">
            <w:pPr>
              <w:shd w:val="clear" w:color="auto" w:fill="FFFFFF"/>
              <w:jc w:val="both"/>
              <w:rPr>
                <w:szCs w:val="24"/>
              </w:rPr>
            </w:pPr>
          </w:p>
        </w:tc>
      </w:tr>
      <w:tr w:rsidR="00017340" w:rsidRPr="0006116A" w:rsidTr="009C2A4A">
        <w:tc>
          <w:tcPr>
            <w:tcW w:w="3085" w:type="dxa"/>
            <w:tcBorders>
              <w:top w:val="single" w:sz="4" w:space="0" w:color="000000"/>
              <w:left w:val="single" w:sz="4" w:space="0" w:color="000000"/>
              <w:bottom w:val="single" w:sz="4" w:space="0" w:color="000000"/>
              <w:right w:val="nil"/>
            </w:tcBorders>
            <w:hideMark/>
          </w:tcPr>
          <w:p w:rsidR="00017340" w:rsidRPr="0006116A" w:rsidRDefault="00017340" w:rsidP="00727C54">
            <w:pPr>
              <w:snapToGrid w:val="0"/>
              <w:jc w:val="both"/>
              <w:rPr>
                <w:szCs w:val="24"/>
              </w:rPr>
            </w:pPr>
            <w:r w:rsidRPr="0006116A">
              <w:rPr>
                <w:szCs w:val="24"/>
              </w:rPr>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7340" w:rsidRPr="0091467F" w:rsidRDefault="00017340" w:rsidP="001F2CBF">
            <w:pPr>
              <w:jc w:val="both"/>
              <w:rPr>
                <w:szCs w:val="24"/>
              </w:rPr>
            </w:pPr>
            <w:r>
              <w:rPr>
                <w:szCs w:val="24"/>
              </w:rPr>
              <w:t>3 рабочих дня</w:t>
            </w:r>
          </w:p>
        </w:tc>
      </w:tr>
      <w:tr w:rsidR="00017340" w:rsidRPr="0006116A" w:rsidTr="009C2A4A">
        <w:tc>
          <w:tcPr>
            <w:tcW w:w="3085" w:type="dxa"/>
            <w:tcBorders>
              <w:top w:val="single" w:sz="4" w:space="0" w:color="000000"/>
              <w:left w:val="single" w:sz="4" w:space="0" w:color="000000"/>
              <w:bottom w:val="single" w:sz="4" w:space="0" w:color="000000"/>
              <w:right w:val="nil"/>
            </w:tcBorders>
            <w:hideMark/>
          </w:tcPr>
          <w:p w:rsidR="00017340" w:rsidRPr="0006116A" w:rsidRDefault="00017340" w:rsidP="00727C54">
            <w:pPr>
              <w:snapToGrid w:val="0"/>
              <w:jc w:val="both"/>
              <w:rPr>
                <w:szCs w:val="24"/>
              </w:rPr>
            </w:pPr>
            <w:r w:rsidRPr="0006116A">
              <w:rPr>
                <w:szCs w:val="24"/>
              </w:rPr>
              <w:t xml:space="preserve">Формы и порядок </w:t>
            </w:r>
          </w:p>
          <w:p w:rsidR="00017340" w:rsidRPr="0006116A" w:rsidRDefault="00017340" w:rsidP="00727C54">
            <w:pPr>
              <w:rPr>
                <w:szCs w:val="24"/>
              </w:rPr>
            </w:pPr>
            <w:proofErr w:type="gramStart"/>
            <w:r w:rsidRPr="0006116A">
              <w:rPr>
                <w:szCs w:val="24"/>
              </w:rPr>
              <w:t>контроля за</w:t>
            </w:r>
            <w:proofErr w:type="gramEnd"/>
            <w:r w:rsidRPr="0006116A">
              <w:rPr>
                <w:szCs w:val="24"/>
              </w:rPr>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7340" w:rsidRPr="0006116A" w:rsidRDefault="00017340" w:rsidP="00F227A8">
            <w:pPr>
              <w:jc w:val="both"/>
              <w:rPr>
                <w:szCs w:val="24"/>
              </w:rPr>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председателем комитета по</w:t>
            </w:r>
            <w:r w:rsidRPr="0006116A">
              <w:rPr>
                <w:szCs w:val="24"/>
              </w:rPr>
              <w:t xml:space="preserve"> </w:t>
            </w:r>
            <w:r>
              <w:rPr>
                <w:szCs w:val="24"/>
              </w:rPr>
              <w:t xml:space="preserve">управлению имуществом и земельными ресурсами Весьегонского района при рассмотрении документов, завизированных главой администрации района или в форме </w:t>
            </w:r>
            <w:r>
              <w:rPr>
                <w:szCs w:val="24"/>
              </w:rPr>
              <w:lastRenderedPageBreak/>
              <w:t>проверок по распоряжению главы администрации района.</w:t>
            </w:r>
          </w:p>
        </w:tc>
      </w:tr>
      <w:tr w:rsidR="00017340" w:rsidRPr="0006116A" w:rsidTr="009C2A4A">
        <w:tc>
          <w:tcPr>
            <w:tcW w:w="3085" w:type="dxa"/>
            <w:tcBorders>
              <w:top w:val="single" w:sz="4" w:space="0" w:color="000000"/>
              <w:left w:val="single" w:sz="4" w:space="0" w:color="000000"/>
              <w:bottom w:val="single" w:sz="4" w:space="0" w:color="000000"/>
              <w:right w:val="nil"/>
            </w:tcBorders>
            <w:hideMark/>
          </w:tcPr>
          <w:p w:rsidR="00017340" w:rsidRPr="0006116A" w:rsidRDefault="00017340" w:rsidP="00727C54">
            <w:pPr>
              <w:snapToGrid w:val="0"/>
              <w:jc w:val="both"/>
              <w:rPr>
                <w:szCs w:val="24"/>
              </w:rPr>
            </w:pPr>
            <w:r w:rsidRPr="0006116A">
              <w:rPr>
                <w:szCs w:val="24"/>
              </w:rPr>
              <w:lastRenderedPageBreak/>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7340" w:rsidRDefault="00017340" w:rsidP="004C6776">
            <w:pPr>
              <w:pStyle w:val="af0"/>
              <w:spacing w:after="0" w:line="240" w:lineRule="auto"/>
              <w:ind w:left="0"/>
              <w:jc w:val="both"/>
              <w:rPr>
                <w:rFonts w:ascii="Times New Roman" w:hAnsi="Times New Roman"/>
                <w:sz w:val="24"/>
                <w:szCs w:val="24"/>
              </w:rPr>
            </w:pPr>
            <w:r w:rsidRPr="004C6776">
              <w:rPr>
                <w:rFonts w:ascii="Times New Roman" w:hAnsi="Times New Roman"/>
                <w:sz w:val="24"/>
                <w:szCs w:val="24"/>
              </w:rPr>
              <w:t>1. Прием документов от заявителя фиксируется в журнале регистрации входящих документов.</w:t>
            </w:r>
          </w:p>
          <w:p w:rsidR="00017340" w:rsidRPr="004C6776" w:rsidRDefault="00017340" w:rsidP="00436B0E">
            <w:pPr>
              <w:pStyle w:val="af0"/>
              <w:spacing w:after="0" w:line="240" w:lineRule="auto"/>
              <w:ind w:left="0"/>
              <w:jc w:val="both"/>
              <w:rPr>
                <w:rFonts w:ascii="Times New Roman" w:hAnsi="Times New Roman"/>
                <w:sz w:val="24"/>
                <w:szCs w:val="24"/>
              </w:rPr>
            </w:pPr>
            <w:r>
              <w:rPr>
                <w:rFonts w:ascii="Times New Roman" w:hAnsi="Times New Roman"/>
                <w:sz w:val="24"/>
                <w:szCs w:val="24"/>
              </w:rPr>
              <w:t>2. Отказ в приеме документов  при подаче их заявителем лично фиксируется в перечне недостающих документов и выявленных недостатков в представленных документах; при обращении заявителя по почте – в уведомлении об отказе в приеме документов  с указанием перечня недостающих документов и (или) выявленных недостатков представленных документов.</w:t>
            </w:r>
          </w:p>
        </w:tc>
      </w:tr>
      <w:tr w:rsidR="00017340" w:rsidRPr="0006116A" w:rsidTr="009C2A4A">
        <w:tc>
          <w:tcPr>
            <w:tcW w:w="3085" w:type="dxa"/>
            <w:tcBorders>
              <w:top w:val="single" w:sz="4" w:space="0" w:color="000000"/>
              <w:left w:val="single" w:sz="4" w:space="0" w:color="000000"/>
              <w:bottom w:val="single" w:sz="4" w:space="0" w:color="000000"/>
              <w:right w:val="nil"/>
            </w:tcBorders>
            <w:hideMark/>
          </w:tcPr>
          <w:p w:rsidR="00017340" w:rsidRPr="0006116A" w:rsidRDefault="00017340" w:rsidP="00727C54">
            <w:pPr>
              <w:snapToGrid w:val="0"/>
              <w:jc w:val="both"/>
              <w:rPr>
                <w:szCs w:val="24"/>
              </w:rPr>
            </w:pPr>
            <w:r w:rsidRPr="0006116A">
              <w:rPr>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06116A" w:rsidRDefault="00017340" w:rsidP="00680D43">
            <w:pPr>
              <w:jc w:val="both"/>
              <w:rPr>
                <w:szCs w:val="24"/>
              </w:rPr>
            </w:pPr>
            <w:r>
              <w:rPr>
                <w:szCs w:val="24"/>
              </w:rPr>
              <w:t xml:space="preserve">  Регистрация заявления и приложенных к нему документов в журнале регистрации входящих документов.</w:t>
            </w:r>
          </w:p>
        </w:tc>
      </w:tr>
    </w:tbl>
    <w:p w:rsidR="00017340" w:rsidRDefault="00017340" w:rsidP="00C643E7">
      <w:pPr>
        <w:tabs>
          <w:tab w:val="left" w:pos="1260"/>
        </w:tabs>
        <w:spacing w:before="120"/>
        <w:ind w:firstLine="540"/>
        <w:jc w:val="both"/>
        <w:rPr>
          <w:szCs w:val="24"/>
        </w:rPr>
      </w:pPr>
      <w:r>
        <w:rPr>
          <w:szCs w:val="24"/>
        </w:rPr>
        <w:t>76. Основанием для начала  регистрации заявления  и документов является письменное обращение заявителя с приложением необходимого пакета документов</w:t>
      </w:r>
    </w:p>
    <w:p w:rsidR="00017340" w:rsidRPr="00A35728" w:rsidRDefault="00017340" w:rsidP="00C14CFC">
      <w:pPr>
        <w:ind w:firstLine="567"/>
        <w:jc w:val="both"/>
      </w:pPr>
      <w:r>
        <w:t>77</w:t>
      </w:r>
      <w:r w:rsidRPr="00A35728">
        <w:t>. Специалист, ответственный за прием документов и регистрацию заявления о предоставлении муниципальной услуги:</w:t>
      </w:r>
    </w:p>
    <w:p w:rsidR="00017340" w:rsidRDefault="00017340" w:rsidP="00C14CFC">
      <w:pPr>
        <w:ind w:firstLine="567"/>
        <w:jc w:val="both"/>
      </w:pPr>
      <w:r w:rsidRPr="00A35728">
        <w:t xml:space="preserve">а) </w:t>
      </w:r>
      <w:r>
        <w:rPr>
          <w:szCs w:val="24"/>
        </w:rPr>
        <w:t>удостоверяется в том, что заявитель является получателем муниципальной услуги</w:t>
      </w:r>
      <w:r w:rsidRPr="00A35728">
        <w:t xml:space="preserve"> </w:t>
      </w:r>
    </w:p>
    <w:p w:rsidR="00017340" w:rsidRPr="00A35728" w:rsidRDefault="00017340" w:rsidP="00C14CFC">
      <w:pPr>
        <w:ind w:firstLine="567"/>
        <w:jc w:val="both"/>
      </w:pPr>
      <w:r w:rsidRPr="00A35728">
        <w:t>б) проверяет правильность оформления заявления, проверяет комплектность представленных документов, указанных в приложении</w:t>
      </w:r>
      <w:r>
        <w:t xml:space="preserve"> 4</w:t>
      </w:r>
      <w:r w:rsidRPr="00A35728">
        <w:t xml:space="preserve">  к административному регламенту:</w:t>
      </w:r>
    </w:p>
    <w:p w:rsidR="00017340" w:rsidRPr="00A35728" w:rsidRDefault="00017340" w:rsidP="00C14CFC">
      <w:pPr>
        <w:ind w:firstLine="567"/>
        <w:jc w:val="both"/>
      </w:pPr>
      <w:r w:rsidRPr="00A35728">
        <w:t>- документы не содержат подчистки либо приписки, зачеркнутые слова или иные, не оговоренные в них исправления</w:t>
      </w:r>
      <w:r>
        <w:t>.</w:t>
      </w:r>
      <w:r w:rsidRPr="00A35728">
        <w:t xml:space="preserve"> </w:t>
      </w:r>
      <w:r>
        <w:t>Д</w:t>
      </w:r>
      <w:r w:rsidRPr="00A35728">
        <w:t>окументы, исполненные карандашом, а также документы с серьезными повреждениями, не позволяющие однозначно истолковать их содержание</w:t>
      </w:r>
      <w:r>
        <w:t xml:space="preserve"> не принимаются</w:t>
      </w:r>
      <w:r w:rsidRPr="00A35728">
        <w:t>;</w:t>
      </w:r>
    </w:p>
    <w:p w:rsidR="00017340" w:rsidRPr="00A35728" w:rsidRDefault="00017340" w:rsidP="00C14CFC">
      <w:pPr>
        <w:ind w:firstLine="567"/>
        <w:jc w:val="both"/>
      </w:pPr>
      <w:r w:rsidRPr="00A35728">
        <w:t>- представленное заявление – подлинник, подписанное заявителем или доверенным лицом</w:t>
      </w:r>
      <w:r>
        <w:t xml:space="preserve">, в случае  подачи заявления организацией заверено печатью. </w:t>
      </w:r>
    </w:p>
    <w:p w:rsidR="00017340" w:rsidRPr="00A35728" w:rsidRDefault="00017340" w:rsidP="00C14CFC">
      <w:pPr>
        <w:ind w:firstLine="567"/>
        <w:jc w:val="both"/>
      </w:pPr>
      <w:r w:rsidRPr="00A35728">
        <w:t>Максимальная длительность выполнения действия – 25 минут.</w:t>
      </w:r>
    </w:p>
    <w:p w:rsidR="00017340" w:rsidRPr="00A35728" w:rsidRDefault="00017340" w:rsidP="00C14CFC">
      <w:pPr>
        <w:ind w:firstLine="567"/>
        <w:jc w:val="both"/>
        <w:rPr>
          <w:rStyle w:val="TextNPA"/>
        </w:rPr>
      </w:pPr>
      <w:r>
        <w:t>78</w:t>
      </w:r>
      <w:r w:rsidRPr="00A35728">
        <w:t>. При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 специалист отказывает в приеме документов и выдает заявителю памятку</w:t>
      </w:r>
      <w:r w:rsidRPr="00A35728">
        <w:rPr>
          <w:b/>
        </w:rPr>
        <w:t xml:space="preserve"> </w:t>
      </w:r>
      <w:r w:rsidRPr="00A35728">
        <w:t xml:space="preserve">с перечнем документов, необходимых для получения муниципальной услуги (приложение </w:t>
      </w:r>
      <w:r>
        <w:t>4</w:t>
      </w:r>
      <w:r w:rsidRPr="00A35728">
        <w:t xml:space="preserve"> к административному регламенту) (при личном</w:t>
      </w:r>
      <w:r w:rsidRPr="00A35728">
        <w:rPr>
          <w:rStyle w:val="TextNPA"/>
        </w:rPr>
        <w:t xml:space="preserve"> обращении).</w:t>
      </w:r>
    </w:p>
    <w:p w:rsidR="00017340" w:rsidRPr="00A35728" w:rsidRDefault="00017340" w:rsidP="00C14CFC">
      <w:pPr>
        <w:pStyle w:val="a5"/>
        <w:tabs>
          <w:tab w:val="left" w:pos="1080"/>
        </w:tabs>
        <w:ind w:firstLine="709"/>
        <w:rPr>
          <w:rStyle w:val="TextNPA"/>
        </w:rPr>
      </w:pPr>
      <w:r w:rsidRPr="00A35728">
        <w:t>Максимальная длительность выполнения действия – 25 минут.</w:t>
      </w:r>
    </w:p>
    <w:p w:rsidR="00017340" w:rsidRPr="00A35728" w:rsidRDefault="00017340" w:rsidP="00C14CFC">
      <w:pPr>
        <w:tabs>
          <w:tab w:val="num" w:pos="501"/>
        </w:tabs>
        <w:suppressAutoHyphens w:val="0"/>
        <w:ind w:firstLine="252"/>
        <w:jc w:val="both"/>
      </w:pPr>
      <w:r w:rsidRPr="00A35728">
        <w:t xml:space="preserve"> </w:t>
      </w:r>
      <w:r>
        <w:t>79</w:t>
      </w:r>
      <w:r w:rsidRPr="00A35728">
        <w:rPr>
          <w:rStyle w:val="TextNPA"/>
        </w:rPr>
        <w:t>. В</w:t>
      </w:r>
      <w:r w:rsidRPr="00A35728">
        <w:t xml:space="preserve">носит соответствующую запись в журнале регистрации входящих документов. При регистрации заявления специалист  указывает регистрационный номер, соответствующий номеру в журнале, указывает дату поступления документа. </w:t>
      </w:r>
    </w:p>
    <w:p w:rsidR="00017340" w:rsidRPr="00A35728" w:rsidRDefault="00017340" w:rsidP="00C14CFC">
      <w:pPr>
        <w:widowControl w:val="0"/>
        <w:tabs>
          <w:tab w:val="num" w:pos="1440"/>
        </w:tabs>
        <w:suppressAutoHyphens w:val="0"/>
        <w:ind w:firstLine="680"/>
        <w:jc w:val="both"/>
      </w:pPr>
      <w:r w:rsidRPr="00A35728">
        <w:t xml:space="preserve">В журнале регистрации входящих документов, указывает  номер по порядку, дату поступления документа, </w:t>
      </w:r>
      <w:r w:rsidRPr="00906B08">
        <w:rPr>
          <w:rStyle w:val="TextNPA"/>
          <w:sz w:val="24"/>
          <w:szCs w:val="24"/>
        </w:rPr>
        <w:t xml:space="preserve">способ поступления документов, </w:t>
      </w:r>
      <w:r w:rsidRPr="00906B08">
        <w:rPr>
          <w:szCs w:val="24"/>
        </w:rPr>
        <w:t>название организации (фамилию, инициалы гражданина), представившей</w:t>
      </w:r>
      <w:r w:rsidRPr="00A35728">
        <w:t xml:space="preserve"> документы (то есть получателя муниципальной  услуги), название документа.</w:t>
      </w:r>
    </w:p>
    <w:p w:rsidR="00017340" w:rsidRPr="00A35728" w:rsidRDefault="00017340" w:rsidP="00C14CFC">
      <w:pPr>
        <w:tabs>
          <w:tab w:val="left" w:pos="900"/>
        </w:tabs>
        <w:ind w:firstLine="680"/>
        <w:jc w:val="both"/>
      </w:pPr>
      <w:r w:rsidRPr="00A35728">
        <w:t>Максимальная длительность выполнения действия – 15 минут.</w:t>
      </w:r>
    </w:p>
    <w:p w:rsidR="00017340" w:rsidRPr="00A35728" w:rsidRDefault="00017340" w:rsidP="00C14CFC">
      <w:pPr>
        <w:tabs>
          <w:tab w:val="left" w:pos="900"/>
        </w:tabs>
        <w:ind w:firstLine="680"/>
        <w:jc w:val="both"/>
      </w:pPr>
      <w:r w:rsidRPr="00A35728">
        <w:t>8</w:t>
      </w:r>
      <w:r>
        <w:t>0</w:t>
      </w:r>
      <w:r w:rsidRPr="00A35728">
        <w:t>. Регистрация полученного по почте заявления осуществляется специалистом не позднее дня, следующего за днем получения.</w:t>
      </w:r>
    </w:p>
    <w:p w:rsidR="00017340" w:rsidRPr="00A35728" w:rsidRDefault="00017340" w:rsidP="00C14CFC">
      <w:pPr>
        <w:pStyle w:val="Pro-Gramma"/>
        <w:spacing w:before="0" w:line="240" w:lineRule="auto"/>
        <w:ind w:left="567"/>
        <w:rPr>
          <w:rFonts w:ascii="Times New Roman" w:hAnsi="Times New Roman"/>
        </w:rPr>
      </w:pPr>
      <w:r w:rsidRPr="00A35728">
        <w:rPr>
          <w:rFonts w:ascii="Times New Roman" w:hAnsi="Times New Roman"/>
        </w:rPr>
        <w:t>Максимальная длительность выполнения действия – 15 минут.</w:t>
      </w:r>
    </w:p>
    <w:p w:rsidR="00017340" w:rsidRPr="00A35728" w:rsidRDefault="00017340" w:rsidP="00C14CFC">
      <w:pPr>
        <w:tabs>
          <w:tab w:val="left" w:pos="900"/>
        </w:tabs>
        <w:ind w:firstLine="540"/>
        <w:jc w:val="both"/>
        <w:rPr>
          <w:rStyle w:val="TextNPA"/>
        </w:rPr>
      </w:pPr>
      <w:r w:rsidRPr="00A35728">
        <w:t>8</w:t>
      </w:r>
      <w:r>
        <w:t>1</w:t>
      </w:r>
      <w:r w:rsidRPr="00A35728">
        <w:t>. При получении документов по почте, электронной почте и установлении факта отсутствия необходимых документов, представленных заявителем</w:t>
      </w:r>
      <w:r>
        <w:t>,</w:t>
      </w:r>
      <w:r w:rsidRPr="00A35728">
        <w:t xml:space="preserve">  специалист готовит информационное письмо  с </w:t>
      </w:r>
      <w:r w:rsidRPr="00A35728">
        <w:rPr>
          <w:rStyle w:val="TextNPA"/>
        </w:rPr>
        <w:t>перечнем недостающих документов</w:t>
      </w:r>
      <w:r>
        <w:rPr>
          <w:rStyle w:val="TextNPA"/>
        </w:rPr>
        <w:t>.</w:t>
      </w:r>
    </w:p>
    <w:p w:rsidR="00017340" w:rsidRPr="00A35728" w:rsidRDefault="00017340" w:rsidP="00C14CFC">
      <w:pPr>
        <w:tabs>
          <w:tab w:val="left" w:pos="900"/>
        </w:tabs>
        <w:ind w:firstLine="680"/>
        <w:jc w:val="both"/>
      </w:pPr>
      <w:r w:rsidRPr="00A35728">
        <w:rPr>
          <w:rStyle w:val="TextNPA"/>
        </w:rPr>
        <w:t xml:space="preserve"> </w:t>
      </w:r>
      <w:r w:rsidRPr="00A35728">
        <w:t>Максимальная длительность выполнения действия – 60 минут.</w:t>
      </w:r>
    </w:p>
    <w:p w:rsidR="00017340" w:rsidRPr="00A35728" w:rsidRDefault="00017340" w:rsidP="00C14CFC">
      <w:pPr>
        <w:tabs>
          <w:tab w:val="left" w:pos="900"/>
        </w:tabs>
        <w:ind w:firstLine="680"/>
        <w:jc w:val="both"/>
      </w:pPr>
      <w:r w:rsidRPr="00A35728">
        <w:t>8</w:t>
      </w:r>
      <w:r>
        <w:t>2</w:t>
      </w:r>
      <w:r w:rsidRPr="00A35728">
        <w:t xml:space="preserve">. Специалист </w:t>
      </w:r>
      <w:r>
        <w:t>готовит</w:t>
      </w:r>
      <w:r w:rsidRPr="00A35728">
        <w:t xml:space="preserve"> зарегистрированные документы для передачи </w:t>
      </w:r>
      <w:r>
        <w:t>главе администрации района</w:t>
      </w:r>
      <w:r w:rsidRPr="00A35728">
        <w:t xml:space="preserve"> для рассмотрения.</w:t>
      </w:r>
    </w:p>
    <w:p w:rsidR="00017340" w:rsidRPr="00A35728" w:rsidRDefault="00017340" w:rsidP="00C14CFC">
      <w:pPr>
        <w:tabs>
          <w:tab w:val="left" w:pos="900"/>
        </w:tabs>
        <w:ind w:firstLine="540"/>
        <w:jc w:val="both"/>
      </w:pPr>
      <w:r w:rsidRPr="00A35728">
        <w:t>Максимальная длительность выполнения действия – 5 минут.</w:t>
      </w:r>
    </w:p>
    <w:p w:rsidR="00017340" w:rsidRPr="00A35728" w:rsidRDefault="00017340" w:rsidP="00C14CFC">
      <w:pPr>
        <w:tabs>
          <w:tab w:val="left" w:pos="900"/>
        </w:tabs>
        <w:ind w:firstLine="540"/>
        <w:jc w:val="both"/>
      </w:pPr>
      <w:r w:rsidRPr="00A35728">
        <w:t>8</w:t>
      </w:r>
      <w:r>
        <w:t>3</w:t>
      </w:r>
      <w:r w:rsidRPr="00A35728">
        <w:t>. Зарегистрированное заявление с приложенными документами</w:t>
      </w:r>
      <w:r>
        <w:t xml:space="preserve"> </w:t>
      </w:r>
      <w:r w:rsidRPr="00A35728">
        <w:t xml:space="preserve">для дальнейшего рассмотрения специалист передает </w:t>
      </w:r>
      <w:r>
        <w:t>главе администрации района, который визирует их для дальнейшего рассмотрения.</w:t>
      </w:r>
    </w:p>
    <w:p w:rsidR="00017340" w:rsidRPr="00A35728" w:rsidRDefault="00017340" w:rsidP="00C14CFC">
      <w:pPr>
        <w:tabs>
          <w:tab w:val="left" w:pos="900"/>
        </w:tabs>
        <w:ind w:firstLine="540"/>
        <w:jc w:val="both"/>
      </w:pPr>
      <w:r w:rsidRPr="00A35728">
        <w:lastRenderedPageBreak/>
        <w:t xml:space="preserve"> Максимальная длительность выполнения действия – </w:t>
      </w:r>
      <w:r>
        <w:t>2 рабочих дня</w:t>
      </w:r>
      <w:r w:rsidRPr="00A35728">
        <w:t>.</w:t>
      </w:r>
    </w:p>
    <w:p w:rsidR="00017340" w:rsidRDefault="00017340" w:rsidP="00C14CFC">
      <w:pPr>
        <w:tabs>
          <w:tab w:val="left" w:pos="900"/>
        </w:tabs>
        <w:ind w:firstLine="540"/>
        <w:jc w:val="both"/>
      </w:pPr>
    </w:p>
    <w:p w:rsidR="00017340" w:rsidRDefault="00017340" w:rsidP="00C14CFC">
      <w:pPr>
        <w:tabs>
          <w:tab w:val="left" w:pos="900"/>
        </w:tabs>
        <w:ind w:firstLine="540"/>
        <w:jc w:val="both"/>
      </w:pPr>
      <w:r w:rsidRPr="00A35728">
        <w:t xml:space="preserve">Общий максимальный срок выполнения процедуры – </w:t>
      </w:r>
      <w:r>
        <w:t>3</w:t>
      </w:r>
      <w:r w:rsidRPr="00A35728">
        <w:t xml:space="preserve"> рабочи</w:t>
      </w:r>
      <w:r>
        <w:t>х</w:t>
      </w:r>
      <w:r w:rsidRPr="00A35728">
        <w:t xml:space="preserve"> дн</w:t>
      </w:r>
      <w:r>
        <w:t>я</w:t>
      </w:r>
      <w:r w:rsidRPr="00A35728">
        <w:t>.</w:t>
      </w:r>
    </w:p>
    <w:p w:rsidR="00017340" w:rsidRPr="00A35728" w:rsidRDefault="00017340" w:rsidP="00E23C77">
      <w:pPr>
        <w:tabs>
          <w:tab w:val="left" w:pos="1260"/>
        </w:tabs>
        <w:spacing w:before="120"/>
        <w:ind w:firstLine="540"/>
        <w:jc w:val="both"/>
      </w:pPr>
      <w:r w:rsidRPr="00A35728">
        <w:t>Подраздел I</w:t>
      </w:r>
      <w:proofErr w:type="spellStart"/>
      <w:r w:rsidRPr="00A35728">
        <w:rPr>
          <w:lang w:val="en-US"/>
        </w:rPr>
        <w:t>I</w:t>
      </w:r>
      <w:r w:rsidRPr="00A35728">
        <w:t>I</w:t>
      </w:r>
      <w:proofErr w:type="spellEnd"/>
      <w:r w:rsidRPr="00A35728">
        <w:t>. Проверка представленных документов</w:t>
      </w:r>
    </w:p>
    <w:p w:rsidR="00017340" w:rsidRPr="00A35728" w:rsidRDefault="00017340" w:rsidP="00E23C77"/>
    <w:p w:rsidR="00017340" w:rsidRPr="00A35728" w:rsidRDefault="00017340" w:rsidP="00E23C77">
      <w:r w:rsidRPr="00A35728">
        <w:t>Таблица. Характеристики процедуры.</w:t>
      </w:r>
    </w:p>
    <w:p w:rsidR="00017340" w:rsidRPr="00A35728" w:rsidRDefault="00017340" w:rsidP="00E23C77"/>
    <w:tbl>
      <w:tblPr>
        <w:tblW w:w="9631" w:type="dxa"/>
        <w:tblInd w:w="-30" w:type="dxa"/>
        <w:tblLayout w:type="fixed"/>
        <w:tblLook w:val="0000"/>
      </w:tblPr>
      <w:tblGrid>
        <w:gridCol w:w="3085"/>
        <w:gridCol w:w="6546"/>
      </w:tblGrid>
      <w:tr w:rsidR="00017340" w:rsidRPr="00A35728" w:rsidTr="00C95544">
        <w:tc>
          <w:tcPr>
            <w:tcW w:w="3085" w:type="dxa"/>
            <w:tcBorders>
              <w:top w:val="single" w:sz="4" w:space="0" w:color="000000"/>
              <w:left w:val="single" w:sz="4" w:space="0" w:color="000000"/>
              <w:bottom w:val="single" w:sz="4" w:space="0" w:color="000000"/>
            </w:tcBorders>
          </w:tcPr>
          <w:p w:rsidR="00017340" w:rsidRPr="00A35728" w:rsidRDefault="00017340" w:rsidP="00C95544">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C95544">
            <w:pPr>
              <w:snapToGrid w:val="0"/>
              <w:jc w:val="center"/>
              <w:rPr>
                <w:b/>
              </w:rPr>
            </w:pPr>
            <w:r w:rsidRPr="00A35728">
              <w:rPr>
                <w:b/>
              </w:rPr>
              <w:t>Описание</w:t>
            </w:r>
          </w:p>
        </w:tc>
      </w:tr>
      <w:tr w:rsidR="00017340" w:rsidRPr="00A35728" w:rsidTr="00C95544">
        <w:tc>
          <w:tcPr>
            <w:tcW w:w="3085" w:type="dxa"/>
            <w:tcBorders>
              <w:top w:val="single" w:sz="4" w:space="0" w:color="000000"/>
              <w:left w:val="single" w:sz="4" w:space="0" w:color="000000"/>
              <w:bottom w:val="single" w:sz="4" w:space="0" w:color="000000"/>
            </w:tcBorders>
          </w:tcPr>
          <w:p w:rsidR="00017340" w:rsidRPr="00A35728" w:rsidRDefault="00017340" w:rsidP="00C95544">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C95544">
            <w:pPr>
              <w:pStyle w:val="ConsPlusNormal"/>
              <w:widowControl/>
              <w:ind w:firstLine="0"/>
              <w:jc w:val="both"/>
              <w:rPr>
                <w:rFonts w:ascii="Times New Roman" w:hAnsi="Times New Roman" w:cs="Times New Roman"/>
                <w:sz w:val="24"/>
                <w:szCs w:val="24"/>
              </w:rPr>
            </w:pPr>
            <w:r w:rsidRPr="00A35728">
              <w:rPr>
                <w:rFonts w:ascii="Times New Roman" w:hAnsi="Times New Roman" w:cs="Times New Roman"/>
                <w:sz w:val="24"/>
                <w:szCs w:val="24"/>
              </w:rPr>
              <w:t>Предоставление зарегистрированных</w:t>
            </w:r>
            <w:r>
              <w:rPr>
                <w:rFonts w:ascii="Times New Roman" w:hAnsi="Times New Roman" w:cs="Times New Roman"/>
                <w:sz w:val="24"/>
                <w:szCs w:val="24"/>
              </w:rPr>
              <w:t xml:space="preserve"> и завизированных главой администрации района </w:t>
            </w:r>
            <w:r w:rsidRPr="00A35728">
              <w:rPr>
                <w:rFonts w:ascii="Times New Roman" w:hAnsi="Times New Roman" w:cs="Times New Roman"/>
                <w:sz w:val="24"/>
                <w:szCs w:val="24"/>
              </w:rPr>
              <w:t>документов для их рассмотрения</w:t>
            </w:r>
          </w:p>
          <w:p w:rsidR="00017340" w:rsidRPr="00A35728" w:rsidRDefault="00017340" w:rsidP="00C95544">
            <w:pPr>
              <w:pStyle w:val="af0"/>
              <w:tabs>
                <w:tab w:val="left" w:pos="0"/>
              </w:tabs>
              <w:spacing w:after="0" w:line="240" w:lineRule="auto"/>
              <w:ind w:left="0"/>
              <w:jc w:val="both"/>
              <w:rPr>
                <w:rFonts w:ascii="Times New Roman" w:hAnsi="Times New Roman"/>
                <w:sz w:val="24"/>
                <w:szCs w:val="24"/>
              </w:rPr>
            </w:pPr>
          </w:p>
        </w:tc>
      </w:tr>
      <w:tr w:rsidR="00017340" w:rsidRPr="00A35728" w:rsidTr="00C95544">
        <w:trPr>
          <w:trHeight w:val="355"/>
        </w:trPr>
        <w:tc>
          <w:tcPr>
            <w:tcW w:w="3085" w:type="dxa"/>
            <w:tcBorders>
              <w:top w:val="single" w:sz="4" w:space="0" w:color="000000"/>
              <w:left w:val="single" w:sz="4" w:space="0" w:color="000000"/>
              <w:bottom w:val="single" w:sz="4" w:space="0" w:color="000000"/>
            </w:tcBorders>
          </w:tcPr>
          <w:p w:rsidR="00017340" w:rsidRPr="00A35728" w:rsidRDefault="00017340" w:rsidP="00C95544">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C0025B">
            <w:pPr>
              <w:jc w:val="both"/>
            </w:pPr>
            <w:r w:rsidRPr="00A35728">
              <w:t xml:space="preserve">Должностное лицо </w:t>
            </w:r>
            <w:r>
              <w:t>комитета по управлению имуществом и земельными ресурсами (</w:t>
            </w:r>
            <w:r w:rsidRPr="00A35728">
              <w:t>далее -  специалист).</w:t>
            </w:r>
          </w:p>
        </w:tc>
      </w:tr>
      <w:tr w:rsidR="00017340" w:rsidRPr="00A35728" w:rsidTr="00C95544">
        <w:tc>
          <w:tcPr>
            <w:tcW w:w="3085" w:type="dxa"/>
            <w:tcBorders>
              <w:top w:val="single" w:sz="4" w:space="0" w:color="000000"/>
              <w:left w:val="single" w:sz="4" w:space="0" w:color="000000"/>
              <w:bottom w:val="single" w:sz="4" w:space="0" w:color="000000"/>
            </w:tcBorders>
          </w:tcPr>
          <w:p w:rsidR="00017340" w:rsidRPr="00A35728" w:rsidRDefault="00017340" w:rsidP="00C95544">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C95544">
            <w:pPr>
              <w:pStyle w:val="af"/>
              <w:widowControl w:val="0"/>
              <w:suppressAutoHyphens w:val="0"/>
              <w:spacing w:before="0" w:after="0"/>
              <w:ind w:left="252"/>
              <w:jc w:val="both"/>
            </w:pPr>
            <w:r>
              <w:t>Специалист:</w:t>
            </w:r>
            <w:r w:rsidRPr="00A35728">
              <w:t xml:space="preserve"> </w:t>
            </w:r>
          </w:p>
          <w:p w:rsidR="00017340" w:rsidRPr="00A35728" w:rsidRDefault="00017340" w:rsidP="00E23C77">
            <w:pPr>
              <w:numPr>
                <w:ilvl w:val="0"/>
                <w:numId w:val="5"/>
              </w:numPr>
              <w:tabs>
                <w:tab w:val="num" w:pos="252"/>
              </w:tabs>
              <w:suppressAutoHyphens w:val="0"/>
              <w:ind w:left="249" w:hanging="249"/>
              <w:jc w:val="both"/>
            </w:pPr>
            <w:r w:rsidRPr="00A35728">
              <w:t>проверяет заявление и документы, представленные для получения муниципальной услуги, на правильность заполнения заявления, наличие необходимых документов, соответствие их установленным требованиям;</w:t>
            </w:r>
          </w:p>
          <w:p w:rsidR="00017340" w:rsidRPr="00A35728" w:rsidRDefault="00017340" w:rsidP="00E23C77">
            <w:pPr>
              <w:numPr>
                <w:ilvl w:val="0"/>
                <w:numId w:val="5"/>
              </w:numPr>
              <w:tabs>
                <w:tab w:val="num" w:pos="252"/>
              </w:tabs>
              <w:suppressAutoHyphens w:val="0"/>
              <w:ind w:left="252" w:hanging="252"/>
              <w:jc w:val="both"/>
              <w:rPr>
                <w:rStyle w:val="TextNPA"/>
              </w:rPr>
            </w:pPr>
            <w:r w:rsidRPr="00A35728">
              <w:t>удостоверяется, что информация, содержащаяся в заявлении, соответствует информации, содержащейся в поданных заявителем  документах;</w:t>
            </w:r>
          </w:p>
          <w:p w:rsidR="00017340" w:rsidRPr="00A35728" w:rsidRDefault="00017340" w:rsidP="00E23C77">
            <w:pPr>
              <w:numPr>
                <w:ilvl w:val="0"/>
                <w:numId w:val="5"/>
              </w:numPr>
              <w:tabs>
                <w:tab w:val="num" w:pos="252"/>
              </w:tabs>
              <w:suppressAutoHyphens w:val="0"/>
              <w:ind w:left="252" w:hanging="252"/>
              <w:jc w:val="both"/>
            </w:pPr>
            <w:r w:rsidRPr="00A35728">
              <w:t xml:space="preserve">при возникновении сомнений в достоверности представленных документов проводится их проверка в течение семи </w:t>
            </w:r>
            <w:r>
              <w:t xml:space="preserve">рабочих </w:t>
            </w:r>
            <w:r w:rsidRPr="00A35728">
              <w:t>дней.</w:t>
            </w:r>
          </w:p>
          <w:p w:rsidR="00017340" w:rsidRPr="00A35728" w:rsidRDefault="00017340" w:rsidP="00C95544">
            <w:pPr>
              <w:jc w:val="both"/>
            </w:pPr>
            <w:r w:rsidRPr="00A35728">
              <w:t xml:space="preserve"> - </w:t>
            </w:r>
            <w:r>
              <w:t xml:space="preserve">в случае выявления нарушений </w:t>
            </w:r>
            <w:r w:rsidRPr="00A35728">
              <w:t>готовит сопроводительное письмо</w:t>
            </w:r>
            <w:r>
              <w:t xml:space="preserve"> об их устранении</w:t>
            </w:r>
            <w:r w:rsidRPr="00A35728">
              <w:t xml:space="preserve">; </w:t>
            </w:r>
          </w:p>
          <w:p w:rsidR="00017340" w:rsidRPr="00A35728" w:rsidRDefault="00017340" w:rsidP="00C95544">
            <w:pPr>
              <w:jc w:val="both"/>
              <w:rPr>
                <w:i/>
              </w:rPr>
            </w:pPr>
            <w:r w:rsidRPr="00A35728">
              <w:t>- регистрирует в журнале исходящих документов.</w:t>
            </w:r>
          </w:p>
          <w:p w:rsidR="00017340" w:rsidRPr="00A35728" w:rsidRDefault="00017340" w:rsidP="00C95544">
            <w:pPr>
              <w:jc w:val="both"/>
              <w:rPr>
                <w:i/>
              </w:rPr>
            </w:pPr>
            <w:r w:rsidRPr="00A35728">
              <w:t>Специалист обязан соблюдать сроки выполнения административной процедуры.</w:t>
            </w:r>
          </w:p>
        </w:tc>
      </w:tr>
      <w:tr w:rsidR="00017340" w:rsidRPr="00A35728" w:rsidTr="00C95544">
        <w:tc>
          <w:tcPr>
            <w:tcW w:w="3085" w:type="dxa"/>
            <w:tcBorders>
              <w:top w:val="single" w:sz="4" w:space="0" w:color="000000"/>
              <w:left w:val="single" w:sz="4" w:space="0" w:color="000000"/>
              <w:bottom w:val="single" w:sz="4" w:space="0" w:color="000000"/>
            </w:tcBorders>
          </w:tcPr>
          <w:p w:rsidR="00017340" w:rsidRPr="00A35728" w:rsidRDefault="00017340" w:rsidP="00C95544">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7E70C6">
            <w:pPr>
              <w:widowControl w:val="0"/>
              <w:jc w:val="both"/>
            </w:pPr>
            <w:r>
              <w:t>4</w:t>
            </w:r>
            <w:r w:rsidRPr="00A35728">
              <w:t xml:space="preserve"> рабочих дн</w:t>
            </w:r>
            <w:r>
              <w:t>я</w:t>
            </w:r>
          </w:p>
        </w:tc>
      </w:tr>
      <w:tr w:rsidR="00017340" w:rsidRPr="00A35728" w:rsidTr="00C95544">
        <w:tc>
          <w:tcPr>
            <w:tcW w:w="3085" w:type="dxa"/>
            <w:tcBorders>
              <w:top w:val="single" w:sz="4" w:space="0" w:color="000000"/>
              <w:left w:val="single" w:sz="4" w:space="0" w:color="000000"/>
              <w:bottom w:val="single" w:sz="4" w:space="0" w:color="000000"/>
            </w:tcBorders>
          </w:tcPr>
          <w:p w:rsidR="00017340" w:rsidRPr="00A35728" w:rsidRDefault="00017340" w:rsidP="00C95544">
            <w:pPr>
              <w:snapToGrid w:val="0"/>
              <w:jc w:val="both"/>
            </w:pPr>
            <w:r w:rsidRPr="00A35728">
              <w:t xml:space="preserve">Формы и порядок </w:t>
            </w:r>
          </w:p>
          <w:p w:rsidR="00017340" w:rsidRPr="00A35728" w:rsidRDefault="00017340" w:rsidP="00C95544">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F227A8">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при получении документов, завизированных главой администрации района  или в форме проверок по распоряжению главы администрации района.</w:t>
            </w:r>
          </w:p>
        </w:tc>
      </w:tr>
      <w:tr w:rsidR="00017340" w:rsidRPr="00A35728" w:rsidTr="00C95544">
        <w:tc>
          <w:tcPr>
            <w:tcW w:w="3085" w:type="dxa"/>
            <w:tcBorders>
              <w:top w:val="single" w:sz="4" w:space="0" w:color="000000"/>
              <w:left w:val="single" w:sz="4" w:space="0" w:color="000000"/>
              <w:bottom w:val="single" w:sz="4" w:space="0" w:color="000000"/>
            </w:tcBorders>
          </w:tcPr>
          <w:p w:rsidR="00017340" w:rsidRPr="00A35728" w:rsidRDefault="00017340" w:rsidP="00C95544">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6612D6" w:rsidRDefault="00017340" w:rsidP="00C95544">
            <w:pPr>
              <w:widowControl w:val="0"/>
              <w:autoSpaceDE w:val="0"/>
              <w:autoSpaceDN w:val="0"/>
              <w:adjustRightInd w:val="0"/>
              <w:jc w:val="both"/>
              <w:rPr>
                <w:rStyle w:val="TextNPA"/>
                <w:sz w:val="24"/>
                <w:szCs w:val="24"/>
              </w:rPr>
            </w:pPr>
            <w:r w:rsidRPr="006612D6">
              <w:rPr>
                <w:rStyle w:val="TextNPA"/>
                <w:color w:val="000000"/>
                <w:sz w:val="24"/>
                <w:szCs w:val="24"/>
              </w:rPr>
              <w:t>1</w:t>
            </w:r>
            <w:r w:rsidRPr="006612D6">
              <w:rPr>
                <w:szCs w:val="24"/>
              </w:rPr>
              <w:t xml:space="preserve">. Отказ в приеме документов фиксируется в перечне недостающих документов </w:t>
            </w:r>
            <w:r w:rsidRPr="006612D6">
              <w:rPr>
                <w:rStyle w:val="TextNPA"/>
                <w:sz w:val="24"/>
                <w:szCs w:val="24"/>
              </w:rPr>
              <w:t>и выявленных недостатков в представленных документах.</w:t>
            </w:r>
          </w:p>
          <w:p w:rsidR="00017340" w:rsidRPr="006612D6" w:rsidRDefault="00017340" w:rsidP="00C95544">
            <w:pPr>
              <w:tabs>
                <w:tab w:val="num" w:pos="501"/>
              </w:tabs>
              <w:suppressAutoHyphens w:val="0"/>
              <w:jc w:val="both"/>
              <w:rPr>
                <w:szCs w:val="24"/>
              </w:rPr>
            </w:pPr>
            <w:r>
              <w:rPr>
                <w:szCs w:val="24"/>
              </w:rPr>
              <w:t>2</w:t>
            </w:r>
            <w:r w:rsidRPr="006612D6">
              <w:rPr>
                <w:szCs w:val="24"/>
              </w:rPr>
              <w:t>. Регистрация в журнале исходящих документов.</w:t>
            </w:r>
          </w:p>
          <w:p w:rsidR="00017340" w:rsidRPr="006612D6" w:rsidRDefault="00017340" w:rsidP="00C95544">
            <w:pPr>
              <w:tabs>
                <w:tab w:val="num" w:pos="501"/>
              </w:tabs>
              <w:suppressAutoHyphens w:val="0"/>
              <w:jc w:val="both"/>
              <w:rPr>
                <w:szCs w:val="24"/>
              </w:rPr>
            </w:pPr>
          </w:p>
        </w:tc>
      </w:tr>
      <w:tr w:rsidR="00017340" w:rsidRPr="00A35728" w:rsidTr="00C95544">
        <w:tc>
          <w:tcPr>
            <w:tcW w:w="3085" w:type="dxa"/>
            <w:tcBorders>
              <w:top w:val="single" w:sz="4" w:space="0" w:color="000000"/>
              <w:left w:val="single" w:sz="4" w:space="0" w:color="000000"/>
              <w:bottom w:val="single" w:sz="4" w:space="0" w:color="000000"/>
            </w:tcBorders>
          </w:tcPr>
          <w:p w:rsidR="00017340" w:rsidRPr="00A35728" w:rsidRDefault="00017340" w:rsidP="00C95544">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6612D6" w:rsidRDefault="00017340" w:rsidP="00C95544">
            <w:pPr>
              <w:pStyle w:val="Pro-Gramma"/>
              <w:widowControl w:val="0"/>
              <w:spacing w:before="0" w:line="240" w:lineRule="auto"/>
              <w:ind w:left="0"/>
              <w:rPr>
                <w:rStyle w:val="TextNPA"/>
                <w:sz w:val="24"/>
              </w:rPr>
            </w:pPr>
            <w:r w:rsidRPr="006612D6">
              <w:rPr>
                <w:rFonts w:ascii="Times New Roman" w:hAnsi="Times New Roman"/>
              </w:rPr>
              <w:t xml:space="preserve"> При установлении факта отсутствия необходимых документов, специалист готовит письмо с </w:t>
            </w:r>
            <w:r w:rsidRPr="006612D6">
              <w:rPr>
                <w:rStyle w:val="TextNPA"/>
                <w:sz w:val="24"/>
              </w:rPr>
              <w:t>перечнем недостающих документов</w:t>
            </w:r>
            <w:r>
              <w:rPr>
                <w:rStyle w:val="TextNPA"/>
                <w:sz w:val="24"/>
              </w:rPr>
              <w:t>.</w:t>
            </w:r>
            <w:r w:rsidRPr="006612D6">
              <w:rPr>
                <w:rStyle w:val="TextNPA"/>
                <w:sz w:val="24"/>
              </w:rPr>
              <w:t xml:space="preserve"> </w:t>
            </w:r>
          </w:p>
          <w:p w:rsidR="00017340" w:rsidRPr="006612D6" w:rsidRDefault="00017340" w:rsidP="00C95544">
            <w:pPr>
              <w:widowControl w:val="0"/>
              <w:ind w:left="72"/>
              <w:jc w:val="both"/>
              <w:rPr>
                <w:szCs w:val="24"/>
              </w:rPr>
            </w:pPr>
          </w:p>
        </w:tc>
      </w:tr>
    </w:tbl>
    <w:p w:rsidR="00017340" w:rsidRPr="00A35728" w:rsidRDefault="00017340" w:rsidP="00E23C77">
      <w:pPr>
        <w:pStyle w:val="ConsPlusNormal"/>
        <w:widowControl/>
        <w:ind w:firstLine="0"/>
        <w:jc w:val="both"/>
        <w:rPr>
          <w:rFonts w:ascii="Times New Roman" w:hAnsi="Times New Roman" w:cs="Times New Roman"/>
          <w:sz w:val="24"/>
          <w:szCs w:val="24"/>
        </w:rPr>
      </w:pPr>
    </w:p>
    <w:p w:rsidR="00017340" w:rsidRPr="00A35728" w:rsidRDefault="00017340"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84</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w:t>
      </w:r>
      <w:r>
        <w:rPr>
          <w:rFonts w:ascii="Times New Roman" w:hAnsi="Times New Roman" w:cs="Times New Roman"/>
          <w:sz w:val="24"/>
          <w:szCs w:val="24"/>
        </w:rPr>
        <w:t>проверки предоставленных документов</w:t>
      </w:r>
      <w:r w:rsidRPr="00A35728">
        <w:rPr>
          <w:rFonts w:ascii="Times New Roman" w:hAnsi="Times New Roman" w:cs="Times New Roman"/>
          <w:sz w:val="24"/>
          <w:szCs w:val="24"/>
        </w:rPr>
        <w:t xml:space="preserve"> является предоставление зарегистрированных </w:t>
      </w:r>
      <w:r>
        <w:rPr>
          <w:rFonts w:ascii="Times New Roman" w:hAnsi="Times New Roman" w:cs="Times New Roman"/>
          <w:sz w:val="24"/>
          <w:szCs w:val="24"/>
        </w:rPr>
        <w:t xml:space="preserve">и завизированных главой администрации района </w:t>
      </w:r>
      <w:r w:rsidRPr="00A35728">
        <w:rPr>
          <w:rFonts w:ascii="Times New Roman" w:hAnsi="Times New Roman" w:cs="Times New Roman"/>
          <w:sz w:val="24"/>
          <w:szCs w:val="24"/>
        </w:rPr>
        <w:t xml:space="preserve">документов. </w:t>
      </w:r>
    </w:p>
    <w:p w:rsidR="00017340" w:rsidRPr="00A35728" w:rsidRDefault="00017340"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85</w:t>
      </w:r>
      <w:r w:rsidRPr="00A35728">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A35728">
        <w:rPr>
          <w:rFonts w:ascii="Times New Roman" w:hAnsi="Times New Roman" w:cs="Times New Roman"/>
          <w:sz w:val="24"/>
          <w:szCs w:val="24"/>
        </w:rPr>
        <w:t>:</w:t>
      </w:r>
    </w:p>
    <w:p w:rsidR="00017340" w:rsidRPr="00A35728" w:rsidRDefault="00017340" w:rsidP="00E23C77">
      <w:pPr>
        <w:pStyle w:val="arial12"/>
        <w:widowControl w:val="0"/>
        <w:spacing w:before="0" w:beforeAutospacing="0" w:after="0" w:afterAutospacing="0"/>
        <w:jc w:val="both"/>
        <w:rPr>
          <w:rStyle w:val="TextNPA"/>
          <w:color w:val="auto"/>
          <w:sz w:val="24"/>
          <w:szCs w:val="24"/>
        </w:rPr>
      </w:pPr>
      <w:r w:rsidRPr="00A35728">
        <w:rPr>
          <w:rFonts w:ascii="Times New Roman" w:hAnsi="Times New Roman" w:cs="Times New Roman"/>
          <w:sz w:val="24"/>
          <w:szCs w:val="24"/>
        </w:rPr>
        <w:t xml:space="preserve">- проверяет полноту состава документов  и их соответствие главам 4 – 5 подраздела  </w:t>
      </w:r>
      <w:r w:rsidRPr="00A35728">
        <w:rPr>
          <w:rStyle w:val="TextNPA"/>
          <w:color w:val="auto"/>
          <w:sz w:val="24"/>
          <w:szCs w:val="24"/>
          <w:lang w:val="en-US"/>
        </w:rPr>
        <w:t>I</w:t>
      </w:r>
      <w:r w:rsidRPr="00A35728">
        <w:rPr>
          <w:rStyle w:val="TextNPA"/>
          <w:color w:val="auto"/>
          <w:sz w:val="24"/>
          <w:szCs w:val="24"/>
        </w:rPr>
        <w:t xml:space="preserve"> раздела </w:t>
      </w:r>
      <w:r w:rsidRPr="00A35728">
        <w:rPr>
          <w:rStyle w:val="TextNPA"/>
          <w:color w:val="auto"/>
          <w:sz w:val="24"/>
          <w:szCs w:val="24"/>
          <w:lang w:val="en-US"/>
        </w:rPr>
        <w:t>II</w:t>
      </w:r>
      <w:r w:rsidRPr="00A35728">
        <w:rPr>
          <w:rStyle w:val="TextNPA"/>
          <w:color w:val="auto"/>
          <w:sz w:val="24"/>
          <w:szCs w:val="24"/>
        </w:rPr>
        <w:t xml:space="preserve"> административного регламента;</w:t>
      </w:r>
    </w:p>
    <w:p w:rsidR="00017340" w:rsidRDefault="00017340" w:rsidP="00E23C77">
      <w:pPr>
        <w:pStyle w:val="arial12"/>
        <w:widowControl w:val="0"/>
        <w:spacing w:before="0" w:beforeAutospacing="0" w:after="0" w:afterAutospacing="0"/>
        <w:jc w:val="both"/>
        <w:rPr>
          <w:rFonts w:ascii="Times New Roman" w:hAnsi="Times New Roman" w:cs="Times New Roman"/>
          <w:sz w:val="24"/>
          <w:szCs w:val="24"/>
        </w:rPr>
      </w:pPr>
      <w:r w:rsidRPr="00A35728">
        <w:rPr>
          <w:rFonts w:ascii="Times New Roman" w:hAnsi="Times New Roman" w:cs="Times New Roman"/>
          <w:sz w:val="24"/>
          <w:szCs w:val="24"/>
        </w:rPr>
        <w:t xml:space="preserve">- проверяет соответствие документов требованиям, установленным действующим </w:t>
      </w:r>
      <w:r w:rsidRPr="00A35728">
        <w:rPr>
          <w:rFonts w:ascii="Times New Roman" w:hAnsi="Times New Roman" w:cs="Times New Roman"/>
          <w:sz w:val="24"/>
          <w:szCs w:val="24"/>
        </w:rPr>
        <w:lastRenderedPageBreak/>
        <w:t>законодательством</w:t>
      </w:r>
      <w:r>
        <w:rPr>
          <w:rFonts w:ascii="Times New Roman" w:hAnsi="Times New Roman" w:cs="Times New Roman"/>
          <w:sz w:val="24"/>
          <w:szCs w:val="24"/>
        </w:rPr>
        <w:t>,</w:t>
      </w:r>
      <w:r w:rsidRPr="00A35728">
        <w:rPr>
          <w:rFonts w:ascii="Times New Roman" w:hAnsi="Times New Roman" w:cs="Times New Roman"/>
          <w:sz w:val="24"/>
          <w:szCs w:val="24"/>
        </w:rPr>
        <w:t xml:space="preserve">  копии документов удостоверены в соответствии с требованиями законодательства (если не представлен оригинал), в документах нет исправлений, приписок, зачеркнутых слов; </w:t>
      </w:r>
    </w:p>
    <w:p w:rsidR="00017340" w:rsidRPr="00A35728" w:rsidRDefault="00017340" w:rsidP="00E23C77">
      <w:pPr>
        <w:pStyle w:val="arial12"/>
        <w:widowControl w:val="0"/>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проверяет полномочия заявителя на подачу заявления в соответствии с уставом или другими представленными документами.</w:t>
      </w:r>
    </w:p>
    <w:p w:rsidR="00017340" w:rsidRPr="00A35728" w:rsidRDefault="00017340" w:rsidP="00E23C77">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действия – </w:t>
      </w:r>
      <w:r>
        <w:rPr>
          <w:rFonts w:ascii="Times New Roman" w:hAnsi="Times New Roman" w:cs="Times New Roman"/>
          <w:sz w:val="24"/>
          <w:szCs w:val="24"/>
        </w:rPr>
        <w:t>1</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рабочий </w:t>
      </w:r>
      <w:r w:rsidRPr="00A35728">
        <w:rPr>
          <w:rFonts w:ascii="Times New Roman" w:hAnsi="Times New Roman" w:cs="Times New Roman"/>
          <w:sz w:val="24"/>
          <w:szCs w:val="24"/>
        </w:rPr>
        <w:t>д</w:t>
      </w:r>
      <w:r>
        <w:rPr>
          <w:rFonts w:ascii="Times New Roman" w:hAnsi="Times New Roman" w:cs="Times New Roman"/>
          <w:sz w:val="24"/>
          <w:szCs w:val="24"/>
        </w:rPr>
        <w:t>ень</w:t>
      </w:r>
      <w:r w:rsidRPr="00A35728">
        <w:rPr>
          <w:rFonts w:ascii="Times New Roman" w:hAnsi="Times New Roman" w:cs="Times New Roman"/>
          <w:sz w:val="24"/>
          <w:szCs w:val="24"/>
        </w:rPr>
        <w:t>.</w:t>
      </w:r>
    </w:p>
    <w:p w:rsidR="00017340" w:rsidRPr="00A35728" w:rsidRDefault="00017340" w:rsidP="00E23C77">
      <w:pPr>
        <w:pStyle w:val="Pro-Gramma"/>
        <w:widowControl w:val="0"/>
        <w:spacing w:before="0" w:line="240" w:lineRule="auto"/>
        <w:ind w:left="0" w:firstLine="709"/>
        <w:rPr>
          <w:rStyle w:val="TextNPA"/>
        </w:rPr>
      </w:pPr>
      <w:r>
        <w:rPr>
          <w:rFonts w:ascii="Times New Roman" w:hAnsi="Times New Roman"/>
        </w:rPr>
        <w:t>86</w:t>
      </w:r>
      <w:r w:rsidRPr="00A35728">
        <w:rPr>
          <w:rFonts w:ascii="Times New Roman" w:hAnsi="Times New Roman"/>
        </w:rPr>
        <w:t xml:space="preserve">. При установлении факта отсутствия необходимых документов, специалист готовит информационное письмо с </w:t>
      </w:r>
      <w:r w:rsidRPr="00A35728">
        <w:rPr>
          <w:rStyle w:val="TextNPA"/>
        </w:rPr>
        <w:t>перечнем недостающих документов</w:t>
      </w:r>
      <w:proofErr w:type="gramStart"/>
      <w:r w:rsidRPr="00A35728">
        <w:rPr>
          <w:rStyle w:val="TextNPA"/>
        </w:rPr>
        <w:t xml:space="preserve"> </w:t>
      </w:r>
      <w:r>
        <w:rPr>
          <w:rStyle w:val="TextNPA"/>
        </w:rPr>
        <w:t>.</w:t>
      </w:r>
      <w:proofErr w:type="gramEnd"/>
    </w:p>
    <w:p w:rsidR="00017340" w:rsidRDefault="00017340" w:rsidP="00E23C77">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действия – 1 </w:t>
      </w:r>
      <w:r>
        <w:rPr>
          <w:rFonts w:ascii="Times New Roman" w:hAnsi="Times New Roman" w:cs="Times New Roman"/>
          <w:sz w:val="24"/>
          <w:szCs w:val="24"/>
        </w:rPr>
        <w:t xml:space="preserve">рабочий </w:t>
      </w:r>
      <w:r w:rsidRPr="00A35728">
        <w:rPr>
          <w:rFonts w:ascii="Times New Roman" w:hAnsi="Times New Roman" w:cs="Times New Roman"/>
          <w:sz w:val="24"/>
          <w:szCs w:val="24"/>
        </w:rPr>
        <w:t>день.</w:t>
      </w:r>
    </w:p>
    <w:p w:rsidR="00017340" w:rsidRDefault="00017340" w:rsidP="00E23C77">
      <w:pPr>
        <w:pStyle w:val="ConsPlusNormal"/>
        <w:widowControl/>
        <w:ind w:firstLine="709"/>
        <w:jc w:val="both"/>
        <w:rPr>
          <w:rFonts w:ascii="Times New Roman" w:hAnsi="Times New Roman" w:cs="Times New Roman"/>
          <w:sz w:val="24"/>
          <w:szCs w:val="24"/>
        </w:rPr>
      </w:pPr>
    </w:p>
    <w:p w:rsidR="00017340" w:rsidRPr="00A35728" w:rsidRDefault="00017340"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Общий максимальный срок выполнения процедуры – 1 рабочий день.</w:t>
      </w:r>
    </w:p>
    <w:p w:rsidR="00017340" w:rsidRDefault="00017340" w:rsidP="00C52B5C">
      <w:pPr>
        <w:tabs>
          <w:tab w:val="left" w:pos="1260"/>
        </w:tabs>
        <w:ind w:firstLine="540"/>
        <w:jc w:val="both"/>
      </w:pPr>
    </w:p>
    <w:p w:rsidR="00017340" w:rsidRDefault="00017340" w:rsidP="00C52B5C">
      <w:pPr>
        <w:tabs>
          <w:tab w:val="left" w:pos="1260"/>
        </w:tabs>
        <w:ind w:firstLine="540"/>
        <w:jc w:val="both"/>
        <w:rPr>
          <w:szCs w:val="24"/>
        </w:rPr>
      </w:pPr>
      <w:r>
        <w:t xml:space="preserve">Подраздел </w:t>
      </w:r>
      <w:r>
        <w:rPr>
          <w:lang w:val="en-US"/>
        </w:rPr>
        <w:t>IV</w:t>
      </w:r>
      <w:r w:rsidRPr="00870699">
        <w:t xml:space="preserve"> </w:t>
      </w:r>
      <w:r>
        <w:t>П</w:t>
      </w:r>
      <w:r>
        <w:rPr>
          <w:szCs w:val="24"/>
        </w:rPr>
        <w:t xml:space="preserve">олучение  заключений и согласований, необходимых для принятия постановления администрации Весьегонского района о предоставлении земельного </w:t>
      </w:r>
      <w:proofErr w:type="gramStart"/>
      <w:r>
        <w:rPr>
          <w:szCs w:val="24"/>
        </w:rPr>
        <w:t>участка</w:t>
      </w:r>
      <w:proofErr w:type="gramEnd"/>
      <w:r>
        <w:rPr>
          <w:szCs w:val="24"/>
        </w:rPr>
        <w:t xml:space="preserve"> а также 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w:t>
      </w:r>
    </w:p>
    <w:p w:rsidR="00017340" w:rsidRPr="00AC68D6" w:rsidRDefault="00017340" w:rsidP="00C52B5C">
      <w:pPr>
        <w:tabs>
          <w:tab w:val="left" w:pos="1260"/>
        </w:tabs>
        <w:ind w:firstLine="540"/>
        <w:jc w:val="both"/>
      </w:pPr>
    </w:p>
    <w:p w:rsidR="00017340" w:rsidRPr="00A35728" w:rsidRDefault="00017340" w:rsidP="00C52B5C">
      <w:r w:rsidRPr="00A35728">
        <w:t>Таблица. Характеристики процедуры.</w:t>
      </w:r>
    </w:p>
    <w:p w:rsidR="00017340" w:rsidRPr="00A35728" w:rsidRDefault="00017340" w:rsidP="00C52B5C"/>
    <w:tbl>
      <w:tblPr>
        <w:tblW w:w="9631" w:type="dxa"/>
        <w:tblInd w:w="-30" w:type="dxa"/>
        <w:tblLayout w:type="fixed"/>
        <w:tblLook w:val="0000"/>
      </w:tblPr>
      <w:tblGrid>
        <w:gridCol w:w="3085"/>
        <w:gridCol w:w="6546"/>
      </w:tblGrid>
      <w:tr w:rsidR="00017340" w:rsidRPr="00A35728" w:rsidTr="00121B16">
        <w:tc>
          <w:tcPr>
            <w:tcW w:w="3085" w:type="dxa"/>
            <w:tcBorders>
              <w:top w:val="single" w:sz="4" w:space="0" w:color="000000"/>
              <w:left w:val="single" w:sz="4" w:space="0" w:color="000000"/>
              <w:bottom w:val="single" w:sz="4" w:space="0" w:color="000000"/>
            </w:tcBorders>
          </w:tcPr>
          <w:p w:rsidR="00017340" w:rsidRPr="00A35728" w:rsidRDefault="00017340" w:rsidP="00121B16">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121B16">
            <w:pPr>
              <w:snapToGrid w:val="0"/>
              <w:jc w:val="center"/>
              <w:rPr>
                <w:b/>
              </w:rPr>
            </w:pPr>
            <w:r w:rsidRPr="00A35728">
              <w:rPr>
                <w:b/>
              </w:rPr>
              <w:t>Описание</w:t>
            </w:r>
          </w:p>
        </w:tc>
      </w:tr>
      <w:tr w:rsidR="00017340" w:rsidRPr="00A35728" w:rsidTr="00121B16">
        <w:tc>
          <w:tcPr>
            <w:tcW w:w="3085" w:type="dxa"/>
            <w:tcBorders>
              <w:top w:val="single" w:sz="4" w:space="0" w:color="000000"/>
              <w:left w:val="single" w:sz="4" w:space="0" w:color="000000"/>
              <w:bottom w:val="single" w:sz="4" w:space="0" w:color="000000"/>
            </w:tcBorders>
          </w:tcPr>
          <w:p w:rsidR="00017340" w:rsidRPr="00A35728" w:rsidRDefault="00017340" w:rsidP="00121B16">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121B16">
            <w:pPr>
              <w:pStyle w:val="ConsPlusNormal"/>
              <w:widowControl/>
              <w:ind w:firstLine="0"/>
              <w:rPr>
                <w:rFonts w:ascii="Times New Roman" w:hAnsi="Times New Roman"/>
                <w:sz w:val="24"/>
                <w:szCs w:val="24"/>
              </w:rPr>
            </w:pPr>
            <w:r>
              <w:rPr>
                <w:rFonts w:ascii="Times New Roman" w:hAnsi="Times New Roman"/>
                <w:sz w:val="24"/>
                <w:szCs w:val="24"/>
              </w:rPr>
              <w:t>Поступившее проверенное специалистом и завизированное главой администрации района заявление с приложенными к нему документами.</w:t>
            </w:r>
          </w:p>
          <w:p w:rsidR="00017340" w:rsidRPr="00A35728" w:rsidRDefault="00017340" w:rsidP="00121B16">
            <w:pPr>
              <w:pStyle w:val="ConsPlusNormal"/>
              <w:widowControl/>
              <w:ind w:firstLine="709"/>
              <w:jc w:val="both"/>
              <w:rPr>
                <w:rFonts w:ascii="Times New Roman" w:hAnsi="Times New Roman" w:cs="Times New Roman"/>
                <w:sz w:val="24"/>
                <w:szCs w:val="24"/>
              </w:rPr>
            </w:pPr>
          </w:p>
          <w:p w:rsidR="00017340" w:rsidRPr="00A35728" w:rsidRDefault="00017340" w:rsidP="00121B16">
            <w:pPr>
              <w:pStyle w:val="ConsPlusNormal"/>
              <w:widowControl/>
              <w:ind w:firstLine="0"/>
              <w:rPr>
                <w:rFonts w:ascii="Times New Roman" w:hAnsi="Times New Roman"/>
                <w:sz w:val="24"/>
                <w:szCs w:val="24"/>
              </w:rPr>
            </w:pPr>
          </w:p>
        </w:tc>
      </w:tr>
      <w:tr w:rsidR="00017340" w:rsidRPr="00A35728" w:rsidTr="00121B16">
        <w:trPr>
          <w:trHeight w:val="355"/>
        </w:trPr>
        <w:tc>
          <w:tcPr>
            <w:tcW w:w="3085" w:type="dxa"/>
            <w:tcBorders>
              <w:top w:val="single" w:sz="4" w:space="0" w:color="000000"/>
              <w:left w:val="single" w:sz="4" w:space="0" w:color="000000"/>
              <w:bottom w:val="single" w:sz="4" w:space="0" w:color="000000"/>
            </w:tcBorders>
          </w:tcPr>
          <w:p w:rsidR="00017340" w:rsidRPr="00A35728" w:rsidRDefault="00017340" w:rsidP="00121B16">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121B16">
            <w:pPr>
              <w:jc w:val="both"/>
            </w:pPr>
            <w:r w:rsidRPr="00A35728">
              <w:t>Должностное лицо</w:t>
            </w:r>
            <w:r>
              <w:t xml:space="preserve"> комитета, имеющее право подписи запроса на получение заключений и согласований, необходимых  для принятия постановления о предоставлении земельного участка, информационного письма администрации района  (глава администрации района, председатель комитета, заместитель председателя комитета)</w:t>
            </w:r>
            <w:r w:rsidRPr="00A35728">
              <w:t>;</w:t>
            </w:r>
          </w:p>
          <w:p w:rsidR="00017340" w:rsidRPr="00A35728" w:rsidRDefault="00017340" w:rsidP="00432B61">
            <w:pPr>
              <w:jc w:val="both"/>
            </w:pPr>
            <w:r w:rsidRPr="00A35728">
              <w:t xml:space="preserve">должностное лицо </w:t>
            </w:r>
            <w:r>
              <w:t>комитета</w:t>
            </w:r>
            <w:r w:rsidRPr="00A35728">
              <w:t xml:space="preserve">, ответственное за подготовку </w:t>
            </w:r>
            <w:r>
              <w:t>запросов (специалист)</w:t>
            </w:r>
          </w:p>
        </w:tc>
      </w:tr>
      <w:tr w:rsidR="00017340" w:rsidRPr="00A35728" w:rsidTr="00121B16">
        <w:tc>
          <w:tcPr>
            <w:tcW w:w="3085" w:type="dxa"/>
            <w:tcBorders>
              <w:top w:val="single" w:sz="4" w:space="0" w:color="000000"/>
              <w:left w:val="single" w:sz="4" w:space="0" w:color="000000"/>
              <w:bottom w:val="single" w:sz="4" w:space="0" w:color="000000"/>
            </w:tcBorders>
          </w:tcPr>
          <w:p w:rsidR="00017340" w:rsidRPr="00A35728" w:rsidRDefault="00017340" w:rsidP="00121B16">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7340" w:rsidRPr="00D50961" w:rsidRDefault="00017340" w:rsidP="00121B16">
            <w:pPr>
              <w:pStyle w:val="af"/>
              <w:widowControl w:val="0"/>
              <w:suppressAutoHyphens w:val="0"/>
              <w:spacing w:before="0" w:after="0"/>
              <w:ind w:left="252"/>
              <w:jc w:val="both"/>
            </w:pPr>
            <w:r w:rsidRPr="00D50961">
              <w:t xml:space="preserve">Специалист: </w:t>
            </w:r>
          </w:p>
          <w:p w:rsidR="00017340" w:rsidRPr="003928B2" w:rsidRDefault="00017340" w:rsidP="00121B16">
            <w:pPr>
              <w:numPr>
                <w:ilvl w:val="0"/>
                <w:numId w:val="5"/>
              </w:numPr>
              <w:tabs>
                <w:tab w:val="num" w:pos="252"/>
              </w:tabs>
              <w:suppressAutoHyphens w:val="0"/>
              <w:ind w:left="249" w:hanging="249"/>
              <w:jc w:val="both"/>
              <w:rPr>
                <w:i/>
                <w:szCs w:val="24"/>
              </w:rPr>
            </w:pPr>
            <w:r w:rsidRPr="003928B2">
              <w:rPr>
                <w:szCs w:val="24"/>
              </w:rPr>
              <w:t xml:space="preserve"> </w:t>
            </w:r>
            <w:proofErr w:type="gramStart"/>
            <w:r w:rsidRPr="003928B2">
              <w:rPr>
                <w:szCs w:val="24"/>
              </w:rPr>
              <w:t xml:space="preserve">при наличии полного комплекта документов в соответствии с главой 4 подраздела </w:t>
            </w:r>
            <w:r w:rsidRPr="003928B2">
              <w:rPr>
                <w:szCs w:val="24"/>
                <w:lang w:val="en-US"/>
              </w:rPr>
              <w:t>I</w:t>
            </w:r>
            <w:r w:rsidRPr="003928B2">
              <w:rPr>
                <w:szCs w:val="24"/>
              </w:rPr>
              <w:t xml:space="preserve"> раздела </w:t>
            </w:r>
            <w:r w:rsidRPr="003928B2">
              <w:rPr>
                <w:szCs w:val="24"/>
                <w:lang w:val="en-US"/>
              </w:rPr>
              <w:t>II</w:t>
            </w:r>
            <w:r w:rsidRPr="003928B2">
              <w:rPr>
                <w:szCs w:val="24"/>
              </w:rPr>
              <w:t xml:space="preserve"> административного регламента готовит </w:t>
            </w:r>
            <w:r>
              <w:rPr>
                <w:szCs w:val="24"/>
              </w:rPr>
              <w:t xml:space="preserve">и направляет в соответствующие инстанции запросы на получение заключений, соглашений о возможности предоставления земельного участка, а также документов, которые не могут быть затребованы у заявителя в соответствии с главой 4 подраздела 1 раздела </w:t>
            </w:r>
            <w:r>
              <w:rPr>
                <w:szCs w:val="24"/>
                <w:lang w:val="en-US"/>
              </w:rPr>
              <w:t>II</w:t>
            </w:r>
            <w:r>
              <w:rPr>
                <w:szCs w:val="24"/>
              </w:rPr>
              <w:t xml:space="preserve"> административного регламента</w:t>
            </w:r>
            <w:r w:rsidRPr="003928B2">
              <w:rPr>
                <w:szCs w:val="24"/>
              </w:rPr>
              <w:t xml:space="preserve"> </w:t>
            </w:r>
            <w:r>
              <w:rPr>
                <w:szCs w:val="24"/>
              </w:rPr>
              <w:t>и получает соответствующие заключения.</w:t>
            </w:r>
            <w:proofErr w:type="gramEnd"/>
          </w:p>
          <w:p w:rsidR="00017340" w:rsidRPr="003928B2" w:rsidRDefault="00017340" w:rsidP="00121B16">
            <w:pPr>
              <w:numPr>
                <w:ilvl w:val="0"/>
                <w:numId w:val="5"/>
              </w:numPr>
              <w:tabs>
                <w:tab w:val="num" w:pos="252"/>
              </w:tabs>
              <w:suppressAutoHyphens w:val="0"/>
              <w:ind w:left="249" w:hanging="249"/>
              <w:jc w:val="both"/>
              <w:rPr>
                <w:rStyle w:val="TextNPA"/>
                <w:i/>
                <w:sz w:val="24"/>
                <w:szCs w:val="24"/>
              </w:rPr>
            </w:pPr>
            <w:r w:rsidRPr="003928B2">
              <w:rPr>
                <w:szCs w:val="24"/>
              </w:rPr>
              <w:t xml:space="preserve">в случае несоответствия документов, установленным в административном регламенте требованиям,  оформляет </w:t>
            </w:r>
            <w:r w:rsidRPr="003928B2">
              <w:rPr>
                <w:rStyle w:val="TextNPA"/>
                <w:sz w:val="24"/>
                <w:szCs w:val="24"/>
              </w:rPr>
              <w:t xml:space="preserve"> уведомление об отказе в предоставлении муниципальной  услуги с указанием причин отказа с обязательной ссылкой на нарушения.</w:t>
            </w:r>
          </w:p>
          <w:p w:rsidR="00017340" w:rsidRPr="00D50961" w:rsidRDefault="00017340" w:rsidP="00121B16">
            <w:pPr>
              <w:pStyle w:val="af"/>
              <w:widowControl w:val="0"/>
              <w:suppressAutoHyphens w:val="0"/>
              <w:spacing w:before="0" w:after="0"/>
              <w:ind w:left="252"/>
              <w:jc w:val="both"/>
            </w:pPr>
            <w:r w:rsidRPr="00D50961">
              <w:t>Председатель комитета, зам</w:t>
            </w:r>
            <w:r>
              <w:t xml:space="preserve">еститель </w:t>
            </w:r>
            <w:r w:rsidRPr="00D50961">
              <w:t>председателя комитета:</w:t>
            </w:r>
          </w:p>
          <w:p w:rsidR="00017340" w:rsidRPr="00D50961" w:rsidRDefault="00017340" w:rsidP="00121B16">
            <w:pPr>
              <w:pStyle w:val="af"/>
              <w:widowControl w:val="0"/>
              <w:suppressAutoHyphens w:val="0"/>
              <w:spacing w:before="0" w:after="0"/>
              <w:ind w:left="252"/>
              <w:jc w:val="both"/>
            </w:pPr>
            <w:r w:rsidRPr="00D50961">
              <w:t>- проверяет правильность заполнения и полноту состава представленных документов;</w:t>
            </w:r>
          </w:p>
          <w:p w:rsidR="00017340" w:rsidRDefault="00017340" w:rsidP="00432B61">
            <w:pPr>
              <w:pStyle w:val="af"/>
              <w:widowControl w:val="0"/>
              <w:suppressAutoHyphens w:val="0"/>
              <w:spacing w:before="0" w:after="0"/>
              <w:ind w:left="252"/>
              <w:jc w:val="both"/>
            </w:pPr>
            <w:r w:rsidRPr="00D50961">
              <w:t xml:space="preserve">- подписывает </w:t>
            </w:r>
            <w:r>
              <w:t xml:space="preserve">запросы на получение заключений о возможности предоставления земельного участка. </w:t>
            </w:r>
          </w:p>
          <w:p w:rsidR="00017340" w:rsidRDefault="00017340" w:rsidP="00432B61">
            <w:pPr>
              <w:pStyle w:val="af"/>
              <w:widowControl w:val="0"/>
              <w:suppressAutoHyphens w:val="0"/>
              <w:spacing w:before="0" w:after="0"/>
              <w:ind w:left="252"/>
              <w:jc w:val="both"/>
            </w:pPr>
            <w:r>
              <w:t>Глава администрации района,  председатель комитета:</w:t>
            </w:r>
          </w:p>
          <w:p w:rsidR="00017340" w:rsidRPr="00D50961" w:rsidRDefault="00017340" w:rsidP="00121B16">
            <w:pPr>
              <w:pStyle w:val="af"/>
              <w:widowControl w:val="0"/>
              <w:suppressAutoHyphens w:val="0"/>
              <w:spacing w:before="0" w:after="0"/>
              <w:ind w:left="252"/>
              <w:jc w:val="both"/>
            </w:pPr>
            <w:r>
              <w:lastRenderedPageBreak/>
              <w:t xml:space="preserve">- подписывает отказ в предоставлении услуги. </w:t>
            </w:r>
          </w:p>
        </w:tc>
      </w:tr>
      <w:tr w:rsidR="00017340" w:rsidRPr="00A35728" w:rsidTr="00121B16">
        <w:tc>
          <w:tcPr>
            <w:tcW w:w="3085" w:type="dxa"/>
            <w:tcBorders>
              <w:top w:val="single" w:sz="4" w:space="0" w:color="000000"/>
              <w:left w:val="single" w:sz="4" w:space="0" w:color="000000"/>
              <w:bottom w:val="single" w:sz="4" w:space="0" w:color="000000"/>
            </w:tcBorders>
          </w:tcPr>
          <w:p w:rsidR="00017340" w:rsidRPr="00A35728" w:rsidRDefault="00017340" w:rsidP="00121B16">
            <w:pPr>
              <w:snapToGrid w:val="0"/>
              <w:jc w:val="both"/>
            </w:pPr>
            <w:r w:rsidRPr="00A35728">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936BF1">
            <w:pPr>
              <w:widowControl w:val="0"/>
              <w:jc w:val="both"/>
            </w:pPr>
            <w:r>
              <w:t>5 рабочих дней</w:t>
            </w:r>
          </w:p>
        </w:tc>
      </w:tr>
      <w:tr w:rsidR="00017340" w:rsidRPr="00A35728" w:rsidTr="00121B16">
        <w:tc>
          <w:tcPr>
            <w:tcW w:w="3085" w:type="dxa"/>
            <w:tcBorders>
              <w:top w:val="single" w:sz="4" w:space="0" w:color="000000"/>
              <w:left w:val="single" w:sz="4" w:space="0" w:color="000000"/>
              <w:bottom w:val="single" w:sz="4" w:space="0" w:color="000000"/>
            </w:tcBorders>
          </w:tcPr>
          <w:p w:rsidR="00017340" w:rsidRPr="00A35728" w:rsidRDefault="00017340" w:rsidP="00121B16">
            <w:pPr>
              <w:snapToGrid w:val="0"/>
              <w:jc w:val="both"/>
            </w:pPr>
            <w:r w:rsidRPr="00A35728">
              <w:t xml:space="preserve">Формы и порядок </w:t>
            </w:r>
          </w:p>
          <w:p w:rsidR="00017340" w:rsidRPr="00A35728" w:rsidRDefault="00017340" w:rsidP="00121B16">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121B16">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документов или в форме  проверок по распоряжению главы администрации района.</w:t>
            </w:r>
          </w:p>
        </w:tc>
      </w:tr>
      <w:tr w:rsidR="00017340" w:rsidRPr="00A35728" w:rsidTr="00121B16">
        <w:tc>
          <w:tcPr>
            <w:tcW w:w="3085" w:type="dxa"/>
            <w:tcBorders>
              <w:top w:val="single" w:sz="4" w:space="0" w:color="000000"/>
              <w:left w:val="single" w:sz="4" w:space="0" w:color="000000"/>
              <w:bottom w:val="single" w:sz="4" w:space="0" w:color="000000"/>
            </w:tcBorders>
          </w:tcPr>
          <w:p w:rsidR="00017340" w:rsidRPr="00A35728" w:rsidRDefault="00017340" w:rsidP="00121B16">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121B16" w:rsidRDefault="00017340" w:rsidP="00121B16">
            <w:pPr>
              <w:jc w:val="both"/>
              <w:rPr>
                <w:color w:val="000000" w:themeColor="text1"/>
              </w:rPr>
            </w:pPr>
            <w:r w:rsidRPr="00121B16">
              <w:rPr>
                <w:color w:val="000000" w:themeColor="text1"/>
              </w:rPr>
              <w:t>1. Запись в журнале  регистрации исходящих документов</w:t>
            </w:r>
            <w:r>
              <w:rPr>
                <w:color w:val="000000" w:themeColor="text1"/>
              </w:rPr>
              <w:t xml:space="preserve"> о направлении запросов</w:t>
            </w:r>
            <w:r w:rsidRPr="00121B16">
              <w:rPr>
                <w:color w:val="000000" w:themeColor="text1"/>
              </w:rPr>
              <w:t>.</w:t>
            </w:r>
          </w:p>
          <w:p w:rsidR="00017340" w:rsidRPr="00121B16" w:rsidRDefault="00017340" w:rsidP="00121B16">
            <w:pPr>
              <w:widowControl w:val="0"/>
              <w:suppressAutoHyphens w:val="0"/>
              <w:autoSpaceDE w:val="0"/>
              <w:autoSpaceDN w:val="0"/>
              <w:adjustRightInd w:val="0"/>
              <w:jc w:val="both"/>
              <w:rPr>
                <w:color w:val="000000" w:themeColor="text1"/>
              </w:rPr>
            </w:pPr>
            <w:r w:rsidRPr="00121B16">
              <w:rPr>
                <w:color w:val="000000" w:themeColor="text1"/>
              </w:rPr>
              <w:t>2. Запись в журнале входящих документов</w:t>
            </w:r>
            <w:r>
              <w:rPr>
                <w:color w:val="000000" w:themeColor="text1"/>
              </w:rPr>
              <w:t xml:space="preserve"> о получении заключений.</w:t>
            </w:r>
          </w:p>
        </w:tc>
      </w:tr>
      <w:tr w:rsidR="00017340" w:rsidRPr="00A35728" w:rsidTr="00121B16">
        <w:tc>
          <w:tcPr>
            <w:tcW w:w="3085" w:type="dxa"/>
            <w:tcBorders>
              <w:top w:val="single" w:sz="4" w:space="0" w:color="000000"/>
              <w:left w:val="single" w:sz="4" w:space="0" w:color="000000"/>
              <w:bottom w:val="single" w:sz="4" w:space="0" w:color="000000"/>
            </w:tcBorders>
          </w:tcPr>
          <w:p w:rsidR="00017340" w:rsidRPr="00A35728" w:rsidRDefault="00017340" w:rsidP="00121B16">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F76462" w:rsidRDefault="00017340" w:rsidP="00121B16">
            <w:pPr>
              <w:suppressAutoHyphens w:val="0"/>
              <w:jc w:val="both"/>
              <w:rPr>
                <w:i/>
                <w:szCs w:val="24"/>
              </w:rPr>
            </w:pPr>
            <w:r>
              <w:rPr>
                <w:szCs w:val="24"/>
              </w:rPr>
              <w:t>Зарегистрированные в журнале регистрации входящих документов заключения, необходимые для принятия постановления о предоставлении земельного участка</w:t>
            </w:r>
            <w:proofErr w:type="gramStart"/>
            <w:r>
              <w:rPr>
                <w:szCs w:val="24"/>
              </w:rPr>
              <w:t xml:space="preserve"> .</w:t>
            </w:r>
            <w:proofErr w:type="gramEnd"/>
          </w:p>
          <w:p w:rsidR="00017340" w:rsidRPr="00F76462" w:rsidRDefault="00017340" w:rsidP="00936BF1">
            <w:pPr>
              <w:widowControl w:val="0"/>
              <w:tabs>
                <w:tab w:val="num" w:pos="360"/>
              </w:tabs>
              <w:suppressAutoHyphens w:val="0"/>
              <w:autoSpaceDE w:val="0"/>
              <w:autoSpaceDN w:val="0"/>
              <w:adjustRightInd w:val="0"/>
              <w:ind w:left="72"/>
              <w:jc w:val="both"/>
              <w:rPr>
                <w:szCs w:val="24"/>
              </w:rPr>
            </w:pPr>
          </w:p>
        </w:tc>
      </w:tr>
    </w:tbl>
    <w:p w:rsidR="00017340" w:rsidRPr="00A35728" w:rsidRDefault="00017340" w:rsidP="00C52B5C">
      <w:pPr>
        <w:pStyle w:val="ConsPlusNormal"/>
        <w:widowControl/>
        <w:ind w:firstLine="0"/>
        <w:jc w:val="both"/>
        <w:rPr>
          <w:rFonts w:ascii="Times New Roman" w:hAnsi="Times New Roman" w:cs="Times New Roman"/>
          <w:sz w:val="24"/>
          <w:szCs w:val="24"/>
        </w:rPr>
      </w:pPr>
    </w:p>
    <w:p w:rsidR="00017340" w:rsidRPr="00A35728" w:rsidRDefault="00017340" w:rsidP="00C52B5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87</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 xml:space="preserve">являются поступившие и </w:t>
      </w:r>
      <w:r>
        <w:rPr>
          <w:rFonts w:ascii="Times New Roman" w:hAnsi="Times New Roman" w:cs="Times New Roman"/>
          <w:sz w:val="24"/>
          <w:szCs w:val="24"/>
        </w:rPr>
        <w:t>проверенные</w:t>
      </w:r>
      <w:r w:rsidRPr="00A35728">
        <w:rPr>
          <w:rFonts w:ascii="Times New Roman" w:hAnsi="Times New Roman" w:cs="Times New Roman"/>
          <w:sz w:val="24"/>
          <w:szCs w:val="24"/>
        </w:rPr>
        <w:t xml:space="preserve">  </w:t>
      </w:r>
      <w:r>
        <w:rPr>
          <w:rFonts w:ascii="Times New Roman" w:hAnsi="Times New Roman" w:cs="Times New Roman"/>
          <w:sz w:val="24"/>
          <w:szCs w:val="24"/>
        </w:rPr>
        <w:t>специалистом</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и завизированные главой администрации района заявление и </w:t>
      </w:r>
      <w:r w:rsidRPr="00A35728">
        <w:rPr>
          <w:rFonts w:ascii="Times New Roman" w:hAnsi="Times New Roman" w:cs="Times New Roman"/>
          <w:sz w:val="24"/>
          <w:szCs w:val="24"/>
        </w:rPr>
        <w:t>документы</w:t>
      </w:r>
      <w:r>
        <w:rPr>
          <w:rFonts w:ascii="Times New Roman" w:hAnsi="Times New Roman" w:cs="Times New Roman"/>
          <w:sz w:val="24"/>
          <w:szCs w:val="24"/>
        </w:rPr>
        <w:t xml:space="preserve"> заявителя</w:t>
      </w:r>
      <w:r w:rsidRPr="00A35728">
        <w:rPr>
          <w:rFonts w:ascii="Times New Roman" w:hAnsi="Times New Roman" w:cs="Times New Roman"/>
          <w:sz w:val="24"/>
          <w:szCs w:val="24"/>
        </w:rPr>
        <w:t>.</w:t>
      </w:r>
    </w:p>
    <w:p w:rsidR="00017340" w:rsidRPr="00F76462" w:rsidRDefault="00017340" w:rsidP="006346EC">
      <w:pPr>
        <w:tabs>
          <w:tab w:val="left" w:pos="1260"/>
        </w:tabs>
        <w:ind w:firstLine="540"/>
        <w:jc w:val="both"/>
        <w:rPr>
          <w:szCs w:val="24"/>
        </w:rPr>
      </w:pPr>
      <w:r>
        <w:rPr>
          <w:szCs w:val="24"/>
        </w:rPr>
        <w:t xml:space="preserve">  88</w:t>
      </w:r>
      <w:r w:rsidRPr="00F76462">
        <w:rPr>
          <w:szCs w:val="24"/>
        </w:rPr>
        <w:t xml:space="preserve">. При наличии полного и правильно оформленного комплекта документов специалист комитета готовит </w:t>
      </w:r>
      <w:r>
        <w:rPr>
          <w:szCs w:val="24"/>
        </w:rPr>
        <w:t xml:space="preserve">запросы на получение заключений и согласований, необходимых для принятия постановления о предоставлении земельного </w:t>
      </w:r>
      <w:proofErr w:type="gramStart"/>
      <w:r>
        <w:rPr>
          <w:szCs w:val="24"/>
        </w:rPr>
        <w:t>участка</w:t>
      </w:r>
      <w:proofErr w:type="gramEnd"/>
      <w:r>
        <w:rPr>
          <w:szCs w:val="24"/>
        </w:rPr>
        <w:t xml:space="preserve"> а также 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и направляет их в соответствующие инстанции.</w:t>
      </w:r>
      <w:r w:rsidRPr="00F76462">
        <w:rPr>
          <w:szCs w:val="24"/>
        </w:rPr>
        <w:t xml:space="preserve"> </w:t>
      </w:r>
      <w:r>
        <w:rPr>
          <w:szCs w:val="24"/>
        </w:rPr>
        <w:t>Специалист комитета запросы регистрирует в журнале регистрации исходящих документов.</w:t>
      </w:r>
    </w:p>
    <w:p w:rsidR="00017340" w:rsidRPr="00A35728" w:rsidRDefault="00017340" w:rsidP="00C52B5C">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5 рабочих дней</w:t>
      </w:r>
      <w:r w:rsidRPr="00A35728">
        <w:rPr>
          <w:rFonts w:ascii="Times New Roman" w:hAnsi="Times New Roman" w:cs="Times New Roman"/>
          <w:sz w:val="24"/>
          <w:szCs w:val="24"/>
        </w:rPr>
        <w:t>.</w:t>
      </w:r>
    </w:p>
    <w:p w:rsidR="00017340" w:rsidRDefault="00017340" w:rsidP="00C52B5C">
      <w:pPr>
        <w:pStyle w:val="ConsPlusNormal"/>
        <w:widowControl/>
        <w:ind w:firstLine="709"/>
        <w:jc w:val="both"/>
        <w:rPr>
          <w:szCs w:val="24"/>
        </w:rPr>
      </w:pPr>
      <w:r>
        <w:rPr>
          <w:rFonts w:ascii="Times New Roman" w:hAnsi="Times New Roman" w:cs="Times New Roman"/>
          <w:sz w:val="24"/>
          <w:szCs w:val="24"/>
        </w:rPr>
        <w:t xml:space="preserve">89. При поступлении заключений о возможности предоставления земельного участка, а также </w:t>
      </w:r>
      <w:r>
        <w:rPr>
          <w:szCs w:val="24"/>
        </w:rPr>
        <w:t>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специалист комитета регистрирует их в журнале регистрации входящих документов.</w:t>
      </w:r>
    </w:p>
    <w:p w:rsidR="00017340" w:rsidRDefault="00017340" w:rsidP="00C52B5C">
      <w:pPr>
        <w:pStyle w:val="ConsPlusNormal"/>
        <w:widowControl/>
        <w:ind w:firstLine="709"/>
        <w:jc w:val="both"/>
        <w:rPr>
          <w:rFonts w:ascii="Times New Roman" w:hAnsi="Times New Roman" w:cs="Times New Roman"/>
          <w:sz w:val="24"/>
          <w:szCs w:val="24"/>
        </w:rPr>
      </w:pPr>
      <w:r>
        <w:rPr>
          <w:szCs w:val="24"/>
        </w:rPr>
        <w:t>Максимальная длительность выполнения процедуры - 5 рабочих дней</w:t>
      </w:r>
    </w:p>
    <w:p w:rsidR="00017340" w:rsidRPr="00A35728" w:rsidRDefault="00017340" w:rsidP="00C52B5C">
      <w:pPr>
        <w:pStyle w:val="ConsPlusNormal"/>
        <w:widowControl/>
        <w:ind w:firstLine="709"/>
        <w:jc w:val="both"/>
        <w:rPr>
          <w:rFonts w:ascii="Times New Roman" w:hAnsi="Times New Roman" w:cs="Times New Roman"/>
          <w:sz w:val="24"/>
          <w:szCs w:val="24"/>
        </w:rPr>
      </w:pPr>
    </w:p>
    <w:p w:rsidR="00017340" w:rsidRPr="00A35728" w:rsidRDefault="00017340" w:rsidP="00C52B5C">
      <w:pPr>
        <w:widowControl w:val="0"/>
        <w:tabs>
          <w:tab w:val="num" w:pos="501"/>
        </w:tabs>
        <w:suppressAutoHyphens w:val="0"/>
        <w:autoSpaceDE w:val="0"/>
        <w:autoSpaceDN w:val="0"/>
        <w:adjustRightInd w:val="0"/>
        <w:ind w:firstLine="680"/>
        <w:jc w:val="both"/>
        <w:rPr>
          <w:i/>
        </w:rPr>
      </w:pPr>
      <w:r w:rsidRPr="00A35728">
        <w:t>9</w:t>
      </w:r>
      <w:r>
        <w:t>0</w:t>
      </w:r>
      <w:r w:rsidRPr="00A35728">
        <w:t xml:space="preserve">. Общий максимальный срок выполнения процедуры – </w:t>
      </w:r>
      <w:r>
        <w:t>5</w:t>
      </w:r>
      <w:r w:rsidRPr="00A35728">
        <w:t xml:space="preserve"> </w:t>
      </w:r>
      <w:r>
        <w:t xml:space="preserve">рабочих </w:t>
      </w:r>
      <w:r w:rsidRPr="00A35728">
        <w:t>дн</w:t>
      </w:r>
      <w:r>
        <w:t>ей</w:t>
      </w:r>
      <w:r w:rsidRPr="00A35728">
        <w:t>.</w:t>
      </w:r>
    </w:p>
    <w:p w:rsidR="00017340" w:rsidRDefault="00017340" w:rsidP="00E23C77">
      <w:pPr>
        <w:widowControl w:val="0"/>
        <w:tabs>
          <w:tab w:val="num" w:pos="501"/>
        </w:tabs>
        <w:suppressAutoHyphens w:val="0"/>
        <w:autoSpaceDE w:val="0"/>
        <w:autoSpaceDN w:val="0"/>
        <w:adjustRightInd w:val="0"/>
        <w:ind w:firstLine="680"/>
        <w:jc w:val="both"/>
      </w:pPr>
    </w:p>
    <w:p w:rsidR="00017340" w:rsidRDefault="00017340" w:rsidP="006346EC">
      <w:pPr>
        <w:tabs>
          <w:tab w:val="left" w:pos="1260"/>
        </w:tabs>
        <w:ind w:firstLine="540"/>
        <w:jc w:val="both"/>
      </w:pPr>
      <w:r>
        <w:t xml:space="preserve">Подраздел </w:t>
      </w:r>
      <w:r>
        <w:rPr>
          <w:lang w:val="en-US"/>
        </w:rPr>
        <w:t>V</w:t>
      </w:r>
      <w:r w:rsidRPr="00870699">
        <w:t xml:space="preserve"> </w:t>
      </w:r>
      <w:r>
        <w:t>Подготовка и п</w:t>
      </w:r>
      <w:r>
        <w:rPr>
          <w:szCs w:val="24"/>
        </w:rPr>
        <w:t>ринятие постановления администрации Весьегонского района о предоставлении земельного участка или уведомления об отказе в предоставлении муниципальной услуги</w:t>
      </w:r>
    </w:p>
    <w:p w:rsidR="00017340" w:rsidRPr="00AC68D6" w:rsidRDefault="00017340" w:rsidP="006346EC">
      <w:pPr>
        <w:tabs>
          <w:tab w:val="left" w:pos="1260"/>
        </w:tabs>
        <w:ind w:firstLine="540"/>
        <w:jc w:val="both"/>
      </w:pPr>
    </w:p>
    <w:p w:rsidR="00017340" w:rsidRPr="00A35728" w:rsidRDefault="00017340" w:rsidP="00E72A14">
      <w:r w:rsidRPr="00A35728">
        <w:t>Таблица. Характеристики процедуры.</w:t>
      </w:r>
    </w:p>
    <w:p w:rsidR="00017340" w:rsidRPr="00A35728" w:rsidRDefault="00017340" w:rsidP="00E72A14"/>
    <w:tbl>
      <w:tblPr>
        <w:tblW w:w="9631" w:type="dxa"/>
        <w:tblInd w:w="-30" w:type="dxa"/>
        <w:tblLayout w:type="fixed"/>
        <w:tblLook w:val="0000"/>
      </w:tblPr>
      <w:tblGrid>
        <w:gridCol w:w="3085"/>
        <w:gridCol w:w="6546"/>
      </w:tblGrid>
      <w:tr w:rsidR="00017340" w:rsidRPr="00A35728" w:rsidTr="0018349C">
        <w:tc>
          <w:tcPr>
            <w:tcW w:w="3085" w:type="dxa"/>
            <w:tcBorders>
              <w:top w:val="single" w:sz="4" w:space="0" w:color="000000"/>
              <w:left w:val="single" w:sz="4" w:space="0" w:color="000000"/>
              <w:bottom w:val="single" w:sz="4" w:space="0" w:color="000000"/>
            </w:tcBorders>
          </w:tcPr>
          <w:p w:rsidR="00017340" w:rsidRPr="00A35728" w:rsidRDefault="00017340" w:rsidP="0018349C">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18349C">
            <w:pPr>
              <w:snapToGrid w:val="0"/>
              <w:jc w:val="center"/>
              <w:rPr>
                <w:b/>
              </w:rPr>
            </w:pPr>
            <w:r w:rsidRPr="00A35728">
              <w:rPr>
                <w:b/>
              </w:rPr>
              <w:t>Описание</w:t>
            </w:r>
          </w:p>
        </w:tc>
      </w:tr>
      <w:tr w:rsidR="00017340" w:rsidRPr="00A35728" w:rsidTr="00C269B0">
        <w:trPr>
          <w:trHeight w:val="1421"/>
        </w:trPr>
        <w:tc>
          <w:tcPr>
            <w:tcW w:w="3085" w:type="dxa"/>
            <w:tcBorders>
              <w:top w:val="single" w:sz="4" w:space="0" w:color="000000"/>
              <w:left w:val="single" w:sz="4" w:space="0" w:color="000000"/>
              <w:bottom w:val="single" w:sz="4" w:space="0" w:color="000000"/>
            </w:tcBorders>
          </w:tcPr>
          <w:p w:rsidR="00017340" w:rsidRPr="00A35728" w:rsidRDefault="00017340" w:rsidP="0018349C">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C269B0">
            <w:pPr>
              <w:pStyle w:val="ConsPlusNormal"/>
              <w:widowControl/>
              <w:ind w:firstLine="0"/>
              <w:jc w:val="both"/>
              <w:rPr>
                <w:rFonts w:ascii="Times New Roman" w:hAnsi="Times New Roman" w:cs="Times New Roman"/>
                <w:sz w:val="24"/>
                <w:szCs w:val="24"/>
              </w:rPr>
            </w:pPr>
            <w:r>
              <w:rPr>
                <w:rFonts w:ascii="Times New Roman" w:hAnsi="Times New Roman"/>
                <w:sz w:val="24"/>
                <w:szCs w:val="24"/>
              </w:rPr>
              <w:t>Поступившее проверенное специалистом, завизированные главой администрации района заявление с приложенными к нему документами и заключениями, согласованиями, н</w:t>
            </w:r>
            <w:r>
              <w:rPr>
                <w:szCs w:val="24"/>
              </w:rPr>
              <w:t xml:space="preserve">еобходимыми для принятия постановления о предоставлении земельного участка. </w:t>
            </w:r>
          </w:p>
          <w:p w:rsidR="00017340" w:rsidRPr="00A35728" w:rsidRDefault="00017340" w:rsidP="00C269B0">
            <w:pPr>
              <w:pStyle w:val="ConsPlusNormal"/>
              <w:widowControl/>
              <w:ind w:firstLine="0"/>
              <w:jc w:val="both"/>
              <w:rPr>
                <w:rFonts w:ascii="Times New Roman" w:hAnsi="Times New Roman"/>
                <w:sz w:val="24"/>
                <w:szCs w:val="24"/>
              </w:rPr>
            </w:pPr>
          </w:p>
        </w:tc>
      </w:tr>
      <w:tr w:rsidR="00017340" w:rsidRPr="00A35728" w:rsidTr="0018349C">
        <w:trPr>
          <w:trHeight w:val="355"/>
        </w:trPr>
        <w:tc>
          <w:tcPr>
            <w:tcW w:w="3085" w:type="dxa"/>
            <w:tcBorders>
              <w:top w:val="single" w:sz="4" w:space="0" w:color="000000"/>
              <w:left w:val="single" w:sz="4" w:space="0" w:color="000000"/>
              <w:bottom w:val="single" w:sz="4" w:space="0" w:color="000000"/>
            </w:tcBorders>
          </w:tcPr>
          <w:p w:rsidR="00017340" w:rsidRPr="00A35728" w:rsidRDefault="00017340" w:rsidP="0018349C">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293107">
            <w:pPr>
              <w:jc w:val="both"/>
            </w:pPr>
            <w:r>
              <w:t xml:space="preserve">Глава администрации Весьегонского района, заместитель главы администрации района, председатель комитета по управлению имуществом и земельными ресурсами, заместитель председателя комитета по управлению имуществом и земельными ресурсами, </w:t>
            </w:r>
            <w:r w:rsidRPr="00A35728">
              <w:t xml:space="preserve">должностное лицо </w:t>
            </w:r>
            <w:r>
              <w:t xml:space="preserve">комитета по управлению имуществом и земельными </w:t>
            </w:r>
            <w:r>
              <w:lastRenderedPageBreak/>
              <w:t>ресурсами</w:t>
            </w:r>
            <w:r w:rsidRPr="00A35728">
              <w:t xml:space="preserve">, ответственное за подготовку </w:t>
            </w:r>
            <w:r>
              <w:t>проекта постановления администрации Весьегонского района о предоставлении земельного участка (Специалист).</w:t>
            </w:r>
          </w:p>
        </w:tc>
      </w:tr>
      <w:tr w:rsidR="00017340" w:rsidRPr="00A35728" w:rsidTr="0018349C">
        <w:tc>
          <w:tcPr>
            <w:tcW w:w="3085" w:type="dxa"/>
            <w:tcBorders>
              <w:top w:val="single" w:sz="4" w:space="0" w:color="000000"/>
              <w:left w:val="single" w:sz="4" w:space="0" w:color="000000"/>
              <w:bottom w:val="single" w:sz="4" w:space="0" w:color="000000"/>
            </w:tcBorders>
          </w:tcPr>
          <w:p w:rsidR="00017340" w:rsidRPr="00A35728" w:rsidRDefault="00017340" w:rsidP="0018349C">
            <w:pPr>
              <w:snapToGrid w:val="0"/>
              <w:jc w:val="both"/>
            </w:pPr>
            <w:r w:rsidRPr="00A35728">
              <w:lastRenderedPageBreak/>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7340" w:rsidRPr="00D50961" w:rsidRDefault="00017340" w:rsidP="0018349C">
            <w:pPr>
              <w:pStyle w:val="af"/>
              <w:widowControl w:val="0"/>
              <w:suppressAutoHyphens w:val="0"/>
              <w:spacing w:before="0" w:after="0"/>
              <w:ind w:left="252"/>
              <w:jc w:val="both"/>
            </w:pPr>
            <w:r w:rsidRPr="00D50961">
              <w:t xml:space="preserve">Специалист: </w:t>
            </w:r>
          </w:p>
          <w:p w:rsidR="00017340" w:rsidRPr="003928B2" w:rsidRDefault="00017340" w:rsidP="00E72A14">
            <w:pPr>
              <w:numPr>
                <w:ilvl w:val="0"/>
                <w:numId w:val="5"/>
              </w:numPr>
              <w:tabs>
                <w:tab w:val="num" w:pos="252"/>
              </w:tabs>
              <w:suppressAutoHyphens w:val="0"/>
              <w:ind w:left="249" w:hanging="249"/>
              <w:jc w:val="both"/>
              <w:rPr>
                <w:i/>
                <w:szCs w:val="24"/>
              </w:rPr>
            </w:pPr>
            <w:r w:rsidRPr="003928B2">
              <w:rPr>
                <w:szCs w:val="24"/>
              </w:rPr>
              <w:t xml:space="preserve"> при наличии полного комплекта документов в соответствии с главой 4 подраздела </w:t>
            </w:r>
            <w:r w:rsidRPr="003928B2">
              <w:rPr>
                <w:szCs w:val="24"/>
                <w:lang w:val="en-US"/>
              </w:rPr>
              <w:t>I</w:t>
            </w:r>
            <w:r w:rsidRPr="003928B2">
              <w:rPr>
                <w:szCs w:val="24"/>
              </w:rPr>
              <w:t xml:space="preserve"> раздела </w:t>
            </w:r>
            <w:r w:rsidRPr="003928B2">
              <w:rPr>
                <w:szCs w:val="24"/>
                <w:lang w:val="en-US"/>
              </w:rPr>
              <w:t>II</w:t>
            </w:r>
            <w:r w:rsidRPr="003928B2">
              <w:rPr>
                <w:szCs w:val="24"/>
              </w:rPr>
              <w:t xml:space="preserve"> административного регламента</w:t>
            </w:r>
            <w:r>
              <w:rPr>
                <w:szCs w:val="24"/>
              </w:rPr>
              <w:t>, положительных заключений и согласований, необходимых для принятия постановления о предоставлении земельного участка,</w:t>
            </w:r>
            <w:r w:rsidRPr="003928B2">
              <w:rPr>
                <w:szCs w:val="24"/>
              </w:rPr>
              <w:t xml:space="preserve"> готовит </w:t>
            </w:r>
            <w:r>
              <w:rPr>
                <w:szCs w:val="24"/>
              </w:rPr>
              <w:t>проект постановления администрации Весьегонского района о предоставлении земельного участка;</w:t>
            </w:r>
          </w:p>
          <w:p w:rsidR="00017340" w:rsidRPr="00C05336" w:rsidRDefault="00017340" w:rsidP="00E72A14">
            <w:pPr>
              <w:numPr>
                <w:ilvl w:val="0"/>
                <w:numId w:val="5"/>
              </w:numPr>
              <w:tabs>
                <w:tab w:val="num" w:pos="252"/>
              </w:tabs>
              <w:suppressAutoHyphens w:val="0"/>
              <w:ind w:left="249" w:hanging="249"/>
              <w:jc w:val="both"/>
              <w:rPr>
                <w:rStyle w:val="TextNPA"/>
                <w:i/>
                <w:sz w:val="24"/>
                <w:szCs w:val="24"/>
              </w:rPr>
            </w:pPr>
            <w:r w:rsidRPr="003928B2">
              <w:rPr>
                <w:szCs w:val="24"/>
              </w:rPr>
              <w:t xml:space="preserve">в случае несоответствия документов, установленным в административном регламенте требованиям,  </w:t>
            </w:r>
            <w:r>
              <w:rPr>
                <w:szCs w:val="24"/>
              </w:rPr>
              <w:t xml:space="preserve">или получении отрицательных заключений о возможности предоставления земельного участка, </w:t>
            </w:r>
            <w:r w:rsidRPr="003928B2">
              <w:rPr>
                <w:szCs w:val="24"/>
              </w:rPr>
              <w:t xml:space="preserve">оформляет </w:t>
            </w:r>
            <w:r w:rsidRPr="003928B2">
              <w:rPr>
                <w:rStyle w:val="TextNPA"/>
                <w:sz w:val="24"/>
                <w:szCs w:val="24"/>
              </w:rPr>
              <w:t xml:space="preserve"> уведомление об отказе в предоставлении муниципальной  услуги с указанием причин отказа с обязательной ссылкой на нарушения</w:t>
            </w:r>
            <w:r>
              <w:rPr>
                <w:rStyle w:val="TextNPA"/>
                <w:sz w:val="24"/>
                <w:szCs w:val="24"/>
              </w:rPr>
              <w:t>;</w:t>
            </w:r>
          </w:p>
          <w:p w:rsidR="00017340" w:rsidRPr="003928B2" w:rsidRDefault="00017340" w:rsidP="00E72A14">
            <w:pPr>
              <w:numPr>
                <w:ilvl w:val="0"/>
                <w:numId w:val="5"/>
              </w:numPr>
              <w:tabs>
                <w:tab w:val="num" w:pos="252"/>
              </w:tabs>
              <w:suppressAutoHyphens w:val="0"/>
              <w:ind w:left="249" w:hanging="249"/>
              <w:jc w:val="both"/>
              <w:rPr>
                <w:rStyle w:val="TextNPA"/>
                <w:i/>
                <w:sz w:val="24"/>
                <w:szCs w:val="24"/>
              </w:rPr>
            </w:pPr>
            <w:r>
              <w:rPr>
                <w:rStyle w:val="TextNPA"/>
                <w:sz w:val="24"/>
                <w:szCs w:val="24"/>
              </w:rPr>
              <w:t>при предоставлении земельного участка из состава земель, государственная собственность на которые не разграничена, направляет проект постановления администрации Весьегонского района с копиями представленных документов и заключений в Правительство Тверской области для получения заключения о его соответствии  нормам земельного законодательства.</w:t>
            </w:r>
          </w:p>
          <w:p w:rsidR="00017340" w:rsidRPr="00D50961" w:rsidRDefault="00017340" w:rsidP="0018349C">
            <w:pPr>
              <w:pStyle w:val="af"/>
              <w:widowControl w:val="0"/>
              <w:suppressAutoHyphens w:val="0"/>
              <w:spacing w:before="0" w:after="0"/>
              <w:ind w:left="252"/>
              <w:jc w:val="both"/>
            </w:pPr>
            <w:r>
              <w:t>Заместитель главы администрации района, п</w:t>
            </w:r>
            <w:r w:rsidRPr="00D50961">
              <w:t>редседатель комитета</w:t>
            </w:r>
            <w:r>
              <w:t xml:space="preserve"> по управлению имуществом и земельными ресурсами</w:t>
            </w:r>
            <w:r w:rsidRPr="00D50961">
              <w:t>, зам</w:t>
            </w:r>
            <w:r>
              <w:t xml:space="preserve">еститель </w:t>
            </w:r>
            <w:r w:rsidRPr="00D50961">
              <w:t>председателя комитета</w:t>
            </w:r>
            <w:r>
              <w:t xml:space="preserve">  по управлению имуществом и земельными ресурсами</w:t>
            </w:r>
            <w:r w:rsidRPr="00D50961">
              <w:t>:</w:t>
            </w:r>
          </w:p>
          <w:p w:rsidR="00017340" w:rsidRPr="00D50961" w:rsidRDefault="00017340" w:rsidP="0018349C">
            <w:pPr>
              <w:pStyle w:val="af"/>
              <w:widowControl w:val="0"/>
              <w:suppressAutoHyphens w:val="0"/>
              <w:spacing w:before="0" w:after="0"/>
              <w:ind w:left="252"/>
              <w:jc w:val="both"/>
            </w:pPr>
            <w:r w:rsidRPr="00D50961">
              <w:t>- проверяет правильность заполнения и полноту состава представленных документов;</w:t>
            </w:r>
          </w:p>
          <w:p w:rsidR="00017340" w:rsidRDefault="00017340" w:rsidP="00393D58">
            <w:pPr>
              <w:pStyle w:val="af"/>
              <w:widowControl w:val="0"/>
              <w:suppressAutoHyphens w:val="0"/>
              <w:spacing w:before="0" w:after="0"/>
              <w:ind w:left="252"/>
              <w:jc w:val="both"/>
            </w:pPr>
            <w:r w:rsidRPr="00D50961">
              <w:t xml:space="preserve">- </w:t>
            </w:r>
            <w:r>
              <w:t xml:space="preserve">согласовывает проект постановления о предоставлении земельного участка. </w:t>
            </w:r>
          </w:p>
          <w:p w:rsidR="00017340" w:rsidRDefault="00017340" w:rsidP="00393D58">
            <w:pPr>
              <w:pStyle w:val="af"/>
              <w:widowControl w:val="0"/>
              <w:suppressAutoHyphens w:val="0"/>
              <w:spacing w:before="0" w:after="0"/>
              <w:ind w:left="252"/>
              <w:jc w:val="both"/>
            </w:pPr>
            <w:r>
              <w:t>Глава администрации Весьегонского района:</w:t>
            </w:r>
          </w:p>
          <w:p w:rsidR="00017340" w:rsidRPr="00D50961" w:rsidRDefault="00017340" w:rsidP="00C05336">
            <w:pPr>
              <w:pStyle w:val="af"/>
              <w:widowControl w:val="0"/>
              <w:suppressAutoHyphens w:val="0"/>
              <w:spacing w:before="0" w:after="0"/>
              <w:ind w:left="252"/>
              <w:jc w:val="both"/>
            </w:pPr>
            <w:r>
              <w:t xml:space="preserve">- подписывает проект постановления администрации Весьегонского района о предоставлении земельного участка </w:t>
            </w:r>
          </w:p>
        </w:tc>
      </w:tr>
      <w:tr w:rsidR="00017340" w:rsidRPr="00A35728" w:rsidTr="0018349C">
        <w:tc>
          <w:tcPr>
            <w:tcW w:w="3085" w:type="dxa"/>
            <w:tcBorders>
              <w:top w:val="single" w:sz="4" w:space="0" w:color="000000"/>
              <w:left w:val="single" w:sz="4" w:space="0" w:color="000000"/>
              <w:bottom w:val="single" w:sz="4" w:space="0" w:color="000000"/>
            </w:tcBorders>
          </w:tcPr>
          <w:p w:rsidR="00017340" w:rsidRPr="00A35728" w:rsidRDefault="00017340" w:rsidP="0018349C">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392C5B">
            <w:pPr>
              <w:widowControl w:val="0"/>
              <w:jc w:val="both"/>
            </w:pPr>
            <w:r>
              <w:t>17 рабочих</w:t>
            </w:r>
            <w:r w:rsidRPr="00A35728">
              <w:t xml:space="preserve">  дн</w:t>
            </w:r>
            <w:r>
              <w:t>ей</w:t>
            </w:r>
          </w:p>
        </w:tc>
      </w:tr>
      <w:tr w:rsidR="00017340" w:rsidRPr="00A35728" w:rsidTr="0018349C">
        <w:tc>
          <w:tcPr>
            <w:tcW w:w="3085" w:type="dxa"/>
            <w:tcBorders>
              <w:top w:val="single" w:sz="4" w:space="0" w:color="000000"/>
              <w:left w:val="single" w:sz="4" w:space="0" w:color="000000"/>
              <w:bottom w:val="single" w:sz="4" w:space="0" w:color="000000"/>
            </w:tcBorders>
          </w:tcPr>
          <w:p w:rsidR="00017340" w:rsidRPr="00A35728" w:rsidRDefault="00017340" w:rsidP="0018349C">
            <w:pPr>
              <w:snapToGrid w:val="0"/>
              <w:jc w:val="both"/>
            </w:pPr>
            <w:r w:rsidRPr="00A35728">
              <w:t xml:space="preserve">Формы и порядок </w:t>
            </w:r>
          </w:p>
          <w:p w:rsidR="00017340" w:rsidRPr="00A35728" w:rsidRDefault="00017340" w:rsidP="0018349C">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392C5B">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главой администрации района при подписании, 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согласовании проекта постановления  или в форме  проверок по распоряжению главы администрации района.</w:t>
            </w:r>
          </w:p>
        </w:tc>
      </w:tr>
      <w:tr w:rsidR="00017340" w:rsidRPr="00A35728" w:rsidTr="0018349C">
        <w:tc>
          <w:tcPr>
            <w:tcW w:w="3085" w:type="dxa"/>
            <w:tcBorders>
              <w:top w:val="single" w:sz="4" w:space="0" w:color="000000"/>
              <w:left w:val="single" w:sz="4" w:space="0" w:color="000000"/>
              <w:bottom w:val="single" w:sz="4" w:space="0" w:color="000000"/>
            </w:tcBorders>
          </w:tcPr>
          <w:p w:rsidR="00017340" w:rsidRPr="00A35728" w:rsidRDefault="00017340" w:rsidP="0018349C">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18349C">
            <w:pPr>
              <w:jc w:val="both"/>
            </w:pPr>
            <w:r w:rsidRPr="00A35728">
              <w:t xml:space="preserve">1. </w:t>
            </w:r>
            <w:r>
              <w:t>Запись в книге регистрации постановлений администрации Весьегонского района с указанием номера и даты постановления о предоставлении земельного участка.</w:t>
            </w:r>
          </w:p>
          <w:p w:rsidR="00017340" w:rsidRPr="00A35728" w:rsidRDefault="00017340" w:rsidP="0018349C">
            <w:pPr>
              <w:widowControl w:val="0"/>
              <w:suppressAutoHyphens w:val="0"/>
              <w:autoSpaceDE w:val="0"/>
              <w:autoSpaceDN w:val="0"/>
              <w:adjustRightInd w:val="0"/>
              <w:jc w:val="both"/>
              <w:rPr>
                <w:color w:val="0000FF"/>
              </w:rPr>
            </w:pPr>
          </w:p>
        </w:tc>
      </w:tr>
      <w:tr w:rsidR="00017340" w:rsidRPr="00A35728" w:rsidTr="0018349C">
        <w:tc>
          <w:tcPr>
            <w:tcW w:w="3085" w:type="dxa"/>
            <w:tcBorders>
              <w:top w:val="single" w:sz="4" w:space="0" w:color="000000"/>
              <w:left w:val="single" w:sz="4" w:space="0" w:color="000000"/>
              <w:bottom w:val="single" w:sz="4" w:space="0" w:color="000000"/>
            </w:tcBorders>
          </w:tcPr>
          <w:p w:rsidR="00017340" w:rsidRPr="00A35728" w:rsidRDefault="00017340" w:rsidP="0018349C">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F76462" w:rsidRDefault="00017340" w:rsidP="006612D6">
            <w:pPr>
              <w:suppressAutoHyphens w:val="0"/>
              <w:jc w:val="both"/>
              <w:rPr>
                <w:i/>
                <w:szCs w:val="24"/>
              </w:rPr>
            </w:pPr>
            <w:r>
              <w:rPr>
                <w:szCs w:val="24"/>
              </w:rPr>
              <w:t>1. Постановления администрации Весьегонского района о предоставлении земельного участка.</w:t>
            </w:r>
          </w:p>
          <w:p w:rsidR="00017340" w:rsidRPr="00F76462" w:rsidRDefault="00017340" w:rsidP="0018349C">
            <w:pPr>
              <w:widowControl w:val="0"/>
              <w:tabs>
                <w:tab w:val="num" w:pos="360"/>
              </w:tabs>
              <w:suppressAutoHyphens w:val="0"/>
              <w:autoSpaceDE w:val="0"/>
              <w:autoSpaceDN w:val="0"/>
              <w:adjustRightInd w:val="0"/>
              <w:ind w:left="72"/>
              <w:jc w:val="both"/>
              <w:rPr>
                <w:szCs w:val="24"/>
              </w:rPr>
            </w:pPr>
            <w:r>
              <w:rPr>
                <w:szCs w:val="24"/>
              </w:rPr>
              <w:t>2.</w:t>
            </w:r>
            <w:r w:rsidRPr="00F76462">
              <w:rPr>
                <w:szCs w:val="24"/>
              </w:rPr>
              <w:t xml:space="preserve"> </w:t>
            </w:r>
            <w:r>
              <w:rPr>
                <w:szCs w:val="24"/>
              </w:rPr>
              <w:t xml:space="preserve">Зарегистрированное в журнале регистрации исходящих </w:t>
            </w:r>
            <w:r>
              <w:rPr>
                <w:szCs w:val="24"/>
              </w:rPr>
              <w:lastRenderedPageBreak/>
              <w:t xml:space="preserve">документов </w:t>
            </w:r>
            <w:r w:rsidRPr="00F76462">
              <w:rPr>
                <w:rStyle w:val="TextNPA"/>
                <w:sz w:val="24"/>
                <w:szCs w:val="24"/>
              </w:rPr>
              <w:t>уведомление об отказе в предоставлении муниципальной  услуги с указанием причин отказа.</w:t>
            </w:r>
          </w:p>
          <w:p w:rsidR="00017340" w:rsidRPr="00F76462" w:rsidRDefault="00017340" w:rsidP="0018349C">
            <w:pPr>
              <w:widowControl w:val="0"/>
              <w:ind w:left="72"/>
              <w:jc w:val="both"/>
              <w:rPr>
                <w:szCs w:val="24"/>
              </w:rPr>
            </w:pPr>
          </w:p>
        </w:tc>
      </w:tr>
    </w:tbl>
    <w:p w:rsidR="00017340" w:rsidRPr="00A35728" w:rsidRDefault="00017340" w:rsidP="00E72A14">
      <w:pPr>
        <w:pStyle w:val="ConsPlusNormal"/>
        <w:widowControl/>
        <w:ind w:firstLine="0"/>
        <w:jc w:val="both"/>
        <w:rPr>
          <w:rFonts w:ascii="Times New Roman" w:hAnsi="Times New Roman" w:cs="Times New Roman"/>
          <w:sz w:val="24"/>
          <w:szCs w:val="24"/>
        </w:rPr>
      </w:pPr>
    </w:p>
    <w:p w:rsidR="00017340" w:rsidRPr="00A35728" w:rsidRDefault="00017340" w:rsidP="00392C5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91</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 xml:space="preserve">являются </w:t>
      </w:r>
      <w:r>
        <w:rPr>
          <w:rFonts w:ascii="Times New Roman" w:hAnsi="Times New Roman" w:cs="Times New Roman"/>
          <w:sz w:val="24"/>
          <w:szCs w:val="24"/>
        </w:rPr>
        <w:t>п</w:t>
      </w:r>
      <w:r>
        <w:rPr>
          <w:rFonts w:ascii="Times New Roman" w:hAnsi="Times New Roman"/>
          <w:sz w:val="24"/>
          <w:szCs w:val="24"/>
        </w:rPr>
        <w:t>оступившее проверенное специалистом, завизированные главой администрации района заявление с приложенными к нему документами и заключениями, согласованиями, н</w:t>
      </w:r>
      <w:r>
        <w:rPr>
          <w:szCs w:val="24"/>
        </w:rPr>
        <w:t xml:space="preserve">еобходимыми для принятия постановления администрации Весьегонского района о предоставлении земельного участка. </w:t>
      </w:r>
    </w:p>
    <w:p w:rsidR="00017340" w:rsidRPr="003928B2" w:rsidRDefault="00017340" w:rsidP="009A617A">
      <w:pPr>
        <w:suppressAutoHyphens w:val="0"/>
        <w:jc w:val="both"/>
        <w:rPr>
          <w:i/>
          <w:szCs w:val="24"/>
        </w:rPr>
      </w:pPr>
      <w:r>
        <w:rPr>
          <w:szCs w:val="24"/>
        </w:rPr>
        <w:t xml:space="preserve">          92</w:t>
      </w:r>
      <w:r w:rsidRPr="00F76462">
        <w:rPr>
          <w:szCs w:val="24"/>
        </w:rPr>
        <w:t>. При наличии полного и правильно оформленного комплекта документов</w:t>
      </w:r>
      <w:r>
        <w:rPr>
          <w:szCs w:val="24"/>
        </w:rPr>
        <w:t>, положительных заключений и согласований, необходимых для принятия постановления о предоставлении земельного участка,</w:t>
      </w:r>
      <w:r w:rsidRPr="003928B2">
        <w:rPr>
          <w:szCs w:val="24"/>
        </w:rPr>
        <w:t xml:space="preserve"> </w:t>
      </w:r>
      <w:r>
        <w:rPr>
          <w:szCs w:val="24"/>
        </w:rPr>
        <w:t xml:space="preserve">специалист комитета </w:t>
      </w:r>
      <w:r w:rsidRPr="003928B2">
        <w:rPr>
          <w:szCs w:val="24"/>
        </w:rPr>
        <w:t xml:space="preserve">готовит </w:t>
      </w:r>
      <w:r>
        <w:rPr>
          <w:szCs w:val="24"/>
        </w:rPr>
        <w:t>проект постановления администрации Весьегонского района о предоставлении земельного участка.</w:t>
      </w:r>
    </w:p>
    <w:p w:rsidR="00017340" w:rsidRDefault="00017340" w:rsidP="00E72A14">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017340" w:rsidRPr="00A35728" w:rsidRDefault="00017340" w:rsidP="00E72A14">
      <w:pPr>
        <w:pStyle w:val="ConsPlusNormal"/>
        <w:widowControl/>
        <w:ind w:firstLine="709"/>
        <w:jc w:val="both"/>
        <w:rPr>
          <w:rStyle w:val="TextNPA"/>
          <w:sz w:val="24"/>
          <w:szCs w:val="24"/>
        </w:rPr>
      </w:pPr>
      <w:r>
        <w:rPr>
          <w:rFonts w:ascii="Times New Roman" w:hAnsi="Times New Roman" w:cs="Times New Roman"/>
          <w:sz w:val="24"/>
          <w:szCs w:val="24"/>
        </w:rPr>
        <w:t>93</w:t>
      </w:r>
      <w:r w:rsidRPr="00A35728">
        <w:rPr>
          <w:rFonts w:ascii="Times New Roman" w:hAnsi="Times New Roman" w:cs="Times New Roman"/>
          <w:sz w:val="24"/>
          <w:szCs w:val="24"/>
        </w:rPr>
        <w:t>. В случае несоответствия документов, установленным в административном регламенте требованиям</w:t>
      </w:r>
      <w:r>
        <w:rPr>
          <w:rFonts w:ascii="Times New Roman" w:hAnsi="Times New Roman" w:cs="Times New Roman"/>
          <w:sz w:val="24"/>
          <w:szCs w:val="24"/>
        </w:rPr>
        <w:t xml:space="preserve"> </w:t>
      </w:r>
      <w:r>
        <w:rPr>
          <w:szCs w:val="24"/>
        </w:rPr>
        <w:t>или получении отрицательных заключений о возможности предоставления земельного участка,</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w:t>
      </w:r>
      <w:r w:rsidRPr="00A35728">
        <w:rPr>
          <w:rFonts w:ascii="Times New Roman" w:hAnsi="Times New Roman" w:cs="Times New Roman"/>
          <w:sz w:val="24"/>
          <w:szCs w:val="24"/>
        </w:rPr>
        <w:t>гот</w:t>
      </w:r>
      <w:r>
        <w:rPr>
          <w:rFonts w:ascii="Times New Roman" w:hAnsi="Times New Roman" w:cs="Times New Roman"/>
          <w:sz w:val="24"/>
          <w:szCs w:val="24"/>
        </w:rPr>
        <w:t>овит</w:t>
      </w:r>
      <w:r w:rsidRPr="00A35728">
        <w:rPr>
          <w:rFonts w:ascii="Times New Roman" w:hAnsi="Times New Roman" w:cs="Times New Roman"/>
          <w:sz w:val="24"/>
          <w:szCs w:val="24"/>
        </w:rPr>
        <w:t xml:space="preserve"> </w:t>
      </w:r>
      <w:r w:rsidRPr="00A35728">
        <w:rPr>
          <w:rStyle w:val="TextNPA"/>
          <w:sz w:val="24"/>
          <w:szCs w:val="24"/>
        </w:rPr>
        <w:t xml:space="preserve"> уведомление об отказе  в предоставлении муниципальной  услуги с указанием причин отказа с обязательной ссылкой на нарушения.</w:t>
      </w:r>
    </w:p>
    <w:p w:rsidR="00017340" w:rsidRPr="00A35728" w:rsidRDefault="00017340" w:rsidP="009273A1">
      <w:pPr>
        <w:pStyle w:val="ConsPlusNormal"/>
        <w:widowControl/>
        <w:ind w:firstLine="709"/>
        <w:rPr>
          <w:rFonts w:ascii="Times New Roman" w:hAnsi="Times New Roman" w:cs="Times New Roman"/>
          <w:sz w:val="24"/>
          <w:szCs w:val="24"/>
        </w:rPr>
      </w:pPr>
      <w:r w:rsidRPr="00A35728">
        <w:rPr>
          <w:rFonts w:ascii="Times New Roman" w:hAnsi="Times New Roman" w:cs="Times New Roman"/>
          <w:sz w:val="24"/>
          <w:szCs w:val="24"/>
        </w:rPr>
        <w:t>Максимальная длительность выполнения процедуры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017340" w:rsidRDefault="00017340" w:rsidP="009273A1">
      <w:pPr>
        <w:widowControl w:val="0"/>
        <w:tabs>
          <w:tab w:val="num" w:pos="501"/>
        </w:tabs>
        <w:suppressAutoHyphens w:val="0"/>
        <w:autoSpaceDE w:val="0"/>
        <w:autoSpaceDN w:val="0"/>
        <w:adjustRightInd w:val="0"/>
        <w:ind w:firstLine="680"/>
        <w:jc w:val="both"/>
      </w:pPr>
      <w:r>
        <w:t>94. Проект постановления, согласованный заместителем главы администрации района, председателем комитета по 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отделом правового обеспечения администрации Весьегонского района, передается для подписания главе администрации района.</w:t>
      </w:r>
    </w:p>
    <w:p w:rsidR="00017340" w:rsidRDefault="00017340" w:rsidP="009273A1">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 рабочий день.</w:t>
      </w:r>
    </w:p>
    <w:p w:rsidR="00017340" w:rsidRDefault="00017340" w:rsidP="009273A1">
      <w:pPr>
        <w:widowControl w:val="0"/>
        <w:tabs>
          <w:tab w:val="num" w:pos="501"/>
        </w:tabs>
        <w:suppressAutoHyphens w:val="0"/>
        <w:autoSpaceDE w:val="0"/>
        <w:autoSpaceDN w:val="0"/>
        <w:adjustRightInd w:val="0"/>
        <w:ind w:firstLine="680"/>
        <w:jc w:val="both"/>
      </w:pPr>
      <w:r>
        <w:t>95. После его подписания главой администрации района, проект постановления с копиями заявления, приложенных документов и заключений направляется в Правительство Тверской области для получения заключения о его соответствии нормам земельного законодательства.</w:t>
      </w:r>
    </w:p>
    <w:p w:rsidR="00017340" w:rsidRDefault="00017340" w:rsidP="009273A1">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 рабочий день</w:t>
      </w:r>
    </w:p>
    <w:p w:rsidR="00017340" w:rsidRDefault="00017340" w:rsidP="009273A1">
      <w:pPr>
        <w:widowControl w:val="0"/>
        <w:tabs>
          <w:tab w:val="num" w:pos="501"/>
        </w:tabs>
        <w:suppressAutoHyphens w:val="0"/>
        <w:autoSpaceDE w:val="0"/>
        <w:autoSpaceDN w:val="0"/>
        <w:adjustRightInd w:val="0"/>
        <w:ind w:firstLine="680"/>
        <w:jc w:val="both"/>
      </w:pPr>
      <w:r>
        <w:t>96. При получении заключения постановление о предоставлении земельного участка  регистрируется в книге регистрации постановлений администрации Весьегонского района.</w:t>
      </w:r>
    </w:p>
    <w:p w:rsidR="00017340" w:rsidRDefault="00017340" w:rsidP="009273A1">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14 рабочих дней.</w:t>
      </w:r>
    </w:p>
    <w:p w:rsidR="00017340" w:rsidRDefault="00017340" w:rsidP="009273A1">
      <w:pPr>
        <w:widowControl w:val="0"/>
        <w:tabs>
          <w:tab w:val="num" w:pos="501"/>
        </w:tabs>
        <w:suppressAutoHyphens w:val="0"/>
        <w:autoSpaceDE w:val="0"/>
        <w:autoSpaceDN w:val="0"/>
        <w:adjustRightInd w:val="0"/>
        <w:ind w:firstLine="680"/>
        <w:jc w:val="both"/>
      </w:pPr>
      <w:r>
        <w:t xml:space="preserve">97 Общий максимальный срок выполнения процедуры 17 рабочих дней. </w:t>
      </w:r>
    </w:p>
    <w:p w:rsidR="00017340" w:rsidRDefault="00017340" w:rsidP="009273A1">
      <w:pPr>
        <w:widowControl w:val="0"/>
        <w:tabs>
          <w:tab w:val="num" w:pos="501"/>
        </w:tabs>
        <w:suppressAutoHyphens w:val="0"/>
        <w:autoSpaceDE w:val="0"/>
        <w:autoSpaceDN w:val="0"/>
        <w:adjustRightInd w:val="0"/>
        <w:ind w:firstLine="680"/>
        <w:jc w:val="both"/>
      </w:pPr>
    </w:p>
    <w:p w:rsidR="00017340" w:rsidRDefault="00017340" w:rsidP="002B52C5">
      <w:pPr>
        <w:tabs>
          <w:tab w:val="left" w:pos="1260"/>
        </w:tabs>
        <w:ind w:firstLine="540"/>
        <w:jc w:val="both"/>
      </w:pPr>
      <w:r>
        <w:t xml:space="preserve">Подраздел </w:t>
      </w:r>
      <w:r>
        <w:rPr>
          <w:lang w:val="en-US"/>
        </w:rPr>
        <w:t>VI</w:t>
      </w:r>
      <w:r>
        <w:t>.</w:t>
      </w:r>
      <w:r w:rsidRPr="00870699">
        <w:t xml:space="preserve">  </w:t>
      </w:r>
      <w:r>
        <w:t>Составление проекта договора купли-продажи, аренды, безвозмездного срочного пользования земельного участка.</w:t>
      </w:r>
    </w:p>
    <w:p w:rsidR="00017340" w:rsidRPr="00EF2D1A" w:rsidRDefault="00017340" w:rsidP="002B52C5">
      <w:pPr>
        <w:tabs>
          <w:tab w:val="left" w:pos="1260"/>
        </w:tabs>
        <w:ind w:firstLine="540"/>
        <w:jc w:val="both"/>
      </w:pPr>
    </w:p>
    <w:p w:rsidR="00017340" w:rsidRPr="00A35728" w:rsidRDefault="00017340" w:rsidP="002B52C5">
      <w:r w:rsidRPr="00A35728">
        <w:t>Таблица. Характеристики процедуры.</w:t>
      </w:r>
    </w:p>
    <w:p w:rsidR="00017340" w:rsidRPr="00A35728" w:rsidRDefault="00017340" w:rsidP="002B52C5"/>
    <w:tbl>
      <w:tblPr>
        <w:tblW w:w="9631" w:type="dxa"/>
        <w:tblInd w:w="-30" w:type="dxa"/>
        <w:tblLayout w:type="fixed"/>
        <w:tblLook w:val="0000"/>
      </w:tblPr>
      <w:tblGrid>
        <w:gridCol w:w="3085"/>
        <w:gridCol w:w="6546"/>
      </w:tblGrid>
      <w:tr w:rsidR="00017340" w:rsidRPr="00A35728" w:rsidTr="00EF2D1A">
        <w:tc>
          <w:tcPr>
            <w:tcW w:w="3085" w:type="dxa"/>
            <w:tcBorders>
              <w:top w:val="single" w:sz="4" w:space="0" w:color="000000"/>
              <w:left w:val="single" w:sz="4" w:space="0" w:color="000000"/>
              <w:bottom w:val="single" w:sz="4" w:space="0" w:color="000000"/>
            </w:tcBorders>
          </w:tcPr>
          <w:p w:rsidR="00017340" w:rsidRPr="00A35728" w:rsidRDefault="00017340" w:rsidP="00EF2D1A">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EF2D1A">
            <w:pPr>
              <w:snapToGrid w:val="0"/>
              <w:jc w:val="center"/>
              <w:rPr>
                <w:b/>
              </w:rPr>
            </w:pPr>
            <w:r w:rsidRPr="00A35728">
              <w:rPr>
                <w:b/>
              </w:rPr>
              <w:t>Описание</w:t>
            </w:r>
          </w:p>
        </w:tc>
      </w:tr>
      <w:tr w:rsidR="00017340" w:rsidRPr="00A35728" w:rsidTr="00EF2D1A">
        <w:trPr>
          <w:trHeight w:val="1421"/>
        </w:trPr>
        <w:tc>
          <w:tcPr>
            <w:tcW w:w="3085" w:type="dxa"/>
            <w:tcBorders>
              <w:top w:val="single" w:sz="4" w:space="0" w:color="000000"/>
              <w:left w:val="single" w:sz="4" w:space="0" w:color="000000"/>
              <w:bottom w:val="single" w:sz="4" w:space="0" w:color="000000"/>
            </w:tcBorders>
          </w:tcPr>
          <w:p w:rsidR="00017340" w:rsidRPr="00A35728" w:rsidRDefault="00017340" w:rsidP="00EF2D1A">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60170D">
            <w:pPr>
              <w:pStyle w:val="ConsPlusNormal"/>
              <w:widowControl/>
              <w:ind w:firstLine="0"/>
              <w:jc w:val="both"/>
              <w:rPr>
                <w:rFonts w:ascii="Times New Roman" w:hAnsi="Times New Roman"/>
                <w:sz w:val="24"/>
                <w:szCs w:val="24"/>
              </w:rPr>
            </w:pPr>
            <w:r>
              <w:rPr>
                <w:rFonts w:ascii="Times New Roman" w:hAnsi="Times New Roman"/>
                <w:sz w:val="24"/>
                <w:szCs w:val="24"/>
              </w:rPr>
              <w:t>Постановление  администрации Весьегонского района о предоставлении земельного участка.</w:t>
            </w:r>
          </w:p>
        </w:tc>
      </w:tr>
      <w:tr w:rsidR="00017340" w:rsidRPr="00A35728" w:rsidTr="00EF2D1A">
        <w:trPr>
          <w:trHeight w:val="355"/>
        </w:trPr>
        <w:tc>
          <w:tcPr>
            <w:tcW w:w="3085" w:type="dxa"/>
            <w:tcBorders>
              <w:top w:val="single" w:sz="4" w:space="0" w:color="000000"/>
              <w:left w:val="single" w:sz="4" w:space="0" w:color="000000"/>
              <w:bottom w:val="single" w:sz="4" w:space="0" w:color="000000"/>
            </w:tcBorders>
          </w:tcPr>
          <w:p w:rsidR="00017340" w:rsidRPr="00A35728" w:rsidRDefault="00017340" w:rsidP="00EF2D1A">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E75084">
            <w:pPr>
              <w:jc w:val="both"/>
            </w:pPr>
            <w:r>
              <w:t>Заместитель главы администрации района, председатель комитета  по управлению имуществом и земельными ресурсами, дол</w:t>
            </w:r>
            <w:r w:rsidRPr="00A35728">
              <w:t xml:space="preserve">жностное лицо </w:t>
            </w:r>
            <w:r>
              <w:t>комитета  по управлению имуществом и земельными ресурсами</w:t>
            </w:r>
            <w:r w:rsidRPr="00A35728">
              <w:t xml:space="preserve">, ответственное за подготовку </w:t>
            </w:r>
            <w:r>
              <w:t>проекта договора о предоставлении земельного участка (Специалист)</w:t>
            </w:r>
          </w:p>
        </w:tc>
      </w:tr>
      <w:tr w:rsidR="00017340" w:rsidRPr="00A35728" w:rsidTr="00EF2D1A">
        <w:tc>
          <w:tcPr>
            <w:tcW w:w="3085" w:type="dxa"/>
            <w:tcBorders>
              <w:top w:val="single" w:sz="4" w:space="0" w:color="000000"/>
              <w:left w:val="single" w:sz="4" w:space="0" w:color="000000"/>
              <w:bottom w:val="single" w:sz="4" w:space="0" w:color="000000"/>
            </w:tcBorders>
          </w:tcPr>
          <w:p w:rsidR="00017340" w:rsidRPr="00A35728" w:rsidRDefault="00017340" w:rsidP="00EF2D1A">
            <w:pPr>
              <w:snapToGrid w:val="0"/>
              <w:jc w:val="both"/>
            </w:pPr>
            <w:r w:rsidRPr="00A35728">
              <w:t xml:space="preserve">Права и обязанности ответственных лиц по </w:t>
            </w:r>
            <w:r w:rsidRPr="00A35728">
              <w:lastRenderedPageBreak/>
              <w:t xml:space="preserve">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7340" w:rsidRPr="00D50961" w:rsidRDefault="00017340" w:rsidP="00E75084">
            <w:pPr>
              <w:pStyle w:val="af"/>
              <w:widowControl w:val="0"/>
              <w:suppressAutoHyphens w:val="0"/>
              <w:spacing w:before="0" w:after="0"/>
              <w:ind w:left="252"/>
              <w:jc w:val="both"/>
            </w:pPr>
            <w:r>
              <w:lastRenderedPageBreak/>
              <w:t xml:space="preserve">Специалист  готовит проект договора купли-продажи, аренды, безвозмездного срочного пользования земельного </w:t>
            </w:r>
            <w:r>
              <w:lastRenderedPageBreak/>
              <w:t>участка, председатель комитета  по управлению имуществом и земельными ресурсами подписывает  его.</w:t>
            </w:r>
          </w:p>
        </w:tc>
      </w:tr>
      <w:tr w:rsidR="00017340" w:rsidRPr="00A35728" w:rsidTr="00EF2D1A">
        <w:tc>
          <w:tcPr>
            <w:tcW w:w="3085" w:type="dxa"/>
            <w:tcBorders>
              <w:top w:val="single" w:sz="4" w:space="0" w:color="000000"/>
              <w:left w:val="single" w:sz="4" w:space="0" w:color="000000"/>
              <w:bottom w:val="single" w:sz="4" w:space="0" w:color="000000"/>
            </w:tcBorders>
          </w:tcPr>
          <w:p w:rsidR="00017340" w:rsidRPr="00A35728" w:rsidRDefault="00017340" w:rsidP="00EF2D1A">
            <w:pPr>
              <w:snapToGrid w:val="0"/>
              <w:jc w:val="both"/>
            </w:pPr>
            <w:r w:rsidRPr="00A35728">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C64207">
            <w:pPr>
              <w:widowControl w:val="0"/>
              <w:jc w:val="both"/>
            </w:pPr>
            <w:r>
              <w:t>7 рабочих дней</w:t>
            </w:r>
          </w:p>
        </w:tc>
      </w:tr>
      <w:tr w:rsidR="00017340" w:rsidRPr="00A35728" w:rsidTr="00EF2D1A">
        <w:tc>
          <w:tcPr>
            <w:tcW w:w="3085" w:type="dxa"/>
            <w:tcBorders>
              <w:top w:val="single" w:sz="4" w:space="0" w:color="000000"/>
              <w:left w:val="single" w:sz="4" w:space="0" w:color="000000"/>
              <w:bottom w:val="single" w:sz="4" w:space="0" w:color="000000"/>
            </w:tcBorders>
          </w:tcPr>
          <w:p w:rsidR="00017340" w:rsidRPr="00A35728" w:rsidRDefault="00017340" w:rsidP="00EF2D1A">
            <w:pPr>
              <w:snapToGrid w:val="0"/>
              <w:jc w:val="both"/>
            </w:pPr>
            <w:r w:rsidRPr="00A35728">
              <w:t xml:space="preserve">Формы и порядок </w:t>
            </w:r>
          </w:p>
          <w:p w:rsidR="00017340" w:rsidRPr="00A35728" w:rsidRDefault="00017340" w:rsidP="00EF2D1A">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C64207">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 при подписании проекта договора или в форме  проверок по распоряжению главы администрации района.</w:t>
            </w:r>
          </w:p>
        </w:tc>
      </w:tr>
      <w:tr w:rsidR="00017340" w:rsidRPr="00A35728" w:rsidTr="00EF2D1A">
        <w:tc>
          <w:tcPr>
            <w:tcW w:w="3085" w:type="dxa"/>
            <w:tcBorders>
              <w:top w:val="single" w:sz="4" w:space="0" w:color="000000"/>
              <w:left w:val="single" w:sz="4" w:space="0" w:color="000000"/>
              <w:bottom w:val="single" w:sz="4" w:space="0" w:color="000000"/>
            </w:tcBorders>
          </w:tcPr>
          <w:p w:rsidR="00017340" w:rsidRPr="00A35728" w:rsidRDefault="00017340" w:rsidP="00EF2D1A">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EF2D1A">
            <w:pPr>
              <w:jc w:val="both"/>
            </w:pPr>
            <w:r w:rsidRPr="00A35728">
              <w:t>1.</w:t>
            </w:r>
            <w:r>
              <w:t>Регистрация проекта договора в журналах регистрации договоров купли-продажи, аренды, безвозмездного срочного пользования земельных участков.</w:t>
            </w:r>
          </w:p>
          <w:p w:rsidR="00017340" w:rsidRPr="00A35728" w:rsidRDefault="00017340" w:rsidP="00EF2D1A">
            <w:pPr>
              <w:widowControl w:val="0"/>
              <w:suppressAutoHyphens w:val="0"/>
              <w:autoSpaceDE w:val="0"/>
              <w:autoSpaceDN w:val="0"/>
              <w:adjustRightInd w:val="0"/>
              <w:jc w:val="both"/>
              <w:rPr>
                <w:color w:val="0000FF"/>
              </w:rPr>
            </w:pPr>
          </w:p>
        </w:tc>
      </w:tr>
      <w:tr w:rsidR="00017340" w:rsidRPr="00A35728" w:rsidTr="00EF2D1A">
        <w:tc>
          <w:tcPr>
            <w:tcW w:w="3085" w:type="dxa"/>
            <w:tcBorders>
              <w:top w:val="single" w:sz="4" w:space="0" w:color="000000"/>
              <w:left w:val="single" w:sz="4" w:space="0" w:color="000000"/>
              <w:bottom w:val="single" w:sz="4" w:space="0" w:color="000000"/>
            </w:tcBorders>
          </w:tcPr>
          <w:p w:rsidR="00017340" w:rsidRPr="00A35728" w:rsidRDefault="00017340" w:rsidP="00EF2D1A">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F76462" w:rsidRDefault="00017340" w:rsidP="00DB3315">
            <w:pPr>
              <w:widowControl w:val="0"/>
              <w:ind w:left="72"/>
              <w:jc w:val="both"/>
              <w:rPr>
                <w:szCs w:val="24"/>
              </w:rPr>
            </w:pPr>
            <w:r>
              <w:rPr>
                <w:szCs w:val="24"/>
              </w:rPr>
              <w:t xml:space="preserve">Подписанный председателем комитета, зарегистрированный в журнале регистрации договоров проект договора купли-продажи, аренды, безвозмездного срочного пользования земельного участка. </w:t>
            </w:r>
          </w:p>
        </w:tc>
      </w:tr>
    </w:tbl>
    <w:p w:rsidR="00017340" w:rsidRPr="00A35728" w:rsidRDefault="00017340" w:rsidP="002B52C5">
      <w:pPr>
        <w:pStyle w:val="ConsPlusNormal"/>
        <w:widowControl/>
        <w:ind w:firstLine="0"/>
        <w:jc w:val="both"/>
        <w:rPr>
          <w:rFonts w:ascii="Times New Roman" w:hAnsi="Times New Roman" w:cs="Times New Roman"/>
          <w:sz w:val="24"/>
          <w:szCs w:val="24"/>
        </w:rPr>
      </w:pPr>
    </w:p>
    <w:p w:rsidR="00017340" w:rsidRPr="00A35728" w:rsidRDefault="00017340" w:rsidP="002B52C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98</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 xml:space="preserve">являются </w:t>
      </w:r>
      <w:r>
        <w:rPr>
          <w:rFonts w:ascii="Times New Roman" w:hAnsi="Times New Roman" w:cs="Times New Roman"/>
          <w:sz w:val="24"/>
          <w:szCs w:val="24"/>
        </w:rPr>
        <w:t>п</w:t>
      </w:r>
      <w:r>
        <w:rPr>
          <w:rFonts w:ascii="Times New Roman" w:hAnsi="Times New Roman"/>
          <w:sz w:val="24"/>
          <w:szCs w:val="24"/>
        </w:rPr>
        <w:t>остановление  администрации Весьегонского района о предоставлении земельного участка</w:t>
      </w:r>
      <w:r>
        <w:rPr>
          <w:szCs w:val="24"/>
        </w:rPr>
        <w:t xml:space="preserve">. </w:t>
      </w:r>
    </w:p>
    <w:p w:rsidR="00017340" w:rsidRPr="003928B2" w:rsidRDefault="00017340" w:rsidP="002B52C5">
      <w:pPr>
        <w:suppressAutoHyphens w:val="0"/>
        <w:jc w:val="both"/>
        <w:rPr>
          <w:i/>
          <w:szCs w:val="24"/>
        </w:rPr>
      </w:pPr>
      <w:r>
        <w:rPr>
          <w:szCs w:val="24"/>
        </w:rPr>
        <w:t xml:space="preserve">          99</w:t>
      </w:r>
      <w:r w:rsidRPr="00F76462">
        <w:rPr>
          <w:szCs w:val="24"/>
        </w:rPr>
        <w:t xml:space="preserve">. </w:t>
      </w:r>
      <w:r>
        <w:rPr>
          <w:szCs w:val="24"/>
        </w:rPr>
        <w:t xml:space="preserve">Специалист  </w:t>
      </w:r>
      <w:r w:rsidRPr="003928B2">
        <w:rPr>
          <w:szCs w:val="24"/>
        </w:rPr>
        <w:t xml:space="preserve">готовит </w:t>
      </w:r>
      <w:r>
        <w:rPr>
          <w:szCs w:val="24"/>
        </w:rPr>
        <w:t>проект договора купли-продажи, аренды, безвозмездного срочного пользования  земельного участка, согласовывает его с отделом правового обеспечения администрации района.</w:t>
      </w:r>
    </w:p>
    <w:p w:rsidR="00017340" w:rsidRDefault="00017340" w:rsidP="002B52C5">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4 рабочих дня</w:t>
      </w:r>
      <w:r w:rsidRPr="00A35728">
        <w:rPr>
          <w:rFonts w:ascii="Times New Roman" w:hAnsi="Times New Roman" w:cs="Times New Roman"/>
          <w:sz w:val="24"/>
          <w:szCs w:val="24"/>
        </w:rPr>
        <w:t>.</w:t>
      </w:r>
    </w:p>
    <w:p w:rsidR="00017340" w:rsidRDefault="00017340" w:rsidP="002B52C5">
      <w:pPr>
        <w:widowControl w:val="0"/>
        <w:tabs>
          <w:tab w:val="num" w:pos="501"/>
        </w:tabs>
        <w:suppressAutoHyphens w:val="0"/>
        <w:autoSpaceDE w:val="0"/>
        <w:autoSpaceDN w:val="0"/>
        <w:adjustRightInd w:val="0"/>
        <w:ind w:firstLine="680"/>
        <w:jc w:val="both"/>
      </w:pPr>
      <w:r>
        <w:t>100. Специалист комитета передает согласованный с отделом правового обеспечения администрации района проект договора заместителю председателя комитета  по управлению имуществом и земельными ресурсами для его подписания заместителем главы администрации района, председателем комитета  по управлению имуществом и земельными ресурсами.</w:t>
      </w:r>
    </w:p>
    <w:p w:rsidR="00017340" w:rsidRDefault="00017340" w:rsidP="002B52C5">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 рабочий день.</w:t>
      </w:r>
    </w:p>
    <w:p w:rsidR="00017340" w:rsidRDefault="00017340" w:rsidP="002B52C5">
      <w:pPr>
        <w:widowControl w:val="0"/>
        <w:tabs>
          <w:tab w:val="num" w:pos="501"/>
        </w:tabs>
        <w:suppressAutoHyphens w:val="0"/>
        <w:autoSpaceDE w:val="0"/>
        <w:autoSpaceDN w:val="0"/>
        <w:adjustRightInd w:val="0"/>
        <w:ind w:firstLine="680"/>
        <w:jc w:val="both"/>
      </w:pPr>
      <w:r>
        <w:t>101. После его подписания заместителем главы администрации Весьегонского района, председателем комитета  по управлению имуществом и земельными ресурсами проект договора регистрируется специалистом в журнале регистрации договоров.</w:t>
      </w:r>
    </w:p>
    <w:p w:rsidR="00017340" w:rsidRDefault="00017340" w:rsidP="002B52C5">
      <w:pPr>
        <w:widowControl w:val="0"/>
        <w:tabs>
          <w:tab w:val="num" w:pos="501"/>
        </w:tabs>
        <w:suppressAutoHyphens w:val="0"/>
        <w:autoSpaceDE w:val="0"/>
        <w:autoSpaceDN w:val="0"/>
        <w:adjustRightInd w:val="0"/>
        <w:ind w:firstLine="680"/>
        <w:jc w:val="both"/>
      </w:pPr>
      <w:r>
        <w:t>Максимальная длительность выполнения процедуры – 2 рабочих дня.</w:t>
      </w:r>
    </w:p>
    <w:p w:rsidR="00017340" w:rsidRDefault="00017340" w:rsidP="002B52C5">
      <w:pPr>
        <w:widowControl w:val="0"/>
        <w:tabs>
          <w:tab w:val="num" w:pos="501"/>
        </w:tabs>
        <w:suppressAutoHyphens w:val="0"/>
        <w:autoSpaceDE w:val="0"/>
        <w:autoSpaceDN w:val="0"/>
        <w:adjustRightInd w:val="0"/>
        <w:ind w:firstLine="680"/>
        <w:jc w:val="both"/>
      </w:pPr>
      <w:r>
        <w:t>102. Общий максимальный срок выполнения процедуры 7 рабочих дней.</w:t>
      </w:r>
    </w:p>
    <w:p w:rsidR="00017340" w:rsidRDefault="00017340" w:rsidP="002B52C5">
      <w:pPr>
        <w:widowControl w:val="0"/>
        <w:tabs>
          <w:tab w:val="num" w:pos="501"/>
        </w:tabs>
        <w:suppressAutoHyphens w:val="0"/>
        <w:autoSpaceDE w:val="0"/>
        <w:autoSpaceDN w:val="0"/>
        <w:adjustRightInd w:val="0"/>
        <w:ind w:firstLine="680"/>
        <w:jc w:val="both"/>
      </w:pPr>
    </w:p>
    <w:p w:rsidR="00017340" w:rsidRPr="0006116A" w:rsidRDefault="00017340" w:rsidP="009273A1">
      <w:pPr>
        <w:tabs>
          <w:tab w:val="left" w:pos="1260"/>
        </w:tabs>
        <w:ind w:firstLine="540"/>
        <w:rPr>
          <w:szCs w:val="24"/>
        </w:rPr>
      </w:pPr>
      <w:r w:rsidRPr="00A35728">
        <w:t xml:space="preserve">Подраздел </w:t>
      </w:r>
      <w:r w:rsidRPr="00A35728">
        <w:rPr>
          <w:lang w:val="en-US"/>
        </w:rPr>
        <w:t>V</w:t>
      </w:r>
      <w:r>
        <w:rPr>
          <w:lang w:val="en-US"/>
        </w:rPr>
        <w:t>II</w:t>
      </w:r>
      <w:r w:rsidRPr="00A35728">
        <w:t xml:space="preserve">. </w:t>
      </w:r>
      <w:r>
        <w:t>В</w:t>
      </w:r>
      <w:r>
        <w:rPr>
          <w:szCs w:val="24"/>
        </w:rPr>
        <w:t>ыдача результата предоставления муниципальной услуги.</w:t>
      </w:r>
    </w:p>
    <w:p w:rsidR="00017340" w:rsidRDefault="00017340" w:rsidP="009273A1">
      <w:pPr>
        <w:tabs>
          <w:tab w:val="left" w:pos="1260"/>
        </w:tabs>
        <w:ind w:firstLine="540"/>
        <w:rPr>
          <w:szCs w:val="24"/>
        </w:rPr>
      </w:pPr>
    </w:p>
    <w:p w:rsidR="00017340" w:rsidRPr="00A35728" w:rsidRDefault="00017340" w:rsidP="009273A1">
      <w:r w:rsidRPr="00A35728">
        <w:t>Таблица. Характеристики процедуры.</w:t>
      </w:r>
    </w:p>
    <w:p w:rsidR="00017340" w:rsidRPr="00A35728" w:rsidRDefault="00017340" w:rsidP="00E72A14"/>
    <w:tbl>
      <w:tblPr>
        <w:tblW w:w="9631" w:type="dxa"/>
        <w:tblInd w:w="-30" w:type="dxa"/>
        <w:tblLayout w:type="fixed"/>
        <w:tblLook w:val="0000"/>
      </w:tblPr>
      <w:tblGrid>
        <w:gridCol w:w="3085"/>
        <w:gridCol w:w="6546"/>
      </w:tblGrid>
      <w:tr w:rsidR="00017340" w:rsidRPr="00A35728" w:rsidTr="0018349C">
        <w:tc>
          <w:tcPr>
            <w:tcW w:w="3085" w:type="dxa"/>
            <w:tcBorders>
              <w:top w:val="single" w:sz="4" w:space="0" w:color="000000"/>
              <w:left w:val="single" w:sz="4" w:space="0" w:color="000000"/>
              <w:bottom w:val="single" w:sz="4" w:space="0" w:color="000000"/>
            </w:tcBorders>
          </w:tcPr>
          <w:p w:rsidR="00017340" w:rsidRPr="00A35728" w:rsidRDefault="00017340" w:rsidP="0018349C">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18349C">
            <w:pPr>
              <w:snapToGrid w:val="0"/>
              <w:jc w:val="center"/>
              <w:rPr>
                <w:b/>
              </w:rPr>
            </w:pPr>
            <w:r w:rsidRPr="00A35728">
              <w:rPr>
                <w:b/>
              </w:rPr>
              <w:t>Описание</w:t>
            </w:r>
          </w:p>
        </w:tc>
      </w:tr>
      <w:tr w:rsidR="00017340" w:rsidRPr="00A35728" w:rsidTr="0018349C">
        <w:tc>
          <w:tcPr>
            <w:tcW w:w="3085" w:type="dxa"/>
            <w:tcBorders>
              <w:top w:val="single" w:sz="4" w:space="0" w:color="000000"/>
              <w:left w:val="single" w:sz="4" w:space="0" w:color="000000"/>
              <w:bottom w:val="single" w:sz="4" w:space="0" w:color="000000"/>
            </w:tcBorders>
          </w:tcPr>
          <w:p w:rsidR="00017340" w:rsidRPr="00A35728" w:rsidRDefault="00017340" w:rsidP="0018349C">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Default="00017340" w:rsidP="001977F9">
            <w:pPr>
              <w:suppressAutoHyphens w:val="0"/>
              <w:jc w:val="both"/>
              <w:rPr>
                <w:szCs w:val="24"/>
              </w:rPr>
            </w:pPr>
            <w:r>
              <w:rPr>
                <w:szCs w:val="24"/>
              </w:rPr>
              <w:t>1.Подписанный заместителем главы администрации района, председателем комитета по управлению имуществом и земельными ресурсами, зарегистрированный в журнале регистрации договоров купли-продажи проект договора купли-продажи земельного участка.</w:t>
            </w:r>
          </w:p>
          <w:p w:rsidR="00017340" w:rsidRDefault="00017340" w:rsidP="001977F9">
            <w:pPr>
              <w:suppressAutoHyphens w:val="0"/>
              <w:jc w:val="both"/>
              <w:rPr>
                <w:szCs w:val="24"/>
              </w:rPr>
            </w:pPr>
            <w:r>
              <w:rPr>
                <w:szCs w:val="24"/>
              </w:rPr>
              <w:t>2.Подписанный заместителем главы администрации района, председателем комитета  по управлению имуществом и земельными ресурсами, зарегистрированный в журнале регистрации договоров аренды   проект договора аренды земельного участка.</w:t>
            </w:r>
          </w:p>
          <w:p w:rsidR="00017340" w:rsidRPr="00F76462" w:rsidRDefault="00017340" w:rsidP="001977F9">
            <w:pPr>
              <w:suppressAutoHyphens w:val="0"/>
              <w:jc w:val="both"/>
              <w:rPr>
                <w:i/>
                <w:szCs w:val="24"/>
              </w:rPr>
            </w:pPr>
            <w:r>
              <w:rPr>
                <w:szCs w:val="24"/>
              </w:rPr>
              <w:t xml:space="preserve">3.Подписанный заместителем главы администрации района, председателем комитета по управлению имуществом и </w:t>
            </w:r>
            <w:r>
              <w:rPr>
                <w:szCs w:val="24"/>
              </w:rPr>
              <w:lastRenderedPageBreak/>
              <w:t xml:space="preserve">земельными ресурсами, зарегистрированный в журнале регистрации договоров безвозмездного срочного пользования проект договора  безвозмездного срочного пользования земельного участка. </w:t>
            </w:r>
          </w:p>
          <w:p w:rsidR="00017340" w:rsidRDefault="00017340" w:rsidP="0018349C">
            <w:pPr>
              <w:widowControl w:val="0"/>
              <w:tabs>
                <w:tab w:val="num" w:pos="360"/>
              </w:tabs>
              <w:suppressAutoHyphens w:val="0"/>
              <w:autoSpaceDE w:val="0"/>
              <w:autoSpaceDN w:val="0"/>
              <w:adjustRightInd w:val="0"/>
              <w:ind w:left="72"/>
              <w:jc w:val="both"/>
              <w:rPr>
                <w:szCs w:val="24"/>
              </w:rPr>
            </w:pPr>
            <w:r>
              <w:rPr>
                <w:szCs w:val="24"/>
              </w:rPr>
              <w:t>4. Постановление администрации Весьегонского района о предоставлении земельного участка в постоянное бессрочное пользование.</w:t>
            </w:r>
          </w:p>
          <w:p w:rsidR="00017340" w:rsidRPr="00F76462" w:rsidRDefault="00017340" w:rsidP="0018349C">
            <w:pPr>
              <w:widowControl w:val="0"/>
              <w:tabs>
                <w:tab w:val="num" w:pos="360"/>
              </w:tabs>
              <w:suppressAutoHyphens w:val="0"/>
              <w:autoSpaceDE w:val="0"/>
              <w:autoSpaceDN w:val="0"/>
              <w:adjustRightInd w:val="0"/>
              <w:ind w:left="72"/>
              <w:jc w:val="both"/>
              <w:rPr>
                <w:szCs w:val="24"/>
              </w:rPr>
            </w:pPr>
            <w:r>
              <w:rPr>
                <w:szCs w:val="24"/>
              </w:rPr>
              <w:t>5.</w:t>
            </w:r>
            <w:r w:rsidRPr="00F76462">
              <w:rPr>
                <w:szCs w:val="24"/>
              </w:rPr>
              <w:t xml:space="preserve"> </w:t>
            </w:r>
            <w:r>
              <w:rPr>
                <w:szCs w:val="24"/>
              </w:rPr>
              <w:t xml:space="preserve">Зарегистрированное в журнале регистрации исходящих документов </w:t>
            </w:r>
            <w:r w:rsidRPr="00F76462">
              <w:rPr>
                <w:rStyle w:val="TextNPA"/>
                <w:sz w:val="24"/>
                <w:szCs w:val="24"/>
              </w:rPr>
              <w:t>уведомление об отказе в предоставлении муниципальной  услуги с указанием причин отказа.</w:t>
            </w:r>
          </w:p>
          <w:p w:rsidR="00017340" w:rsidRPr="00F76462" w:rsidRDefault="00017340" w:rsidP="0018349C">
            <w:pPr>
              <w:widowControl w:val="0"/>
              <w:ind w:left="72"/>
              <w:jc w:val="both"/>
              <w:rPr>
                <w:szCs w:val="24"/>
              </w:rPr>
            </w:pPr>
          </w:p>
        </w:tc>
      </w:tr>
      <w:tr w:rsidR="00017340" w:rsidRPr="00A35728" w:rsidTr="0018349C">
        <w:trPr>
          <w:trHeight w:val="355"/>
        </w:trPr>
        <w:tc>
          <w:tcPr>
            <w:tcW w:w="3085" w:type="dxa"/>
            <w:tcBorders>
              <w:top w:val="single" w:sz="4" w:space="0" w:color="000000"/>
              <w:left w:val="single" w:sz="4" w:space="0" w:color="000000"/>
              <w:bottom w:val="single" w:sz="4" w:space="0" w:color="000000"/>
            </w:tcBorders>
          </w:tcPr>
          <w:p w:rsidR="00017340" w:rsidRPr="00A35728" w:rsidRDefault="00017340" w:rsidP="0018349C">
            <w:pPr>
              <w:snapToGrid w:val="0"/>
            </w:pPr>
            <w:r w:rsidRPr="00A35728">
              <w:lastRenderedPageBreak/>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9A5293">
            <w:pPr>
              <w:jc w:val="both"/>
            </w:pPr>
            <w:r>
              <w:t>Д</w:t>
            </w:r>
            <w:r w:rsidRPr="00A35728">
              <w:t xml:space="preserve">олжностное лицо </w:t>
            </w:r>
            <w:r>
              <w:t>комитета по управлению имуществом и земельными ресурсами</w:t>
            </w:r>
            <w:r w:rsidRPr="00A35728">
              <w:t xml:space="preserve">, ответственное за подготовку </w:t>
            </w:r>
            <w:r>
              <w:t>проекта договора купли-продажи, арены, безвозмездного срочного пользования, постановления о предоставлении земельного участка в постоянное бессрочное пользование (Специалист).</w:t>
            </w:r>
          </w:p>
        </w:tc>
      </w:tr>
      <w:tr w:rsidR="00017340" w:rsidRPr="00A35728" w:rsidTr="0018349C">
        <w:tc>
          <w:tcPr>
            <w:tcW w:w="3085" w:type="dxa"/>
            <w:tcBorders>
              <w:top w:val="single" w:sz="4" w:space="0" w:color="000000"/>
              <w:left w:val="single" w:sz="4" w:space="0" w:color="000000"/>
              <w:bottom w:val="single" w:sz="4" w:space="0" w:color="000000"/>
            </w:tcBorders>
          </w:tcPr>
          <w:p w:rsidR="00017340" w:rsidRPr="00A35728" w:rsidRDefault="00017340" w:rsidP="0018349C">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017340" w:rsidRDefault="00017340" w:rsidP="0018349C">
            <w:pPr>
              <w:tabs>
                <w:tab w:val="num" w:pos="501"/>
              </w:tabs>
              <w:suppressAutoHyphens w:val="0"/>
              <w:ind w:left="249"/>
              <w:jc w:val="both"/>
            </w:pPr>
            <w:r w:rsidRPr="00A35728">
              <w:t>Специалист направляет заявителю  по почте, в том числе по электронной почте или вручает лично:</w:t>
            </w:r>
          </w:p>
          <w:p w:rsidR="00017340" w:rsidRDefault="00017340" w:rsidP="00530E2A">
            <w:pPr>
              <w:suppressAutoHyphens w:val="0"/>
              <w:jc w:val="both"/>
              <w:rPr>
                <w:szCs w:val="24"/>
              </w:rPr>
            </w:pPr>
            <w:r>
              <w:rPr>
                <w:szCs w:val="24"/>
              </w:rPr>
              <w:t>- проект договора купли-продажи земельного участка;</w:t>
            </w:r>
          </w:p>
          <w:p w:rsidR="00017340" w:rsidRDefault="00017340" w:rsidP="00530E2A">
            <w:pPr>
              <w:suppressAutoHyphens w:val="0"/>
              <w:jc w:val="both"/>
              <w:rPr>
                <w:szCs w:val="24"/>
              </w:rPr>
            </w:pPr>
            <w:r>
              <w:rPr>
                <w:szCs w:val="24"/>
              </w:rPr>
              <w:t>- проект договора аренды земельного участка;</w:t>
            </w:r>
          </w:p>
          <w:p w:rsidR="00017340" w:rsidRPr="00530E2A" w:rsidRDefault="00017340" w:rsidP="00B23EB5">
            <w:pPr>
              <w:numPr>
                <w:ilvl w:val="0"/>
                <w:numId w:val="5"/>
              </w:numPr>
              <w:tabs>
                <w:tab w:val="num" w:pos="252"/>
              </w:tabs>
              <w:suppressAutoHyphens w:val="0"/>
              <w:ind w:left="249" w:hanging="249"/>
              <w:jc w:val="both"/>
              <w:rPr>
                <w:i/>
                <w:szCs w:val="24"/>
              </w:rPr>
            </w:pPr>
            <w:r>
              <w:rPr>
                <w:szCs w:val="24"/>
              </w:rPr>
              <w:t>проект договора  безвозмездного срочного пользования земельного участка;</w:t>
            </w:r>
          </w:p>
          <w:p w:rsidR="00017340" w:rsidRPr="00F76462" w:rsidRDefault="00017340" w:rsidP="00B23EB5">
            <w:pPr>
              <w:numPr>
                <w:ilvl w:val="0"/>
                <w:numId w:val="5"/>
              </w:numPr>
              <w:tabs>
                <w:tab w:val="num" w:pos="252"/>
              </w:tabs>
              <w:suppressAutoHyphens w:val="0"/>
              <w:ind w:left="249" w:hanging="249"/>
              <w:jc w:val="both"/>
              <w:rPr>
                <w:i/>
                <w:szCs w:val="24"/>
              </w:rPr>
            </w:pPr>
            <w:r>
              <w:rPr>
                <w:szCs w:val="24"/>
              </w:rPr>
              <w:t>постановление о предоставлении земельного участка в постоянное бессрочное пользование</w:t>
            </w:r>
          </w:p>
          <w:p w:rsidR="00017340" w:rsidRPr="00A35728" w:rsidRDefault="00017340" w:rsidP="00B23EB5">
            <w:pPr>
              <w:widowControl w:val="0"/>
              <w:tabs>
                <w:tab w:val="num" w:pos="360"/>
              </w:tabs>
              <w:suppressAutoHyphens w:val="0"/>
              <w:autoSpaceDE w:val="0"/>
              <w:autoSpaceDN w:val="0"/>
              <w:adjustRightInd w:val="0"/>
              <w:ind w:left="72"/>
              <w:jc w:val="both"/>
            </w:pPr>
            <w:r>
              <w:rPr>
                <w:rStyle w:val="TextNPA"/>
                <w:sz w:val="24"/>
                <w:szCs w:val="24"/>
              </w:rPr>
              <w:t xml:space="preserve">- </w:t>
            </w:r>
            <w:r w:rsidRPr="00F76462">
              <w:rPr>
                <w:rStyle w:val="TextNPA"/>
                <w:sz w:val="24"/>
                <w:szCs w:val="24"/>
              </w:rPr>
              <w:t>уведомление об отказе в предоставлении муниципальной  услуги с указанием причин отказа.</w:t>
            </w:r>
          </w:p>
        </w:tc>
      </w:tr>
      <w:tr w:rsidR="00017340" w:rsidRPr="00A35728" w:rsidTr="0018349C">
        <w:tc>
          <w:tcPr>
            <w:tcW w:w="3085" w:type="dxa"/>
            <w:tcBorders>
              <w:top w:val="single" w:sz="4" w:space="0" w:color="000000"/>
              <w:left w:val="single" w:sz="4" w:space="0" w:color="000000"/>
              <w:bottom w:val="single" w:sz="4" w:space="0" w:color="000000"/>
            </w:tcBorders>
          </w:tcPr>
          <w:p w:rsidR="00017340" w:rsidRPr="00A35728" w:rsidRDefault="00017340" w:rsidP="0018349C">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18349C">
            <w:pPr>
              <w:widowControl w:val="0"/>
              <w:jc w:val="both"/>
            </w:pPr>
            <w:r w:rsidRPr="00A35728">
              <w:t>1 рабочий день</w:t>
            </w:r>
          </w:p>
        </w:tc>
      </w:tr>
      <w:tr w:rsidR="00017340" w:rsidRPr="00A35728" w:rsidTr="0018349C">
        <w:tc>
          <w:tcPr>
            <w:tcW w:w="3085" w:type="dxa"/>
            <w:tcBorders>
              <w:top w:val="single" w:sz="4" w:space="0" w:color="000000"/>
              <w:left w:val="single" w:sz="4" w:space="0" w:color="000000"/>
              <w:bottom w:val="single" w:sz="4" w:space="0" w:color="000000"/>
            </w:tcBorders>
          </w:tcPr>
          <w:p w:rsidR="00017340" w:rsidRPr="00A35728" w:rsidRDefault="00017340" w:rsidP="0018349C">
            <w:pPr>
              <w:snapToGrid w:val="0"/>
              <w:jc w:val="both"/>
            </w:pPr>
            <w:r w:rsidRPr="00A35728">
              <w:t xml:space="preserve">Формы и порядок </w:t>
            </w:r>
          </w:p>
          <w:p w:rsidR="00017340" w:rsidRPr="00A35728" w:rsidRDefault="00017340" w:rsidP="0018349C">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B45460">
            <w:pPr>
              <w:jc w:val="both"/>
            </w:pPr>
            <w:r w:rsidRPr="0006116A">
              <w:rPr>
                <w:szCs w:val="24"/>
              </w:rPr>
              <w:t xml:space="preserve">Текущий контроль соблюдения требований административного регламента осуществляется  </w:t>
            </w:r>
            <w:r>
              <w:rPr>
                <w:szCs w:val="24"/>
              </w:rPr>
              <w:t xml:space="preserve"> 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документов или в форме проверок по распоряжению  администрации района.</w:t>
            </w:r>
          </w:p>
        </w:tc>
      </w:tr>
      <w:tr w:rsidR="00017340" w:rsidRPr="00A35728" w:rsidTr="0018349C">
        <w:tc>
          <w:tcPr>
            <w:tcW w:w="3085" w:type="dxa"/>
            <w:tcBorders>
              <w:top w:val="single" w:sz="4" w:space="0" w:color="000000"/>
              <w:left w:val="single" w:sz="4" w:space="0" w:color="000000"/>
              <w:bottom w:val="single" w:sz="4" w:space="0" w:color="000000"/>
            </w:tcBorders>
          </w:tcPr>
          <w:p w:rsidR="00017340" w:rsidRPr="00A35728" w:rsidRDefault="00017340" w:rsidP="0018349C">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18349C">
            <w:pPr>
              <w:jc w:val="both"/>
            </w:pPr>
            <w:r w:rsidRPr="00A35728">
              <w:t xml:space="preserve"> </w:t>
            </w:r>
            <w:proofErr w:type="gramStart"/>
            <w:r w:rsidRPr="00A35728">
              <w:t xml:space="preserve">Запись в журнале регистрации </w:t>
            </w:r>
            <w:r>
              <w:t xml:space="preserve">исходящих документов </w:t>
            </w:r>
            <w:r w:rsidRPr="00A35728">
              <w:t xml:space="preserve"> (с указанием  способа отправки</w:t>
            </w:r>
            <w:r>
              <w:t>.</w:t>
            </w:r>
            <w:proofErr w:type="gramEnd"/>
          </w:p>
          <w:p w:rsidR="00017340" w:rsidRPr="00A35728" w:rsidRDefault="00017340" w:rsidP="0018349C">
            <w:pPr>
              <w:jc w:val="both"/>
            </w:pPr>
          </w:p>
        </w:tc>
      </w:tr>
      <w:tr w:rsidR="00017340" w:rsidRPr="00A35728" w:rsidTr="0018349C">
        <w:tc>
          <w:tcPr>
            <w:tcW w:w="3085" w:type="dxa"/>
            <w:tcBorders>
              <w:top w:val="single" w:sz="4" w:space="0" w:color="000000"/>
              <w:left w:val="single" w:sz="4" w:space="0" w:color="000000"/>
              <w:bottom w:val="single" w:sz="4" w:space="0" w:color="000000"/>
            </w:tcBorders>
          </w:tcPr>
          <w:p w:rsidR="00017340" w:rsidRPr="00A35728" w:rsidRDefault="00017340" w:rsidP="0018349C">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340" w:rsidRPr="00A35728" w:rsidRDefault="00017340" w:rsidP="0018349C">
            <w:pPr>
              <w:pStyle w:val="ConsPlusNormal"/>
              <w:widowControl/>
              <w:ind w:firstLine="0"/>
              <w:jc w:val="both"/>
              <w:rPr>
                <w:rFonts w:ascii="Times New Roman" w:hAnsi="Times New Roman" w:cs="Times New Roman"/>
                <w:sz w:val="24"/>
                <w:szCs w:val="24"/>
              </w:rPr>
            </w:pPr>
            <w:r w:rsidRPr="00A35728">
              <w:rPr>
                <w:rFonts w:ascii="Times New Roman" w:hAnsi="Times New Roman" w:cs="Times New Roman"/>
                <w:sz w:val="24"/>
                <w:szCs w:val="24"/>
              </w:rPr>
              <w:t xml:space="preserve"> </w:t>
            </w:r>
            <w:r>
              <w:rPr>
                <w:rFonts w:ascii="Times New Roman" w:hAnsi="Times New Roman" w:cs="Times New Roman"/>
                <w:sz w:val="24"/>
                <w:szCs w:val="24"/>
              </w:rPr>
              <w:t>Отправка</w:t>
            </w:r>
            <w:r w:rsidRPr="00A35728">
              <w:rPr>
                <w:rFonts w:ascii="Times New Roman" w:hAnsi="Times New Roman" w:cs="Times New Roman"/>
                <w:sz w:val="24"/>
                <w:szCs w:val="24"/>
              </w:rPr>
              <w:t xml:space="preserve"> </w:t>
            </w:r>
            <w:r>
              <w:rPr>
                <w:rFonts w:ascii="Times New Roman" w:hAnsi="Times New Roman" w:cs="Times New Roman"/>
                <w:sz w:val="24"/>
                <w:szCs w:val="24"/>
              </w:rPr>
              <w:t>заявителю по почте (в том числе по электронной почте)  или вручение лично проекта договора купли-продажи, аренды, безвозмездного срочного пользования земельного участка, постановления администрации о предоставлении земельного участка в постоянное бессрочное пользование или уведомления об отказе в предоставлении муниципальной услуги.</w:t>
            </w:r>
          </w:p>
          <w:p w:rsidR="00017340" w:rsidRPr="00A35728" w:rsidRDefault="00017340" w:rsidP="001977F9">
            <w:pPr>
              <w:widowControl w:val="0"/>
              <w:jc w:val="both"/>
            </w:pPr>
            <w:r w:rsidRPr="00A35728">
              <w:t xml:space="preserve"> </w:t>
            </w:r>
          </w:p>
        </w:tc>
      </w:tr>
    </w:tbl>
    <w:p w:rsidR="00017340" w:rsidRPr="00A35728" w:rsidRDefault="00017340" w:rsidP="00E72A14">
      <w:pPr>
        <w:pStyle w:val="ConsPlusNormal"/>
        <w:widowControl/>
        <w:ind w:firstLine="0"/>
        <w:jc w:val="both"/>
        <w:rPr>
          <w:rFonts w:ascii="Times New Roman" w:hAnsi="Times New Roman" w:cs="Times New Roman"/>
          <w:sz w:val="24"/>
          <w:szCs w:val="24"/>
        </w:rPr>
      </w:pPr>
    </w:p>
    <w:p w:rsidR="00017340" w:rsidRDefault="00017340" w:rsidP="001977F9">
      <w:pPr>
        <w:suppressAutoHyphens w:val="0"/>
        <w:jc w:val="both"/>
        <w:rPr>
          <w:szCs w:val="24"/>
        </w:rPr>
      </w:pPr>
      <w:r>
        <w:rPr>
          <w:szCs w:val="24"/>
        </w:rPr>
        <w:t xml:space="preserve">           103</w:t>
      </w:r>
      <w:r w:rsidRPr="00A35728">
        <w:rPr>
          <w:szCs w:val="24"/>
        </w:rPr>
        <w:t>. Основанием для начала выполнения процедуры  явля</w:t>
      </w:r>
      <w:r>
        <w:rPr>
          <w:szCs w:val="24"/>
        </w:rPr>
        <w:t>ю</w:t>
      </w:r>
      <w:r w:rsidRPr="00A35728">
        <w:rPr>
          <w:szCs w:val="24"/>
        </w:rPr>
        <w:t>тся</w:t>
      </w:r>
      <w:r>
        <w:rPr>
          <w:szCs w:val="24"/>
        </w:rPr>
        <w:t>:</w:t>
      </w:r>
    </w:p>
    <w:p w:rsidR="00017340" w:rsidRDefault="00017340" w:rsidP="00530E2A">
      <w:pPr>
        <w:suppressAutoHyphens w:val="0"/>
        <w:jc w:val="both"/>
        <w:rPr>
          <w:szCs w:val="24"/>
        </w:rPr>
      </w:pPr>
      <w:r>
        <w:rPr>
          <w:szCs w:val="24"/>
        </w:rPr>
        <w:t>- Подписанный заместителем главы администрации района, председателем комитета по  управлению имуществом и земельными ресурсами, зарегистрированный в журнале     регистрации договоров купли-продажи проект договора купли-продажи земельного участка.</w:t>
      </w:r>
    </w:p>
    <w:p w:rsidR="00017340" w:rsidRDefault="00017340" w:rsidP="00530E2A">
      <w:pPr>
        <w:suppressAutoHyphens w:val="0"/>
        <w:jc w:val="both"/>
        <w:rPr>
          <w:szCs w:val="24"/>
        </w:rPr>
      </w:pPr>
      <w:r>
        <w:rPr>
          <w:szCs w:val="24"/>
        </w:rPr>
        <w:t>- Подписанный заместителем главы администрации района, председателем комитета по  управлению имуществом и земельными ресурсами, зарегистрированный в журнале регистрации договоров аренды   проект договора аренды земельного участка.</w:t>
      </w:r>
    </w:p>
    <w:p w:rsidR="00017340" w:rsidRPr="00F76462" w:rsidRDefault="00017340" w:rsidP="00530E2A">
      <w:pPr>
        <w:suppressAutoHyphens w:val="0"/>
        <w:jc w:val="both"/>
        <w:rPr>
          <w:i/>
          <w:szCs w:val="24"/>
        </w:rPr>
      </w:pPr>
      <w:r>
        <w:rPr>
          <w:szCs w:val="24"/>
        </w:rPr>
        <w:lastRenderedPageBreak/>
        <w:t xml:space="preserve">- Подписанный заместителем главы администрации района, председателем комитета по  управлению имуществом и земельными ресурсами, зарегистрированный в журнале регистрации договоров безвозмездного срочного пользования проект договора  безвозмездного срочного пользования земельного участка. </w:t>
      </w:r>
    </w:p>
    <w:p w:rsidR="00017340" w:rsidRDefault="00017340" w:rsidP="00530E2A">
      <w:pPr>
        <w:widowControl w:val="0"/>
        <w:tabs>
          <w:tab w:val="num" w:pos="360"/>
        </w:tabs>
        <w:suppressAutoHyphens w:val="0"/>
        <w:autoSpaceDE w:val="0"/>
        <w:autoSpaceDN w:val="0"/>
        <w:adjustRightInd w:val="0"/>
        <w:ind w:left="72"/>
        <w:jc w:val="both"/>
        <w:rPr>
          <w:szCs w:val="24"/>
        </w:rPr>
      </w:pPr>
      <w:r>
        <w:rPr>
          <w:szCs w:val="24"/>
        </w:rPr>
        <w:t>- Постановление администрации Весьегонского района о предоставлении земельного участка в постоянное бессрочное пользование.</w:t>
      </w:r>
    </w:p>
    <w:p w:rsidR="00017340" w:rsidRPr="00F76462" w:rsidRDefault="00017340" w:rsidP="00530E2A">
      <w:pPr>
        <w:widowControl w:val="0"/>
        <w:tabs>
          <w:tab w:val="num" w:pos="360"/>
        </w:tabs>
        <w:suppressAutoHyphens w:val="0"/>
        <w:autoSpaceDE w:val="0"/>
        <w:autoSpaceDN w:val="0"/>
        <w:adjustRightInd w:val="0"/>
        <w:ind w:left="72"/>
        <w:jc w:val="both"/>
        <w:rPr>
          <w:szCs w:val="24"/>
        </w:rPr>
      </w:pPr>
      <w:r>
        <w:rPr>
          <w:szCs w:val="24"/>
        </w:rPr>
        <w:t>-</w:t>
      </w:r>
      <w:r w:rsidRPr="00F76462">
        <w:rPr>
          <w:szCs w:val="24"/>
        </w:rPr>
        <w:t xml:space="preserve"> </w:t>
      </w:r>
      <w:r>
        <w:rPr>
          <w:szCs w:val="24"/>
        </w:rPr>
        <w:t xml:space="preserve">Зарегистрированное в журнале регистрации исходящих документов </w:t>
      </w:r>
      <w:r w:rsidRPr="00F76462">
        <w:rPr>
          <w:rStyle w:val="TextNPA"/>
          <w:sz w:val="24"/>
          <w:szCs w:val="24"/>
        </w:rPr>
        <w:t>уведомление об отказе в предоставлении муниципальной  услуги с указанием причин отказа.</w:t>
      </w:r>
    </w:p>
    <w:p w:rsidR="00017340" w:rsidRPr="00A35728" w:rsidRDefault="00017340" w:rsidP="00E72A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104</w:t>
      </w:r>
      <w:r w:rsidRPr="00A35728">
        <w:rPr>
          <w:rFonts w:ascii="Times New Roman" w:hAnsi="Times New Roman" w:cs="Times New Roman"/>
          <w:sz w:val="24"/>
          <w:szCs w:val="24"/>
        </w:rPr>
        <w:t xml:space="preserve">. Специалист направляет заявителю </w:t>
      </w:r>
      <w:r>
        <w:rPr>
          <w:rFonts w:ascii="Times New Roman" w:hAnsi="Times New Roman" w:cs="Times New Roman"/>
          <w:sz w:val="24"/>
          <w:szCs w:val="24"/>
        </w:rPr>
        <w:t>проект договора купли-продажи, аренды, безвозмездного срочного пользования земельного участка, постановление администрации Весьегонского района о предоставлении земельного участка в постоянное бессрочное пользование  или уведомление об отказе в предоставлении услуги</w:t>
      </w:r>
      <w:r w:rsidRPr="00A35728">
        <w:rPr>
          <w:rFonts w:ascii="Times New Roman" w:hAnsi="Times New Roman" w:cs="Times New Roman"/>
          <w:sz w:val="24"/>
          <w:szCs w:val="24"/>
        </w:rPr>
        <w:t xml:space="preserve">  с указанием причин отказа </w:t>
      </w:r>
      <w:r>
        <w:rPr>
          <w:rFonts w:ascii="Times New Roman" w:hAnsi="Times New Roman" w:cs="Times New Roman"/>
          <w:sz w:val="24"/>
          <w:szCs w:val="24"/>
        </w:rPr>
        <w:t>п</w:t>
      </w:r>
      <w:r w:rsidRPr="00A35728">
        <w:rPr>
          <w:rFonts w:ascii="Times New Roman" w:hAnsi="Times New Roman" w:cs="Times New Roman"/>
          <w:sz w:val="24"/>
          <w:szCs w:val="24"/>
        </w:rPr>
        <w:t>о почте, по электронной почте или вручает лично под роспись.</w:t>
      </w:r>
    </w:p>
    <w:p w:rsidR="00017340" w:rsidRPr="00A35728" w:rsidRDefault="00017340" w:rsidP="00E72A14">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Максимальная длительность выполнения процедуры – 30 минут.</w:t>
      </w:r>
    </w:p>
    <w:p w:rsidR="00017340" w:rsidRPr="00A35728" w:rsidRDefault="00017340" w:rsidP="00E72A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105</w:t>
      </w:r>
      <w:r w:rsidRPr="00A35728">
        <w:rPr>
          <w:rFonts w:ascii="Times New Roman" w:hAnsi="Times New Roman" w:cs="Times New Roman"/>
          <w:sz w:val="24"/>
          <w:szCs w:val="24"/>
        </w:rPr>
        <w:t>. Делает  соответствующую запись в журнале регистрации исходящих документов</w:t>
      </w:r>
      <w:r>
        <w:rPr>
          <w:rFonts w:ascii="Times New Roman" w:hAnsi="Times New Roman" w:cs="Times New Roman"/>
          <w:sz w:val="24"/>
          <w:szCs w:val="24"/>
        </w:rPr>
        <w:t xml:space="preserve"> о способе отправки.</w:t>
      </w:r>
    </w:p>
    <w:p w:rsidR="00017340" w:rsidRPr="00A35728" w:rsidRDefault="00017340" w:rsidP="00E72A14">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 Максимальная длительность выполнения процедуры – 5 минут.</w:t>
      </w:r>
    </w:p>
    <w:p w:rsidR="00017340" w:rsidRPr="00A35728" w:rsidRDefault="00017340" w:rsidP="00E72A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106</w:t>
      </w:r>
      <w:r w:rsidRPr="00A35728">
        <w:rPr>
          <w:rFonts w:ascii="Times New Roman" w:hAnsi="Times New Roman" w:cs="Times New Roman"/>
          <w:sz w:val="24"/>
          <w:szCs w:val="24"/>
        </w:rPr>
        <w:t xml:space="preserve">. Общий максимальный срок выполнения процедуры – 1 </w:t>
      </w:r>
      <w:r>
        <w:rPr>
          <w:rFonts w:ascii="Times New Roman" w:hAnsi="Times New Roman" w:cs="Times New Roman"/>
          <w:sz w:val="24"/>
          <w:szCs w:val="24"/>
        </w:rPr>
        <w:t xml:space="preserve">рабочий </w:t>
      </w:r>
      <w:r w:rsidRPr="00A35728">
        <w:rPr>
          <w:rFonts w:ascii="Times New Roman" w:hAnsi="Times New Roman" w:cs="Times New Roman"/>
          <w:sz w:val="24"/>
          <w:szCs w:val="24"/>
        </w:rPr>
        <w:t>день.</w:t>
      </w:r>
    </w:p>
    <w:p w:rsidR="00017340" w:rsidRDefault="00017340" w:rsidP="00653BF6">
      <w:pPr>
        <w:tabs>
          <w:tab w:val="left" w:pos="1260"/>
        </w:tabs>
        <w:spacing w:before="120"/>
        <w:jc w:val="center"/>
        <w:rPr>
          <w:b/>
        </w:rPr>
      </w:pPr>
      <w:r>
        <w:rPr>
          <w:b/>
        </w:rPr>
        <w:t>Раздел I</w:t>
      </w:r>
      <w:r>
        <w:rPr>
          <w:b/>
          <w:lang w:val="en-US"/>
        </w:rPr>
        <w:t>V</w:t>
      </w:r>
      <w:r>
        <w:rPr>
          <w:b/>
        </w:rPr>
        <w:t xml:space="preserve">. Формы </w:t>
      </w:r>
      <w:proofErr w:type="gramStart"/>
      <w:r>
        <w:rPr>
          <w:b/>
        </w:rPr>
        <w:t>контроля за</w:t>
      </w:r>
      <w:proofErr w:type="gramEnd"/>
      <w:r>
        <w:rPr>
          <w:b/>
        </w:rPr>
        <w:t xml:space="preserve"> исполнением административного регламента</w:t>
      </w:r>
    </w:p>
    <w:p w:rsidR="00017340" w:rsidRDefault="00017340" w:rsidP="00653BF6">
      <w:pPr>
        <w:tabs>
          <w:tab w:val="left" w:pos="1260"/>
        </w:tabs>
        <w:spacing w:before="120"/>
        <w:jc w:val="center"/>
        <w:rPr>
          <w:b/>
        </w:rPr>
      </w:pPr>
    </w:p>
    <w:p w:rsidR="00017340" w:rsidRDefault="00017340" w:rsidP="00653BF6">
      <w:pPr>
        <w:tabs>
          <w:tab w:val="left" w:pos="1440"/>
        </w:tabs>
        <w:ind w:firstLine="540"/>
        <w:jc w:val="both"/>
      </w:pPr>
      <w:r>
        <w:t>107 Персональная ответственность сотрудников комитета по управлению имуществом и земельными ресурсами Весьегонского района, участвующих в предоставлении муниципальной услуги, закрепляется в их должностных обязанностях, разработанных в соответствии с требованиями действующего законодательства.</w:t>
      </w:r>
    </w:p>
    <w:p w:rsidR="00017340" w:rsidRDefault="00017340" w:rsidP="00653BF6">
      <w:pPr>
        <w:tabs>
          <w:tab w:val="left" w:pos="1440"/>
        </w:tabs>
        <w:ind w:firstLine="540"/>
        <w:jc w:val="both"/>
        <w:rPr>
          <w:i/>
          <w:iCs/>
        </w:rPr>
      </w:pPr>
      <w:r>
        <w:rPr>
          <w:iCs/>
        </w:rPr>
        <w:t xml:space="preserve">108. </w:t>
      </w: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постоянно заместителем главы администрации района,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 Весьегонского района.</w:t>
      </w:r>
    </w:p>
    <w:p w:rsidR="00017340" w:rsidRDefault="00017340" w:rsidP="00395F44">
      <w:pPr>
        <w:shd w:val="clear" w:color="auto" w:fill="FFFFFF"/>
        <w:tabs>
          <w:tab w:val="left" w:pos="720"/>
        </w:tabs>
        <w:suppressAutoHyphens w:val="0"/>
        <w:autoSpaceDN w:val="0"/>
        <w:adjustRightInd w:val="0"/>
        <w:jc w:val="both"/>
        <w:rPr>
          <w:szCs w:val="24"/>
          <w:lang w:eastAsia="ru-RU"/>
        </w:rPr>
      </w:pPr>
      <w:r>
        <w:t xml:space="preserve">        109. </w:t>
      </w:r>
      <w:proofErr w:type="gramStart"/>
      <w:r>
        <w:rPr>
          <w:szCs w:val="24"/>
          <w:lang w:eastAsia="ru-RU"/>
        </w:rPr>
        <w:t>Текущий контроль осуществляется постоянно путем проверки  должностными лицами,    ответственными    за    организацию    работы    по    предоставлению муниципальной услуги,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муниципального образования Тверской области «Весьегонский район»  при подписании документов, являющихся результатом предоставления муниципальной услуги.</w:t>
      </w:r>
      <w:proofErr w:type="gramEnd"/>
    </w:p>
    <w:p w:rsidR="00017340" w:rsidRDefault="00017340" w:rsidP="00653BF6">
      <w:pPr>
        <w:tabs>
          <w:tab w:val="left" w:pos="294"/>
          <w:tab w:val="left" w:pos="1440"/>
        </w:tabs>
        <w:autoSpaceDE w:val="0"/>
        <w:ind w:firstLine="570"/>
        <w:jc w:val="both"/>
      </w:pPr>
      <w:r>
        <w:t xml:space="preserve">110.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комитета по управлению имуществом и земельными ресурсами Весьегонского района.</w:t>
      </w:r>
    </w:p>
    <w:p w:rsidR="00017340" w:rsidRDefault="00017340" w:rsidP="00653BF6">
      <w:pPr>
        <w:tabs>
          <w:tab w:val="left" w:pos="294"/>
          <w:tab w:val="left" w:pos="1440"/>
        </w:tabs>
        <w:autoSpaceDE w:val="0"/>
        <w:ind w:firstLine="570"/>
        <w:jc w:val="both"/>
      </w:pPr>
      <w:r>
        <w:t>111.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w:t>
      </w:r>
    </w:p>
    <w:p w:rsidR="00017340" w:rsidRDefault="00017340" w:rsidP="00653BF6">
      <w:pPr>
        <w:tabs>
          <w:tab w:val="left" w:pos="1440"/>
        </w:tabs>
        <w:ind w:firstLine="540"/>
        <w:jc w:val="both"/>
      </w:pPr>
      <w:r>
        <w:t>112. Проверки полноты и качества предоставления муниципальной услуги осуществляются на основании распоряжения  администрации Весьегонского района.</w:t>
      </w:r>
      <w:r>
        <w:rPr>
          <w:i/>
        </w:rPr>
        <w:t xml:space="preserve"> </w:t>
      </w:r>
    </w:p>
    <w:p w:rsidR="00017340" w:rsidRDefault="00017340" w:rsidP="00653BF6">
      <w:pPr>
        <w:tabs>
          <w:tab w:val="left" w:pos="294"/>
          <w:tab w:val="left" w:pos="1440"/>
        </w:tabs>
        <w:autoSpaceDE w:val="0"/>
        <w:ind w:firstLine="720"/>
        <w:jc w:val="both"/>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17340" w:rsidRDefault="00017340" w:rsidP="00653BF6">
      <w:pPr>
        <w:tabs>
          <w:tab w:val="left" w:pos="1440"/>
        </w:tabs>
        <w:ind w:firstLine="540"/>
        <w:jc w:val="both"/>
      </w:pPr>
      <w:r>
        <w:lastRenderedPageBreak/>
        <w:t>113. Для проведения проверки полноты и качества предоставления муниципальной услуги формируется комиссия, в состав которой включаются</w:t>
      </w:r>
      <w:r>
        <w:rPr>
          <w:bCs/>
          <w:iCs/>
        </w:rPr>
        <w:t xml:space="preserve"> должностные лица </w:t>
      </w:r>
      <w:r>
        <w:t>администрации Весьегонского района.</w:t>
      </w:r>
      <w:r>
        <w:rPr>
          <w:i/>
        </w:rPr>
        <w:t xml:space="preserve"> </w:t>
      </w:r>
    </w:p>
    <w:p w:rsidR="00017340" w:rsidRDefault="00017340" w:rsidP="00653BF6">
      <w:pPr>
        <w:tabs>
          <w:tab w:val="left" w:pos="294"/>
          <w:tab w:val="left" w:pos="1440"/>
        </w:tabs>
        <w:autoSpaceDE w:val="0"/>
        <w:ind w:firstLine="570"/>
        <w:jc w:val="both"/>
      </w:pPr>
      <w:r>
        <w:t xml:space="preserve">114.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017340" w:rsidRDefault="00017340" w:rsidP="00653BF6">
      <w:pPr>
        <w:tabs>
          <w:tab w:val="left" w:pos="294"/>
          <w:tab w:val="left" w:pos="1440"/>
        </w:tabs>
        <w:autoSpaceDE w:val="0"/>
        <w:ind w:firstLine="570"/>
        <w:jc w:val="both"/>
      </w:pPr>
      <w:r>
        <w:t xml:space="preserve">115. Несоблюдение требований настоящего административного регламента сотрудниками комитета по управлению имуществом и земельными ресурсами Весьегонского района </w:t>
      </w:r>
      <w:r>
        <w:rPr>
          <w:i/>
        </w:rPr>
        <w:t xml:space="preserve"> </w:t>
      </w:r>
      <w:r>
        <w:t>влечет их дисциплинарную и иную ответственность, установленную законодательством Российской Федерации.</w:t>
      </w:r>
    </w:p>
    <w:p w:rsidR="00017340" w:rsidRDefault="00017340" w:rsidP="00653BF6">
      <w:pPr>
        <w:tabs>
          <w:tab w:val="left" w:pos="294"/>
          <w:tab w:val="left" w:pos="1440"/>
        </w:tabs>
        <w:autoSpaceDE w:val="0"/>
        <w:ind w:firstLine="570"/>
        <w:jc w:val="both"/>
      </w:pPr>
    </w:p>
    <w:p w:rsidR="00017340" w:rsidRDefault="00017340" w:rsidP="00653BF6">
      <w:pPr>
        <w:autoSpaceDE w:val="0"/>
        <w:ind w:firstLine="540"/>
        <w:jc w:val="center"/>
        <w:rPr>
          <w:b/>
        </w:rPr>
      </w:pPr>
      <w:r>
        <w:rPr>
          <w:b/>
        </w:rPr>
        <w:t xml:space="preserve">Раздел </w:t>
      </w:r>
      <w:r>
        <w:rPr>
          <w:b/>
          <w:lang w:val="en-US"/>
        </w:rPr>
        <w:t>V</w:t>
      </w:r>
      <w:r>
        <w:rPr>
          <w:b/>
        </w:rPr>
        <w:t>. Досудебный (внесудебный) порядок обжалования решений и действий (бездействия) комитета по управлению имуществом и земельными ресурсами Весьегонского района</w:t>
      </w:r>
      <w:r>
        <w:rPr>
          <w:b/>
          <w:i/>
        </w:rPr>
        <w:t>,</w:t>
      </w:r>
      <w:r>
        <w:rPr>
          <w:b/>
        </w:rPr>
        <w:t xml:space="preserve"> а также должностных лиц, муниципальных служащих</w:t>
      </w:r>
    </w:p>
    <w:p w:rsidR="00017340" w:rsidRDefault="00017340" w:rsidP="00653BF6">
      <w:pPr>
        <w:pStyle w:val="ConsPlusNormal"/>
        <w:ind w:firstLine="741"/>
        <w:jc w:val="both"/>
        <w:rPr>
          <w:rFonts w:ascii="Times New Roman" w:hAnsi="Times New Roman" w:cs="Times New Roman"/>
          <w:sz w:val="24"/>
          <w:szCs w:val="24"/>
        </w:rPr>
      </w:pPr>
    </w:p>
    <w:p w:rsidR="00017340" w:rsidRDefault="00017340" w:rsidP="00653BF6">
      <w:pPr>
        <w:pStyle w:val="ConsPlusNormal"/>
        <w:ind w:firstLine="741"/>
        <w:jc w:val="both"/>
        <w:rPr>
          <w:rFonts w:ascii="Times New Roman" w:hAnsi="Times New Roman" w:cs="Times New Roman"/>
          <w:sz w:val="24"/>
          <w:szCs w:val="24"/>
        </w:rPr>
      </w:pPr>
    </w:p>
    <w:p w:rsidR="00017340" w:rsidRDefault="00017340"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116. Получатели муниципальной услуги вправе обжаловать решения и действия (бездействия) комитета по управлению имуществом и земельными ресурсами Весьегонского района,</w:t>
      </w:r>
      <w:r>
        <w:rPr>
          <w:rFonts w:ascii="Times New Roman" w:hAnsi="Times New Roman" w:cs="Times New Roman"/>
          <w:i/>
          <w:sz w:val="24"/>
          <w:szCs w:val="24"/>
        </w:rPr>
        <w:t xml:space="preserve"> </w:t>
      </w:r>
      <w:r>
        <w:rPr>
          <w:rFonts w:ascii="Times New Roman" w:hAnsi="Times New Roman" w:cs="Times New Roman"/>
          <w:sz w:val="24"/>
          <w:szCs w:val="24"/>
        </w:rPr>
        <w:t>а также должностных лиц, муниципальных служащих в досудебном (внесудебном) и судебном порядке.</w:t>
      </w:r>
    </w:p>
    <w:p w:rsidR="00017340" w:rsidRDefault="00017340" w:rsidP="00797929">
      <w:pPr>
        <w:pStyle w:val="ConsPlusNormal"/>
        <w:ind w:firstLine="570"/>
        <w:jc w:val="both"/>
        <w:rPr>
          <w:rFonts w:ascii="Times New Roman" w:hAnsi="Times New Roman" w:cs="Times New Roman"/>
          <w:i/>
          <w:sz w:val="24"/>
          <w:szCs w:val="24"/>
        </w:rPr>
      </w:pPr>
      <w:r>
        <w:rPr>
          <w:rFonts w:ascii="Times New Roman" w:hAnsi="Times New Roman" w:cs="Times New Roman"/>
          <w:sz w:val="24"/>
          <w:szCs w:val="24"/>
        </w:rPr>
        <w:t>117. При обжаловании в досудебном порядке получатели муниципальной услуги  имеют право направить свое обращение главе администрации Весьегонского района.</w:t>
      </w:r>
    </w:p>
    <w:p w:rsidR="00017340" w:rsidRDefault="00017340" w:rsidP="00653BF6">
      <w:pPr>
        <w:pStyle w:val="ConsPlusNormal"/>
        <w:tabs>
          <w:tab w:val="left" w:pos="1080"/>
        </w:tabs>
        <w:ind w:firstLine="680"/>
        <w:jc w:val="both"/>
        <w:rPr>
          <w:rFonts w:ascii="Times New Roman" w:hAnsi="Times New Roman" w:cs="Times New Roman"/>
          <w:sz w:val="24"/>
          <w:szCs w:val="24"/>
        </w:rPr>
      </w:pPr>
      <w:r>
        <w:rPr>
          <w:rFonts w:ascii="Times New Roman" w:hAnsi="Times New Roman" w:cs="Times New Roman"/>
          <w:sz w:val="24"/>
          <w:szCs w:val="24"/>
        </w:rPr>
        <w:t>118. Получатели муниципальной услуги имеют право обратиться с жалобой лично или направить письменное обращение, жалобу (претензию).</w:t>
      </w:r>
    </w:p>
    <w:p w:rsidR="00017340" w:rsidRDefault="00017340" w:rsidP="00653BF6">
      <w:pPr>
        <w:pStyle w:val="ConsPlusNormal"/>
        <w:tabs>
          <w:tab w:val="left" w:pos="1080"/>
        </w:tabs>
        <w:jc w:val="both"/>
        <w:rPr>
          <w:rFonts w:ascii="Times New Roman" w:hAnsi="Times New Roman" w:cs="Times New Roman"/>
          <w:sz w:val="24"/>
          <w:szCs w:val="24"/>
        </w:rPr>
      </w:pPr>
      <w:r>
        <w:rPr>
          <w:rFonts w:ascii="Times New Roman" w:hAnsi="Times New Roman" w:cs="Times New Roman"/>
          <w:sz w:val="24"/>
          <w:szCs w:val="24"/>
        </w:rPr>
        <w:t>119. Глава администрации Весьегонского района</w:t>
      </w:r>
      <w:r>
        <w:rPr>
          <w:rFonts w:ascii="Times New Roman" w:hAnsi="Times New Roman" w:cs="Times New Roman"/>
          <w:i/>
          <w:sz w:val="24"/>
          <w:szCs w:val="24"/>
        </w:rPr>
        <w:t xml:space="preserve"> </w:t>
      </w:r>
      <w:r>
        <w:rPr>
          <w:rFonts w:ascii="Times New Roman" w:hAnsi="Times New Roman" w:cs="Times New Roman"/>
          <w:sz w:val="24"/>
          <w:szCs w:val="24"/>
        </w:rPr>
        <w:t>проводит личный прием заявителей (по предварительной записи). Запись заявителей проводится при личном обращении в администрацию Весьегонского района или с использованием средств телефонной связи по номерам телефонов, которые размещаются на сайте муниципального образования Тверской области «Весьегонский район»</w:t>
      </w:r>
      <w:r>
        <w:rPr>
          <w:rFonts w:ascii="Times New Roman" w:hAnsi="Times New Roman" w:cs="Times New Roman"/>
          <w:i/>
          <w:sz w:val="24"/>
          <w:szCs w:val="24"/>
        </w:rPr>
        <w:t xml:space="preserve"> </w:t>
      </w:r>
      <w:r>
        <w:rPr>
          <w:rFonts w:ascii="Times New Roman" w:hAnsi="Times New Roman" w:cs="Times New Roman"/>
          <w:sz w:val="24"/>
          <w:szCs w:val="24"/>
        </w:rPr>
        <w:t>в информационно-телекоммуникационной сети Интернет.</w:t>
      </w:r>
    </w:p>
    <w:p w:rsidR="00017340" w:rsidRDefault="00017340" w:rsidP="00653BF6">
      <w:pPr>
        <w:autoSpaceDE w:val="0"/>
        <w:ind w:firstLine="660"/>
        <w:jc w:val="both"/>
        <w:rPr>
          <w:szCs w:val="24"/>
        </w:rPr>
      </w:pPr>
      <w:r>
        <w:t>120.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17340" w:rsidRDefault="00017340" w:rsidP="00653BF6">
      <w:pPr>
        <w:autoSpaceDE w:val="0"/>
        <w:ind w:firstLine="570"/>
        <w:jc w:val="both"/>
      </w:pPr>
      <w:r>
        <w:t>121. Если обращение подается в письменной форме, оно должно содержать:</w:t>
      </w:r>
    </w:p>
    <w:p w:rsidR="00017340" w:rsidRDefault="00017340" w:rsidP="00653BF6">
      <w:pPr>
        <w:pStyle w:val="ConsPlusNormal"/>
        <w:tabs>
          <w:tab w:val="left" w:pos="284"/>
        </w:tabs>
        <w:ind w:firstLine="570"/>
        <w:jc w:val="both"/>
        <w:rPr>
          <w:rFonts w:ascii="Times New Roman" w:hAnsi="Times New Roman" w:cs="Times New Roman"/>
          <w:sz w:val="24"/>
          <w:szCs w:val="24"/>
        </w:rPr>
      </w:pPr>
      <w:r>
        <w:rPr>
          <w:rFonts w:ascii="Times New Roman" w:hAnsi="Times New Roman" w:cs="Times New Roman"/>
          <w:sz w:val="24"/>
          <w:szCs w:val="24"/>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017340" w:rsidRDefault="00017340" w:rsidP="00653BF6">
      <w:pPr>
        <w:pStyle w:val="ConsPlusNormal"/>
        <w:tabs>
          <w:tab w:val="left" w:pos="284"/>
        </w:tabs>
        <w:ind w:firstLine="570"/>
        <w:jc w:val="both"/>
        <w:rPr>
          <w:rFonts w:ascii="Times New Roman" w:hAnsi="Times New Roman" w:cs="Times New Roman"/>
          <w:sz w:val="24"/>
          <w:szCs w:val="24"/>
        </w:rPr>
      </w:pPr>
      <w:proofErr w:type="gramStart"/>
      <w:r>
        <w:rPr>
          <w:rFonts w:ascii="Times New Roman" w:hAnsi="Times New Roman" w:cs="Times New Roman"/>
          <w:sz w:val="24"/>
          <w:szCs w:val="24"/>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roofErr w:type="gramEnd"/>
    </w:p>
    <w:p w:rsidR="00017340" w:rsidRDefault="00017340" w:rsidP="00653BF6">
      <w:pPr>
        <w:pStyle w:val="ConsPlusNormal"/>
        <w:tabs>
          <w:tab w:val="left" w:pos="284"/>
        </w:tabs>
        <w:ind w:firstLine="570"/>
        <w:jc w:val="both"/>
        <w:rPr>
          <w:rFonts w:ascii="Times New Roman" w:hAnsi="Times New Roman" w:cs="Times New Roman"/>
          <w:sz w:val="24"/>
          <w:szCs w:val="24"/>
        </w:rPr>
      </w:pPr>
      <w:r>
        <w:rPr>
          <w:rFonts w:ascii="Times New Roman" w:hAnsi="Times New Roman" w:cs="Times New Roman"/>
          <w:sz w:val="24"/>
          <w:szCs w:val="24"/>
        </w:rPr>
        <w:t>в) почтовый адрес, по которому должны быть направлены ответ, уведомление о переадресации;</w:t>
      </w:r>
    </w:p>
    <w:p w:rsidR="00017340" w:rsidRDefault="00017340" w:rsidP="00653BF6">
      <w:pPr>
        <w:pStyle w:val="ConsPlusNormal"/>
        <w:tabs>
          <w:tab w:val="left" w:pos="142"/>
          <w:tab w:val="left" w:pos="284"/>
          <w:tab w:val="left" w:pos="426"/>
          <w:tab w:val="left" w:pos="993"/>
        </w:tabs>
        <w:ind w:firstLine="570"/>
        <w:jc w:val="both"/>
        <w:rPr>
          <w:rFonts w:ascii="Times New Roman" w:hAnsi="Times New Roman" w:cs="Times New Roman"/>
          <w:sz w:val="24"/>
          <w:szCs w:val="24"/>
        </w:rPr>
      </w:pPr>
      <w:r>
        <w:rPr>
          <w:rFonts w:ascii="Times New Roman" w:hAnsi="Times New Roman" w:cs="Times New Roman"/>
          <w:sz w:val="24"/>
          <w:szCs w:val="24"/>
        </w:rPr>
        <w:t>г) суть обращения;</w:t>
      </w:r>
    </w:p>
    <w:p w:rsidR="00017340" w:rsidRDefault="00017340" w:rsidP="00653BF6">
      <w:pPr>
        <w:pStyle w:val="ConsPlusNormal"/>
        <w:tabs>
          <w:tab w:val="left" w:pos="284"/>
        </w:tabs>
        <w:ind w:firstLine="57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017340" w:rsidRDefault="00017340" w:rsidP="00653BF6">
      <w:pPr>
        <w:pStyle w:val="ConsPlusNormal"/>
        <w:tabs>
          <w:tab w:val="left" w:pos="284"/>
          <w:tab w:val="left" w:pos="426"/>
        </w:tabs>
        <w:ind w:firstLine="570"/>
        <w:jc w:val="both"/>
        <w:rPr>
          <w:rFonts w:ascii="Times New Roman" w:hAnsi="Times New Roman" w:cs="Times New Roman"/>
          <w:sz w:val="24"/>
          <w:szCs w:val="24"/>
        </w:rPr>
      </w:pPr>
      <w:r>
        <w:rPr>
          <w:rFonts w:ascii="Times New Roman" w:hAnsi="Times New Roman" w:cs="Times New Roman"/>
          <w:sz w:val="24"/>
          <w:szCs w:val="24"/>
        </w:rPr>
        <w:t>е) дату.</w:t>
      </w:r>
    </w:p>
    <w:p w:rsidR="00017340" w:rsidRDefault="00017340" w:rsidP="00653BF6">
      <w:pPr>
        <w:autoSpaceDE w:val="0"/>
        <w:ind w:firstLine="570"/>
        <w:jc w:val="both"/>
        <w:rPr>
          <w:szCs w:val="24"/>
        </w:rPr>
      </w:pPr>
      <w:r>
        <w:t>122. К обращению могут быть приложены копии документов, подтверждающих изложенную в нем информацию.</w:t>
      </w:r>
    </w:p>
    <w:p w:rsidR="00017340" w:rsidRDefault="00017340"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123. При обращении заявителей в письменной форме срок рассмотрения обращения не должен превышать 30 дней со дня регистрации обращения.</w:t>
      </w:r>
    </w:p>
    <w:p w:rsidR="00017340" w:rsidRDefault="00017340"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 xml:space="preserve">124.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w:t>
      </w:r>
      <w:r>
        <w:rPr>
          <w:rFonts w:ascii="Times New Roman" w:hAnsi="Times New Roman" w:cs="Times New Roman"/>
          <w:sz w:val="24"/>
          <w:szCs w:val="24"/>
        </w:rPr>
        <w:lastRenderedPageBreak/>
        <w:t>обязательном порядке уведомляется заявитель.</w:t>
      </w:r>
    </w:p>
    <w:p w:rsidR="00017340" w:rsidRDefault="00017340" w:rsidP="00653BF6">
      <w:pPr>
        <w:autoSpaceDE w:val="0"/>
        <w:ind w:firstLine="570"/>
        <w:jc w:val="both"/>
        <w:rPr>
          <w:szCs w:val="24"/>
        </w:rPr>
      </w:pPr>
      <w:r>
        <w:t>125. Рассмотрение обращения не может быть поручено лицам, действия (бездействие) которых обжалуется.</w:t>
      </w:r>
    </w:p>
    <w:p w:rsidR="00017340" w:rsidRDefault="00017340"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126. В случае если обращение является обоснованным, по фактам, изложенным в обращении, должна быть назначена служебная проверка в отношении сотрудников комитета по управлению имуществом и земельными ресурсами Весьегонского района.</w:t>
      </w:r>
      <w:r>
        <w:rPr>
          <w:rFonts w:ascii="Times New Roman" w:hAnsi="Times New Roman" w:cs="Times New Roman"/>
          <w:i/>
          <w:sz w:val="24"/>
          <w:szCs w:val="24"/>
        </w:rPr>
        <w:t xml:space="preserve"> </w:t>
      </w:r>
    </w:p>
    <w:p w:rsidR="00017340" w:rsidRDefault="00017340"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127. По результатам рассмотрения обращения главой</w:t>
      </w:r>
      <w:r>
        <w:rPr>
          <w:sz w:val="24"/>
          <w:szCs w:val="24"/>
        </w:rPr>
        <w:t xml:space="preserve"> </w:t>
      </w:r>
      <w:r>
        <w:rPr>
          <w:rFonts w:ascii="Times New Roman" w:hAnsi="Times New Roman" w:cs="Times New Roman"/>
          <w:sz w:val="24"/>
          <w:szCs w:val="24"/>
        </w:rPr>
        <w:t xml:space="preserve">администрации Весьегонского района принимается решение об удовлетворении требований заявителя либо об отказе в удовлетворении жалобы. </w:t>
      </w:r>
    </w:p>
    <w:p w:rsidR="00017340" w:rsidRDefault="00017340"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128. Письменный ответ, содержащий результаты рассмотрения обращения, направляется заявителю почтовым отправлением.</w:t>
      </w:r>
    </w:p>
    <w:p w:rsidR="00017340" w:rsidRDefault="00017340" w:rsidP="00653BF6">
      <w:pPr>
        <w:pStyle w:val="af0"/>
        <w:spacing w:after="0" w:line="240" w:lineRule="auto"/>
        <w:ind w:left="0" w:firstLine="570"/>
        <w:jc w:val="both"/>
        <w:rPr>
          <w:rFonts w:ascii="Times New Roman" w:hAnsi="Times New Roman"/>
          <w:sz w:val="24"/>
          <w:szCs w:val="24"/>
        </w:rPr>
      </w:pPr>
      <w:r>
        <w:rPr>
          <w:rFonts w:ascii="Times New Roman" w:hAnsi="Times New Roman"/>
          <w:sz w:val="24"/>
          <w:szCs w:val="24"/>
        </w:rPr>
        <w:t>129.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017340" w:rsidRDefault="00017340" w:rsidP="00653BF6">
      <w:pPr>
        <w:pStyle w:val="af0"/>
        <w:spacing w:after="0" w:line="240" w:lineRule="auto"/>
        <w:ind w:left="0" w:firstLine="570"/>
        <w:jc w:val="both"/>
        <w:rPr>
          <w:rFonts w:ascii="Times New Roman" w:hAnsi="Times New Roman"/>
          <w:sz w:val="24"/>
          <w:szCs w:val="24"/>
        </w:rPr>
      </w:pPr>
      <w:r>
        <w:rPr>
          <w:rFonts w:ascii="Times New Roman" w:hAnsi="Times New Roman"/>
          <w:sz w:val="24"/>
          <w:szCs w:val="24"/>
        </w:rPr>
        <w:t xml:space="preserve">130. Сообщение </w:t>
      </w:r>
      <w:proofErr w:type="gramStart"/>
      <w:r>
        <w:rPr>
          <w:rFonts w:ascii="Times New Roman" w:hAnsi="Times New Roman"/>
          <w:sz w:val="24"/>
          <w:szCs w:val="24"/>
        </w:rPr>
        <w:t>о невозможности предоставления ответа на обращение по существу поставленных в нем вопросов в случаях</w:t>
      </w:r>
      <w:proofErr w:type="gramEnd"/>
      <w:r>
        <w:rPr>
          <w:rFonts w:ascii="Times New Roman" w:hAnsi="Times New Roman"/>
          <w:sz w:val="24"/>
          <w:szCs w:val="24"/>
        </w:rPr>
        <w:t>,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017340" w:rsidRDefault="00017340" w:rsidP="00653BF6">
      <w:pPr>
        <w:autoSpaceDE w:val="0"/>
        <w:ind w:firstLine="570"/>
        <w:jc w:val="both"/>
        <w:rPr>
          <w:szCs w:val="24"/>
        </w:rPr>
      </w:pPr>
      <w:r>
        <w:t>131.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администрации Весьегонского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17340" w:rsidRDefault="00017340" w:rsidP="00653BF6">
      <w:pPr>
        <w:autoSpaceDE w:val="0"/>
        <w:ind w:firstLine="570"/>
        <w:jc w:val="both"/>
      </w:pPr>
      <w:r>
        <w:t xml:space="preserve">132. </w:t>
      </w:r>
      <w:proofErr w:type="gramStart"/>
      <w: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Весьегонского района, на сайт муниципального образования  Тверской области «Весьегонский район» в информационно-телекоммуникационной сети Интернет, по электронной почте, по телефонам, адреса и номера которых указаны</w:t>
      </w:r>
      <w:proofErr w:type="gramEnd"/>
      <w:r>
        <w:t xml:space="preserve"> в приложении 1 к административному регламенту.</w:t>
      </w:r>
    </w:p>
    <w:p w:rsidR="00017340" w:rsidRDefault="00017340" w:rsidP="00653BF6">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t>133. Сообщение заявителя должно содержать следующую информацию:</w:t>
      </w:r>
    </w:p>
    <w:p w:rsidR="00017340" w:rsidRDefault="00017340" w:rsidP="00653BF6">
      <w:pPr>
        <w:pStyle w:val="ConsNormal"/>
        <w:widowControl/>
        <w:tabs>
          <w:tab w:val="left" w:pos="1080"/>
          <w:tab w:val="left" w:pos="1440"/>
        </w:tabs>
        <w:ind w:firstLine="513"/>
        <w:jc w:val="both"/>
        <w:rPr>
          <w:rFonts w:ascii="Times New Roman" w:hAnsi="Times New Roman" w:cs="Times New Roman"/>
          <w:sz w:val="24"/>
          <w:szCs w:val="24"/>
        </w:rPr>
      </w:pPr>
      <w:proofErr w:type="gramStart"/>
      <w:r>
        <w:rPr>
          <w:rFonts w:ascii="Times New Roman" w:hAnsi="Times New Roman" w:cs="Times New Roman"/>
          <w:sz w:val="24"/>
          <w:szCs w:val="24"/>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roofErr w:type="gramEnd"/>
    </w:p>
    <w:p w:rsidR="00017340" w:rsidRDefault="00017340" w:rsidP="00653BF6">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017340" w:rsidRDefault="00017340" w:rsidP="00653BF6">
      <w:pPr>
        <w:pStyle w:val="ConsNormal"/>
        <w:widowControl/>
        <w:tabs>
          <w:tab w:val="left" w:pos="1080"/>
          <w:tab w:val="left" w:pos="1440"/>
        </w:tabs>
        <w:ind w:firstLine="456"/>
        <w:jc w:val="both"/>
        <w:rPr>
          <w:rFonts w:ascii="Times New Roman" w:hAnsi="Times New Roman" w:cs="Times New Roman"/>
          <w:sz w:val="24"/>
          <w:szCs w:val="24"/>
        </w:rPr>
      </w:pPr>
      <w:r>
        <w:rPr>
          <w:rFonts w:ascii="Times New Roman" w:hAnsi="Times New Roman" w:cs="Times New Roman"/>
          <w:sz w:val="24"/>
          <w:szCs w:val="24"/>
        </w:rPr>
        <w:t>в) суть нарушенных прав и законных интересов, противоправного решения, действий (бездействия);</w:t>
      </w:r>
    </w:p>
    <w:p w:rsidR="00017340" w:rsidRDefault="00017340" w:rsidP="00653BF6">
      <w:pPr>
        <w:pStyle w:val="ConsNormal"/>
        <w:widowControl/>
        <w:tabs>
          <w:tab w:val="left" w:pos="1080"/>
          <w:tab w:val="left" w:pos="1440"/>
        </w:tabs>
        <w:ind w:firstLine="456"/>
        <w:jc w:val="both"/>
        <w:rPr>
          <w:rFonts w:ascii="Times New Roman" w:hAnsi="Times New Roman" w:cs="Times New Roman"/>
          <w:sz w:val="24"/>
          <w:szCs w:val="24"/>
        </w:rPr>
      </w:pPr>
      <w:r>
        <w:rPr>
          <w:rFonts w:ascii="Times New Roman" w:hAnsi="Times New Roman" w:cs="Times New Roman"/>
          <w:sz w:val="24"/>
          <w:szCs w:val="24"/>
        </w:rPr>
        <w:t>г) сведения о способе информирования заявителя о принятых мерах по результатам рассмотрения его сообщения.</w:t>
      </w:r>
    </w:p>
    <w:p w:rsidR="00017340" w:rsidRDefault="00017340"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 xml:space="preserve">134. Получатели муниципальной услуги вправе обжаловать решения и действия (бездействия) комитета по управлению имуществом и земельными ресурсами Весьегонского района, а также должностных лиц, муниципальных служащих в судебном порядке в соответствии с законодательством Российской Федерации. </w:t>
      </w:r>
    </w:p>
    <w:p w:rsidR="00017340" w:rsidRDefault="00017340" w:rsidP="00653BF6">
      <w:pPr>
        <w:pStyle w:val="ConsPlusNormal"/>
        <w:ind w:firstLine="627"/>
        <w:jc w:val="both"/>
        <w:rPr>
          <w:rFonts w:ascii="Times New Roman" w:hAnsi="Times New Roman" w:cs="Times New Roman"/>
          <w:sz w:val="24"/>
          <w:szCs w:val="24"/>
        </w:rPr>
      </w:pPr>
      <w:r>
        <w:rPr>
          <w:rFonts w:ascii="Times New Roman" w:hAnsi="Times New Roman" w:cs="Times New Roman"/>
          <w:sz w:val="24"/>
          <w:szCs w:val="24"/>
        </w:rPr>
        <w:t xml:space="preserve"> </w:t>
      </w:r>
    </w:p>
    <w:p w:rsidR="00017340" w:rsidRDefault="00017340" w:rsidP="002C7695">
      <w:pPr>
        <w:pageBreakBefore/>
        <w:tabs>
          <w:tab w:val="left" w:pos="1260"/>
        </w:tabs>
        <w:spacing w:before="120"/>
        <w:jc w:val="right"/>
      </w:pPr>
      <w:r>
        <w:lastRenderedPageBreak/>
        <w:t>Приложение 1</w:t>
      </w:r>
    </w:p>
    <w:p w:rsidR="00017340" w:rsidRDefault="00017340" w:rsidP="002C7695">
      <w:pPr>
        <w:tabs>
          <w:tab w:val="left" w:pos="1260"/>
        </w:tabs>
        <w:ind w:firstLine="539"/>
        <w:jc w:val="right"/>
      </w:pPr>
      <w:r>
        <w:t>к административному регламенту</w:t>
      </w:r>
    </w:p>
    <w:p w:rsidR="00017340" w:rsidRDefault="00017340" w:rsidP="002C7695">
      <w:pPr>
        <w:tabs>
          <w:tab w:val="left" w:pos="1260"/>
        </w:tabs>
        <w:ind w:firstLine="539"/>
        <w:jc w:val="right"/>
      </w:pPr>
      <w:r>
        <w:t>предоставления</w:t>
      </w:r>
      <w:r>
        <w:rPr>
          <w:i/>
        </w:rPr>
        <w:t xml:space="preserve"> </w:t>
      </w:r>
      <w:r>
        <w:t>муниципальной услуги</w:t>
      </w:r>
    </w:p>
    <w:p w:rsidR="00017340" w:rsidRDefault="00017340" w:rsidP="00567157">
      <w:pPr>
        <w:jc w:val="right"/>
        <w:rPr>
          <w:szCs w:val="24"/>
        </w:rPr>
      </w:pPr>
      <w:r w:rsidRPr="001B2F36">
        <w:rPr>
          <w:szCs w:val="24"/>
        </w:rPr>
        <w:t xml:space="preserve">«Предоставление земельных участков, </w:t>
      </w:r>
    </w:p>
    <w:p w:rsidR="00017340" w:rsidRDefault="00017340" w:rsidP="00567157">
      <w:pPr>
        <w:jc w:val="right"/>
        <w:rPr>
          <w:szCs w:val="24"/>
        </w:rPr>
      </w:pPr>
      <w:proofErr w:type="gramStart"/>
      <w:r w:rsidRPr="001B2F36">
        <w:rPr>
          <w:szCs w:val="24"/>
        </w:rPr>
        <w:t>находящихся</w:t>
      </w:r>
      <w:proofErr w:type="gramEnd"/>
      <w:r w:rsidRPr="001B2F36">
        <w:rPr>
          <w:szCs w:val="24"/>
        </w:rPr>
        <w:t xml:space="preserve"> в муниципальной собственности </w:t>
      </w:r>
    </w:p>
    <w:p w:rsidR="00017340" w:rsidRDefault="00017340" w:rsidP="00567157">
      <w:pPr>
        <w:jc w:val="right"/>
        <w:rPr>
          <w:szCs w:val="24"/>
        </w:rPr>
      </w:pPr>
      <w:r w:rsidRPr="001B2F36">
        <w:rPr>
          <w:szCs w:val="24"/>
        </w:rPr>
        <w:t xml:space="preserve">муниципального образования и </w:t>
      </w:r>
      <w:proofErr w:type="gramStart"/>
      <w:r w:rsidRPr="001B2F36">
        <w:rPr>
          <w:szCs w:val="24"/>
        </w:rPr>
        <w:t>государственная</w:t>
      </w:r>
      <w:proofErr w:type="gramEnd"/>
    </w:p>
    <w:p w:rsidR="00017340" w:rsidRDefault="00017340" w:rsidP="00567157">
      <w:pPr>
        <w:jc w:val="right"/>
        <w:rPr>
          <w:szCs w:val="24"/>
        </w:rPr>
      </w:pPr>
      <w:r w:rsidRPr="001B2F36">
        <w:rPr>
          <w:szCs w:val="24"/>
        </w:rPr>
        <w:t xml:space="preserve"> </w:t>
      </w:r>
      <w:proofErr w:type="gramStart"/>
      <w:r w:rsidRPr="001B2F36">
        <w:rPr>
          <w:szCs w:val="24"/>
        </w:rPr>
        <w:t>собственность</w:t>
      </w:r>
      <w:proofErr w:type="gramEnd"/>
      <w:r w:rsidRPr="001B2F36">
        <w:rPr>
          <w:szCs w:val="24"/>
        </w:rPr>
        <w:t xml:space="preserve"> на которые не разграничена, </w:t>
      </w:r>
    </w:p>
    <w:p w:rsidR="00017340" w:rsidRDefault="00017340" w:rsidP="00567157">
      <w:pPr>
        <w:jc w:val="right"/>
        <w:rPr>
          <w:szCs w:val="24"/>
        </w:rPr>
      </w:pPr>
      <w:r w:rsidRPr="001B2F36">
        <w:rPr>
          <w:szCs w:val="24"/>
        </w:rPr>
        <w:t>собственникам зданий, строений</w:t>
      </w:r>
      <w:proofErr w:type="gramStart"/>
      <w:r w:rsidRPr="001B2F36">
        <w:rPr>
          <w:szCs w:val="24"/>
        </w:rPr>
        <w:t xml:space="preserve"> ,</w:t>
      </w:r>
      <w:proofErr w:type="gramEnd"/>
      <w:r w:rsidRPr="001B2F36">
        <w:rPr>
          <w:szCs w:val="24"/>
        </w:rPr>
        <w:t xml:space="preserve"> сооружений, </w:t>
      </w:r>
    </w:p>
    <w:p w:rsidR="00017340" w:rsidRPr="001B2F36" w:rsidRDefault="00017340" w:rsidP="00567157">
      <w:pPr>
        <w:jc w:val="right"/>
        <w:rPr>
          <w:szCs w:val="24"/>
        </w:rPr>
      </w:pPr>
      <w:r w:rsidRPr="001B2F36">
        <w:rPr>
          <w:szCs w:val="24"/>
        </w:rPr>
        <w:t>расположенных на этих участках»</w:t>
      </w:r>
    </w:p>
    <w:p w:rsidR="00017340" w:rsidRDefault="00017340" w:rsidP="00567157">
      <w:pPr>
        <w:tabs>
          <w:tab w:val="left" w:pos="1260"/>
        </w:tabs>
        <w:ind w:firstLine="539"/>
        <w:jc w:val="right"/>
      </w:pPr>
    </w:p>
    <w:p w:rsidR="00017340" w:rsidRDefault="00017340" w:rsidP="002C7695">
      <w:pPr>
        <w:pStyle w:val="ConsPlusNonformat"/>
        <w:jc w:val="center"/>
        <w:rPr>
          <w:rFonts w:ascii="Times New Roman" w:hAnsi="Times New Roman" w:cs="Times New Roman"/>
          <w:sz w:val="24"/>
          <w:szCs w:val="24"/>
        </w:rPr>
      </w:pPr>
    </w:p>
    <w:p w:rsidR="00017340" w:rsidRDefault="00017340" w:rsidP="002C7695">
      <w:pPr>
        <w:pStyle w:val="ConsPlusNonformat"/>
        <w:jc w:val="center"/>
        <w:rPr>
          <w:rFonts w:ascii="Times New Roman" w:hAnsi="Times New Roman" w:cs="Times New Roman"/>
          <w:sz w:val="24"/>
          <w:szCs w:val="24"/>
        </w:rPr>
      </w:pPr>
    </w:p>
    <w:p w:rsidR="00017340" w:rsidRDefault="00017340" w:rsidP="002C7695">
      <w:pPr>
        <w:pStyle w:val="ConsPlusNonformat"/>
        <w:jc w:val="center"/>
        <w:rPr>
          <w:rFonts w:ascii="Times New Roman" w:hAnsi="Times New Roman" w:cs="Times New Roman"/>
          <w:sz w:val="24"/>
          <w:szCs w:val="24"/>
        </w:rPr>
      </w:pPr>
      <w:r>
        <w:rPr>
          <w:rFonts w:ascii="Times New Roman" w:hAnsi="Times New Roman" w:cs="Times New Roman"/>
          <w:sz w:val="24"/>
          <w:szCs w:val="24"/>
        </w:rPr>
        <w:t>Сведения</w:t>
      </w:r>
    </w:p>
    <w:p w:rsidR="00017340" w:rsidRDefault="00017340" w:rsidP="002C7695">
      <w:pPr>
        <w:pStyle w:val="ConsPlusNonformat"/>
        <w:jc w:val="center"/>
        <w:rPr>
          <w:rFonts w:ascii="Times New Roman" w:hAnsi="Times New Roman" w:cs="Times New Roman"/>
          <w:i/>
          <w:sz w:val="24"/>
          <w:szCs w:val="24"/>
        </w:rPr>
      </w:pPr>
      <w:r>
        <w:rPr>
          <w:rFonts w:ascii="Times New Roman" w:hAnsi="Times New Roman" w:cs="Times New Roman"/>
          <w:sz w:val="24"/>
          <w:szCs w:val="24"/>
        </w:rPr>
        <w:t>об администрации Весьегонского района</w:t>
      </w:r>
    </w:p>
    <w:p w:rsidR="00017340" w:rsidRDefault="00017340" w:rsidP="002C7695">
      <w:pPr>
        <w:jc w:val="both"/>
        <w:rPr>
          <w:szCs w:val="24"/>
        </w:rPr>
      </w:pPr>
    </w:p>
    <w:p w:rsidR="00017340" w:rsidRDefault="00017340" w:rsidP="002C7695">
      <w:pPr>
        <w:ind w:firstLine="709"/>
        <w:jc w:val="both"/>
      </w:pPr>
      <w:r>
        <w:t xml:space="preserve">Адрес администрации Весьегонского района: 171720, Тверская область, </w:t>
      </w:r>
    </w:p>
    <w:p w:rsidR="00017340" w:rsidRDefault="00017340" w:rsidP="002C7695">
      <w:pPr>
        <w:ind w:firstLine="709"/>
        <w:jc w:val="both"/>
      </w:pPr>
      <w:r>
        <w:t xml:space="preserve">г. Весьегонск, ул. </w:t>
      </w:r>
      <w:proofErr w:type="gramStart"/>
      <w:r>
        <w:t>Коммунистическая</w:t>
      </w:r>
      <w:proofErr w:type="gramEnd"/>
      <w:r>
        <w:t>, д.16</w:t>
      </w:r>
    </w:p>
    <w:p w:rsidR="00017340" w:rsidRDefault="00017340" w:rsidP="002C7695">
      <w:pPr>
        <w:ind w:left="356"/>
      </w:pPr>
      <w:r>
        <w:t xml:space="preserve">Адрес электронной почты  администрации Весьегонского района: </w:t>
      </w:r>
      <w:hyperlink r:id="rId6" w:history="1">
        <w:r>
          <w:rPr>
            <w:rStyle w:val="af1"/>
            <w:lang w:val="en-US"/>
          </w:rPr>
          <w:t>adm</w:t>
        </w:r>
        <w:r>
          <w:rPr>
            <w:rStyle w:val="af1"/>
          </w:rPr>
          <w:t>@</w:t>
        </w:r>
        <w:r>
          <w:rPr>
            <w:rStyle w:val="af1"/>
            <w:lang w:val="en-US"/>
          </w:rPr>
          <w:t>vesyegonsk</w:t>
        </w:r>
        <w:r>
          <w:rPr>
            <w:rStyle w:val="af1"/>
          </w:rPr>
          <w:t>.</w:t>
        </w:r>
        <w:r>
          <w:rPr>
            <w:rStyle w:val="af1"/>
            <w:lang w:val="en-US"/>
          </w:rPr>
          <w:t>tver</w:t>
        </w:r>
        <w:r>
          <w:rPr>
            <w:rStyle w:val="af1"/>
          </w:rPr>
          <w:t>.</w:t>
        </w:r>
        <w:r>
          <w:rPr>
            <w:rStyle w:val="af1"/>
            <w:lang w:val="en-US"/>
          </w:rPr>
          <w:t>ru</w:t>
        </w:r>
      </w:hyperlink>
      <w:r>
        <w:t xml:space="preserve"> </w:t>
      </w:r>
    </w:p>
    <w:p w:rsidR="00017340" w:rsidRDefault="00017340" w:rsidP="002C7695">
      <w:pPr>
        <w:jc w:val="both"/>
      </w:pPr>
      <w:r>
        <w:t xml:space="preserve">     Сайт муниципального образования Тверской области «Весьегонский район» в информационно-телекоммуникационной сети Интернет: </w:t>
      </w:r>
    </w:p>
    <w:p w:rsidR="00017340" w:rsidRDefault="00017340" w:rsidP="002C7695">
      <w:pPr>
        <w:jc w:val="both"/>
      </w:pPr>
      <w:r>
        <w:t xml:space="preserve">     </w:t>
      </w:r>
      <w:hyperlink r:id="rId7" w:history="1">
        <w:r>
          <w:rPr>
            <w:rStyle w:val="af1"/>
            <w:lang w:val="en-US"/>
          </w:rPr>
          <w:t>www</w:t>
        </w:r>
        <w:r w:rsidRPr="00870699">
          <w:rPr>
            <w:rStyle w:val="af1"/>
          </w:rPr>
          <w:t>.</w:t>
        </w:r>
        <w:proofErr w:type="spellStart"/>
        <w:r>
          <w:rPr>
            <w:rStyle w:val="af1"/>
            <w:lang w:val="en-US"/>
          </w:rPr>
          <w:t>vesegonsk</w:t>
        </w:r>
        <w:proofErr w:type="spellEnd"/>
        <w:r w:rsidRPr="00870699">
          <w:rPr>
            <w:rStyle w:val="af1"/>
          </w:rPr>
          <w:t>.</w:t>
        </w:r>
        <w:proofErr w:type="spellStart"/>
        <w:r>
          <w:rPr>
            <w:rStyle w:val="af1"/>
            <w:lang w:val="en-US"/>
          </w:rPr>
          <w:t>ru</w:t>
        </w:r>
        <w:proofErr w:type="spellEnd"/>
      </w:hyperlink>
      <w:r>
        <w:tab/>
      </w:r>
    </w:p>
    <w:p w:rsidR="00017340" w:rsidRDefault="00017340" w:rsidP="002C7695">
      <w:pPr>
        <w:ind w:firstLine="709"/>
        <w:jc w:val="both"/>
        <w:rPr>
          <w:i/>
        </w:rPr>
      </w:pPr>
      <w:r>
        <w:t>Структурное подразделение администрации Весьегонского района,</w:t>
      </w:r>
      <w:r>
        <w:rPr>
          <w:i/>
        </w:rPr>
        <w:t xml:space="preserve"> </w:t>
      </w:r>
      <w:r>
        <w:t>обеспечивающее предоставление муниципальной услуги: комитет по управлению имуществом и земельными ресурсами Весьегонского района.</w:t>
      </w:r>
    </w:p>
    <w:p w:rsidR="00017340" w:rsidRDefault="00017340" w:rsidP="002C7695">
      <w:pPr>
        <w:ind w:firstLine="709"/>
        <w:jc w:val="both"/>
      </w:pPr>
      <w:r>
        <w:t>Контактные телефоны:</w:t>
      </w:r>
    </w:p>
    <w:p w:rsidR="00017340" w:rsidRDefault="00017340" w:rsidP="002C7695">
      <w:pPr>
        <w:ind w:firstLine="709"/>
        <w:jc w:val="both"/>
      </w:pPr>
      <w:r>
        <w:t>- (48 264) 2 13 05 – секретарь администрации района;</w:t>
      </w:r>
    </w:p>
    <w:p w:rsidR="00017340" w:rsidRDefault="00017340" w:rsidP="002C7695">
      <w:pPr>
        <w:ind w:firstLine="709"/>
        <w:jc w:val="both"/>
      </w:pPr>
      <w:r>
        <w:t>- (48 264) 2 22 70 – заместитель главы администрации района, председатель комитета по управлению имуществом и земельными ресурсами Весьегонского района;</w:t>
      </w:r>
    </w:p>
    <w:p w:rsidR="00017340" w:rsidRDefault="00017340" w:rsidP="008F0C86">
      <w:pPr>
        <w:ind w:firstLine="709"/>
        <w:jc w:val="both"/>
      </w:pPr>
      <w:r>
        <w:t xml:space="preserve">- (48 264) 2 10-36 – заместитель председателя комитета по управлению имуществом и земельными ресурсами; </w:t>
      </w:r>
    </w:p>
    <w:p w:rsidR="00017340" w:rsidRDefault="00017340" w:rsidP="008F0C86">
      <w:pPr>
        <w:ind w:firstLine="709"/>
        <w:jc w:val="both"/>
      </w:pPr>
      <w:proofErr w:type="gramStart"/>
      <w:r>
        <w:t xml:space="preserve">- (48 264) 2 10 04) специалисты комитета по управлению имуществом и земельными ресурсами Весьегонского района; </w:t>
      </w:r>
      <w:proofErr w:type="gramEnd"/>
    </w:p>
    <w:p w:rsidR="00017340" w:rsidRDefault="00017340" w:rsidP="00B4072F">
      <w:pPr>
        <w:ind w:firstLine="709"/>
        <w:jc w:val="both"/>
        <w:rPr>
          <w:i/>
        </w:rPr>
      </w:pPr>
      <w:r>
        <w:t>Факс: (48 264) 2 13 05</w:t>
      </w:r>
      <w:r>
        <w:rPr>
          <w:i/>
        </w:rPr>
        <w:t>.</w:t>
      </w:r>
    </w:p>
    <w:p w:rsidR="00017340" w:rsidRDefault="00017340" w:rsidP="002C7695">
      <w:pPr>
        <w:ind w:firstLine="539"/>
        <w:jc w:val="both"/>
      </w:pPr>
      <w:r>
        <w:t>Время работы: понедельник – пятница – с 8.00 до 17.00, перерыв на обед с 12.00 до 13.00.</w:t>
      </w: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2C7695">
      <w:pPr>
        <w:tabs>
          <w:tab w:val="left" w:pos="1260"/>
        </w:tabs>
        <w:ind w:firstLine="539"/>
        <w:jc w:val="right"/>
      </w:pPr>
    </w:p>
    <w:p w:rsidR="00017340" w:rsidRDefault="00017340" w:rsidP="00B74A41">
      <w:pPr>
        <w:tabs>
          <w:tab w:val="left" w:pos="1172"/>
        </w:tabs>
        <w:jc w:val="right"/>
      </w:pPr>
      <w:r>
        <w:t>Приложение 2</w:t>
      </w:r>
    </w:p>
    <w:p w:rsidR="00017340" w:rsidRDefault="00017340" w:rsidP="00B74A41">
      <w:pPr>
        <w:tabs>
          <w:tab w:val="left" w:pos="1260"/>
        </w:tabs>
        <w:ind w:firstLine="539"/>
        <w:jc w:val="right"/>
      </w:pPr>
      <w:r>
        <w:t>к административному регламенту</w:t>
      </w:r>
    </w:p>
    <w:p w:rsidR="00017340" w:rsidRDefault="00017340" w:rsidP="00B74A41">
      <w:pPr>
        <w:tabs>
          <w:tab w:val="left" w:pos="1260"/>
        </w:tabs>
        <w:ind w:firstLine="539"/>
        <w:jc w:val="right"/>
        <w:rPr>
          <w:sz w:val="28"/>
          <w:szCs w:val="28"/>
        </w:rPr>
      </w:pPr>
      <w:r>
        <w:t>предоставления муниципальной услуги</w:t>
      </w:r>
    </w:p>
    <w:p w:rsidR="00017340" w:rsidRDefault="00017340" w:rsidP="00567157">
      <w:pPr>
        <w:jc w:val="right"/>
        <w:rPr>
          <w:szCs w:val="24"/>
        </w:rPr>
      </w:pPr>
      <w:r w:rsidRPr="001B2F36">
        <w:rPr>
          <w:szCs w:val="24"/>
        </w:rPr>
        <w:t xml:space="preserve">«Предоставление земельных участков, </w:t>
      </w:r>
    </w:p>
    <w:p w:rsidR="00017340" w:rsidRDefault="00017340" w:rsidP="00567157">
      <w:pPr>
        <w:jc w:val="right"/>
        <w:rPr>
          <w:szCs w:val="24"/>
        </w:rPr>
      </w:pPr>
      <w:proofErr w:type="gramStart"/>
      <w:r w:rsidRPr="001B2F36">
        <w:rPr>
          <w:szCs w:val="24"/>
        </w:rPr>
        <w:t>находящихся</w:t>
      </w:r>
      <w:proofErr w:type="gramEnd"/>
      <w:r w:rsidRPr="001B2F36">
        <w:rPr>
          <w:szCs w:val="24"/>
        </w:rPr>
        <w:t xml:space="preserve"> в муниципальной собственности </w:t>
      </w:r>
    </w:p>
    <w:p w:rsidR="00017340" w:rsidRDefault="00017340" w:rsidP="00567157">
      <w:pPr>
        <w:jc w:val="right"/>
        <w:rPr>
          <w:szCs w:val="24"/>
        </w:rPr>
      </w:pPr>
      <w:r w:rsidRPr="001B2F36">
        <w:rPr>
          <w:szCs w:val="24"/>
        </w:rPr>
        <w:t xml:space="preserve">муниципального образования и </w:t>
      </w:r>
      <w:proofErr w:type="gramStart"/>
      <w:r w:rsidRPr="001B2F36">
        <w:rPr>
          <w:szCs w:val="24"/>
        </w:rPr>
        <w:t>государственная</w:t>
      </w:r>
      <w:proofErr w:type="gramEnd"/>
    </w:p>
    <w:p w:rsidR="00017340" w:rsidRDefault="00017340" w:rsidP="00567157">
      <w:pPr>
        <w:jc w:val="right"/>
        <w:rPr>
          <w:szCs w:val="24"/>
        </w:rPr>
      </w:pPr>
      <w:r w:rsidRPr="001B2F36">
        <w:rPr>
          <w:szCs w:val="24"/>
        </w:rPr>
        <w:t xml:space="preserve"> </w:t>
      </w:r>
      <w:proofErr w:type="gramStart"/>
      <w:r w:rsidRPr="001B2F36">
        <w:rPr>
          <w:szCs w:val="24"/>
        </w:rPr>
        <w:t>собственность</w:t>
      </w:r>
      <w:proofErr w:type="gramEnd"/>
      <w:r w:rsidRPr="001B2F36">
        <w:rPr>
          <w:szCs w:val="24"/>
        </w:rPr>
        <w:t xml:space="preserve"> на которые не разграничена, </w:t>
      </w:r>
    </w:p>
    <w:p w:rsidR="00017340" w:rsidRDefault="00017340" w:rsidP="00567157">
      <w:pPr>
        <w:jc w:val="right"/>
        <w:rPr>
          <w:szCs w:val="24"/>
        </w:rPr>
      </w:pPr>
      <w:r w:rsidRPr="001B2F36">
        <w:rPr>
          <w:szCs w:val="24"/>
        </w:rPr>
        <w:t>собственникам зданий, строений</w:t>
      </w:r>
      <w:proofErr w:type="gramStart"/>
      <w:r w:rsidRPr="001B2F36">
        <w:rPr>
          <w:szCs w:val="24"/>
        </w:rPr>
        <w:t xml:space="preserve"> ,</w:t>
      </w:r>
      <w:proofErr w:type="gramEnd"/>
      <w:r w:rsidRPr="001B2F36">
        <w:rPr>
          <w:szCs w:val="24"/>
        </w:rPr>
        <w:t xml:space="preserve"> сооружений, </w:t>
      </w:r>
    </w:p>
    <w:p w:rsidR="00017340" w:rsidRPr="001B2F36" w:rsidRDefault="00017340" w:rsidP="00567157">
      <w:pPr>
        <w:jc w:val="right"/>
        <w:rPr>
          <w:szCs w:val="24"/>
        </w:rPr>
      </w:pPr>
      <w:r w:rsidRPr="001B2F36">
        <w:rPr>
          <w:szCs w:val="24"/>
        </w:rPr>
        <w:t>расположенных на этих участках»</w:t>
      </w:r>
    </w:p>
    <w:p w:rsidR="00017340" w:rsidRDefault="00017340" w:rsidP="00220455">
      <w:pPr>
        <w:jc w:val="center"/>
        <w:rPr>
          <w:sz w:val="28"/>
          <w:szCs w:val="28"/>
        </w:rPr>
      </w:pPr>
    </w:p>
    <w:p w:rsidR="00017340" w:rsidRDefault="00017340" w:rsidP="000642AB">
      <w:pPr>
        <w:jc w:val="center"/>
        <w:rPr>
          <w:b/>
          <w:color w:val="000000"/>
          <w:sz w:val="28"/>
          <w:szCs w:val="28"/>
        </w:rPr>
      </w:pPr>
      <w:r>
        <w:rPr>
          <w:b/>
          <w:color w:val="000000"/>
          <w:sz w:val="28"/>
          <w:szCs w:val="28"/>
        </w:rPr>
        <w:t xml:space="preserve">Блок – схема предоставления муниципальной услуги </w:t>
      </w:r>
    </w:p>
    <w:p w:rsidR="00017340" w:rsidRDefault="003C7D6C" w:rsidP="000642AB">
      <w:pPr>
        <w:tabs>
          <w:tab w:val="left" w:pos="2310"/>
        </w:tabs>
        <w:jc w:val="both"/>
      </w:pPr>
      <w:r>
        <w:pict>
          <v:group id="_x0000_s1048" editas="canvas" style="width:454.6pt;height:558pt;mso-position-horizontal-relative:char;mso-position-vertical-relative:line" coordorigin="2444,2934" coordsize="7582,93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444;top:2934;width:7582;height:9306" o:preferrelative="f">
              <v:fill o:detectmouseclick="t"/>
              <v:path o:extrusionok="t" o:connecttype="none"/>
            </v:shape>
            <v:roundrect id="_x0000_s1050" style="position:absolute;left:4719;top:2941;width:2793;height:435;v-text-anchor:middle" arcsize="10923f" filled="f" fillcolor="#bbe0e3"/>
            <v:shapetype id="_x0000_t202" coordsize="21600,21600" o:spt="202" path="m,l,21600r21600,l21600,xe">
              <v:stroke joinstyle="miter"/>
              <v:path gradientshapeok="t" o:connecttype="rect"/>
            </v:shapetype>
            <v:shape id="_x0000_s1051" type="#_x0000_t202" style="position:absolute;left:3845;top:2941;width:4539;height:369" filled="f" fillcolor="#bbe0e3" stroked="f">
              <v:textbox style="mso-next-textbox:#_x0000_s1051" inset="2.33681mm,1.1684mm,2.33681mm,1.1684mm">
                <w:txbxContent>
                  <w:p w:rsidR="00017340" w:rsidRDefault="00017340" w:rsidP="000642AB">
                    <w:pPr>
                      <w:autoSpaceDE w:val="0"/>
                      <w:autoSpaceDN w:val="0"/>
                      <w:adjustRightInd w:val="0"/>
                      <w:jc w:val="center"/>
                      <w:rPr>
                        <w:b/>
                        <w:bCs/>
                        <w:color w:val="000000"/>
                      </w:rPr>
                    </w:pPr>
                    <w:r>
                      <w:rPr>
                        <w:rFonts w:hAnsi="Arial" w:cs="Arial"/>
                        <w:b/>
                        <w:bCs/>
                        <w:color w:val="000000"/>
                      </w:rPr>
                      <w:t>Прием</w:t>
                    </w:r>
                    <w:r>
                      <w:rPr>
                        <w:b/>
                        <w:bCs/>
                        <w:color w:val="000000"/>
                      </w:rPr>
                      <w:t xml:space="preserve"> </w:t>
                    </w:r>
                    <w:r>
                      <w:rPr>
                        <w:rFonts w:hAnsi="Arial" w:cs="Arial"/>
                        <w:b/>
                        <w:bCs/>
                        <w:color w:val="000000"/>
                      </w:rPr>
                      <w:t>документов</w:t>
                    </w:r>
                  </w:p>
                </w:txbxContent>
              </v:textbox>
            </v:shape>
            <v:line id="_x0000_s1052" style="position:absolute" from="6028,3376" to="6028,3638">
              <v:stroke endarrow="block"/>
            </v:line>
            <v:rect id="_x0000_s1053" style="position:absolute;left:4196;top:3638;width:3841;height:437;v-text-anchor:middle" filled="f" fillcolor="#bbe0e3"/>
            <v:shape id="_x0000_s1054" type="#_x0000_t202" style="position:absolute;left:4107;top:3638;width:4103;height:369" filled="f" fillcolor="#bbe0e3" stroked="f">
              <v:textbox style="mso-next-textbox:#_x0000_s1054" inset="2.33681mm,1.1684mm,2.33681mm,1.1684mm">
                <w:txbxContent>
                  <w:p w:rsidR="00017340" w:rsidRDefault="00017340" w:rsidP="000642AB">
                    <w:pPr>
                      <w:autoSpaceDE w:val="0"/>
                      <w:autoSpaceDN w:val="0"/>
                      <w:adjustRightInd w:val="0"/>
                      <w:jc w:val="center"/>
                      <w:rPr>
                        <w:b/>
                        <w:bCs/>
                        <w:color w:val="000000"/>
                      </w:rPr>
                    </w:pPr>
                    <w:r>
                      <w:rPr>
                        <w:rFonts w:hAnsi="Arial" w:cs="Arial"/>
                        <w:b/>
                        <w:bCs/>
                        <w:color w:val="000000"/>
                      </w:rPr>
                      <w:t>Рассмотрение</w:t>
                    </w:r>
                    <w:r>
                      <w:rPr>
                        <w:b/>
                        <w:bCs/>
                        <w:color w:val="000000"/>
                      </w:rPr>
                      <w:t xml:space="preserve"> </w:t>
                    </w:r>
                    <w:r>
                      <w:rPr>
                        <w:rFonts w:hAnsi="Arial" w:cs="Arial"/>
                        <w:b/>
                        <w:bCs/>
                        <w:color w:val="000000"/>
                      </w:rPr>
                      <w:t>заявления</w:t>
                    </w:r>
                  </w:p>
                </w:txbxContent>
              </v:textbox>
            </v:shape>
            <v:line id="_x0000_s1055" style="position:absolute" from="6028,4075" to="6028,4425">
              <v:stroke endarrow="block"/>
            </v:line>
            <v:shape id="_x0000_s1056" type="#_x0000_t202" style="position:absolute;left:4107;top:4425;width:4103;height:628" filled="f" fillcolor="#bbe0e3" stroked="f">
              <v:textbox style="mso-next-textbox:#_x0000_s1056" inset="2.33681mm,1.1684mm,2.33681mm,1.1684mm">
                <w:txbxContent>
                  <w:p w:rsidR="00017340" w:rsidRDefault="00017340" w:rsidP="000642AB">
                    <w:pPr>
                      <w:autoSpaceDE w:val="0"/>
                      <w:autoSpaceDN w:val="0"/>
                      <w:adjustRightInd w:val="0"/>
                      <w:jc w:val="center"/>
                      <w:rPr>
                        <w:b/>
                        <w:bCs/>
                        <w:color w:val="000000"/>
                      </w:rPr>
                    </w:pPr>
                    <w:r>
                      <w:rPr>
                        <w:rFonts w:hAnsi="Arial" w:cs="Arial"/>
                        <w:b/>
                        <w:bCs/>
                        <w:color w:val="000000"/>
                      </w:rPr>
                      <w:t>Получение</w:t>
                    </w:r>
                    <w:r>
                      <w:rPr>
                        <w:rFonts w:hAnsi="Arial" w:cs="Arial"/>
                        <w:b/>
                        <w:bCs/>
                        <w:color w:val="000000"/>
                      </w:rPr>
                      <w:t xml:space="preserve"> </w:t>
                    </w:r>
                    <w:r>
                      <w:rPr>
                        <w:rFonts w:hAnsi="Arial" w:cs="Arial"/>
                        <w:b/>
                        <w:bCs/>
                        <w:color w:val="000000"/>
                      </w:rPr>
                      <w:t>заключений</w:t>
                    </w:r>
                    <w:r>
                      <w:rPr>
                        <w:rFonts w:hAnsi="Arial" w:cs="Arial"/>
                        <w:b/>
                        <w:bCs/>
                        <w:color w:val="000000"/>
                      </w:rPr>
                      <w:t xml:space="preserve">, </w:t>
                    </w:r>
                    <w:r>
                      <w:rPr>
                        <w:rFonts w:hAnsi="Arial" w:cs="Arial"/>
                        <w:b/>
                        <w:bCs/>
                        <w:color w:val="000000"/>
                      </w:rPr>
                      <w:t>согласований</w:t>
                    </w:r>
                    <w:r>
                      <w:rPr>
                        <w:rFonts w:hAnsi="Arial" w:cs="Arial"/>
                        <w:b/>
                        <w:bCs/>
                        <w:color w:val="000000"/>
                      </w:rPr>
                      <w:t xml:space="preserve"> </w:t>
                    </w:r>
                    <w:r>
                      <w:rPr>
                        <w:rFonts w:hAnsi="Arial" w:cs="Arial"/>
                        <w:b/>
                        <w:bCs/>
                        <w:color w:val="000000"/>
                      </w:rPr>
                      <w:t>для</w:t>
                    </w:r>
                    <w:r>
                      <w:rPr>
                        <w:rFonts w:hAnsi="Arial" w:cs="Arial"/>
                        <w:b/>
                        <w:bCs/>
                        <w:color w:val="000000"/>
                      </w:rPr>
                      <w:t xml:space="preserve"> </w:t>
                    </w:r>
                    <w:r>
                      <w:rPr>
                        <w:rFonts w:hAnsi="Arial" w:cs="Arial"/>
                        <w:b/>
                        <w:bCs/>
                        <w:color w:val="000000"/>
                      </w:rPr>
                      <w:t>предоставления</w:t>
                    </w:r>
                    <w:r>
                      <w:rPr>
                        <w:rFonts w:hAnsi="Arial" w:cs="Arial"/>
                        <w:b/>
                        <w:bCs/>
                        <w:color w:val="000000"/>
                      </w:rPr>
                      <w:t xml:space="preserve">  </w:t>
                    </w:r>
                    <w:r>
                      <w:rPr>
                        <w:rFonts w:hAnsi="Arial" w:cs="Arial"/>
                        <w:b/>
                        <w:bCs/>
                        <w:color w:val="000000"/>
                      </w:rPr>
                      <w:t>услуги</w:t>
                    </w:r>
                  </w:p>
                </w:txbxContent>
              </v:textbox>
            </v:shape>
            <v:rect id="_x0000_s1057" style="position:absolute;left:4021;top:4425;width:4189;height:612;v-text-anchor:middle" filled="f" fillcolor="#bbe0e3"/>
            <v:line id="_x0000_s1058" style="position:absolute" from="6028,5035" to="6028,5385">
              <v:stroke endarrow="block"/>
            </v:line>
            <v:rect id="_x0000_s1059" style="position:absolute;left:3845;top:5385;width:4541;height:612;v-text-anchor:middle" filled="f" fillcolor="#bbe0e3"/>
            <v:shape id="_x0000_s1060" type="#_x0000_t202" style="position:absolute;left:3672;top:5385;width:4889;height:627" filled="f" fillcolor="#bbe0e3" stroked="f">
              <v:textbox style="mso-next-textbox:#_x0000_s1060" inset="2.33681mm,1.1684mm,2.33681mm,1.1684mm">
                <w:txbxContent>
                  <w:p w:rsidR="00017340" w:rsidRDefault="00017340" w:rsidP="000642AB">
                    <w:pPr>
                      <w:autoSpaceDE w:val="0"/>
                      <w:autoSpaceDN w:val="0"/>
                      <w:adjustRightInd w:val="0"/>
                      <w:jc w:val="center"/>
                      <w:rPr>
                        <w:b/>
                        <w:bCs/>
                        <w:color w:val="000000"/>
                      </w:rPr>
                    </w:pPr>
                    <w:r>
                      <w:rPr>
                        <w:rFonts w:hAnsi="Arial" w:cs="Arial"/>
                        <w:b/>
                        <w:bCs/>
                        <w:color w:val="000000"/>
                      </w:rPr>
                      <w:t>Принятие</w:t>
                    </w:r>
                    <w:r>
                      <w:rPr>
                        <w:b/>
                        <w:bCs/>
                        <w:color w:val="000000"/>
                      </w:rPr>
                      <w:t xml:space="preserve"> </w:t>
                    </w:r>
                    <w:r>
                      <w:rPr>
                        <w:rFonts w:hAnsi="Arial" w:cs="Arial"/>
                        <w:b/>
                        <w:bCs/>
                        <w:color w:val="000000"/>
                      </w:rPr>
                      <w:t>решения</w:t>
                    </w:r>
                    <w:r>
                      <w:rPr>
                        <w:b/>
                        <w:bCs/>
                        <w:color w:val="000000"/>
                      </w:rPr>
                      <w:t xml:space="preserve"> </w:t>
                    </w:r>
                    <w:r>
                      <w:rPr>
                        <w:rFonts w:hAnsi="Arial" w:cs="Arial"/>
                        <w:b/>
                        <w:bCs/>
                        <w:color w:val="000000"/>
                      </w:rPr>
                      <w:t>о</w:t>
                    </w:r>
                    <w:r>
                      <w:rPr>
                        <w:b/>
                        <w:bCs/>
                        <w:color w:val="000000"/>
                      </w:rPr>
                      <w:t xml:space="preserve"> </w:t>
                    </w:r>
                    <w:r>
                      <w:rPr>
                        <w:rFonts w:hAnsi="Arial" w:cs="Arial"/>
                        <w:b/>
                        <w:bCs/>
                        <w:color w:val="000000"/>
                      </w:rPr>
                      <w:t>возможности</w:t>
                    </w:r>
                    <w:r>
                      <w:rPr>
                        <w:b/>
                        <w:bCs/>
                        <w:color w:val="000000"/>
                      </w:rPr>
                      <w:t xml:space="preserve"> </w:t>
                    </w:r>
                    <w:r>
                      <w:rPr>
                        <w:rFonts w:hAnsi="Arial" w:cs="Arial"/>
                        <w:b/>
                        <w:bCs/>
                        <w:color w:val="000000"/>
                      </w:rPr>
                      <w:t>предоставления</w:t>
                    </w:r>
                    <w:r>
                      <w:rPr>
                        <w:b/>
                        <w:bCs/>
                        <w:color w:val="000000"/>
                      </w:rPr>
                      <w:t xml:space="preserve"> </w:t>
                    </w:r>
                    <w:r>
                      <w:rPr>
                        <w:rFonts w:hAnsi="Arial" w:cs="Arial"/>
                        <w:b/>
                        <w:bCs/>
                        <w:color w:val="000000"/>
                      </w:rPr>
                      <w:t>муниципальной</w:t>
                    </w:r>
                    <w:r>
                      <w:rPr>
                        <w:b/>
                        <w:bCs/>
                        <w:color w:val="000000"/>
                      </w:rPr>
                      <w:t xml:space="preserve"> </w:t>
                    </w:r>
                    <w:r>
                      <w:rPr>
                        <w:rFonts w:hAnsi="Arial" w:cs="Arial"/>
                        <w:b/>
                        <w:bCs/>
                        <w:color w:val="000000"/>
                      </w:rPr>
                      <w:t>услуги</w:t>
                    </w:r>
                  </w:p>
                </w:txbxContent>
              </v:textbox>
            </v:shape>
            <v:line id="_x0000_s1061" style="position:absolute" from="6028,5995" to="6028,6346">
              <v:stroke endarrow="block"/>
            </v:line>
            <v:shape id="_x0000_s1062" type="#_x0000_t202" style="position:absolute;left:4283;top:6607;width:3493;height:1144" filled="f" fillcolor="#bbe0e3" stroked="f">
              <v:textbox style="mso-next-textbox:#_x0000_s1062" inset="2.33681mm,1.1684mm,2.33681mm,1.1684mm">
                <w:txbxContent>
                  <w:p w:rsidR="00017340" w:rsidRDefault="00017340" w:rsidP="000642AB">
                    <w:pPr>
                      <w:autoSpaceDE w:val="0"/>
                      <w:autoSpaceDN w:val="0"/>
                      <w:adjustRightInd w:val="0"/>
                      <w:jc w:val="center"/>
                      <w:rPr>
                        <w:b/>
                        <w:bCs/>
                        <w:color w:val="000000"/>
                      </w:rPr>
                    </w:pPr>
                    <w:r>
                      <w:rPr>
                        <w:rFonts w:hAnsi="Arial" w:cs="Arial"/>
                        <w:b/>
                        <w:bCs/>
                        <w:color w:val="000000"/>
                      </w:rPr>
                      <w:t>Основания</w:t>
                    </w:r>
                    <w:r>
                      <w:rPr>
                        <w:b/>
                        <w:bCs/>
                        <w:color w:val="000000"/>
                      </w:rPr>
                      <w:t xml:space="preserve"> </w:t>
                    </w:r>
                    <w:r>
                      <w:rPr>
                        <w:rFonts w:hAnsi="Arial" w:cs="Arial"/>
                        <w:b/>
                        <w:bCs/>
                        <w:color w:val="000000"/>
                      </w:rPr>
                      <w:t>для</w:t>
                    </w:r>
                    <w:r>
                      <w:rPr>
                        <w:b/>
                        <w:bCs/>
                        <w:color w:val="000000"/>
                      </w:rPr>
                      <w:t xml:space="preserve"> </w:t>
                    </w:r>
                    <w:r>
                      <w:rPr>
                        <w:rFonts w:hAnsi="Arial" w:cs="Arial"/>
                        <w:b/>
                        <w:bCs/>
                        <w:color w:val="000000"/>
                      </w:rPr>
                      <w:t>отказа</w:t>
                    </w:r>
                    <w:r>
                      <w:rPr>
                        <w:b/>
                        <w:bCs/>
                        <w:color w:val="000000"/>
                      </w:rPr>
                      <w:t xml:space="preserve"> </w:t>
                    </w:r>
                    <w:r>
                      <w:rPr>
                        <w:rFonts w:hAnsi="Arial" w:cs="Arial"/>
                        <w:b/>
                        <w:bCs/>
                        <w:color w:val="000000"/>
                      </w:rPr>
                      <w:t>в</w:t>
                    </w:r>
                    <w:r>
                      <w:rPr>
                        <w:b/>
                        <w:bCs/>
                        <w:color w:val="000000"/>
                      </w:rPr>
                      <w:t xml:space="preserve"> </w:t>
                    </w:r>
                    <w:r>
                      <w:rPr>
                        <w:rFonts w:hAnsi="Arial" w:cs="Arial"/>
                        <w:b/>
                        <w:bCs/>
                        <w:color w:val="000000"/>
                      </w:rPr>
                      <w:t>предоставлении</w:t>
                    </w:r>
                    <w:r>
                      <w:rPr>
                        <w:b/>
                        <w:bCs/>
                        <w:color w:val="000000"/>
                      </w:rPr>
                      <w:t xml:space="preserve"> </w:t>
                    </w:r>
                    <w:r>
                      <w:rPr>
                        <w:rFonts w:hAnsi="Arial" w:cs="Arial"/>
                        <w:b/>
                        <w:bCs/>
                        <w:color w:val="000000"/>
                      </w:rPr>
                      <w:t>муниципальной</w:t>
                    </w:r>
                    <w:r>
                      <w:rPr>
                        <w:b/>
                        <w:bCs/>
                        <w:color w:val="000000"/>
                      </w:rPr>
                      <w:t xml:space="preserve"> </w:t>
                    </w:r>
                    <w:r>
                      <w:rPr>
                        <w:rFonts w:hAnsi="Arial" w:cs="Arial"/>
                        <w:b/>
                        <w:bCs/>
                        <w:color w:val="000000"/>
                      </w:rPr>
                      <w:t>услуги</w:t>
                    </w:r>
                    <w:r>
                      <w:rPr>
                        <w:b/>
                        <w:bCs/>
                        <w:color w:val="000000"/>
                      </w:rPr>
                      <w:t xml:space="preserve"> </w:t>
                    </w:r>
                    <w:r>
                      <w:rPr>
                        <w:rFonts w:hAnsi="Arial" w:cs="Arial"/>
                        <w:b/>
                        <w:bCs/>
                        <w:color w:val="000000"/>
                      </w:rPr>
                      <w:t>имеются</w:t>
                    </w:r>
                  </w:p>
                </w:txbxContent>
              </v:textbox>
            </v:shape>
            <v:shapetype id="_x0000_t4" coordsize="21600,21600" o:spt="4" path="m10800,l,10800,10800,21600,21600,10800xe">
              <v:stroke joinstyle="miter"/>
              <v:path gradientshapeok="t" o:connecttype="rect" textboxrect="5400,5400,16200,16200"/>
            </v:shapetype>
            <v:shape id="_x0000_s1063" type="#_x0000_t4" style="position:absolute;left:3411;top:6346;width:5238;height:1483;v-text-anchor:middle" filled="f" fillcolor="#bbe0e3"/>
            <v:line id="_x0000_s1064" style="position:absolute" from="3060,7085" to="3409,7085"/>
            <v:line id="_x0000_s1065" style="position:absolute" from="3060,7085" to="3060,7435">
              <v:stroke endarrow="block"/>
            </v:line>
            <v:line id="_x0000_s1066" style="position:absolute" from="8648,7085" to="8996,7085"/>
            <v:line id="_x0000_s1067" style="position:absolute" from="8998,7085" to="8998,7435">
              <v:stroke endarrow="block"/>
            </v:line>
            <v:rect id="_x0000_s1068" style="position:absolute;left:2712;top:7433;width:786;height:610;v-text-anchor:middle" filled="f" fillcolor="#bbe0e3"/>
            <v:rect id="_x0000_s1069" style="position:absolute;left:8648;top:7433;width:785;height:610;v-text-anchor:middle" filled="f" fillcolor="#bbe0e3"/>
            <v:shape id="_x0000_s1070" type="#_x0000_t202" style="position:absolute;left:2801;top:7567;width:612;height:370" filled="f" fillcolor="#bbe0e3" stroked="f">
              <v:textbox style="mso-next-textbox:#_x0000_s1070" inset="2.33681mm,1.1684mm,2.33681mm,1.1684mm">
                <w:txbxContent>
                  <w:p w:rsidR="00017340" w:rsidRDefault="00017340" w:rsidP="000642AB">
                    <w:pPr>
                      <w:autoSpaceDE w:val="0"/>
                      <w:autoSpaceDN w:val="0"/>
                      <w:adjustRightInd w:val="0"/>
                      <w:rPr>
                        <w:rFonts w:ascii="Arial" w:hAnsi="Arial" w:cs="Arial"/>
                        <w:b/>
                        <w:bCs/>
                        <w:color w:val="000000"/>
                      </w:rPr>
                    </w:pPr>
                    <w:r>
                      <w:rPr>
                        <w:rFonts w:ascii="Arial" w:hAnsi="Arial" w:cs="Arial"/>
                        <w:b/>
                        <w:bCs/>
                        <w:color w:val="000000"/>
                      </w:rPr>
                      <w:t>Да</w:t>
                    </w:r>
                  </w:p>
                </w:txbxContent>
              </v:textbox>
            </v:shape>
            <v:shape id="_x0000_s1071" type="#_x0000_t202" style="position:absolute;left:8734;top:7567;width:612;height:370" filled="f" fillcolor="#bbe0e3" stroked="f">
              <v:textbox style="mso-next-textbox:#_x0000_s1071" inset="2.33681mm,1.1684mm,2.33681mm,1.1684mm">
                <w:txbxContent>
                  <w:p w:rsidR="00017340" w:rsidRDefault="00017340" w:rsidP="000642AB">
                    <w:pPr>
                      <w:autoSpaceDE w:val="0"/>
                      <w:autoSpaceDN w:val="0"/>
                      <w:adjustRightInd w:val="0"/>
                      <w:rPr>
                        <w:rFonts w:ascii="Arial" w:hAnsi="Arial" w:cs="Arial"/>
                        <w:b/>
                        <w:bCs/>
                        <w:color w:val="000000"/>
                      </w:rPr>
                    </w:pPr>
                    <w:r>
                      <w:rPr>
                        <w:rFonts w:ascii="Arial" w:hAnsi="Arial" w:cs="Arial"/>
                        <w:b/>
                        <w:bCs/>
                        <w:color w:val="000000"/>
                      </w:rPr>
                      <w:t>Нет</w:t>
                    </w:r>
                  </w:p>
                </w:txbxContent>
              </v:textbox>
            </v:shape>
            <v:line id="_x0000_s1072" style="position:absolute" from="3060,8091" to="3060,8441">
              <v:stroke endarrow="block"/>
            </v:line>
            <v:rect id="_x0000_s1073" style="position:absolute;left:2451;top:8440;width:3053;height:612;v-text-anchor:middle" filled="f" fillcolor="#bbe0e3"/>
            <v:shape id="_x0000_s1074" type="#_x0000_t202" style="position:absolute;left:2451;top:8440;width:3053;height:627" filled="f" fillcolor="#bbe0e3" stroked="f">
              <v:textbox style="mso-next-textbox:#_x0000_s1074" inset="2.33681mm,1.1684mm,2.33681mm,1.1684mm">
                <w:txbxContent>
                  <w:p w:rsidR="00017340" w:rsidRDefault="00017340" w:rsidP="000642AB">
                    <w:pPr>
                      <w:autoSpaceDE w:val="0"/>
                      <w:autoSpaceDN w:val="0"/>
                      <w:adjustRightInd w:val="0"/>
                      <w:jc w:val="center"/>
                      <w:rPr>
                        <w:b/>
                        <w:bCs/>
                        <w:color w:val="000000"/>
                      </w:rPr>
                    </w:pPr>
                    <w:r>
                      <w:rPr>
                        <w:rFonts w:hAnsi="Arial" w:cs="Arial"/>
                        <w:b/>
                        <w:bCs/>
                        <w:color w:val="000000"/>
                      </w:rPr>
                      <w:t>Отказ</w:t>
                    </w:r>
                    <w:r>
                      <w:rPr>
                        <w:b/>
                        <w:bCs/>
                        <w:color w:val="000000"/>
                      </w:rPr>
                      <w:t xml:space="preserve"> </w:t>
                    </w:r>
                    <w:r>
                      <w:rPr>
                        <w:rFonts w:hAnsi="Arial" w:cs="Arial"/>
                        <w:b/>
                        <w:bCs/>
                        <w:color w:val="000000"/>
                      </w:rPr>
                      <w:t>в</w:t>
                    </w:r>
                    <w:r>
                      <w:rPr>
                        <w:b/>
                        <w:bCs/>
                        <w:color w:val="000000"/>
                      </w:rPr>
                      <w:t xml:space="preserve"> </w:t>
                    </w:r>
                    <w:r>
                      <w:rPr>
                        <w:rFonts w:hAnsi="Arial" w:cs="Arial"/>
                        <w:b/>
                        <w:bCs/>
                        <w:color w:val="000000"/>
                      </w:rPr>
                      <w:t>предоставлении</w:t>
                    </w:r>
                    <w:r>
                      <w:rPr>
                        <w:b/>
                        <w:bCs/>
                        <w:color w:val="000000"/>
                      </w:rPr>
                      <w:t xml:space="preserve"> </w:t>
                    </w:r>
                    <w:r>
                      <w:rPr>
                        <w:rFonts w:hAnsi="Arial" w:cs="Arial"/>
                        <w:b/>
                        <w:bCs/>
                        <w:color w:val="000000"/>
                      </w:rPr>
                      <w:t>муниципальной</w:t>
                    </w:r>
                    <w:r>
                      <w:rPr>
                        <w:b/>
                        <w:bCs/>
                        <w:color w:val="000000"/>
                      </w:rPr>
                      <w:t xml:space="preserve"> </w:t>
                    </w:r>
                    <w:r>
                      <w:rPr>
                        <w:rFonts w:hAnsi="Arial" w:cs="Arial"/>
                        <w:b/>
                        <w:bCs/>
                        <w:color w:val="000000"/>
                      </w:rPr>
                      <w:t>услуги</w:t>
                    </w:r>
                  </w:p>
                </w:txbxContent>
              </v:textbox>
            </v:shape>
            <v:shape id="_x0000_s1075" type="#_x0000_t202" style="position:absolute;left:2451;top:9399;width:3053;height:886" filled="f" fillcolor="#bbe0e3" stroked="f">
              <v:textbox style="mso-next-textbox:#_x0000_s1075" inset="2.33681mm,1.1684mm,2.33681mm,1.1684mm">
                <w:txbxContent>
                  <w:p w:rsidR="00017340" w:rsidRDefault="00017340" w:rsidP="000642AB"/>
                </w:txbxContent>
              </v:textbox>
            </v:shape>
            <v:line id="_x0000_s1076" style="position:absolute" from="8998,8091" to="8998,8441">
              <v:stroke endarrow="block"/>
            </v:line>
            <v:shape id="_x0000_s1077" type="#_x0000_t202" style="position:absolute;left:6902;top:8488;width:2897;height:579" filled="f" fillcolor="#bbe0e3" stroked="f">
              <v:textbox style="mso-next-textbox:#_x0000_s1077" inset="2.33681mm,1.1684mm,2.33681mm,1.1684mm">
                <w:txbxContent>
                  <w:p w:rsidR="00017340" w:rsidRDefault="00017340" w:rsidP="000642AB">
                    <w:pPr>
                      <w:autoSpaceDE w:val="0"/>
                      <w:autoSpaceDN w:val="0"/>
                      <w:adjustRightInd w:val="0"/>
                      <w:jc w:val="center"/>
                      <w:rPr>
                        <w:rFonts w:hAnsi="Arial" w:cs="Arial"/>
                        <w:b/>
                        <w:bCs/>
                        <w:color w:val="000000"/>
                      </w:rPr>
                    </w:pPr>
                    <w:r>
                      <w:rPr>
                        <w:rFonts w:hAnsi="Arial" w:cs="Arial"/>
                        <w:b/>
                        <w:bCs/>
                        <w:color w:val="000000"/>
                      </w:rPr>
                      <w:t>Принятие</w:t>
                    </w:r>
                    <w:r>
                      <w:rPr>
                        <w:rFonts w:hAnsi="Arial" w:cs="Arial"/>
                        <w:b/>
                        <w:bCs/>
                        <w:color w:val="000000"/>
                      </w:rPr>
                      <w:t xml:space="preserve"> </w:t>
                    </w:r>
                    <w:r>
                      <w:rPr>
                        <w:rFonts w:hAnsi="Arial" w:cs="Arial"/>
                        <w:b/>
                        <w:bCs/>
                        <w:color w:val="000000"/>
                      </w:rPr>
                      <w:t>постановления</w:t>
                    </w:r>
                    <w:r>
                      <w:rPr>
                        <w:rFonts w:hAnsi="Arial" w:cs="Arial"/>
                        <w:b/>
                        <w:bCs/>
                        <w:color w:val="000000"/>
                      </w:rPr>
                      <w:t xml:space="preserve"> </w:t>
                    </w:r>
                    <w:r>
                      <w:rPr>
                        <w:rFonts w:hAnsi="Arial" w:cs="Arial"/>
                        <w:b/>
                        <w:bCs/>
                        <w:color w:val="000000"/>
                      </w:rPr>
                      <w:t>о</w:t>
                    </w:r>
                    <w:r>
                      <w:rPr>
                        <w:rFonts w:hAnsi="Arial" w:cs="Arial"/>
                        <w:b/>
                        <w:bCs/>
                        <w:color w:val="000000"/>
                      </w:rPr>
                      <w:t xml:space="preserve"> </w:t>
                    </w:r>
                    <w:r>
                      <w:rPr>
                        <w:rFonts w:hAnsi="Arial" w:cs="Arial"/>
                        <w:b/>
                        <w:bCs/>
                        <w:color w:val="000000"/>
                      </w:rPr>
                      <w:t>предоставлении</w:t>
                    </w:r>
                    <w:r>
                      <w:rPr>
                        <w:rFonts w:hAnsi="Arial" w:cs="Arial"/>
                        <w:b/>
                        <w:bCs/>
                        <w:color w:val="000000"/>
                      </w:rPr>
                      <w:t xml:space="preserve"> </w:t>
                    </w:r>
                    <w:r>
                      <w:rPr>
                        <w:rFonts w:hAnsi="Arial" w:cs="Arial"/>
                        <w:b/>
                        <w:bCs/>
                        <w:color w:val="000000"/>
                      </w:rPr>
                      <w:t>участка</w:t>
                    </w:r>
                  </w:p>
                  <w:p w:rsidR="00017340" w:rsidRDefault="00017340" w:rsidP="000642AB">
                    <w:pPr>
                      <w:autoSpaceDE w:val="0"/>
                      <w:autoSpaceDN w:val="0"/>
                      <w:adjustRightInd w:val="0"/>
                      <w:jc w:val="center"/>
                      <w:rPr>
                        <w:rFonts w:hAnsi="Calibri"/>
                        <w:b/>
                        <w:bCs/>
                        <w:color w:val="000000"/>
                      </w:rPr>
                    </w:pPr>
                  </w:p>
                </w:txbxContent>
              </v:textbox>
            </v:shape>
            <v:rect id="_x0000_s1078" style="position:absolute;left:6902;top:8488;width:2852;height:600;v-text-anchor:middle" filled="f" fillcolor="#bbe0e3"/>
            <v:line id="_x0000_s1079" style="position:absolute" from="8998,9052" to="8998,9402">
              <v:stroke endarrow="block"/>
            </v:line>
            <v:rect id="_x0000_s1080" style="position:absolute;left:6816;top:9399;width:3053;height:2241;v-text-anchor:middle" filled="f" fillcolor="#bbe0e3"/>
            <v:shape id="_x0000_s1081" type="#_x0000_t202" style="position:absolute;left:6797;top:9538;width:3229;height:2402" filled="f" fillcolor="#bbe0e3" stroked="f">
              <v:textbox style="mso-next-textbox:#_x0000_s1081" inset="2.33681mm,1.1684mm,2.33681mm,1.1684mm">
                <w:txbxContent>
                  <w:p w:rsidR="00017340" w:rsidRDefault="00017340" w:rsidP="000642AB">
                    <w:pPr>
                      <w:autoSpaceDE w:val="0"/>
                      <w:autoSpaceDN w:val="0"/>
                      <w:adjustRightInd w:val="0"/>
                      <w:jc w:val="center"/>
                      <w:rPr>
                        <w:rFonts w:hAnsi="Arial" w:cs="Arial"/>
                        <w:b/>
                        <w:bCs/>
                        <w:color w:val="000000"/>
                      </w:rPr>
                    </w:pPr>
                    <w:r>
                      <w:rPr>
                        <w:rFonts w:hAnsi="Arial" w:cs="Arial"/>
                        <w:b/>
                        <w:bCs/>
                        <w:color w:val="000000"/>
                      </w:rPr>
                      <w:t>Заключение</w:t>
                    </w:r>
                    <w:r>
                      <w:rPr>
                        <w:rFonts w:hAnsi="Arial" w:cs="Arial"/>
                        <w:b/>
                        <w:bCs/>
                        <w:color w:val="000000"/>
                      </w:rPr>
                      <w:t xml:space="preserve"> </w:t>
                    </w:r>
                    <w:r>
                      <w:rPr>
                        <w:rFonts w:hAnsi="Arial" w:cs="Arial"/>
                        <w:b/>
                        <w:bCs/>
                        <w:color w:val="000000"/>
                      </w:rPr>
                      <w:t>договора</w:t>
                    </w:r>
                    <w:r>
                      <w:rPr>
                        <w:rFonts w:hAnsi="Arial" w:cs="Arial"/>
                        <w:b/>
                        <w:bCs/>
                        <w:color w:val="000000"/>
                      </w:rPr>
                      <w:t xml:space="preserve"> </w:t>
                    </w:r>
                    <w:r>
                      <w:rPr>
                        <w:rFonts w:hAnsi="Arial" w:cs="Arial"/>
                        <w:b/>
                        <w:bCs/>
                        <w:color w:val="000000"/>
                      </w:rPr>
                      <w:t>аренды</w:t>
                    </w:r>
                    <w:r>
                      <w:rPr>
                        <w:rFonts w:hAnsi="Arial" w:cs="Arial"/>
                        <w:b/>
                        <w:bCs/>
                        <w:color w:val="000000"/>
                      </w:rPr>
                      <w:t xml:space="preserve">, </w:t>
                    </w:r>
                    <w:r>
                      <w:rPr>
                        <w:rFonts w:hAnsi="Arial" w:cs="Arial"/>
                        <w:b/>
                        <w:bCs/>
                        <w:color w:val="000000"/>
                      </w:rPr>
                      <w:t>купли</w:t>
                    </w:r>
                    <w:r>
                      <w:rPr>
                        <w:rFonts w:hAnsi="Arial" w:cs="Arial"/>
                        <w:b/>
                        <w:bCs/>
                        <w:color w:val="000000"/>
                      </w:rPr>
                      <w:t>-</w:t>
                    </w:r>
                    <w:r>
                      <w:rPr>
                        <w:rFonts w:hAnsi="Arial" w:cs="Arial"/>
                        <w:b/>
                        <w:bCs/>
                        <w:color w:val="000000"/>
                      </w:rPr>
                      <w:t>продажи</w:t>
                    </w:r>
                    <w:r>
                      <w:rPr>
                        <w:rFonts w:hAnsi="Arial" w:cs="Arial"/>
                        <w:b/>
                        <w:bCs/>
                        <w:color w:val="000000"/>
                      </w:rPr>
                      <w:t xml:space="preserve">, </w:t>
                    </w:r>
                    <w:r>
                      <w:rPr>
                        <w:rFonts w:hAnsi="Arial" w:cs="Arial"/>
                        <w:b/>
                        <w:bCs/>
                        <w:color w:val="000000"/>
                      </w:rPr>
                      <w:t>безвозмездного</w:t>
                    </w:r>
                    <w:r>
                      <w:rPr>
                        <w:rFonts w:hAnsi="Arial" w:cs="Arial"/>
                        <w:b/>
                        <w:bCs/>
                        <w:color w:val="000000"/>
                      </w:rPr>
                      <w:t xml:space="preserve"> </w:t>
                    </w:r>
                    <w:r>
                      <w:rPr>
                        <w:rFonts w:hAnsi="Arial" w:cs="Arial"/>
                        <w:b/>
                        <w:bCs/>
                        <w:color w:val="000000"/>
                      </w:rPr>
                      <w:t>срочного</w:t>
                    </w:r>
                    <w:r>
                      <w:rPr>
                        <w:rFonts w:hAnsi="Arial" w:cs="Arial"/>
                        <w:b/>
                        <w:bCs/>
                        <w:color w:val="000000"/>
                      </w:rPr>
                      <w:t xml:space="preserve"> </w:t>
                    </w:r>
                    <w:r>
                      <w:rPr>
                        <w:rFonts w:hAnsi="Arial" w:cs="Arial"/>
                        <w:b/>
                        <w:bCs/>
                        <w:color w:val="000000"/>
                      </w:rPr>
                      <w:t>пользования</w:t>
                    </w:r>
                    <w:r>
                      <w:rPr>
                        <w:rFonts w:hAnsi="Arial" w:cs="Arial"/>
                        <w:b/>
                        <w:bCs/>
                        <w:color w:val="000000"/>
                      </w:rPr>
                      <w:t xml:space="preserve">, </w:t>
                    </w:r>
                    <w:r>
                      <w:rPr>
                        <w:rFonts w:hAnsi="Arial" w:cs="Arial"/>
                        <w:b/>
                        <w:bCs/>
                        <w:color w:val="000000"/>
                      </w:rPr>
                      <w:t>выдача</w:t>
                    </w:r>
                    <w:r>
                      <w:rPr>
                        <w:rFonts w:hAnsi="Arial" w:cs="Arial"/>
                        <w:b/>
                        <w:bCs/>
                        <w:color w:val="000000"/>
                      </w:rPr>
                      <w:t xml:space="preserve"> </w:t>
                    </w:r>
                    <w:r>
                      <w:rPr>
                        <w:rFonts w:hAnsi="Arial" w:cs="Arial"/>
                        <w:b/>
                        <w:bCs/>
                        <w:color w:val="000000"/>
                      </w:rPr>
                      <w:t>постановления</w:t>
                    </w:r>
                    <w:r>
                      <w:rPr>
                        <w:rFonts w:hAnsi="Arial" w:cs="Arial"/>
                        <w:b/>
                        <w:bCs/>
                        <w:color w:val="000000"/>
                      </w:rPr>
                      <w:t xml:space="preserve"> </w:t>
                    </w:r>
                    <w:r>
                      <w:rPr>
                        <w:rFonts w:hAnsi="Arial" w:cs="Arial"/>
                        <w:b/>
                        <w:bCs/>
                        <w:color w:val="000000"/>
                      </w:rPr>
                      <w:t>о</w:t>
                    </w:r>
                    <w:r>
                      <w:rPr>
                        <w:rFonts w:hAnsi="Arial" w:cs="Arial"/>
                        <w:b/>
                        <w:bCs/>
                        <w:color w:val="000000"/>
                      </w:rPr>
                      <w:t xml:space="preserve"> </w:t>
                    </w:r>
                    <w:r>
                      <w:rPr>
                        <w:rFonts w:hAnsi="Arial" w:cs="Arial"/>
                        <w:b/>
                        <w:bCs/>
                        <w:color w:val="000000"/>
                      </w:rPr>
                      <w:t>предоставлении</w:t>
                    </w:r>
                    <w:r>
                      <w:rPr>
                        <w:rFonts w:hAnsi="Arial" w:cs="Arial"/>
                        <w:b/>
                        <w:bCs/>
                        <w:color w:val="000000"/>
                      </w:rPr>
                      <w:t xml:space="preserve"> </w:t>
                    </w:r>
                    <w:r>
                      <w:rPr>
                        <w:rFonts w:hAnsi="Arial" w:cs="Arial"/>
                        <w:b/>
                        <w:bCs/>
                        <w:color w:val="000000"/>
                      </w:rPr>
                      <w:t>в</w:t>
                    </w:r>
                    <w:r>
                      <w:rPr>
                        <w:rFonts w:hAnsi="Arial" w:cs="Arial"/>
                        <w:b/>
                        <w:bCs/>
                        <w:color w:val="000000"/>
                      </w:rPr>
                      <w:t xml:space="preserve"> </w:t>
                    </w:r>
                    <w:r>
                      <w:rPr>
                        <w:rFonts w:hAnsi="Arial" w:cs="Arial"/>
                        <w:b/>
                        <w:bCs/>
                        <w:color w:val="000000"/>
                      </w:rPr>
                      <w:t>постоянное</w:t>
                    </w:r>
                    <w:r>
                      <w:rPr>
                        <w:rFonts w:hAnsi="Arial" w:cs="Arial"/>
                        <w:b/>
                        <w:bCs/>
                        <w:color w:val="000000"/>
                      </w:rPr>
                      <w:t xml:space="preserve"> (</w:t>
                    </w:r>
                    <w:r>
                      <w:rPr>
                        <w:rFonts w:hAnsi="Arial" w:cs="Arial"/>
                        <w:b/>
                        <w:bCs/>
                        <w:color w:val="000000"/>
                      </w:rPr>
                      <w:t>бессрочное</w:t>
                    </w:r>
                    <w:r>
                      <w:rPr>
                        <w:rFonts w:hAnsi="Arial" w:cs="Arial"/>
                        <w:b/>
                        <w:bCs/>
                        <w:color w:val="000000"/>
                      </w:rPr>
                      <w:t xml:space="preserve">) </w:t>
                    </w:r>
                    <w:r>
                      <w:rPr>
                        <w:rFonts w:hAnsi="Arial" w:cs="Arial"/>
                        <w:b/>
                        <w:bCs/>
                        <w:color w:val="000000"/>
                      </w:rPr>
                      <w:t>пользование</w:t>
                    </w:r>
                    <w:r>
                      <w:rPr>
                        <w:rFonts w:hAnsi="Arial" w:cs="Arial"/>
                        <w:b/>
                        <w:bCs/>
                        <w:color w:val="000000"/>
                      </w:rPr>
                      <w:t xml:space="preserve"> </w:t>
                    </w:r>
                  </w:p>
                </w:txbxContent>
              </v:textbox>
            </v:shape>
            <w10:wrap type="none"/>
            <w10:anchorlock/>
          </v:group>
        </w:pict>
      </w:r>
      <w:r w:rsidR="00017340">
        <w:rPr>
          <w:sz w:val="28"/>
          <w:szCs w:val="28"/>
        </w:rPr>
        <w:tab/>
        <w:t xml:space="preserve">                                                  </w:t>
      </w:r>
      <w:r w:rsidR="00017340">
        <w:tab/>
      </w:r>
      <w:r w:rsidR="00017340">
        <w:tab/>
      </w:r>
    </w:p>
    <w:p w:rsidR="00017340" w:rsidRDefault="00017340" w:rsidP="000642AB">
      <w:pPr>
        <w:tabs>
          <w:tab w:val="left" w:pos="2310"/>
        </w:tabs>
        <w:jc w:val="both"/>
      </w:pPr>
    </w:p>
    <w:p w:rsidR="00017340" w:rsidRDefault="00017340" w:rsidP="000642AB">
      <w:pPr>
        <w:tabs>
          <w:tab w:val="left" w:pos="2310"/>
        </w:tabs>
        <w:jc w:val="both"/>
      </w:pPr>
    </w:p>
    <w:p w:rsidR="00017340" w:rsidRDefault="00017340" w:rsidP="000642AB">
      <w:pPr>
        <w:tabs>
          <w:tab w:val="left" w:pos="2310"/>
        </w:tabs>
        <w:jc w:val="both"/>
      </w:pPr>
    </w:p>
    <w:p w:rsidR="00017340" w:rsidRDefault="00017340" w:rsidP="000642AB">
      <w:pPr>
        <w:tabs>
          <w:tab w:val="left" w:pos="2310"/>
        </w:tabs>
        <w:jc w:val="both"/>
      </w:pPr>
    </w:p>
    <w:p w:rsidR="00017340" w:rsidRDefault="00017340" w:rsidP="000642AB">
      <w:pPr>
        <w:tabs>
          <w:tab w:val="left" w:pos="2310"/>
        </w:tabs>
        <w:jc w:val="both"/>
      </w:pPr>
    </w:p>
    <w:p w:rsidR="00017340" w:rsidRDefault="00017340" w:rsidP="000642AB">
      <w:pPr>
        <w:tabs>
          <w:tab w:val="left" w:pos="2310"/>
        </w:tabs>
        <w:jc w:val="both"/>
      </w:pPr>
    </w:p>
    <w:p w:rsidR="00017340" w:rsidRDefault="00017340" w:rsidP="000642AB">
      <w:pPr>
        <w:tabs>
          <w:tab w:val="left" w:pos="2310"/>
        </w:tabs>
        <w:jc w:val="right"/>
      </w:pPr>
      <w:r>
        <w:t>Приложение 3</w:t>
      </w:r>
    </w:p>
    <w:p w:rsidR="00017340" w:rsidRDefault="00017340" w:rsidP="00E05328">
      <w:pPr>
        <w:tabs>
          <w:tab w:val="left" w:pos="1260"/>
        </w:tabs>
        <w:ind w:firstLine="539"/>
        <w:jc w:val="right"/>
      </w:pPr>
      <w:r>
        <w:t>к административному регламенту</w:t>
      </w:r>
    </w:p>
    <w:p w:rsidR="00017340" w:rsidRDefault="00017340" w:rsidP="00E05328">
      <w:pPr>
        <w:tabs>
          <w:tab w:val="left" w:pos="1260"/>
        </w:tabs>
        <w:ind w:firstLine="539"/>
        <w:jc w:val="right"/>
        <w:rPr>
          <w:sz w:val="28"/>
          <w:szCs w:val="28"/>
        </w:rPr>
      </w:pPr>
      <w:r>
        <w:t>предоставления муниципальной услуги</w:t>
      </w:r>
    </w:p>
    <w:p w:rsidR="00017340" w:rsidRDefault="00017340" w:rsidP="000642AB">
      <w:pPr>
        <w:jc w:val="right"/>
        <w:rPr>
          <w:szCs w:val="24"/>
        </w:rPr>
      </w:pPr>
      <w:r w:rsidRPr="001B2F36">
        <w:rPr>
          <w:szCs w:val="24"/>
        </w:rPr>
        <w:t xml:space="preserve">«Предоставление земельных участков, </w:t>
      </w:r>
    </w:p>
    <w:p w:rsidR="00017340" w:rsidRDefault="00017340" w:rsidP="000642AB">
      <w:pPr>
        <w:jc w:val="right"/>
        <w:rPr>
          <w:szCs w:val="24"/>
        </w:rPr>
      </w:pPr>
      <w:proofErr w:type="gramStart"/>
      <w:r w:rsidRPr="001B2F36">
        <w:rPr>
          <w:szCs w:val="24"/>
        </w:rPr>
        <w:t>находящихся</w:t>
      </w:r>
      <w:proofErr w:type="gramEnd"/>
      <w:r w:rsidRPr="001B2F36">
        <w:rPr>
          <w:szCs w:val="24"/>
        </w:rPr>
        <w:t xml:space="preserve"> в муниципальной собственности </w:t>
      </w:r>
    </w:p>
    <w:p w:rsidR="00017340" w:rsidRDefault="00017340" w:rsidP="000642AB">
      <w:pPr>
        <w:jc w:val="right"/>
        <w:rPr>
          <w:szCs w:val="24"/>
        </w:rPr>
      </w:pPr>
      <w:r w:rsidRPr="001B2F36">
        <w:rPr>
          <w:szCs w:val="24"/>
        </w:rPr>
        <w:t xml:space="preserve">муниципального образования и </w:t>
      </w:r>
      <w:proofErr w:type="gramStart"/>
      <w:r w:rsidRPr="001B2F36">
        <w:rPr>
          <w:szCs w:val="24"/>
        </w:rPr>
        <w:t>государственная</w:t>
      </w:r>
      <w:proofErr w:type="gramEnd"/>
    </w:p>
    <w:p w:rsidR="00017340" w:rsidRDefault="00017340" w:rsidP="000642AB">
      <w:pPr>
        <w:jc w:val="right"/>
        <w:rPr>
          <w:szCs w:val="24"/>
        </w:rPr>
      </w:pPr>
      <w:r w:rsidRPr="001B2F36">
        <w:rPr>
          <w:szCs w:val="24"/>
        </w:rPr>
        <w:t xml:space="preserve"> </w:t>
      </w:r>
      <w:proofErr w:type="gramStart"/>
      <w:r w:rsidRPr="001B2F36">
        <w:rPr>
          <w:szCs w:val="24"/>
        </w:rPr>
        <w:t>собственность</w:t>
      </w:r>
      <w:proofErr w:type="gramEnd"/>
      <w:r w:rsidRPr="001B2F36">
        <w:rPr>
          <w:szCs w:val="24"/>
        </w:rPr>
        <w:t xml:space="preserve"> на которые не разграничена, </w:t>
      </w:r>
    </w:p>
    <w:p w:rsidR="00017340" w:rsidRDefault="00017340" w:rsidP="000642AB">
      <w:pPr>
        <w:jc w:val="right"/>
        <w:rPr>
          <w:szCs w:val="24"/>
        </w:rPr>
      </w:pPr>
      <w:r w:rsidRPr="001B2F36">
        <w:rPr>
          <w:szCs w:val="24"/>
        </w:rPr>
        <w:t>собственникам зданий, строений</w:t>
      </w:r>
      <w:proofErr w:type="gramStart"/>
      <w:r w:rsidRPr="001B2F36">
        <w:rPr>
          <w:szCs w:val="24"/>
        </w:rPr>
        <w:t xml:space="preserve"> ,</w:t>
      </w:r>
      <w:proofErr w:type="gramEnd"/>
      <w:r w:rsidRPr="001B2F36">
        <w:rPr>
          <w:szCs w:val="24"/>
        </w:rPr>
        <w:t xml:space="preserve"> сооружений, </w:t>
      </w:r>
    </w:p>
    <w:p w:rsidR="00017340" w:rsidRPr="001B2F36" w:rsidRDefault="00017340" w:rsidP="000642AB">
      <w:pPr>
        <w:jc w:val="right"/>
        <w:rPr>
          <w:szCs w:val="24"/>
        </w:rPr>
      </w:pPr>
      <w:r w:rsidRPr="001B2F36">
        <w:rPr>
          <w:szCs w:val="24"/>
        </w:rPr>
        <w:t>расположенных на этих участках»</w:t>
      </w:r>
    </w:p>
    <w:p w:rsidR="00017340" w:rsidRDefault="00017340" w:rsidP="00E05328">
      <w:pPr>
        <w:jc w:val="right"/>
        <w:rPr>
          <w:sz w:val="28"/>
          <w:szCs w:val="28"/>
        </w:rPr>
      </w:pPr>
      <w:r>
        <w:t xml:space="preserve">                                                                </w:t>
      </w:r>
    </w:p>
    <w:p w:rsidR="00017340" w:rsidRDefault="00017340" w:rsidP="000642AB">
      <w:pPr>
        <w:jc w:val="right"/>
        <w:rPr>
          <w:sz w:val="28"/>
          <w:szCs w:val="28"/>
        </w:rPr>
      </w:pPr>
      <w:r>
        <w:rPr>
          <w:b/>
          <w:sz w:val="28"/>
          <w:szCs w:val="28"/>
        </w:rPr>
        <w:t xml:space="preserve">                                                           </w:t>
      </w:r>
    </w:p>
    <w:p w:rsidR="00017340" w:rsidRPr="008E7147" w:rsidRDefault="00017340" w:rsidP="00E05328">
      <w:pPr>
        <w:jc w:val="right"/>
        <w:rPr>
          <w:szCs w:val="24"/>
        </w:rPr>
      </w:pPr>
      <w:r w:rsidRPr="008E7147">
        <w:rPr>
          <w:szCs w:val="24"/>
        </w:rPr>
        <w:t>Главе администрации Весьегонского района</w:t>
      </w:r>
      <w:r>
        <w:rPr>
          <w:szCs w:val="24"/>
        </w:rPr>
        <w:t xml:space="preserve">  </w:t>
      </w:r>
    </w:p>
    <w:p w:rsidR="00017340" w:rsidRPr="008E7147" w:rsidRDefault="00017340" w:rsidP="00E05328">
      <w:pPr>
        <w:jc w:val="right"/>
        <w:rPr>
          <w:szCs w:val="24"/>
        </w:rPr>
      </w:pPr>
      <w:r w:rsidRPr="008E7147">
        <w:rPr>
          <w:szCs w:val="24"/>
        </w:rPr>
        <w:t>______________________________________</w:t>
      </w:r>
    </w:p>
    <w:p w:rsidR="00017340" w:rsidRDefault="00017340" w:rsidP="000642AB">
      <w:pPr>
        <w:jc w:val="right"/>
        <w:rPr>
          <w:sz w:val="28"/>
          <w:szCs w:val="28"/>
        </w:rPr>
      </w:pPr>
    </w:p>
    <w:p w:rsidR="00017340" w:rsidRDefault="00017340" w:rsidP="008E7147">
      <w:pPr>
        <w:jc w:val="center"/>
        <w:rPr>
          <w:sz w:val="28"/>
          <w:szCs w:val="28"/>
        </w:rPr>
      </w:pPr>
      <w:r>
        <w:rPr>
          <w:sz w:val="28"/>
          <w:szCs w:val="28"/>
        </w:rPr>
        <w:t xml:space="preserve">Заявление </w:t>
      </w:r>
    </w:p>
    <w:p w:rsidR="00017340" w:rsidRDefault="00017340" w:rsidP="008E7147">
      <w:pPr>
        <w:jc w:val="center"/>
        <w:rPr>
          <w:sz w:val="28"/>
          <w:szCs w:val="28"/>
        </w:rPr>
      </w:pPr>
      <w:r>
        <w:rPr>
          <w:sz w:val="28"/>
          <w:szCs w:val="28"/>
        </w:rPr>
        <w:t>о предоставлении земельного участка собственнику расположенных на нем зданий, строений, сооружений.</w:t>
      </w:r>
    </w:p>
    <w:p w:rsidR="00017340" w:rsidRDefault="00017340" w:rsidP="00E05328">
      <w:pPr>
        <w:rPr>
          <w:szCs w:val="24"/>
        </w:rPr>
      </w:pPr>
      <w:r>
        <w:t xml:space="preserve">                                                                               «_______»__________________20__г.</w:t>
      </w:r>
    </w:p>
    <w:p w:rsidR="00017340" w:rsidRDefault="00017340" w:rsidP="00E05328"/>
    <w:p w:rsidR="00017340" w:rsidRDefault="00017340" w:rsidP="00E05328">
      <w:r>
        <w:t>________________________________________________________________________</w:t>
      </w:r>
    </w:p>
    <w:p w:rsidR="00017340" w:rsidRDefault="00017340" w:rsidP="00E05328">
      <w:pPr>
        <w:rPr>
          <w:sz w:val="20"/>
        </w:rPr>
      </w:pPr>
      <w:r>
        <w:rPr>
          <w:sz w:val="20"/>
        </w:rPr>
        <w:t>( полное наименование юридического лица, подавшего заявку)</w:t>
      </w:r>
    </w:p>
    <w:p w:rsidR="00017340" w:rsidRDefault="00017340" w:rsidP="00E05328">
      <w:pPr>
        <w:rPr>
          <w:sz w:val="20"/>
        </w:rPr>
      </w:pPr>
    </w:p>
    <w:p w:rsidR="00017340" w:rsidRDefault="00017340" w:rsidP="00E05328">
      <w:pPr>
        <w:rPr>
          <w:szCs w:val="24"/>
        </w:rPr>
      </w:pPr>
      <w:r>
        <w:t>________________________________________________________________________,</w:t>
      </w:r>
    </w:p>
    <w:p w:rsidR="00017340" w:rsidRDefault="00017340" w:rsidP="00E05328">
      <w:r>
        <w:rPr>
          <w:sz w:val="20"/>
        </w:rPr>
        <w:t>( фамилия, имя, отчество и паспортные данные физического лица, контактный номер  телефона,   подавшего заявку)</w:t>
      </w:r>
      <w:r>
        <w:t xml:space="preserve">    </w:t>
      </w:r>
    </w:p>
    <w:p w:rsidR="00017340" w:rsidRDefault="00017340" w:rsidP="00E05328"/>
    <w:p w:rsidR="00017340" w:rsidRDefault="00017340" w:rsidP="00E05328">
      <w:r>
        <w:t>в лице ________________________________________________________________________</w:t>
      </w:r>
    </w:p>
    <w:p w:rsidR="00017340" w:rsidRDefault="00017340" w:rsidP="00E05328">
      <w:pPr>
        <w:rPr>
          <w:sz w:val="20"/>
        </w:rPr>
      </w:pPr>
      <w:r>
        <w:rPr>
          <w:sz w:val="20"/>
        </w:rPr>
        <w:t xml:space="preserve">                ( фамилия, имя, отчество, должность)</w:t>
      </w:r>
    </w:p>
    <w:p w:rsidR="00017340" w:rsidRDefault="00017340" w:rsidP="00E05328">
      <w:pPr>
        <w:rPr>
          <w:szCs w:val="24"/>
        </w:rPr>
      </w:pPr>
      <w:proofErr w:type="gramStart"/>
      <w:r>
        <w:t>действующего</w:t>
      </w:r>
      <w:proofErr w:type="gramEnd"/>
      <w:r>
        <w:t xml:space="preserve"> на основании ________________________________________________________________________</w:t>
      </w:r>
    </w:p>
    <w:p w:rsidR="00017340" w:rsidRDefault="00017340" w:rsidP="00E05328">
      <w:r>
        <w:t xml:space="preserve">                                                  </w:t>
      </w:r>
      <w:r>
        <w:rPr>
          <w:sz w:val="20"/>
        </w:rPr>
        <w:t>( Устав, доверенность и др.)</w:t>
      </w:r>
    </w:p>
    <w:p w:rsidR="00017340" w:rsidRDefault="00017340" w:rsidP="00E05328">
      <w:r>
        <w:t>просит предоставить    ____________________________________________________</w:t>
      </w:r>
    </w:p>
    <w:p w:rsidR="00017340" w:rsidRDefault="00017340" w:rsidP="00E05328">
      <w:r>
        <w:t xml:space="preserve">                                        </w:t>
      </w:r>
      <w:r>
        <w:rPr>
          <w:sz w:val="20"/>
        </w:rPr>
        <w:t>(указать вид испрашиваемого права и срок предоставления)</w:t>
      </w:r>
      <w:r>
        <w:t xml:space="preserve"> </w:t>
      </w:r>
    </w:p>
    <w:p w:rsidR="00017340" w:rsidRDefault="00017340" w:rsidP="00E05328">
      <w:r>
        <w:t>________________________________________________________________________</w:t>
      </w:r>
    </w:p>
    <w:p w:rsidR="00017340" w:rsidRDefault="00017340" w:rsidP="00E05328">
      <w:r>
        <w:t xml:space="preserve"> </w:t>
      </w:r>
    </w:p>
    <w:p w:rsidR="00017340" w:rsidRDefault="00017340" w:rsidP="00E05328">
      <w:r>
        <w:t>земельный участок из состава земель ________________________________________</w:t>
      </w:r>
    </w:p>
    <w:p w:rsidR="00017340" w:rsidRDefault="00017340" w:rsidP="00E05328">
      <w:r>
        <w:t>с кадастровым номером____________________________________________________</w:t>
      </w:r>
    </w:p>
    <w:p w:rsidR="00017340" w:rsidRDefault="00017340" w:rsidP="00E05328">
      <w:proofErr w:type="gramStart"/>
      <w:r>
        <w:t>расположенный</w:t>
      </w:r>
      <w:proofErr w:type="gramEnd"/>
      <w:r>
        <w:t xml:space="preserve"> по адресу:__________________________________________________</w:t>
      </w:r>
    </w:p>
    <w:p w:rsidR="00017340" w:rsidRDefault="00017340" w:rsidP="00E05328">
      <w:r>
        <w:t>_________________________________________________________________________</w:t>
      </w:r>
    </w:p>
    <w:p w:rsidR="00017340" w:rsidRDefault="00017340" w:rsidP="00E05328">
      <w:r>
        <w:t xml:space="preserve">площадью__________________ кв.м. </w:t>
      </w:r>
      <w:proofErr w:type="gramStart"/>
      <w:r>
        <w:t>для</w:t>
      </w:r>
      <w:proofErr w:type="gramEnd"/>
      <w:r>
        <w:t xml:space="preserve"> _____________________________________    </w:t>
      </w:r>
    </w:p>
    <w:p w:rsidR="00017340" w:rsidRDefault="00017340" w:rsidP="00E05328">
      <w:r>
        <w:t>_________________________________________________________________________</w:t>
      </w:r>
    </w:p>
    <w:p w:rsidR="00017340" w:rsidRDefault="00017340" w:rsidP="00E05328">
      <w:r>
        <w:rPr>
          <w:sz w:val="20"/>
        </w:rPr>
        <w:t xml:space="preserve">                (вид разрешенного использования)</w:t>
      </w:r>
      <w:r>
        <w:t xml:space="preserve">        </w:t>
      </w:r>
    </w:p>
    <w:p w:rsidR="00017340" w:rsidRDefault="00017340" w:rsidP="00E05328">
      <w:pPr>
        <w:rPr>
          <w:sz w:val="20"/>
        </w:rPr>
      </w:pPr>
      <w:r>
        <w:t xml:space="preserve">На земельном участке расположены здания, строения, сооружения </w:t>
      </w:r>
      <w:proofErr w:type="gramStart"/>
      <w:r>
        <w:t xml:space="preserve">( </w:t>
      </w:r>
      <w:proofErr w:type="gramEnd"/>
      <w:r w:rsidRPr="006030FD">
        <w:rPr>
          <w:sz w:val="20"/>
        </w:rPr>
        <w:t xml:space="preserve">указать </w:t>
      </w:r>
      <w:r>
        <w:rPr>
          <w:sz w:val="20"/>
        </w:rPr>
        <w:t>кадастровые, инвентарные номера и адресные ориентиры при их наличии):</w:t>
      </w:r>
    </w:p>
    <w:p w:rsidR="00017340" w:rsidRDefault="00017340" w:rsidP="00E05328">
      <w:pPr>
        <w:rPr>
          <w:szCs w:val="24"/>
        </w:rPr>
      </w:pPr>
      <w:r w:rsidRPr="006030FD">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иложени</w:t>
      </w:r>
      <w:r>
        <w:rPr>
          <w:szCs w:val="24"/>
        </w:rPr>
        <w:t xml:space="preserve">я </w:t>
      </w:r>
      <w:proofErr w:type="gramStart"/>
      <w:r>
        <w:rPr>
          <w:szCs w:val="24"/>
        </w:rPr>
        <w:t xml:space="preserve">( </w:t>
      </w:r>
      <w:proofErr w:type="gramEnd"/>
      <w:r>
        <w:rPr>
          <w:szCs w:val="24"/>
        </w:rPr>
        <w:t>опись представленных документов:</w:t>
      </w:r>
    </w:p>
    <w:p w:rsidR="00017340" w:rsidRDefault="00017340" w:rsidP="00E05328">
      <w:r>
        <w:t>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340" w:rsidRDefault="00017340" w:rsidP="00E05328"/>
    <w:p w:rsidR="00017340" w:rsidRDefault="00017340" w:rsidP="00E05328">
      <w:r>
        <w:t>Заявитель:</w:t>
      </w:r>
    </w:p>
    <w:p w:rsidR="00017340" w:rsidRDefault="00017340" w:rsidP="00E05328">
      <w:r>
        <w:t>________________________________________</w:t>
      </w:r>
    </w:p>
    <w:p w:rsidR="00017340" w:rsidRDefault="00017340" w:rsidP="00E05328">
      <w:pPr>
        <w:rPr>
          <w:sz w:val="20"/>
        </w:rPr>
      </w:pPr>
      <w:r>
        <w:t xml:space="preserve">              </w:t>
      </w:r>
      <w:r>
        <w:rPr>
          <w:sz w:val="20"/>
        </w:rPr>
        <w:t>(должность)</w:t>
      </w:r>
    </w:p>
    <w:p w:rsidR="00017340" w:rsidRDefault="00017340" w:rsidP="00E05328">
      <w:pPr>
        <w:rPr>
          <w:sz w:val="20"/>
        </w:rPr>
      </w:pPr>
    </w:p>
    <w:p w:rsidR="00017340" w:rsidRDefault="00017340" w:rsidP="00E05328">
      <w:pPr>
        <w:rPr>
          <w:sz w:val="20"/>
        </w:rPr>
      </w:pPr>
      <w:r>
        <w:rPr>
          <w:sz w:val="20"/>
        </w:rPr>
        <w:t>________________________________________________</w:t>
      </w:r>
    </w:p>
    <w:p w:rsidR="00017340" w:rsidRDefault="00017340" w:rsidP="00E05328">
      <w:pPr>
        <w:rPr>
          <w:sz w:val="20"/>
        </w:rPr>
      </w:pPr>
      <w:r>
        <w:t xml:space="preserve">              </w:t>
      </w:r>
      <w:r w:rsidRPr="00B66BD4">
        <w:rPr>
          <w:sz w:val="20"/>
        </w:rPr>
        <w:t xml:space="preserve">(ФИО)          </w:t>
      </w:r>
    </w:p>
    <w:p w:rsidR="00017340" w:rsidRDefault="00017340" w:rsidP="00E05328">
      <w:pPr>
        <w:rPr>
          <w:sz w:val="20"/>
        </w:rPr>
      </w:pPr>
    </w:p>
    <w:p w:rsidR="00017340" w:rsidRDefault="00017340" w:rsidP="00E05328">
      <w:pPr>
        <w:rPr>
          <w:sz w:val="20"/>
        </w:rPr>
      </w:pPr>
      <w:r>
        <w:rPr>
          <w:sz w:val="20"/>
        </w:rPr>
        <w:t>________________________________________________</w:t>
      </w:r>
    </w:p>
    <w:p w:rsidR="00017340" w:rsidRPr="00B66BD4" w:rsidRDefault="00017340" w:rsidP="00E05328">
      <w:pPr>
        <w:rPr>
          <w:sz w:val="20"/>
        </w:rPr>
      </w:pPr>
      <w:r>
        <w:rPr>
          <w:sz w:val="20"/>
        </w:rPr>
        <w:t xml:space="preserve">                (подпись)</w:t>
      </w:r>
    </w:p>
    <w:p w:rsidR="00017340" w:rsidRDefault="00017340" w:rsidP="00E05328">
      <w:pPr>
        <w:rPr>
          <w:sz w:val="20"/>
        </w:rPr>
      </w:pPr>
    </w:p>
    <w:p w:rsidR="00017340" w:rsidRDefault="00017340" w:rsidP="00E05328">
      <w:r>
        <w:t>«___________»_______________________20___г.</w:t>
      </w:r>
    </w:p>
    <w:p w:rsidR="00017340" w:rsidRDefault="00017340" w:rsidP="00E05328"/>
    <w:p w:rsidR="00017340" w:rsidRDefault="00017340" w:rsidP="00E05328"/>
    <w:p w:rsidR="00017340" w:rsidRDefault="00017340" w:rsidP="00E05328">
      <w:r>
        <w:t>Заявление зарегистрировано:</w:t>
      </w:r>
    </w:p>
    <w:p w:rsidR="00017340" w:rsidRDefault="00017340" w:rsidP="00E05328">
      <w:r>
        <w:t>«______»________________________20___г</w:t>
      </w:r>
    </w:p>
    <w:p w:rsidR="00017340" w:rsidRDefault="00017340" w:rsidP="00E05328">
      <w:r>
        <w:t>Регистрационный номер_________________</w:t>
      </w:r>
    </w:p>
    <w:p w:rsidR="00017340" w:rsidRDefault="00017340" w:rsidP="00E05328">
      <w:pPr>
        <w:tabs>
          <w:tab w:val="left" w:pos="1172"/>
        </w:tabs>
        <w:jc w:val="center"/>
      </w:pPr>
    </w:p>
    <w:p w:rsidR="00017340" w:rsidRDefault="00017340" w:rsidP="006B668D">
      <w:pPr>
        <w:tabs>
          <w:tab w:val="left" w:pos="1172"/>
        </w:tabs>
        <w:jc w:val="right"/>
      </w:pPr>
    </w:p>
    <w:p w:rsidR="00017340" w:rsidRDefault="00017340" w:rsidP="006B668D">
      <w:pPr>
        <w:tabs>
          <w:tab w:val="left" w:pos="1172"/>
        </w:tabs>
        <w:jc w:val="right"/>
      </w:pPr>
    </w:p>
    <w:p w:rsidR="00017340" w:rsidRDefault="00017340" w:rsidP="006B668D">
      <w:pPr>
        <w:tabs>
          <w:tab w:val="left" w:pos="1172"/>
        </w:tabs>
        <w:jc w:val="right"/>
      </w:pPr>
    </w:p>
    <w:p w:rsidR="00017340" w:rsidRDefault="00017340" w:rsidP="006B668D">
      <w:pPr>
        <w:tabs>
          <w:tab w:val="left" w:pos="1172"/>
        </w:tabs>
        <w:jc w:val="right"/>
      </w:pPr>
    </w:p>
    <w:p w:rsidR="00017340" w:rsidRDefault="00017340" w:rsidP="006B668D">
      <w:pPr>
        <w:tabs>
          <w:tab w:val="left" w:pos="1172"/>
        </w:tabs>
        <w:jc w:val="right"/>
      </w:pPr>
    </w:p>
    <w:p w:rsidR="00017340" w:rsidRDefault="00017340" w:rsidP="006B668D">
      <w:pPr>
        <w:tabs>
          <w:tab w:val="left" w:pos="1172"/>
        </w:tabs>
        <w:jc w:val="right"/>
      </w:pPr>
    </w:p>
    <w:p w:rsidR="00017340" w:rsidRDefault="00017340" w:rsidP="006B668D">
      <w:pPr>
        <w:tabs>
          <w:tab w:val="left" w:pos="1172"/>
        </w:tabs>
        <w:jc w:val="right"/>
      </w:pPr>
      <w:r>
        <w:t>Приложение 4</w:t>
      </w:r>
    </w:p>
    <w:p w:rsidR="00017340" w:rsidRDefault="00017340" w:rsidP="006B668D">
      <w:pPr>
        <w:tabs>
          <w:tab w:val="left" w:pos="1260"/>
        </w:tabs>
        <w:ind w:firstLine="539"/>
        <w:jc w:val="right"/>
      </w:pPr>
      <w:r>
        <w:t>к административному регламенту</w:t>
      </w:r>
    </w:p>
    <w:p w:rsidR="00017340" w:rsidRDefault="00017340" w:rsidP="006B668D">
      <w:pPr>
        <w:tabs>
          <w:tab w:val="left" w:pos="1260"/>
        </w:tabs>
        <w:ind w:firstLine="539"/>
        <w:jc w:val="right"/>
        <w:rPr>
          <w:sz w:val="28"/>
          <w:szCs w:val="28"/>
        </w:rPr>
      </w:pPr>
      <w:r>
        <w:t>предоставления муниципальной услуги</w:t>
      </w:r>
    </w:p>
    <w:p w:rsidR="00017340" w:rsidRDefault="00017340" w:rsidP="000642AB">
      <w:pPr>
        <w:jc w:val="right"/>
        <w:rPr>
          <w:szCs w:val="24"/>
        </w:rPr>
      </w:pPr>
      <w:r w:rsidRPr="001B2F36">
        <w:rPr>
          <w:szCs w:val="24"/>
        </w:rPr>
        <w:t xml:space="preserve">«Предоставление земельных участков, </w:t>
      </w:r>
    </w:p>
    <w:p w:rsidR="00017340" w:rsidRDefault="00017340" w:rsidP="000642AB">
      <w:pPr>
        <w:jc w:val="right"/>
        <w:rPr>
          <w:szCs w:val="24"/>
        </w:rPr>
      </w:pPr>
      <w:proofErr w:type="gramStart"/>
      <w:r w:rsidRPr="001B2F36">
        <w:rPr>
          <w:szCs w:val="24"/>
        </w:rPr>
        <w:t>находящихся</w:t>
      </w:r>
      <w:proofErr w:type="gramEnd"/>
      <w:r w:rsidRPr="001B2F36">
        <w:rPr>
          <w:szCs w:val="24"/>
        </w:rPr>
        <w:t xml:space="preserve"> в муниципальной собственности </w:t>
      </w:r>
    </w:p>
    <w:p w:rsidR="00017340" w:rsidRDefault="00017340" w:rsidP="000642AB">
      <w:pPr>
        <w:jc w:val="right"/>
        <w:rPr>
          <w:szCs w:val="24"/>
        </w:rPr>
      </w:pPr>
      <w:r w:rsidRPr="001B2F36">
        <w:rPr>
          <w:szCs w:val="24"/>
        </w:rPr>
        <w:t xml:space="preserve">муниципального образования и </w:t>
      </w:r>
      <w:proofErr w:type="gramStart"/>
      <w:r w:rsidRPr="001B2F36">
        <w:rPr>
          <w:szCs w:val="24"/>
        </w:rPr>
        <w:t>государственная</w:t>
      </w:r>
      <w:proofErr w:type="gramEnd"/>
    </w:p>
    <w:p w:rsidR="00017340" w:rsidRDefault="00017340" w:rsidP="000642AB">
      <w:pPr>
        <w:jc w:val="right"/>
        <w:rPr>
          <w:szCs w:val="24"/>
        </w:rPr>
      </w:pPr>
      <w:r w:rsidRPr="001B2F36">
        <w:rPr>
          <w:szCs w:val="24"/>
        </w:rPr>
        <w:t xml:space="preserve"> </w:t>
      </w:r>
      <w:proofErr w:type="gramStart"/>
      <w:r w:rsidRPr="001B2F36">
        <w:rPr>
          <w:szCs w:val="24"/>
        </w:rPr>
        <w:t>собственность</w:t>
      </w:r>
      <w:proofErr w:type="gramEnd"/>
      <w:r w:rsidRPr="001B2F36">
        <w:rPr>
          <w:szCs w:val="24"/>
        </w:rPr>
        <w:t xml:space="preserve"> на которые не разграничена, </w:t>
      </w:r>
    </w:p>
    <w:p w:rsidR="00017340" w:rsidRDefault="00017340" w:rsidP="000642AB">
      <w:pPr>
        <w:jc w:val="right"/>
        <w:rPr>
          <w:szCs w:val="24"/>
        </w:rPr>
      </w:pPr>
      <w:r w:rsidRPr="001B2F36">
        <w:rPr>
          <w:szCs w:val="24"/>
        </w:rPr>
        <w:t>собственникам зданий, строений</w:t>
      </w:r>
      <w:proofErr w:type="gramStart"/>
      <w:r w:rsidRPr="001B2F36">
        <w:rPr>
          <w:szCs w:val="24"/>
        </w:rPr>
        <w:t xml:space="preserve"> ,</w:t>
      </w:r>
      <w:proofErr w:type="gramEnd"/>
      <w:r w:rsidRPr="001B2F36">
        <w:rPr>
          <w:szCs w:val="24"/>
        </w:rPr>
        <w:t xml:space="preserve"> сооружений, </w:t>
      </w:r>
    </w:p>
    <w:p w:rsidR="00017340" w:rsidRPr="001B2F36" w:rsidRDefault="00017340" w:rsidP="000642AB">
      <w:pPr>
        <w:jc w:val="right"/>
        <w:rPr>
          <w:szCs w:val="24"/>
        </w:rPr>
      </w:pPr>
      <w:r w:rsidRPr="001B2F36">
        <w:rPr>
          <w:szCs w:val="24"/>
        </w:rPr>
        <w:t>расположенных на этих участках»</w:t>
      </w:r>
    </w:p>
    <w:p w:rsidR="00017340" w:rsidRDefault="00017340" w:rsidP="006B668D">
      <w:pPr>
        <w:pStyle w:val="a5"/>
        <w:tabs>
          <w:tab w:val="left" w:pos="1080"/>
        </w:tabs>
        <w:jc w:val="center"/>
      </w:pPr>
    </w:p>
    <w:p w:rsidR="00017340" w:rsidRPr="006B668D" w:rsidRDefault="00017340" w:rsidP="006B668D">
      <w:pPr>
        <w:pStyle w:val="a5"/>
        <w:tabs>
          <w:tab w:val="left" w:pos="1080"/>
        </w:tabs>
        <w:jc w:val="center"/>
      </w:pPr>
      <w:r w:rsidRPr="006B668D">
        <w:t>Памятка</w:t>
      </w:r>
    </w:p>
    <w:p w:rsidR="00017340" w:rsidRDefault="00017340" w:rsidP="00B66BD4">
      <w:pPr>
        <w:jc w:val="center"/>
        <w:rPr>
          <w:szCs w:val="24"/>
        </w:rPr>
      </w:pPr>
      <w:r w:rsidRPr="006B668D">
        <w:t xml:space="preserve">с перечнем документов, необходимых для получения муниципальной услуги </w:t>
      </w:r>
      <w:r w:rsidRPr="001B2F36">
        <w:rPr>
          <w:szCs w:val="24"/>
        </w:rPr>
        <w:t>«Предоставление земельных участков,</w:t>
      </w:r>
      <w:r>
        <w:rPr>
          <w:szCs w:val="24"/>
        </w:rPr>
        <w:t xml:space="preserve"> </w:t>
      </w:r>
      <w:r w:rsidRPr="001B2F36">
        <w:rPr>
          <w:szCs w:val="24"/>
        </w:rPr>
        <w:t>находящихся в муниципальной собственности</w:t>
      </w:r>
      <w:r>
        <w:rPr>
          <w:szCs w:val="24"/>
        </w:rPr>
        <w:t xml:space="preserve"> </w:t>
      </w:r>
      <w:r w:rsidRPr="001B2F36">
        <w:rPr>
          <w:szCs w:val="24"/>
        </w:rPr>
        <w:t>муниципального образования и государственная</w:t>
      </w:r>
      <w:r>
        <w:rPr>
          <w:szCs w:val="24"/>
        </w:rPr>
        <w:t xml:space="preserve"> </w:t>
      </w:r>
      <w:r w:rsidRPr="001B2F36">
        <w:rPr>
          <w:szCs w:val="24"/>
        </w:rPr>
        <w:t>собственность на которые не разграничена,</w:t>
      </w:r>
      <w:r>
        <w:rPr>
          <w:szCs w:val="24"/>
        </w:rPr>
        <w:t xml:space="preserve"> </w:t>
      </w:r>
      <w:r w:rsidRPr="001B2F36">
        <w:rPr>
          <w:szCs w:val="24"/>
        </w:rPr>
        <w:t>собственникам зданий, строений</w:t>
      </w:r>
      <w:proofErr w:type="gramStart"/>
      <w:r w:rsidRPr="001B2F36">
        <w:rPr>
          <w:szCs w:val="24"/>
        </w:rPr>
        <w:t xml:space="preserve"> ,</w:t>
      </w:r>
      <w:proofErr w:type="gramEnd"/>
      <w:r w:rsidRPr="001B2F36">
        <w:rPr>
          <w:szCs w:val="24"/>
        </w:rPr>
        <w:t xml:space="preserve"> сооружений,</w:t>
      </w:r>
    </w:p>
    <w:p w:rsidR="00017340" w:rsidRPr="001B2F36" w:rsidRDefault="00017340" w:rsidP="00B66BD4">
      <w:pPr>
        <w:jc w:val="center"/>
        <w:rPr>
          <w:szCs w:val="24"/>
        </w:rPr>
      </w:pPr>
      <w:r w:rsidRPr="001B2F36">
        <w:rPr>
          <w:szCs w:val="24"/>
        </w:rPr>
        <w:t>расположенных на этих участках»</w:t>
      </w:r>
    </w:p>
    <w:p w:rsidR="00017340" w:rsidRDefault="00017340" w:rsidP="00B66BD4">
      <w:pPr>
        <w:pStyle w:val="a5"/>
        <w:tabs>
          <w:tab w:val="left" w:pos="1080"/>
        </w:tabs>
        <w:jc w:val="center"/>
      </w:pPr>
    </w:p>
    <w:p w:rsidR="00017340" w:rsidRPr="006B668D" w:rsidRDefault="00017340" w:rsidP="00B66BD4">
      <w:pPr>
        <w:ind w:left="-142" w:right="141"/>
        <w:jc w:val="center"/>
        <w:rPr>
          <w:rStyle w:val="TextNPA"/>
          <w:bCs/>
          <w:color w:val="000000"/>
          <w:sz w:val="24"/>
          <w:szCs w:val="24"/>
        </w:rPr>
      </w:pPr>
    </w:p>
    <w:p w:rsidR="00017340" w:rsidRDefault="00017340" w:rsidP="006B668D">
      <w:pPr>
        <w:ind w:left="-142" w:right="142" w:firstLine="720"/>
        <w:jc w:val="both"/>
        <w:rPr>
          <w:szCs w:val="24"/>
        </w:rPr>
      </w:pPr>
      <w:r w:rsidRPr="00A35728">
        <w:rPr>
          <w:rStyle w:val="TextNPA"/>
          <w:bCs/>
          <w:color w:val="000000"/>
          <w:sz w:val="24"/>
          <w:szCs w:val="24"/>
        </w:rPr>
        <w:t xml:space="preserve"> </w:t>
      </w:r>
      <w:r w:rsidRPr="00A35728">
        <w:rPr>
          <w:szCs w:val="24"/>
        </w:rPr>
        <w:t xml:space="preserve">Для получения </w:t>
      </w:r>
      <w:r>
        <w:rPr>
          <w:szCs w:val="24"/>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A35728">
        <w:rPr>
          <w:rStyle w:val="TextNPA"/>
          <w:color w:val="000000"/>
          <w:sz w:val="24"/>
          <w:szCs w:val="24"/>
        </w:rPr>
        <w:t xml:space="preserve"> </w:t>
      </w:r>
      <w:r w:rsidRPr="00A35728">
        <w:rPr>
          <w:szCs w:val="24"/>
        </w:rPr>
        <w:t>за</w:t>
      </w:r>
      <w:r>
        <w:rPr>
          <w:szCs w:val="24"/>
        </w:rPr>
        <w:t>явитель</w:t>
      </w:r>
      <w:r w:rsidRPr="00A35728">
        <w:rPr>
          <w:szCs w:val="24"/>
        </w:rPr>
        <w:t xml:space="preserve"> должен представить: </w:t>
      </w:r>
    </w:p>
    <w:p w:rsidR="00017340" w:rsidRDefault="00017340" w:rsidP="006B668D">
      <w:pPr>
        <w:rPr>
          <w:szCs w:val="24"/>
        </w:rPr>
      </w:pPr>
    </w:p>
    <w:p w:rsidR="00017340" w:rsidRPr="0006116A" w:rsidRDefault="00017340" w:rsidP="00FC0CFD">
      <w:pPr>
        <w:ind w:firstLine="540"/>
        <w:jc w:val="both"/>
        <w:rPr>
          <w:szCs w:val="24"/>
        </w:rPr>
      </w:pPr>
      <w:r w:rsidRPr="0006116A">
        <w:rPr>
          <w:szCs w:val="24"/>
        </w:rPr>
        <w:t xml:space="preserve">а) заявление о </w:t>
      </w:r>
      <w:r>
        <w:rPr>
          <w:szCs w:val="24"/>
        </w:rPr>
        <w:t xml:space="preserve">предоставлении земельного участка </w:t>
      </w:r>
      <w:r w:rsidRPr="0006116A">
        <w:rPr>
          <w:szCs w:val="24"/>
        </w:rPr>
        <w:t xml:space="preserve">по форме согласно приложению </w:t>
      </w:r>
      <w:r>
        <w:rPr>
          <w:szCs w:val="24"/>
        </w:rPr>
        <w:t xml:space="preserve">3 </w:t>
      </w:r>
      <w:r w:rsidRPr="0006116A">
        <w:rPr>
          <w:szCs w:val="24"/>
        </w:rPr>
        <w:t>к административному регламенту;</w:t>
      </w:r>
    </w:p>
    <w:p w:rsidR="00017340" w:rsidRDefault="00017340" w:rsidP="00FC0CFD">
      <w:pPr>
        <w:ind w:firstLine="540"/>
        <w:jc w:val="both"/>
        <w:rPr>
          <w:szCs w:val="24"/>
        </w:rPr>
      </w:pPr>
      <w:r w:rsidRPr="0006116A">
        <w:rPr>
          <w:szCs w:val="24"/>
        </w:rPr>
        <w:t>б)</w:t>
      </w:r>
      <w:r>
        <w:rPr>
          <w:szCs w:val="24"/>
        </w:rPr>
        <w:t xml:space="preserve">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017340" w:rsidRDefault="00017340" w:rsidP="00FC0CFD">
      <w:pPr>
        <w:ind w:firstLine="540"/>
        <w:jc w:val="both"/>
        <w:rPr>
          <w:szCs w:val="24"/>
        </w:rPr>
      </w:pPr>
      <w:r w:rsidRPr="0006116A">
        <w:rPr>
          <w:szCs w:val="24"/>
        </w:rPr>
        <w:t>в)</w:t>
      </w:r>
      <w:r>
        <w:rPr>
          <w:szCs w:val="24"/>
        </w:rPr>
        <w:t xml:space="preserve">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017340" w:rsidRDefault="00017340" w:rsidP="00FC0CFD">
      <w:pPr>
        <w:ind w:firstLine="540"/>
        <w:jc w:val="both"/>
        <w:rPr>
          <w:szCs w:val="24"/>
        </w:rPr>
      </w:pPr>
      <w:r>
        <w:rPr>
          <w:szCs w:val="24"/>
        </w:rPr>
        <w:t>г)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17340" w:rsidRDefault="00017340" w:rsidP="00FC0CFD">
      <w:pPr>
        <w:ind w:firstLine="540"/>
        <w:jc w:val="both"/>
        <w:rPr>
          <w:szCs w:val="24"/>
        </w:rPr>
      </w:pPr>
      <w:proofErr w:type="spellStart"/>
      <w:r>
        <w:rPr>
          <w:szCs w:val="24"/>
        </w:rPr>
        <w:t>д</w:t>
      </w:r>
      <w:proofErr w:type="spellEnd"/>
      <w:r>
        <w:rPr>
          <w:szCs w:val="24"/>
        </w:rPr>
        <w:t>) при наличии зданий, строений, сооружений на приобретаемом земельном участке – выписку из Единого государственного реестра прав на недвижимое имущество и сделок с ним (далее ЕГРП) о правах на здание, строение, сооружение, находящееся на приобретаемом земельном участке, или:</w:t>
      </w:r>
    </w:p>
    <w:p w:rsidR="00017340" w:rsidRDefault="00017340" w:rsidP="00FC0CFD">
      <w:pPr>
        <w:ind w:firstLine="540"/>
        <w:jc w:val="both"/>
        <w:rPr>
          <w:szCs w:val="24"/>
        </w:rPr>
      </w:pPr>
      <w:r>
        <w:rPr>
          <w:szCs w:val="24"/>
        </w:rPr>
        <w:t>- уведомление об отсутствии в ЕГРП запрашиваемых сведений о зарегистрированных правах на указанные здания, строения, сооружения и</w:t>
      </w:r>
    </w:p>
    <w:p w:rsidR="00017340" w:rsidRDefault="00017340" w:rsidP="00FC0CFD">
      <w:pPr>
        <w:ind w:firstLine="540"/>
        <w:jc w:val="both"/>
        <w:rPr>
          <w:szCs w:val="24"/>
        </w:rPr>
      </w:pPr>
      <w:r>
        <w:rPr>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17340" w:rsidRDefault="00017340" w:rsidP="00FC0CFD">
      <w:pPr>
        <w:ind w:firstLine="540"/>
        <w:jc w:val="both"/>
        <w:rPr>
          <w:szCs w:val="24"/>
        </w:rPr>
      </w:pPr>
      <w:r>
        <w:rPr>
          <w:szCs w:val="24"/>
        </w:rPr>
        <w:t>е) выписку из ЕГРП о правах на приобретаемый земельный участок или:</w:t>
      </w:r>
    </w:p>
    <w:p w:rsidR="00017340" w:rsidRDefault="00017340" w:rsidP="00FC0CFD">
      <w:pPr>
        <w:ind w:firstLine="540"/>
        <w:jc w:val="both"/>
        <w:rPr>
          <w:szCs w:val="24"/>
        </w:rPr>
      </w:pPr>
      <w:r>
        <w:rPr>
          <w:szCs w:val="24"/>
        </w:rPr>
        <w:t>- уведомление об отсутствии в ЕГРП запрашиваемых сведений о зарегистрированных правах на указанный земельный участок и</w:t>
      </w:r>
    </w:p>
    <w:p w:rsidR="00017340" w:rsidRDefault="00017340" w:rsidP="00FC0CFD">
      <w:pPr>
        <w:ind w:firstLine="540"/>
        <w:jc w:val="both"/>
        <w:rPr>
          <w:szCs w:val="24"/>
        </w:rPr>
      </w:pPr>
      <w:r>
        <w:rPr>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17340" w:rsidRDefault="00017340" w:rsidP="00FC0CFD">
      <w:pPr>
        <w:ind w:firstLine="540"/>
        <w:jc w:val="both"/>
        <w:rPr>
          <w:szCs w:val="24"/>
        </w:rPr>
      </w:pPr>
      <w:r>
        <w:rPr>
          <w:szCs w:val="24"/>
        </w:rPr>
        <w:lastRenderedPageBreak/>
        <w:t>ж) кадастровый паспорт земельного участка, либо кадастровую выписку о земельном участке в случае, если заявление о приобретении прав на данный земельный участок подано с целью переоформления прав на него;</w:t>
      </w:r>
    </w:p>
    <w:p w:rsidR="00017340" w:rsidRDefault="00017340" w:rsidP="00FC0CFD">
      <w:pPr>
        <w:ind w:firstLine="540"/>
        <w:jc w:val="both"/>
        <w:rPr>
          <w:szCs w:val="24"/>
        </w:rPr>
      </w:pPr>
      <w:proofErr w:type="spellStart"/>
      <w:r>
        <w:rPr>
          <w:szCs w:val="24"/>
        </w:rPr>
        <w:t>з</w:t>
      </w:r>
      <w:proofErr w:type="spellEnd"/>
      <w:r>
        <w:rPr>
          <w:szCs w:val="24"/>
        </w:rPr>
        <w:t xml:space="preserve">) копию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w:t>
      </w:r>
      <w:proofErr w:type="spellStart"/>
      <w:proofErr w:type="gramStart"/>
      <w:r>
        <w:rPr>
          <w:szCs w:val="24"/>
        </w:rPr>
        <w:t>а-ж</w:t>
      </w:r>
      <w:proofErr w:type="spellEnd"/>
      <w:proofErr w:type="gramEnd"/>
      <w:r>
        <w:rPr>
          <w:szCs w:val="24"/>
        </w:rPr>
        <w:t xml:space="preserve"> настоящего Перечня;</w:t>
      </w:r>
    </w:p>
    <w:p w:rsidR="00017340" w:rsidRDefault="00017340" w:rsidP="006B668D">
      <w:pPr>
        <w:rPr>
          <w:szCs w:val="24"/>
        </w:rPr>
      </w:pPr>
    </w:p>
    <w:p w:rsidR="00017340" w:rsidRDefault="00017340" w:rsidP="006B668D">
      <w:pPr>
        <w:rPr>
          <w:szCs w:val="24"/>
        </w:rPr>
      </w:pPr>
    </w:p>
    <w:p w:rsidR="00017340" w:rsidRDefault="00017340" w:rsidP="006B668D">
      <w:pPr>
        <w:rPr>
          <w:szCs w:val="24"/>
        </w:rPr>
      </w:pPr>
    </w:p>
    <w:p w:rsidR="00017340" w:rsidRDefault="00017340" w:rsidP="006B668D">
      <w:pPr>
        <w:rPr>
          <w:szCs w:val="24"/>
        </w:rPr>
      </w:pPr>
    </w:p>
    <w:p w:rsidR="00017340" w:rsidRDefault="00017340" w:rsidP="006B668D">
      <w:pPr>
        <w:rPr>
          <w:szCs w:val="24"/>
        </w:rPr>
      </w:pPr>
    </w:p>
    <w:p w:rsidR="00017340" w:rsidRDefault="00017340" w:rsidP="006B668D">
      <w:pPr>
        <w:rPr>
          <w:szCs w:val="24"/>
        </w:rPr>
      </w:pPr>
    </w:p>
    <w:p w:rsidR="00017340" w:rsidRDefault="00017340" w:rsidP="006B668D">
      <w:pPr>
        <w:rPr>
          <w:szCs w:val="24"/>
        </w:rPr>
      </w:pPr>
    </w:p>
    <w:p w:rsidR="00017340" w:rsidRDefault="00017340" w:rsidP="006B668D">
      <w:pPr>
        <w:rPr>
          <w:szCs w:val="24"/>
        </w:rPr>
      </w:pPr>
    </w:p>
    <w:p w:rsidR="00017340" w:rsidRDefault="00017340" w:rsidP="006B668D">
      <w:pPr>
        <w:rPr>
          <w:szCs w:val="24"/>
        </w:rPr>
      </w:pPr>
    </w:p>
    <w:p w:rsidR="00017340" w:rsidRDefault="00017340" w:rsidP="006B668D">
      <w:pPr>
        <w:rPr>
          <w:szCs w:val="24"/>
        </w:rPr>
      </w:pPr>
    </w:p>
    <w:p w:rsidR="00017340" w:rsidRDefault="00017340" w:rsidP="006B668D">
      <w:pPr>
        <w:rPr>
          <w:szCs w:val="24"/>
        </w:rPr>
      </w:pPr>
    </w:p>
    <w:p w:rsidR="00017340" w:rsidRDefault="00017340" w:rsidP="006B668D">
      <w:pPr>
        <w:rPr>
          <w:szCs w:val="24"/>
        </w:rPr>
      </w:pPr>
    </w:p>
    <w:p w:rsidR="00017340" w:rsidRDefault="00017340" w:rsidP="006B668D">
      <w:pPr>
        <w:rPr>
          <w:szCs w:val="24"/>
        </w:rPr>
      </w:pPr>
    </w:p>
    <w:p w:rsidR="00017340" w:rsidRDefault="00017340" w:rsidP="006B668D">
      <w:pPr>
        <w:rPr>
          <w:szCs w:val="24"/>
        </w:rPr>
      </w:pPr>
    </w:p>
    <w:p w:rsidR="00017340" w:rsidRDefault="00017340" w:rsidP="006B668D">
      <w:pPr>
        <w:rPr>
          <w:szCs w:val="24"/>
        </w:rPr>
      </w:pPr>
    </w:p>
    <w:p w:rsidR="00017340" w:rsidRDefault="00017340" w:rsidP="006B668D">
      <w:pPr>
        <w:rPr>
          <w:szCs w:val="24"/>
        </w:rPr>
      </w:pPr>
    </w:p>
    <w:p w:rsidR="00017340" w:rsidRDefault="00017340" w:rsidP="006B668D">
      <w:pPr>
        <w:rPr>
          <w:szCs w:val="24"/>
        </w:rPr>
      </w:pPr>
    </w:p>
    <w:p w:rsidR="00017340" w:rsidRDefault="00017340" w:rsidP="006B668D">
      <w:pPr>
        <w:rPr>
          <w:szCs w:val="24"/>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jc w:val="center"/>
        <w:rPr>
          <w:b/>
          <w:sz w:val="28"/>
          <w:szCs w:val="28"/>
        </w:rPr>
      </w:pPr>
    </w:p>
    <w:p w:rsidR="00017340" w:rsidRDefault="00017340" w:rsidP="00D60E3D">
      <w:pPr>
        <w:tabs>
          <w:tab w:val="left" w:pos="1172"/>
        </w:tabs>
        <w:jc w:val="right"/>
      </w:pPr>
      <w:r>
        <w:t>Приложение 5</w:t>
      </w:r>
    </w:p>
    <w:p w:rsidR="00017340" w:rsidRDefault="00017340" w:rsidP="00D60E3D">
      <w:pPr>
        <w:tabs>
          <w:tab w:val="left" w:pos="1260"/>
        </w:tabs>
        <w:ind w:firstLine="539"/>
        <w:jc w:val="right"/>
      </w:pPr>
      <w:r>
        <w:t>к административному регламенту</w:t>
      </w:r>
    </w:p>
    <w:p w:rsidR="00017340" w:rsidRDefault="00017340" w:rsidP="00D60E3D">
      <w:pPr>
        <w:tabs>
          <w:tab w:val="left" w:pos="1260"/>
        </w:tabs>
        <w:ind w:firstLine="539"/>
        <w:jc w:val="right"/>
        <w:rPr>
          <w:sz w:val="28"/>
          <w:szCs w:val="28"/>
        </w:rPr>
      </w:pPr>
      <w:r>
        <w:t>предоставления муниципальной услуги</w:t>
      </w:r>
    </w:p>
    <w:p w:rsidR="00017340" w:rsidRDefault="00017340" w:rsidP="000642AB">
      <w:pPr>
        <w:jc w:val="right"/>
        <w:rPr>
          <w:szCs w:val="24"/>
        </w:rPr>
      </w:pPr>
      <w:r w:rsidRPr="001B2F36">
        <w:rPr>
          <w:szCs w:val="24"/>
        </w:rPr>
        <w:t xml:space="preserve">«Предоставление земельных участков, </w:t>
      </w:r>
    </w:p>
    <w:p w:rsidR="00017340" w:rsidRDefault="00017340" w:rsidP="000642AB">
      <w:pPr>
        <w:jc w:val="right"/>
        <w:rPr>
          <w:szCs w:val="24"/>
        </w:rPr>
      </w:pPr>
      <w:proofErr w:type="gramStart"/>
      <w:r w:rsidRPr="001B2F36">
        <w:rPr>
          <w:szCs w:val="24"/>
        </w:rPr>
        <w:t>находящихся</w:t>
      </w:r>
      <w:proofErr w:type="gramEnd"/>
      <w:r w:rsidRPr="001B2F36">
        <w:rPr>
          <w:szCs w:val="24"/>
        </w:rPr>
        <w:t xml:space="preserve"> в муниципальной собственности </w:t>
      </w:r>
    </w:p>
    <w:p w:rsidR="00017340" w:rsidRDefault="00017340" w:rsidP="000642AB">
      <w:pPr>
        <w:jc w:val="right"/>
        <w:rPr>
          <w:szCs w:val="24"/>
        </w:rPr>
      </w:pPr>
      <w:r w:rsidRPr="001B2F36">
        <w:rPr>
          <w:szCs w:val="24"/>
        </w:rPr>
        <w:t xml:space="preserve">муниципального образования и </w:t>
      </w:r>
      <w:proofErr w:type="gramStart"/>
      <w:r w:rsidRPr="001B2F36">
        <w:rPr>
          <w:szCs w:val="24"/>
        </w:rPr>
        <w:t>государственная</w:t>
      </w:r>
      <w:proofErr w:type="gramEnd"/>
    </w:p>
    <w:p w:rsidR="00017340" w:rsidRDefault="00017340" w:rsidP="000642AB">
      <w:pPr>
        <w:jc w:val="right"/>
        <w:rPr>
          <w:szCs w:val="24"/>
        </w:rPr>
      </w:pPr>
      <w:r w:rsidRPr="001B2F36">
        <w:rPr>
          <w:szCs w:val="24"/>
        </w:rPr>
        <w:t xml:space="preserve"> </w:t>
      </w:r>
      <w:proofErr w:type="gramStart"/>
      <w:r w:rsidRPr="001B2F36">
        <w:rPr>
          <w:szCs w:val="24"/>
        </w:rPr>
        <w:t>собственность</w:t>
      </w:r>
      <w:proofErr w:type="gramEnd"/>
      <w:r w:rsidRPr="001B2F36">
        <w:rPr>
          <w:szCs w:val="24"/>
        </w:rPr>
        <w:t xml:space="preserve"> на которые не разграничена, </w:t>
      </w:r>
    </w:p>
    <w:p w:rsidR="00017340" w:rsidRDefault="00017340" w:rsidP="000642AB">
      <w:pPr>
        <w:jc w:val="right"/>
        <w:rPr>
          <w:szCs w:val="24"/>
        </w:rPr>
      </w:pPr>
      <w:r w:rsidRPr="001B2F36">
        <w:rPr>
          <w:szCs w:val="24"/>
        </w:rPr>
        <w:t>собственникам зданий, строений</w:t>
      </w:r>
      <w:proofErr w:type="gramStart"/>
      <w:r w:rsidRPr="001B2F36">
        <w:rPr>
          <w:szCs w:val="24"/>
        </w:rPr>
        <w:t xml:space="preserve"> ,</w:t>
      </w:r>
      <w:proofErr w:type="gramEnd"/>
      <w:r w:rsidRPr="001B2F36">
        <w:rPr>
          <w:szCs w:val="24"/>
        </w:rPr>
        <w:t xml:space="preserve"> сооружений, </w:t>
      </w:r>
    </w:p>
    <w:p w:rsidR="00017340" w:rsidRPr="001B2F36" w:rsidRDefault="00017340" w:rsidP="000642AB">
      <w:pPr>
        <w:jc w:val="right"/>
        <w:rPr>
          <w:szCs w:val="24"/>
        </w:rPr>
      </w:pPr>
      <w:r w:rsidRPr="001B2F36">
        <w:rPr>
          <w:szCs w:val="24"/>
        </w:rPr>
        <w:t>расположенных на этих участках»</w:t>
      </w:r>
    </w:p>
    <w:p w:rsidR="00017340" w:rsidRDefault="00017340" w:rsidP="00D60E3D">
      <w:pPr>
        <w:jc w:val="center"/>
        <w:rPr>
          <w:b/>
          <w:sz w:val="28"/>
          <w:szCs w:val="28"/>
        </w:rPr>
      </w:pPr>
    </w:p>
    <w:p w:rsidR="00017340" w:rsidRDefault="00017340" w:rsidP="00D60E3D">
      <w:pPr>
        <w:jc w:val="center"/>
        <w:rPr>
          <w:b/>
          <w:sz w:val="28"/>
          <w:szCs w:val="28"/>
        </w:rPr>
      </w:pPr>
      <w:r w:rsidRPr="00C03B68">
        <w:rPr>
          <w:b/>
          <w:sz w:val="28"/>
          <w:szCs w:val="28"/>
        </w:rPr>
        <w:t>Форма регистрационного журнала консультаций</w:t>
      </w:r>
    </w:p>
    <w:p w:rsidR="00017340" w:rsidRPr="00C03B68" w:rsidRDefault="00017340" w:rsidP="00D60E3D">
      <w:pPr>
        <w:jc w:val="center"/>
        <w:rPr>
          <w:b/>
          <w:sz w:val="28"/>
          <w:szCs w:val="28"/>
        </w:rPr>
      </w:pPr>
    </w:p>
    <w:tbl>
      <w:tblPr>
        <w:tblW w:w="10279"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1715"/>
        <w:gridCol w:w="1344"/>
        <w:gridCol w:w="1344"/>
        <w:gridCol w:w="1344"/>
        <w:gridCol w:w="1996"/>
        <w:gridCol w:w="1996"/>
      </w:tblGrid>
      <w:tr w:rsidR="00017340" w:rsidRPr="006A01D3" w:rsidTr="004C0C06">
        <w:tc>
          <w:tcPr>
            <w:tcW w:w="540" w:type="dxa"/>
          </w:tcPr>
          <w:p w:rsidR="00017340" w:rsidRPr="00C03B68" w:rsidRDefault="00017340" w:rsidP="00D60E3D">
            <w:pPr>
              <w:jc w:val="center"/>
            </w:pPr>
            <w:r w:rsidRPr="00C03B68">
              <w:t xml:space="preserve">№ </w:t>
            </w:r>
            <w:proofErr w:type="spellStart"/>
            <w:proofErr w:type="gramStart"/>
            <w:r w:rsidRPr="00C03B68">
              <w:t>п</w:t>
            </w:r>
            <w:proofErr w:type="spellEnd"/>
            <w:proofErr w:type="gramEnd"/>
            <w:r w:rsidRPr="00C03B68">
              <w:t>/</w:t>
            </w:r>
            <w:proofErr w:type="spellStart"/>
            <w:r w:rsidRPr="00C03B68">
              <w:t>п</w:t>
            </w:r>
            <w:proofErr w:type="spellEnd"/>
          </w:p>
        </w:tc>
        <w:tc>
          <w:tcPr>
            <w:tcW w:w="1715" w:type="dxa"/>
          </w:tcPr>
          <w:p w:rsidR="00017340" w:rsidRPr="006A01D3" w:rsidRDefault="00017340" w:rsidP="00D60E3D">
            <w:pPr>
              <w:jc w:val="center"/>
              <w:rPr>
                <w:b/>
              </w:rPr>
            </w:pPr>
            <w:r>
              <w:t xml:space="preserve">Наименование организации </w:t>
            </w:r>
            <w:r w:rsidRPr="00C03B68">
              <w:t>Ф. И. О. гражданина</w:t>
            </w:r>
          </w:p>
        </w:tc>
        <w:tc>
          <w:tcPr>
            <w:tcW w:w="1344" w:type="dxa"/>
          </w:tcPr>
          <w:p w:rsidR="00017340" w:rsidRPr="006A01D3" w:rsidRDefault="00017340" w:rsidP="00D60E3D">
            <w:pPr>
              <w:jc w:val="center"/>
              <w:rPr>
                <w:b/>
              </w:rPr>
            </w:pPr>
            <w:r w:rsidRPr="00C03B68">
              <w:t>Способ обращения</w:t>
            </w:r>
          </w:p>
        </w:tc>
        <w:tc>
          <w:tcPr>
            <w:tcW w:w="1344" w:type="dxa"/>
          </w:tcPr>
          <w:p w:rsidR="00017340" w:rsidRPr="006A01D3" w:rsidRDefault="00017340" w:rsidP="00D60E3D">
            <w:pPr>
              <w:jc w:val="center"/>
              <w:rPr>
                <w:b/>
              </w:rPr>
            </w:pPr>
            <w:r w:rsidRPr="00C03B68">
              <w:t>Дата обращения</w:t>
            </w:r>
          </w:p>
        </w:tc>
        <w:tc>
          <w:tcPr>
            <w:tcW w:w="1344" w:type="dxa"/>
          </w:tcPr>
          <w:p w:rsidR="00017340" w:rsidRPr="006A01D3" w:rsidRDefault="00017340" w:rsidP="00D60E3D">
            <w:pPr>
              <w:jc w:val="center"/>
              <w:rPr>
                <w:b/>
              </w:rPr>
            </w:pPr>
            <w:r w:rsidRPr="00C03B68">
              <w:t>Цель обращения</w:t>
            </w:r>
          </w:p>
        </w:tc>
        <w:tc>
          <w:tcPr>
            <w:tcW w:w="1996" w:type="dxa"/>
          </w:tcPr>
          <w:p w:rsidR="00017340" w:rsidRPr="006A01D3" w:rsidRDefault="00017340" w:rsidP="00D60E3D">
            <w:pPr>
              <w:jc w:val="center"/>
              <w:rPr>
                <w:b/>
              </w:rPr>
            </w:pPr>
            <w:r w:rsidRPr="00C03B68">
              <w:t>Ф. И. О. специалиста, предоставившего информацию</w:t>
            </w:r>
          </w:p>
        </w:tc>
        <w:tc>
          <w:tcPr>
            <w:tcW w:w="1996" w:type="dxa"/>
          </w:tcPr>
          <w:p w:rsidR="00017340" w:rsidRPr="00C03B68" w:rsidRDefault="00017340" w:rsidP="00D60E3D">
            <w:pPr>
              <w:jc w:val="center"/>
            </w:pPr>
            <w:r w:rsidRPr="00C03B68">
              <w:t>Подпись</w:t>
            </w:r>
          </w:p>
          <w:p w:rsidR="00017340" w:rsidRPr="006A01D3" w:rsidRDefault="00017340" w:rsidP="00D60E3D">
            <w:pPr>
              <w:jc w:val="center"/>
              <w:rPr>
                <w:b/>
              </w:rPr>
            </w:pPr>
            <w:r w:rsidRPr="00C03B68">
              <w:t>специалиста, предоставившего информацию</w:t>
            </w:r>
          </w:p>
        </w:tc>
      </w:tr>
      <w:tr w:rsidR="00017340" w:rsidRPr="00C03B68" w:rsidTr="004C0C06">
        <w:tc>
          <w:tcPr>
            <w:tcW w:w="540" w:type="dxa"/>
            <w:tcBorders>
              <w:bottom w:val="single" w:sz="4" w:space="0" w:color="auto"/>
            </w:tcBorders>
          </w:tcPr>
          <w:p w:rsidR="00017340" w:rsidRPr="00C03B68" w:rsidRDefault="00017340" w:rsidP="00D60E3D">
            <w:pPr>
              <w:jc w:val="center"/>
            </w:pPr>
            <w:r w:rsidRPr="00C03B68">
              <w:t>1</w:t>
            </w:r>
          </w:p>
        </w:tc>
        <w:tc>
          <w:tcPr>
            <w:tcW w:w="1715" w:type="dxa"/>
            <w:tcBorders>
              <w:bottom w:val="single" w:sz="4" w:space="0" w:color="auto"/>
            </w:tcBorders>
          </w:tcPr>
          <w:p w:rsidR="00017340" w:rsidRPr="00C03B68" w:rsidRDefault="00017340" w:rsidP="00D60E3D">
            <w:pPr>
              <w:jc w:val="center"/>
            </w:pPr>
            <w:r w:rsidRPr="00C03B68">
              <w:t>2</w:t>
            </w:r>
          </w:p>
        </w:tc>
        <w:tc>
          <w:tcPr>
            <w:tcW w:w="1344" w:type="dxa"/>
            <w:tcBorders>
              <w:bottom w:val="single" w:sz="4" w:space="0" w:color="auto"/>
            </w:tcBorders>
          </w:tcPr>
          <w:p w:rsidR="00017340" w:rsidRPr="00C03B68" w:rsidRDefault="00017340" w:rsidP="00D60E3D">
            <w:pPr>
              <w:jc w:val="center"/>
            </w:pPr>
            <w:r w:rsidRPr="00C03B68">
              <w:t>3</w:t>
            </w:r>
          </w:p>
        </w:tc>
        <w:tc>
          <w:tcPr>
            <w:tcW w:w="1344" w:type="dxa"/>
            <w:tcBorders>
              <w:bottom w:val="single" w:sz="4" w:space="0" w:color="auto"/>
            </w:tcBorders>
          </w:tcPr>
          <w:p w:rsidR="00017340" w:rsidRPr="00C03B68" w:rsidRDefault="00017340" w:rsidP="00D60E3D">
            <w:pPr>
              <w:jc w:val="center"/>
            </w:pPr>
            <w:r w:rsidRPr="00C03B68">
              <w:t>4</w:t>
            </w:r>
          </w:p>
        </w:tc>
        <w:tc>
          <w:tcPr>
            <w:tcW w:w="1344" w:type="dxa"/>
            <w:tcBorders>
              <w:bottom w:val="single" w:sz="4" w:space="0" w:color="auto"/>
            </w:tcBorders>
          </w:tcPr>
          <w:p w:rsidR="00017340" w:rsidRPr="00C03B68" w:rsidRDefault="00017340" w:rsidP="00D60E3D">
            <w:pPr>
              <w:jc w:val="center"/>
            </w:pPr>
            <w:r w:rsidRPr="00C03B68">
              <w:t>5</w:t>
            </w:r>
          </w:p>
        </w:tc>
        <w:tc>
          <w:tcPr>
            <w:tcW w:w="1996" w:type="dxa"/>
            <w:tcBorders>
              <w:bottom w:val="single" w:sz="4" w:space="0" w:color="auto"/>
            </w:tcBorders>
          </w:tcPr>
          <w:p w:rsidR="00017340" w:rsidRPr="00C03B68" w:rsidRDefault="00017340" w:rsidP="00D60E3D">
            <w:pPr>
              <w:jc w:val="center"/>
            </w:pPr>
            <w:r w:rsidRPr="00C03B68">
              <w:t>6</w:t>
            </w:r>
          </w:p>
        </w:tc>
        <w:tc>
          <w:tcPr>
            <w:tcW w:w="1996" w:type="dxa"/>
            <w:tcBorders>
              <w:bottom w:val="single" w:sz="4" w:space="0" w:color="auto"/>
            </w:tcBorders>
          </w:tcPr>
          <w:p w:rsidR="00017340" w:rsidRPr="00C03B68" w:rsidRDefault="00017340" w:rsidP="00D60E3D">
            <w:pPr>
              <w:jc w:val="center"/>
            </w:pPr>
            <w:r w:rsidRPr="00C03B68">
              <w:t>7</w:t>
            </w:r>
          </w:p>
        </w:tc>
      </w:tr>
      <w:tr w:rsidR="00017340" w:rsidRPr="00C03B68" w:rsidTr="004C0C06">
        <w:tc>
          <w:tcPr>
            <w:tcW w:w="540" w:type="dxa"/>
            <w:tcBorders>
              <w:bottom w:val="single" w:sz="4" w:space="0" w:color="auto"/>
            </w:tcBorders>
          </w:tcPr>
          <w:p w:rsidR="00017340" w:rsidRPr="00C03B68" w:rsidRDefault="00017340" w:rsidP="00D60E3D">
            <w:pPr>
              <w:jc w:val="center"/>
            </w:pPr>
          </w:p>
        </w:tc>
        <w:tc>
          <w:tcPr>
            <w:tcW w:w="1715" w:type="dxa"/>
            <w:tcBorders>
              <w:bottom w:val="single" w:sz="4" w:space="0" w:color="auto"/>
            </w:tcBorders>
          </w:tcPr>
          <w:p w:rsidR="00017340" w:rsidRPr="00C03B68" w:rsidRDefault="00017340" w:rsidP="00D60E3D">
            <w:pPr>
              <w:jc w:val="center"/>
            </w:pPr>
          </w:p>
        </w:tc>
        <w:tc>
          <w:tcPr>
            <w:tcW w:w="1344" w:type="dxa"/>
            <w:tcBorders>
              <w:bottom w:val="single" w:sz="4" w:space="0" w:color="auto"/>
            </w:tcBorders>
          </w:tcPr>
          <w:p w:rsidR="00017340" w:rsidRPr="00C03B68" w:rsidRDefault="00017340" w:rsidP="00D60E3D">
            <w:pPr>
              <w:jc w:val="center"/>
            </w:pPr>
          </w:p>
        </w:tc>
        <w:tc>
          <w:tcPr>
            <w:tcW w:w="1344" w:type="dxa"/>
            <w:tcBorders>
              <w:bottom w:val="single" w:sz="4" w:space="0" w:color="auto"/>
            </w:tcBorders>
          </w:tcPr>
          <w:p w:rsidR="00017340" w:rsidRPr="00C03B68" w:rsidRDefault="00017340" w:rsidP="00D60E3D">
            <w:pPr>
              <w:jc w:val="center"/>
            </w:pPr>
          </w:p>
        </w:tc>
        <w:tc>
          <w:tcPr>
            <w:tcW w:w="1344" w:type="dxa"/>
            <w:tcBorders>
              <w:bottom w:val="single" w:sz="4" w:space="0" w:color="auto"/>
            </w:tcBorders>
          </w:tcPr>
          <w:p w:rsidR="00017340" w:rsidRPr="00C03B68" w:rsidRDefault="00017340" w:rsidP="00D60E3D">
            <w:pPr>
              <w:jc w:val="center"/>
            </w:pPr>
          </w:p>
        </w:tc>
        <w:tc>
          <w:tcPr>
            <w:tcW w:w="1996" w:type="dxa"/>
            <w:tcBorders>
              <w:bottom w:val="single" w:sz="4" w:space="0" w:color="auto"/>
            </w:tcBorders>
          </w:tcPr>
          <w:p w:rsidR="00017340" w:rsidRPr="00C03B68" w:rsidRDefault="00017340" w:rsidP="00D60E3D">
            <w:pPr>
              <w:jc w:val="center"/>
            </w:pPr>
          </w:p>
        </w:tc>
        <w:tc>
          <w:tcPr>
            <w:tcW w:w="1996" w:type="dxa"/>
            <w:tcBorders>
              <w:bottom w:val="single" w:sz="4" w:space="0" w:color="auto"/>
            </w:tcBorders>
          </w:tcPr>
          <w:p w:rsidR="00017340" w:rsidRPr="00C03B68" w:rsidRDefault="00017340" w:rsidP="00D60E3D">
            <w:pPr>
              <w:jc w:val="center"/>
            </w:pPr>
          </w:p>
        </w:tc>
      </w:tr>
    </w:tbl>
    <w:p w:rsidR="00017340" w:rsidRPr="00C03B68" w:rsidRDefault="00017340" w:rsidP="00D60E3D">
      <w:pPr>
        <w:jc w:val="center"/>
        <w:rPr>
          <w:b/>
          <w:sz w:val="28"/>
          <w:szCs w:val="28"/>
        </w:rPr>
      </w:pPr>
    </w:p>
    <w:p w:rsidR="00017340" w:rsidRPr="006B668D" w:rsidRDefault="00017340" w:rsidP="006B668D">
      <w:pPr>
        <w:rPr>
          <w:szCs w:val="24"/>
        </w:rPr>
      </w:pPr>
    </w:p>
    <w:p w:rsidR="00017340" w:rsidRDefault="00017340">
      <w:pPr>
        <w:jc w:val="both"/>
        <w:rPr>
          <w:szCs w:val="24"/>
        </w:rPr>
      </w:pPr>
    </w:p>
    <w:sectPr w:rsidR="00017340" w:rsidSect="003C7D6C">
      <w:footnotePr>
        <w:pos w:val="beneathText"/>
      </w:footnotePr>
      <w:pgSz w:w="11905" w:h="16837"/>
      <w:pgMar w:top="176" w:right="1134" w:bottom="426"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D7F72DE"/>
    <w:multiLevelType w:val="hybridMultilevel"/>
    <w:tmpl w:val="3B34BCC4"/>
    <w:lvl w:ilvl="0" w:tplc="BCA20B1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8E6863"/>
    <w:multiLevelType w:val="hybridMultilevel"/>
    <w:tmpl w:val="99F6FA1A"/>
    <w:lvl w:ilvl="0" w:tplc="252EA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ABA187F"/>
    <w:multiLevelType w:val="hybridMultilevel"/>
    <w:tmpl w:val="57AE444A"/>
    <w:lvl w:ilvl="0" w:tplc="8492655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8E5EB2"/>
    <w:multiLevelType w:val="hybridMultilevel"/>
    <w:tmpl w:val="3EFA8274"/>
    <w:lvl w:ilvl="0" w:tplc="1996033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E748F4"/>
    <w:multiLevelType w:val="hybridMultilevel"/>
    <w:tmpl w:val="2DFA1A94"/>
    <w:lvl w:ilvl="0" w:tplc="6CE02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B13FD6"/>
    <w:rsid w:val="00001008"/>
    <w:rsid w:val="00017340"/>
    <w:rsid w:val="00020139"/>
    <w:rsid w:val="0003467D"/>
    <w:rsid w:val="0006116A"/>
    <w:rsid w:val="00082E63"/>
    <w:rsid w:val="0009780F"/>
    <w:rsid w:val="000A60D9"/>
    <w:rsid w:val="000B16B1"/>
    <w:rsid w:val="000C6F8B"/>
    <w:rsid w:val="000F731F"/>
    <w:rsid w:val="00110BBD"/>
    <w:rsid w:val="00114E52"/>
    <w:rsid w:val="00136D44"/>
    <w:rsid w:val="00170655"/>
    <w:rsid w:val="001736C6"/>
    <w:rsid w:val="00180CA3"/>
    <w:rsid w:val="0018349C"/>
    <w:rsid w:val="001939E0"/>
    <w:rsid w:val="001977F9"/>
    <w:rsid w:val="001D0102"/>
    <w:rsid w:val="001E637B"/>
    <w:rsid w:val="00220455"/>
    <w:rsid w:val="0022286B"/>
    <w:rsid w:val="00254E34"/>
    <w:rsid w:val="002644C6"/>
    <w:rsid w:val="00264793"/>
    <w:rsid w:val="00292AB9"/>
    <w:rsid w:val="002A3BEA"/>
    <w:rsid w:val="002B1345"/>
    <w:rsid w:val="002C7695"/>
    <w:rsid w:val="002F4BC1"/>
    <w:rsid w:val="002F7026"/>
    <w:rsid w:val="003004F9"/>
    <w:rsid w:val="003025BF"/>
    <w:rsid w:val="00310C69"/>
    <w:rsid w:val="00321315"/>
    <w:rsid w:val="00324094"/>
    <w:rsid w:val="00324BE7"/>
    <w:rsid w:val="003354CF"/>
    <w:rsid w:val="00364247"/>
    <w:rsid w:val="00367092"/>
    <w:rsid w:val="00380BCF"/>
    <w:rsid w:val="003928B2"/>
    <w:rsid w:val="00392E7E"/>
    <w:rsid w:val="00395F44"/>
    <w:rsid w:val="003B1110"/>
    <w:rsid w:val="003B5C11"/>
    <w:rsid w:val="003C2DBB"/>
    <w:rsid w:val="003C7D6C"/>
    <w:rsid w:val="00425903"/>
    <w:rsid w:val="00436B0E"/>
    <w:rsid w:val="00452276"/>
    <w:rsid w:val="004600AB"/>
    <w:rsid w:val="004B0D94"/>
    <w:rsid w:val="004B616D"/>
    <w:rsid w:val="004C0C06"/>
    <w:rsid w:val="004C6776"/>
    <w:rsid w:val="00510CDC"/>
    <w:rsid w:val="005158DC"/>
    <w:rsid w:val="00516FFF"/>
    <w:rsid w:val="005174ED"/>
    <w:rsid w:val="00551A6A"/>
    <w:rsid w:val="00563A46"/>
    <w:rsid w:val="0056427C"/>
    <w:rsid w:val="0058315F"/>
    <w:rsid w:val="005C29F3"/>
    <w:rsid w:val="005C4F6B"/>
    <w:rsid w:val="005C77E2"/>
    <w:rsid w:val="005D7714"/>
    <w:rsid w:val="00607E1E"/>
    <w:rsid w:val="0061085F"/>
    <w:rsid w:val="00627CFC"/>
    <w:rsid w:val="006451AB"/>
    <w:rsid w:val="0065395B"/>
    <w:rsid w:val="00653BF6"/>
    <w:rsid w:val="006612D6"/>
    <w:rsid w:val="00662B94"/>
    <w:rsid w:val="00680D43"/>
    <w:rsid w:val="006B0521"/>
    <w:rsid w:val="006B668D"/>
    <w:rsid w:val="006D436B"/>
    <w:rsid w:val="006E4A17"/>
    <w:rsid w:val="00701433"/>
    <w:rsid w:val="00722B95"/>
    <w:rsid w:val="00727C54"/>
    <w:rsid w:val="00736269"/>
    <w:rsid w:val="00767361"/>
    <w:rsid w:val="00782A2C"/>
    <w:rsid w:val="007B1762"/>
    <w:rsid w:val="007B5ACC"/>
    <w:rsid w:val="007D4D5F"/>
    <w:rsid w:val="00816C61"/>
    <w:rsid w:val="0085195D"/>
    <w:rsid w:val="00874B74"/>
    <w:rsid w:val="00875006"/>
    <w:rsid w:val="00875970"/>
    <w:rsid w:val="00877146"/>
    <w:rsid w:val="00894748"/>
    <w:rsid w:val="008A2FE2"/>
    <w:rsid w:val="008A4A6A"/>
    <w:rsid w:val="008B04AB"/>
    <w:rsid w:val="008B7EDA"/>
    <w:rsid w:val="008C020D"/>
    <w:rsid w:val="008D38A8"/>
    <w:rsid w:val="008E7C25"/>
    <w:rsid w:val="00906F1C"/>
    <w:rsid w:val="0091467F"/>
    <w:rsid w:val="0092238F"/>
    <w:rsid w:val="00941E81"/>
    <w:rsid w:val="0095274E"/>
    <w:rsid w:val="00995739"/>
    <w:rsid w:val="00997E29"/>
    <w:rsid w:val="009B745B"/>
    <w:rsid w:val="00A12052"/>
    <w:rsid w:val="00A1311C"/>
    <w:rsid w:val="00A20FEC"/>
    <w:rsid w:val="00A33C54"/>
    <w:rsid w:val="00A52079"/>
    <w:rsid w:val="00A608FA"/>
    <w:rsid w:val="00A8774D"/>
    <w:rsid w:val="00AC68D6"/>
    <w:rsid w:val="00AF00AF"/>
    <w:rsid w:val="00AF3544"/>
    <w:rsid w:val="00B13FD6"/>
    <w:rsid w:val="00B23EB5"/>
    <w:rsid w:val="00B4072F"/>
    <w:rsid w:val="00B4597A"/>
    <w:rsid w:val="00B45D73"/>
    <w:rsid w:val="00B55798"/>
    <w:rsid w:val="00B74A41"/>
    <w:rsid w:val="00B810A1"/>
    <w:rsid w:val="00B81948"/>
    <w:rsid w:val="00B8650E"/>
    <w:rsid w:val="00B8789B"/>
    <w:rsid w:val="00B91E72"/>
    <w:rsid w:val="00BD125D"/>
    <w:rsid w:val="00BD22B7"/>
    <w:rsid w:val="00BE126A"/>
    <w:rsid w:val="00C0025B"/>
    <w:rsid w:val="00C07DD3"/>
    <w:rsid w:val="00C11F2F"/>
    <w:rsid w:val="00C14CFC"/>
    <w:rsid w:val="00C212E8"/>
    <w:rsid w:val="00C25243"/>
    <w:rsid w:val="00C324CF"/>
    <w:rsid w:val="00C643E7"/>
    <w:rsid w:val="00C67FED"/>
    <w:rsid w:val="00C74FC8"/>
    <w:rsid w:val="00C83921"/>
    <w:rsid w:val="00C90AE9"/>
    <w:rsid w:val="00C93BFE"/>
    <w:rsid w:val="00C95544"/>
    <w:rsid w:val="00CA1996"/>
    <w:rsid w:val="00CB7AEF"/>
    <w:rsid w:val="00CD3F93"/>
    <w:rsid w:val="00CE7271"/>
    <w:rsid w:val="00CF29FE"/>
    <w:rsid w:val="00D4183E"/>
    <w:rsid w:val="00D45590"/>
    <w:rsid w:val="00D50961"/>
    <w:rsid w:val="00D60E3D"/>
    <w:rsid w:val="00D62D49"/>
    <w:rsid w:val="00D72B3C"/>
    <w:rsid w:val="00DB1001"/>
    <w:rsid w:val="00E16D64"/>
    <w:rsid w:val="00E21224"/>
    <w:rsid w:val="00E23C77"/>
    <w:rsid w:val="00E60917"/>
    <w:rsid w:val="00E71604"/>
    <w:rsid w:val="00E72A14"/>
    <w:rsid w:val="00E76037"/>
    <w:rsid w:val="00E9345A"/>
    <w:rsid w:val="00EA4C48"/>
    <w:rsid w:val="00EA72EC"/>
    <w:rsid w:val="00EB5750"/>
    <w:rsid w:val="00ED499A"/>
    <w:rsid w:val="00F020BA"/>
    <w:rsid w:val="00F0309D"/>
    <w:rsid w:val="00F04991"/>
    <w:rsid w:val="00F22DE5"/>
    <w:rsid w:val="00F36ACA"/>
    <w:rsid w:val="00F406D2"/>
    <w:rsid w:val="00F434AF"/>
    <w:rsid w:val="00F46CEC"/>
    <w:rsid w:val="00F50AC8"/>
    <w:rsid w:val="00F610C4"/>
    <w:rsid w:val="00F7576A"/>
    <w:rsid w:val="00F76462"/>
    <w:rsid w:val="00F83E32"/>
    <w:rsid w:val="00FA5C05"/>
    <w:rsid w:val="00FC23E8"/>
    <w:rsid w:val="00FC32A6"/>
    <w:rsid w:val="00FC4E53"/>
    <w:rsid w:val="00FD3B9F"/>
    <w:rsid w:val="00FF1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6C"/>
    <w:pPr>
      <w:suppressAutoHyphens/>
    </w:pPr>
    <w:rPr>
      <w:sz w:val="24"/>
      <w:lang w:eastAsia="ar-SA"/>
    </w:rPr>
  </w:style>
  <w:style w:type="paragraph" w:styleId="1">
    <w:name w:val="heading 1"/>
    <w:basedOn w:val="a"/>
    <w:next w:val="a"/>
    <w:qFormat/>
    <w:rsid w:val="003C7D6C"/>
    <w:pPr>
      <w:keepNext/>
      <w:spacing w:before="120"/>
      <w:outlineLvl w:val="0"/>
    </w:pPr>
    <w:rPr>
      <w:b/>
      <w:sz w:val="22"/>
    </w:rPr>
  </w:style>
  <w:style w:type="paragraph" w:styleId="2">
    <w:name w:val="heading 2"/>
    <w:basedOn w:val="a"/>
    <w:next w:val="a"/>
    <w:qFormat/>
    <w:rsid w:val="003C7D6C"/>
    <w:pPr>
      <w:keepNext/>
      <w:spacing w:before="120"/>
      <w:jc w:val="center"/>
      <w:outlineLvl w:val="1"/>
    </w:pPr>
    <w:rPr>
      <w:b/>
      <w:sz w:val="22"/>
    </w:rPr>
  </w:style>
  <w:style w:type="paragraph" w:styleId="3">
    <w:name w:val="heading 3"/>
    <w:basedOn w:val="a"/>
    <w:next w:val="a"/>
    <w:qFormat/>
    <w:rsid w:val="003C7D6C"/>
    <w:pPr>
      <w:keepNext/>
      <w:spacing w:before="240"/>
      <w:jc w:val="center"/>
      <w:outlineLvl w:val="2"/>
    </w:pPr>
    <w:rPr>
      <w:b/>
      <w:spacing w:val="48"/>
      <w:sz w:val="28"/>
    </w:rPr>
  </w:style>
  <w:style w:type="paragraph" w:styleId="4">
    <w:name w:val="heading 4"/>
    <w:basedOn w:val="a"/>
    <w:next w:val="a"/>
    <w:qFormat/>
    <w:rsid w:val="003C7D6C"/>
    <w:pPr>
      <w:keepNext/>
      <w:ind w:firstLine="720"/>
      <w:jc w:val="center"/>
      <w:outlineLvl w:val="3"/>
    </w:pPr>
    <w:rPr>
      <w:sz w:val="28"/>
    </w:rPr>
  </w:style>
  <w:style w:type="paragraph" w:styleId="5">
    <w:name w:val="heading 5"/>
    <w:basedOn w:val="a"/>
    <w:next w:val="a"/>
    <w:qFormat/>
    <w:rsid w:val="003C7D6C"/>
    <w:pPr>
      <w:keepNext/>
      <w:ind w:firstLine="709"/>
      <w:jc w:val="both"/>
      <w:outlineLvl w:val="4"/>
    </w:pPr>
    <w:rPr>
      <w:sz w:val="28"/>
    </w:rPr>
  </w:style>
  <w:style w:type="paragraph" w:styleId="6">
    <w:name w:val="heading 6"/>
    <w:basedOn w:val="a"/>
    <w:next w:val="a"/>
    <w:qFormat/>
    <w:rsid w:val="003C7D6C"/>
    <w:pPr>
      <w:keepNext/>
      <w:jc w:val="both"/>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C7D6C"/>
  </w:style>
  <w:style w:type="character" w:customStyle="1" w:styleId="WW-Absatz-Standardschriftart">
    <w:name w:val="WW-Absatz-Standardschriftart"/>
    <w:rsid w:val="003C7D6C"/>
  </w:style>
  <w:style w:type="character" w:customStyle="1" w:styleId="WW-Absatz-Standardschriftart1">
    <w:name w:val="WW-Absatz-Standardschriftart1"/>
    <w:rsid w:val="003C7D6C"/>
  </w:style>
  <w:style w:type="character" w:customStyle="1" w:styleId="10">
    <w:name w:val="Основной шрифт абзаца1"/>
    <w:rsid w:val="003C7D6C"/>
  </w:style>
  <w:style w:type="character" w:styleId="a3">
    <w:name w:val="page number"/>
    <w:basedOn w:val="10"/>
    <w:semiHidden/>
    <w:rsid w:val="003C7D6C"/>
  </w:style>
  <w:style w:type="character" w:customStyle="1" w:styleId="a4">
    <w:name w:val="Символ нумерации"/>
    <w:rsid w:val="003C7D6C"/>
  </w:style>
  <w:style w:type="paragraph" w:styleId="a5">
    <w:name w:val="Body Text"/>
    <w:basedOn w:val="a"/>
    <w:semiHidden/>
    <w:rsid w:val="003C7D6C"/>
    <w:pPr>
      <w:jc w:val="both"/>
    </w:pPr>
  </w:style>
  <w:style w:type="paragraph" w:styleId="a6">
    <w:name w:val="List"/>
    <w:basedOn w:val="a5"/>
    <w:semiHidden/>
    <w:rsid w:val="003C7D6C"/>
    <w:rPr>
      <w:rFonts w:cs="Tahoma"/>
    </w:rPr>
  </w:style>
  <w:style w:type="paragraph" w:customStyle="1" w:styleId="11">
    <w:name w:val="Название1"/>
    <w:basedOn w:val="a"/>
    <w:rsid w:val="003C7D6C"/>
    <w:pPr>
      <w:suppressLineNumbers/>
      <w:spacing w:before="120" w:after="120"/>
    </w:pPr>
    <w:rPr>
      <w:rFonts w:cs="Tahoma"/>
      <w:i/>
      <w:iCs/>
      <w:sz w:val="20"/>
    </w:rPr>
  </w:style>
  <w:style w:type="paragraph" w:customStyle="1" w:styleId="12">
    <w:name w:val="Указатель1"/>
    <w:basedOn w:val="a"/>
    <w:rsid w:val="003C7D6C"/>
    <w:pPr>
      <w:suppressLineNumbers/>
    </w:pPr>
    <w:rPr>
      <w:rFonts w:cs="Tahoma"/>
    </w:rPr>
  </w:style>
  <w:style w:type="paragraph" w:customStyle="1" w:styleId="a7">
    <w:name w:val="Заголовок"/>
    <w:basedOn w:val="a"/>
    <w:next w:val="a5"/>
    <w:rsid w:val="003C7D6C"/>
    <w:pPr>
      <w:keepNext/>
      <w:spacing w:before="240" w:after="120"/>
    </w:pPr>
    <w:rPr>
      <w:rFonts w:ascii="Arial" w:eastAsia="Lucida Sans Unicode" w:hAnsi="Arial" w:cs="Tahoma"/>
      <w:sz w:val="28"/>
      <w:szCs w:val="28"/>
    </w:rPr>
  </w:style>
  <w:style w:type="paragraph" w:styleId="a8">
    <w:name w:val="header"/>
    <w:basedOn w:val="a"/>
    <w:semiHidden/>
    <w:rsid w:val="003C7D6C"/>
    <w:pPr>
      <w:tabs>
        <w:tab w:val="center" w:pos="4153"/>
        <w:tab w:val="right" w:pos="8306"/>
      </w:tabs>
    </w:pPr>
  </w:style>
  <w:style w:type="paragraph" w:styleId="a9">
    <w:name w:val="footer"/>
    <w:basedOn w:val="a"/>
    <w:link w:val="aa"/>
    <w:uiPriority w:val="99"/>
    <w:rsid w:val="003C7D6C"/>
    <w:pPr>
      <w:tabs>
        <w:tab w:val="center" w:pos="4153"/>
        <w:tab w:val="right" w:pos="8306"/>
      </w:tabs>
    </w:pPr>
  </w:style>
  <w:style w:type="paragraph" w:customStyle="1" w:styleId="13">
    <w:name w:val="Схема документа1"/>
    <w:basedOn w:val="a"/>
    <w:rsid w:val="003C7D6C"/>
    <w:pPr>
      <w:shd w:val="clear" w:color="auto" w:fill="000080"/>
    </w:pPr>
    <w:rPr>
      <w:rFonts w:ascii="Tahoma" w:hAnsi="Tahoma"/>
    </w:rPr>
  </w:style>
  <w:style w:type="paragraph" w:customStyle="1" w:styleId="14">
    <w:name w:val="Стиль1"/>
    <w:basedOn w:val="a"/>
    <w:rsid w:val="003C7D6C"/>
    <w:pPr>
      <w:jc w:val="center"/>
    </w:pPr>
    <w:rPr>
      <w:b/>
      <w:sz w:val="36"/>
      <w:u w:val="single"/>
    </w:rPr>
  </w:style>
  <w:style w:type="paragraph" w:styleId="ab">
    <w:name w:val="Body Text Indent"/>
    <w:basedOn w:val="a"/>
    <w:semiHidden/>
    <w:rsid w:val="003C7D6C"/>
    <w:pPr>
      <w:ind w:left="709"/>
    </w:pPr>
    <w:rPr>
      <w:sz w:val="28"/>
    </w:rPr>
  </w:style>
  <w:style w:type="paragraph" w:customStyle="1" w:styleId="21">
    <w:name w:val="Основной текст с отступом 21"/>
    <w:basedOn w:val="a"/>
    <w:rsid w:val="003C7D6C"/>
    <w:pPr>
      <w:ind w:left="142" w:hanging="284"/>
    </w:pPr>
    <w:rPr>
      <w:sz w:val="28"/>
    </w:rPr>
  </w:style>
  <w:style w:type="paragraph" w:customStyle="1" w:styleId="31">
    <w:name w:val="Основной текст с отступом 31"/>
    <w:basedOn w:val="a"/>
    <w:rsid w:val="003C7D6C"/>
    <w:pPr>
      <w:ind w:hanging="142"/>
    </w:pPr>
    <w:rPr>
      <w:sz w:val="28"/>
    </w:rPr>
  </w:style>
  <w:style w:type="paragraph" w:styleId="ac">
    <w:name w:val="Balloon Text"/>
    <w:basedOn w:val="a"/>
    <w:rsid w:val="003C7D6C"/>
    <w:rPr>
      <w:rFonts w:ascii="Tahoma" w:hAnsi="Tahoma" w:cs="Tahoma"/>
      <w:sz w:val="16"/>
      <w:szCs w:val="16"/>
    </w:rPr>
  </w:style>
  <w:style w:type="paragraph" w:customStyle="1" w:styleId="ad">
    <w:name w:val="Содержимое таблицы"/>
    <w:basedOn w:val="a"/>
    <w:rsid w:val="003C7D6C"/>
    <w:pPr>
      <w:suppressLineNumbers/>
    </w:pPr>
  </w:style>
  <w:style w:type="paragraph" w:customStyle="1" w:styleId="ae">
    <w:name w:val="Заголовок таблицы"/>
    <w:basedOn w:val="ad"/>
    <w:rsid w:val="003C7D6C"/>
    <w:pPr>
      <w:jc w:val="center"/>
    </w:pPr>
    <w:rPr>
      <w:b/>
      <w:bCs/>
      <w:i/>
      <w:iCs/>
    </w:rPr>
  </w:style>
  <w:style w:type="paragraph" w:customStyle="1" w:styleId="ConsPlusNormal">
    <w:name w:val="ConsPlusNormal"/>
    <w:rsid w:val="0056427C"/>
    <w:pPr>
      <w:widowControl w:val="0"/>
      <w:suppressAutoHyphens/>
      <w:autoSpaceDE w:val="0"/>
      <w:ind w:firstLine="720"/>
    </w:pPr>
    <w:rPr>
      <w:rFonts w:ascii="Arial" w:eastAsia="Arial" w:hAnsi="Arial" w:cs="Arial"/>
      <w:lang w:eastAsia="ar-SA"/>
    </w:rPr>
  </w:style>
  <w:style w:type="paragraph" w:styleId="af">
    <w:name w:val="Normal (Web)"/>
    <w:basedOn w:val="a"/>
    <w:uiPriority w:val="99"/>
    <w:unhideWhenUsed/>
    <w:rsid w:val="0006116A"/>
    <w:pPr>
      <w:spacing w:before="280" w:after="280"/>
    </w:pPr>
    <w:rPr>
      <w:szCs w:val="24"/>
    </w:rPr>
  </w:style>
  <w:style w:type="paragraph" w:styleId="af0">
    <w:name w:val="List Paragraph"/>
    <w:basedOn w:val="a"/>
    <w:uiPriority w:val="34"/>
    <w:qFormat/>
    <w:rsid w:val="0006116A"/>
    <w:pPr>
      <w:spacing w:after="200" w:line="276" w:lineRule="auto"/>
      <w:ind w:left="720"/>
    </w:pPr>
    <w:rPr>
      <w:rFonts w:ascii="Calibri" w:hAnsi="Calibri"/>
      <w:sz w:val="22"/>
      <w:szCs w:val="22"/>
    </w:rPr>
  </w:style>
  <w:style w:type="paragraph" w:customStyle="1" w:styleId="Pro-Gramma">
    <w:name w:val="Pro-Gramma"/>
    <w:basedOn w:val="a"/>
    <w:rsid w:val="0006116A"/>
    <w:pPr>
      <w:spacing w:before="120" w:line="288" w:lineRule="auto"/>
      <w:ind w:left="1134"/>
      <w:jc w:val="both"/>
    </w:pPr>
    <w:rPr>
      <w:rFonts w:ascii="Georgia" w:hAnsi="Georgia"/>
      <w:szCs w:val="24"/>
    </w:rPr>
  </w:style>
  <w:style w:type="paragraph" w:customStyle="1" w:styleId="ConsNormal">
    <w:name w:val="ConsNormal"/>
    <w:rsid w:val="0006116A"/>
    <w:pPr>
      <w:widowControl w:val="0"/>
      <w:suppressAutoHyphens/>
      <w:autoSpaceDE w:val="0"/>
      <w:ind w:firstLine="720"/>
    </w:pPr>
    <w:rPr>
      <w:rFonts w:ascii="Arial" w:eastAsia="Arial" w:hAnsi="Arial" w:cs="Arial"/>
      <w:lang w:eastAsia="ar-SA"/>
    </w:rPr>
  </w:style>
  <w:style w:type="paragraph" w:customStyle="1" w:styleId="Heading">
    <w:name w:val="Heading"/>
    <w:rsid w:val="0006116A"/>
    <w:pPr>
      <w:suppressAutoHyphens/>
      <w:overflowPunct w:val="0"/>
      <w:autoSpaceDE w:val="0"/>
    </w:pPr>
    <w:rPr>
      <w:rFonts w:ascii="Arial" w:eastAsia="Arial" w:hAnsi="Arial"/>
      <w:b/>
      <w:sz w:val="22"/>
      <w:lang w:eastAsia="ar-SA"/>
    </w:rPr>
  </w:style>
  <w:style w:type="character" w:customStyle="1" w:styleId="TextNPA">
    <w:name w:val="Text NPA"/>
    <w:basedOn w:val="a0"/>
    <w:rsid w:val="0006116A"/>
    <w:rPr>
      <w:rFonts w:ascii="Times New Roman" w:hAnsi="Times New Roman" w:cs="Times New Roman" w:hint="default"/>
      <w:sz w:val="26"/>
    </w:rPr>
  </w:style>
  <w:style w:type="paragraph" w:customStyle="1" w:styleId="arial12">
    <w:name w:val="arial12"/>
    <w:basedOn w:val="a"/>
    <w:rsid w:val="00E23C77"/>
    <w:pPr>
      <w:suppressAutoHyphens w:val="0"/>
      <w:spacing w:before="100" w:beforeAutospacing="1" w:after="100" w:afterAutospacing="1"/>
    </w:pPr>
    <w:rPr>
      <w:rFonts w:ascii="Arial" w:hAnsi="Arial" w:cs="Arial"/>
      <w:color w:val="000000"/>
      <w:sz w:val="18"/>
      <w:szCs w:val="18"/>
      <w:lang w:eastAsia="ru-RU"/>
    </w:rPr>
  </w:style>
  <w:style w:type="character" w:styleId="af1">
    <w:name w:val="Hyperlink"/>
    <w:basedOn w:val="a0"/>
    <w:uiPriority w:val="99"/>
    <w:semiHidden/>
    <w:unhideWhenUsed/>
    <w:rsid w:val="002C7695"/>
    <w:rPr>
      <w:color w:val="0000FF"/>
      <w:u w:val="single"/>
    </w:rPr>
  </w:style>
  <w:style w:type="paragraph" w:customStyle="1" w:styleId="ConsPlusNonformat">
    <w:name w:val="ConsPlusNonformat"/>
    <w:uiPriority w:val="99"/>
    <w:rsid w:val="002C7695"/>
    <w:pPr>
      <w:suppressAutoHyphens/>
      <w:autoSpaceDE w:val="0"/>
    </w:pPr>
    <w:rPr>
      <w:rFonts w:ascii="Courier New" w:eastAsia="Arial" w:hAnsi="Courier New" w:cs="Courier New"/>
      <w:lang w:eastAsia="ar-SA"/>
    </w:rPr>
  </w:style>
  <w:style w:type="character" w:customStyle="1" w:styleId="aa">
    <w:name w:val="Нижний колонтитул Знак"/>
    <w:basedOn w:val="a0"/>
    <w:link w:val="a9"/>
    <w:uiPriority w:val="99"/>
    <w:rsid w:val="00017340"/>
    <w:rPr>
      <w:sz w:val="24"/>
      <w:lang w:eastAsia="ar-SA"/>
    </w:rPr>
  </w:style>
</w:styles>
</file>

<file path=word/webSettings.xml><?xml version="1.0" encoding="utf-8"?>
<w:webSettings xmlns:r="http://schemas.openxmlformats.org/officeDocument/2006/relationships" xmlns:w="http://schemas.openxmlformats.org/wordprocessingml/2006/main">
  <w:divs>
    <w:div w:id="230045767">
      <w:bodyDiv w:val="1"/>
      <w:marLeft w:val="0"/>
      <w:marRight w:val="0"/>
      <w:marTop w:val="0"/>
      <w:marBottom w:val="0"/>
      <w:divBdr>
        <w:top w:val="none" w:sz="0" w:space="0" w:color="auto"/>
        <w:left w:val="none" w:sz="0" w:space="0" w:color="auto"/>
        <w:bottom w:val="none" w:sz="0" w:space="0" w:color="auto"/>
        <w:right w:val="none" w:sz="0" w:space="0" w:color="auto"/>
      </w:divBdr>
    </w:div>
    <w:div w:id="554466345">
      <w:bodyDiv w:val="1"/>
      <w:marLeft w:val="0"/>
      <w:marRight w:val="0"/>
      <w:marTop w:val="0"/>
      <w:marBottom w:val="0"/>
      <w:divBdr>
        <w:top w:val="none" w:sz="0" w:space="0" w:color="auto"/>
        <w:left w:val="none" w:sz="0" w:space="0" w:color="auto"/>
        <w:bottom w:val="none" w:sz="0" w:space="0" w:color="auto"/>
        <w:right w:val="none" w:sz="0" w:space="0" w:color="auto"/>
      </w:divBdr>
    </w:div>
    <w:div w:id="646327284">
      <w:bodyDiv w:val="1"/>
      <w:marLeft w:val="0"/>
      <w:marRight w:val="0"/>
      <w:marTop w:val="0"/>
      <w:marBottom w:val="0"/>
      <w:divBdr>
        <w:top w:val="none" w:sz="0" w:space="0" w:color="auto"/>
        <w:left w:val="none" w:sz="0" w:space="0" w:color="auto"/>
        <w:bottom w:val="none" w:sz="0" w:space="0" w:color="auto"/>
        <w:right w:val="none" w:sz="0" w:space="0" w:color="auto"/>
      </w:divBdr>
    </w:div>
    <w:div w:id="825321721">
      <w:bodyDiv w:val="1"/>
      <w:marLeft w:val="0"/>
      <w:marRight w:val="0"/>
      <w:marTop w:val="0"/>
      <w:marBottom w:val="0"/>
      <w:divBdr>
        <w:top w:val="none" w:sz="0" w:space="0" w:color="auto"/>
        <w:left w:val="none" w:sz="0" w:space="0" w:color="auto"/>
        <w:bottom w:val="none" w:sz="0" w:space="0" w:color="auto"/>
        <w:right w:val="none" w:sz="0" w:space="0" w:color="auto"/>
      </w:divBdr>
    </w:div>
    <w:div w:id="952178002">
      <w:bodyDiv w:val="1"/>
      <w:marLeft w:val="0"/>
      <w:marRight w:val="0"/>
      <w:marTop w:val="0"/>
      <w:marBottom w:val="0"/>
      <w:divBdr>
        <w:top w:val="none" w:sz="0" w:space="0" w:color="auto"/>
        <w:left w:val="none" w:sz="0" w:space="0" w:color="auto"/>
        <w:bottom w:val="none" w:sz="0" w:space="0" w:color="auto"/>
        <w:right w:val="none" w:sz="0" w:space="0" w:color="auto"/>
      </w:divBdr>
    </w:div>
    <w:div w:id="1163934122">
      <w:bodyDiv w:val="1"/>
      <w:marLeft w:val="0"/>
      <w:marRight w:val="0"/>
      <w:marTop w:val="0"/>
      <w:marBottom w:val="0"/>
      <w:divBdr>
        <w:top w:val="none" w:sz="0" w:space="0" w:color="auto"/>
        <w:left w:val="none" w:sz="0" w:space="0" w:color="auto"/>
        <w:bottom w:val="none" w:sz="0" w:space="0" w:color="auto"/>
        <w:right w:val="none" w:sz="0" w:space="0" w:color="auto"/>
      </w:divBdr>
    </w:div>
    <w:div w:id="1546722613">
      <w:bodyDiv w:val="1"/>
      <w:marLeft w:val="0"/>
      <w:marRight w:val="0"/>
      <w:marTop w:val="0"/>
      <w:marBottom w:val="0"/>
      <w:divBdr>
        <w:top w:val="none" w:sz="0" w:space="0" w:color="auto"/>
        <w:left w:val="none" w:sz="0" w:space="0" w:color="auto"/>
        <w:bottom w:val="none" w:sz="0" w:space="0" w:color="auto"/>
        <w:right w:val="none" w:sz="0" w:space="0" w:color="auto"/>
      </w:divBdr>
    </w:div>
    <w:div w:id="1681547405">
      <w:bodyDiv w:val="1"/>
      <w:marLeft w:val="0"/>
      <w:marRight w:val="0"/>
      <w:marTop w:val="0"/>
      <w:marBottom w:val="0"/>
      <w:divBdr>
        <w:top w:val="none" w:sz="0" w:space="0" w:color="auto"/>
        <w:left w:val="none" w:sz="0" w:space="0" w:color="auto"/>
        <w:bottom w:val="none" w:sz="0" w:space="0" w:color="auto"/>
        <w:right w:val="none" w:sz="0" w:space="0" w:color="auto"/>
      </w:divBdr>
    </w:div>
    <w:div w:id="1690058346">
      <w:bodyDiv w:val="1"/>
      <w:marLeft w:val="0"/>
      <w:marRight w:val="0"/>
      <w:marTop w:val="0"/>
      <w:marBottom w:val="0"/>
      <w:divBdr>
        <w:top w:val="none" w:sz="0" w:space="0" w:color="auto"/>
        <w:left w:val="none" w:sz="0" w:space="0" w:color="auto"/>
        <w:bottom w:val="none" w:sz="0" w:space="0" w:color="auto"/>
        <w:right w:val="none" w:sz="0" w:space="0" w:color="auto"/>
      </w:divBdr>
    </w:div>
    <w:div w:id="17871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sego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vesyegonsk.tv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5B36-18EE-4C1A-B71C-432FC713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12801</Words>
  <Characters>72969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lpstr>
    </vt:vector>
  </TitlesOfParts>
  <Company>адм.</Company>
  <LinksUpToDate>false</LinksUpToDate>
  <CharactersWithSpaces>85599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Любушкина </dc:creator>
  <cp:keywords/>
  <dc:description/>
  <cp:lastModifiedBy>Ирина</cp:lastModifiedBy>
  <cp:revision>3</cp:revision>
  <cp:lastPrinted>2012-06-26T11:56:00Z</cp:lastPrinted>
  <dcterms:created xsi:type="dcterms:W3CDTF">2012-06-26T12:38:00Z</dcterms:created>
  <dcterms:modified xsi:type="dcterms:W3CDTF">2012-06-26T12:48:00Z</dcterms:modified>
</cp:coreProperties>
</file>