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80922177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A173E0" w:rsidP="00994267">
      <w:pPr>
        <w:pStyle w:val="a3"/>
        <w:jc w:val="both"/>
        <w:rPr>
          <w:b w:val="0"/>
        </w:rPr>
      </w:pPr>
      <w:r>
        <w:rPr>
          <w:b w:val="0"/>
        </w:rPr>
        <w:t>23</w:t>
      </w:r>
      <w:r w:rsidR="00FB2A40" w:rsidRPr="00FB2A40">
        <w:rPr>
          <w:b w:val="0"/>
        </w:rPr>
        <w:t>.</w:t>
      </w:r>
      <w:r w:rsidR="007D03DF">
        <w:rPr>
          <w:b w:val="0"/>
        </w:rPr>
        <w:t>12</w:t>
      </w:r>
      <w:r w:rsidR="00FB2A40" w:rsidRPr="00FB2A40">
        <w:rPr>
          <w:b w:val="0"/>
        </w:rPr>
        <w:t>.201</w:t>
      </w:r>
      <w:r w:rsidR="00994267"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 w:rsidR="00994267"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 w:rsidR="000D53FF">
        <w:rPr>
          <w:b w:val="0"/>
        </w:rPr>
        <w:t>39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3936"/>
      </w:tblGrid>
      <w:tr w:rsidR="00FB2A40" w:rsidRPr="00C57DE2" w:rsidTr="000D53FF">
        <w:trPr>
          <w:trHeight w:val="757"/>
        </w:trPr>
        <w:tc>
          <w:tcPr>
            <w:tcW w:w="3936" w:type="dxa"/>
          </w:tcPr>
          <w:p w:rsidR="00FB2A40" w:rsidRPr="00A173E0" w:rsidRDefault="000D53FF" w:rsidP="000D53FF">
            <w:pPr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0D53FF">
              <w:rPr>
                <w:rFonts w:ascii="Times New Roman" w:hAnsi="Times New Roman" w:cs="Times New Roman"/>
                <w:b/>
                <w:spacing w:val="-3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b/>
                <w:spacing w:val="-3"/>
                <w:szCs w:val="24"/>
              </w:rPr>
              <w:t xml:space="preserve"> </w:t>
            </w:r>
            <w:r w:rsidRPr="000D53FF">
              <w:rPr>
                <w:rFonts w:ascii="Times New Roman" w:hAnsi="Times New Roman" w:cs="Times New Roman"/>
                <w:b/>
                <w:spacing w:val="-3"/>
                <w:szCs w:val="24"/>
              </w:rPr>
              <w:t>Собрания депутатов Весьегонского района</w:t>
            </w:r>
            <w:r>
              <w:rPr>
                <w:rFonts w:ascii="Times New Roman" w:hAnsi="Times New Roman" w:cs="Times New Roman"/>
                <w:b/>
                <w:spacing w:val="-3"/>
                <w:szCs w:val="24"/>
              </w:rPr>
              <w:t xml:space="preserve"> </w:t>
            </w:r>
            <w:r w:rsidRPr="000D53FF">
              <w:rPr>
                <w:rFonts w:ascii="Times New Roman" w:hAnsi="Times New Roman" w:cs="Times New Roman"/>
                <w:b/>
                <w:spacing w:val="-3"/>
                <w:szCs w:val="24"/>
              </w:rPr>
              <w:t>от 29.04.2011 № 260</w:t>
            </w:r>
          </w:p>
        </w:tc>
      </w:tr>
    </w:tbl>
    <w:p w:rsidR="000D53FF" w:rsidRDefault="000D53FF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B2A40" w:rsidRPr="00C57DE2" w:rsidRDefault="000D53FF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0D53FF">
        <w:rPr>
          <w:rFonts w:ascii="Times New Roman" w:hAnsi="Times New Roman" w:cs="Times New Roman"/>
          <w:spacing w:val="-2"/>
          <w:sz w:val="24"/>
          <w:szCs w:val="24"/>
        </w:rPr>
        <w:t>На основании санитарно-эпидемиологических правил и нормативов САНПИН 2.4.1.2660-10 «Санитарно–эпидемиологические 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22.07.2010 №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53FF">
        <w:rPr>
          <w:rFonts w:ascii="Times New Roman" w:hAnsi="Times New Roman" w:cs="Times New Roman"/>
          <w:spacing w:val="-2"/>
          <w:sz w:val="24"/>
          <w:szCs w:val="24"/>
        </w:rPr>
        <w:t>91 и изменениями от 20.12.2010 № 164 и в целях организации полноценного питания детей в муниципальных дошкольных образовательных учреждениях и группах, реализующих программу дошкольного образования,</w:t>
      </w:r>
      <w:r w:rsidR="00FB2A40"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83704F" w:rsidRDefault="00FB2A40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0D53FF" w:rsidRPr="000D53FF" w:rsidRDefault="00FB2A40" w:rsidP="000D53F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0D53FF" w:rsidRPr="000D53FF">
        <w:rPr>
          <w:rFonts w:ascii="Times New Roman" w:hAnsi="Times New Roman" w:cs="Times New Roman"/>
          <w:spacing w:val="-3"/>
          <w:sz w:val="24"/>
          <w:szCs w:val="24"/>
        </w:rPr>
        <w:t>. Внести изменения в решение Собрания депутатов Весьегонского района от 29.04.2011 № 260 «О стоимости питания и размере родительской платы за содержание детей в муниципальных дошкольных образовательных учреждениях Весьегонского района» следующие изменения</w:t>
      </w:r>
      <w:r w:rsidR="00F25E72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0D53FF" w:rsidRPr="000D53FF" w:rsidRDefault="000D53FF" w:rsidP="000D53F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D53FF">
        <w:rPr>
          <w:rFonts w:ascii="Times New Roman" w:hAnsi="Times New Roman" w:cs="Times New Roman"/>
          <w:spacing w:val="-3"/>
          <w:sz w:val="24"/>
          <w:szCs w:val="24"/>
        </w:rPr>
        <w:t>а) пункт 1 решения изложить в следующей редакции:</w:t>
      </w:r>
    </w:p>
    <w:p w:rsidR="000D53FF" w:rsidRPr="000D53FF" w:rsidRDefault="000D53FF" w:rsidP="000D53F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D53FF">
        <w:rPr>
          <w:rFonts w:ascii="Times New Roman" w:hAnsi="Times New Roman" w:cs="Times New Roman"/>
          <w:spacing w:val="-3"/>
          <w:sz w:val="24"/>
          <w:szCs w:val="24"/>
        </w:rPr>
        <w:t>«1. Утвердить стоимость питания детей в муниципальных дошкольных образовательных учреждениях и группах, реализующих программу дошкольного образования в размере  88, 98 руб.</w:t>
      </w:r>
      <w:r w:rsidR="00F25E72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A10DF3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0D53FF" w:rsidRPr="000D53FF" w:rsidRDefault="000D53FF" w:rsidP="000D53F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D53FF">
        <w:rPr>
          <w:rFonts w:ascii="Times New Roman" w:hAnsi="Times New Roman" w:cs="Times New Roman"/>
          <w:spacing w:val="-3"/>
          <w:sz w:val="24"/>
          <w:szCs w:val="24"/>
        </w:rPr>
        <w:t>б) пункт 2 решения изложить в следующей редакции:</w:t>
      </w:r>
    </w:p>
    <w:p w:rsidR="000D53FF" w:rsidRPr="000D53FF" w:rsidRDefault="000D53FF" w:rsidP="000D53F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D53FF">
        <w:rPr>
          <w:rFonts w:ascii="Times New Roman" w:hAnsi="Times New Roman" w:cs="Times New Roman"/>
          <w:spacing w:val="-3"/>
          <w:sz w:val="24"/>
          <w:szCs w:val="24"/>
        </w:rPr>
        <w:t xml:space="preserve">« 2. </w:t>
      </w:r>
      <w:proofErr w:type="gramStart"/>
      <w:r w:rsidRPr="000D53FF">
        <w:rPr>
          <w:rFonts w:ascii="Times New Roman" w:hAnsi="Times New Roman" w:cs="Times New Roman"/>
          <w:spacing w:val="-3"/>
          <w:sz w:val="24"/>
          <w:szCs w:val="24"/>
        </w:rPr>
        <w:t>Установить ежемесячную родительскую плату  за присмотр и уход за детьми в   муниципальных дошкольных образовательных учреждениях Весьегонского района и группах, реализующих программу дошкольного образования, в размере 1 200 рублей, что составит  20,36%  затрат на присмотр и уход за детьми в  муниципальных дошкольных образовательных учреждениях и группах, реализующих программу дошкольного образования Весьегонского района ».</w:t>
      </w:r>
      <w:proofErr w:type="gramEnd"/>
    </w:p>
    <w:p w:rsidR="000D53FF" w:rsidRPr="000D53FF" w:rsidRDefault="000D53FF" w:rsidP="000F40F9">
      <w:pPr>
        <w:shd w:val="clear" w:color="auto" w:fill="FFFFFF"/>
        <w:tabs>
          <w:tab w:val="left" w:pos="851"/>
        </w:tabs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D53FF">
        <w:rPr>
          <w:rFonts w:ascii="Times New Roman" w:hAnsi="Times New Roman" w:cs="Times New Roman"/>
          <w:spacing w:val="-3"/>
          <w:sz w:val="24"/>
          <w:szCs w:val="24"/>
        </w:rPr>
        <w:t xml:space="preserve">2. </w:t>
      </w:r>
      <w:proofErr w:type="gramStart"/>
      <w:r w:rsidRPr="000D53FF"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0D53FF">
        <w:rPr>
          <w:rFonts w:ascii="Times New Roman" w:hAnsi="Times New Roman" w:cs="Times New Roman"/>
          <w:spacing w:val="-3"/>
          <w:sz w:val="24"/>
          <w:szCs w:val="24"/>
        </w:rPr>
        <w:t xml:space="preserve"> исполнением настоящего решения возложить на постоянную комиссию районного Собрания депутатов Весьегонского района по бюджету, экономике и аграрной политике (</w:t>
      </w:r>
      <w:proofErr w:type="spellStart"/>
      <w:r w:rsidRPr="000D53FF">
        <w:rPr>
          <w:rFonts w:ascii="Times New Roman" w:hAnsi="Times New Roman" w:cs="Times New Roman"/>
          <w:spacing w:val="-3"/>
          <w:sz w:val="24"/>
          <w:szCs w:val="24"/>
        </w:rPr>
        <w:t>Ермошин</w:t>
      </w:r>
      <w:proofErr w:type="spellEnd"/>
      <w:r w:rsidRPr="000D53FF">
        <w:rPr>
          <w:rFonts w:ascii="Times New Roman" w:hAnsi="Times New Roman" w:cs="Times New Roman"/>
          <w:spacing w:val="-3"/>
          <w:sz w:val="24"/>
          <w:szCs w:val="24"/>
        </w:rPr>
        <w:t xml:space="preserve"> А.С.)</w:t>
      </w:r>
      <w:r w:rsidR="000F40F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D53FF" w:rsidRPr="000D53FF" w:rsidRDefault="000D53FF" w:rsidP="000F40F9">
      <w:pPr>
        <w:shd w:val="clear" w:color="auto" w:fill="FFFFFF"/>
        <w:tabs>
          <w:tab w:val="left" w:pos="993"/>
        </w:tabs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D53FF">
        <w:rPr>
          <w:rFonts w:ascii="Times New Roman" w:hAnsi="Times New Roman" w:cs="Times New Roman"/>
          <w:spacing w:val="-3"/>
          <w:sz w:val="24"/>
          <w:szCs w:val="24"/>
        </w:rPr>
        <w:t>3.</w:t>
      </w:r>
      <w:r w:rsidRPr="000D53FF">
        <w:rPr>
          <w:rFonts w:ascii="Times New Roman" w:hAnsi="Times New Roman" w:cs="Times New Roman"/>
          <w:spacing w:val="-3"/>
          <w:sz w:val="24"/>
          <w:szCs w:val="24"/>
        </w:rPr>
        <w:tab/>
        <w:t>Опубликовать настоящее решение в газете « Весьегонская жизнь»</w:t>
      </w:r>
      <w:r w:rsidR="00A10DF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B2A40" w:rsidRPr="00A82416" w:rsidRDefault="000D53FF" w:rsidP="000F40F9">
      <w:pPr>
        <w:shd w:val="clear" w:color="auto" w:fill="FFFFFF"/>
        <w:tabs>
          <w:tab w:val="left" w:pos="993"/>
        </w:tabs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0D53FF">
        <w:rPr>
          <w:rFonts w:ascii="Times New Roman" w:hAnsi="Times New Roman" w:cs="Times New Roman"/>
          <w:spacing w:val="-3"/>
          <w:sz w:val="24"/>
          <w:szCs w:val="24"/>
        </w:rPr>
        <w:t>4.</w:t>
      </w:r>
      <w:r w:rsidRPr="000D53FF">
        <w:rPr>
          <w:rFonts w:ascii="Times New Roman" w:hAnsi="Times New Roman" w:cs="Times New Roman"/>
          <w:spacing w:val="-3"/>
          <w:sz w:val="24"/>
          <w:szCs w:val="24"/>
        </w:rPr>
        <w:tab/>
        <w:t>Настоящее решение вступает в силу с 01.01. 2015 года.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0D53FF" w:rsidRDefault="000D53FF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D647E4" w:rsidRDefault="00D647E4" w:rsidP="00D647E4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</w:p>
    <w:p w:rsidR="00FB2A40" w:rsidRDefault="00D647E4" w:rsidP="00D647E4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="00FB2A40"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D647E4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A173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082897"/>
    <w:rsid w:val="000B1C0E"/>
    <w:rsid w:val="000D53FF"/>
    <w:rsid w:val="000F40F9"/>
    <w:rsid w:val="001001C5"/>
    <w:rsid w:val="00113734"/>
    <w:rsid w:val="001416CE"/>
    <w:rsid w:val="001B6996"/>
    <w:rsid w:val="001C5F54"/>
    <w:rsid w:val="00220A0E"/>
    <w:rsid w:val="00233696"/>
    <w:rsid w:val="00272937"/>
    <w:rsid w:val="003353C7"/>
    <w:rsid w:val="00340D54"/>
    <w:rsid w:val="003A08C0"/>
    <w:rsid w:val="004675DA"/>
    <w:rsid w:val="004D4771"/>
    <w:rsid w:val="00550DB5"/>
    <w:rsid w:val="005A0C85"/>
    <w:rsid w:val="005C535B"/>
    <w:rsid w:val="00601051"/>
    <w:rsid w:val="00740872"/>
    <w:rsid w:val="0074477B"/>
    <w:rsid w:val="007D03DF"/>
    <w:rsid w:val="0083704F"/>
    <w:rsid w:val="008431AC"/>
    <w:rsid w:val="009720D9"/>
    <w:rsid w:val="00994267"/>
    <w:rsid w:val="00A10DF3"/>
    <w:rsid w:val="00A173E0"/>
    <w:rsid w:val="00A82416"/>
    <w:rsid w:val="00A9323C"/>
    <w:rsid w:val="00AD5AFE"/>
    <w:rsid w:val="00BE1829"/>
    <w:rsid w:val="00C503D7"/>
    <w:rsid w:val="00C57DE2"/>
    <w:rsid w:val="00D30B1D"/>
    <w:rsid w:val="00D647E4"/>
    <w:rsid w:val="00EC16B7"/>
    <w:rsid w:val="00EC4F72"/>
    <w:rsid w:val="00EE0135"/>
    <w:rsid w:val="00F25E72"/>
    <w:rsid w:val="00F96852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B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3</cp:revision>
  <cp:lastPrinted>2014-12-24T07:02:00Z</cp:lastPrinted>
  <dcterms:created xsi:type="dcterms:W3CDTF">2014-12-24T07:15:00Z</dcterms:created>
  <dcterms:modified xsi:type="dcterms:W3CDTF">2014-12-24T07:30:00Z</dcterms:modified>
</cp:coreProperties>
</file>