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F8" w:rsidRPr="00680454" w:rsidRDefault="00E61BF8" w:rsidP="00E61BF8">
      <w:pPr>
        <w:jc w:val="center"/>
        <w:rPr>
          <w:b/>
        </w:rPr>
      </w:pPr>
      <w:r w:rsidRPr="00680454">
        <w:rPr>
          <w:b/>
        </w:rPr>
        <w:t>Административный регламент</w:t>
      </w:r>
    </w:p>
    <w:p w:rsidR="00E61BF8" w:rsidRPr="00680454" w:rsidRDefault="00E61BF8" w:rsidP="00E61BF8">
      <w:pPr>
        <w:jc w:val="center"/>
        <w:rPr>
          <w:b/>
        </w:rPr>
      </w:pPr>
      <w:r w:rsidRPr="00680454">
        <w:rPr>
          <w:b/>
        </w:rPr>
        <w:t>предоставления муниципальной услуги</w:t>
      </w:r>
    </w:p>
    <w:p w:rsidR="00E61BF8" w:rsidRPr="00680454" w:rsidRDefault="00B24A49" w:rsidP="00E61BF8">
      <w:pPr>
        <w:jc w:val="center"/>
        <w:rPr>
          <w:b/>
          <w:i/>
        </w:rPr>
      </w:pPr>
      <w:r>
        <w:rPr>
          <w:b/>
        </w:rPr>
        <w:t>«Выдача разрешения на право организации розничного рынка»</w:t>
      </w:r>
    </w:p>
    <w:p w:rsidR="00E61BF8" w:rsidRPr="00680454" w:rsidRDefault="00E61BF8" w:rsidP="00E61BF8">
      <w:pPr>
        <w:jc w:val="center"/>
        <w:rPr>
          <w:b/>
          <w:i/>
        </w:rPr>
      </w:pPr>
    </w:p>
    <w:p w:rsidR="00E61BF8" w:rsidRPr="00680454" w:rsidRDefault="00E61BF8" w:rsidP="00E61BF8">
      <w:pPr>
        <w:jc w:val="center"/>
      </w:pPr>
      <w:r w:rsidRPr="00680454">
        <w:t xml:space="preserve">Раздел </w:t>
      </w:r>
      <w:r w:rsidRPr="00680454">
        <w:rPr>
          <w:lang w:val="en-US"/>
        </w:rPr>
        <w:t>I</w:t>
      </w:r>
      <w:r w:rsidRPr="00680454">
        <w:t>. Общие положения</w:t>
      </w:r>
    </w:p>
    <w:p w:rsidR="00E61BF8" w:rsidRDefault="00E61BF8" w:rsidP="004C6473">
      <w:pPr>
        <w:ind w:firstLine="426"/>
        <w:jc w:val="center"/>
        <w:rPr>
          <w:b/>
          <w:sz w:val="28"/>
          <w:szCs w:val="28"/>
        </w:rPr>
      </w:pPr>
    </w:p>
    <w:p w:rsidR="00683D64" w:rsidRPr="00BD7A12" w:rsidRDefault="00683D64" w:rsidP="00E966DD">
      <w:pPr>
        <w:jc w:val="center"/>
        <w:rPr>
          <w:bCs/>
          <w:iCs/>
        </w:rPr>
      </w:pPr>
      <w:r w:rsidRPr="00BD7A12">
        <w:rPr>
          <w:szCs w:val="28"/>
        </w:rPr>
        <w:t xml:space="preserve">Подраздел </w:t>
      </w:r>
      <w:r w:rsidR="00680454">
        <w:rPr>
          <w:szCs w:val="28"/>
        </w:rPr>
        <w:t>1</w:t>
      </w:r>
      <w:r w:rsidRPr="00BD7A12">
        <w:rPr>
          <w:szCs w:val="28"/>
        </w:rPr>
        <w:t xml:space="preserve">. </w:t>
      </w:r>
      <w:r w:rsidRPr="00BD7A12">
        <w:rPr>
          <w:bCs/>
          <w:iCs/>
        </w:rPr>
        <w:t>Предмет регулирования административного регламента</w:t>
      </w:r>
    </w:p>
    <w:p w:rsidR="00CD30CF" w:rsidRPr="00683D64" w:rsidRDefault="00CD30CF" w:rsidP="004C6473">
      <w:pPr>
        <w:ind w:firstLine="426"/>
        <w:jc w:val="center"/>
        <w:rPr>
          <w:b/>
          <w:szCs w:val="28"/>
        </w:rPr>
      </w:pPr>
    </w:p>
    <w:p w:rsidR="00E61BF8" w:rsidRPr="00CD30CF" w:rsidRDefault="00E61BF8" w:rsidP="004C6473">
      <w:pPr>
        <w:tabs>
          <w:tab w:val="left" w:pos="900"/>
          <w:tab w:val="left" w:pos="1909"/>
        </w:tabs>
        <w:ind w:firstLine="426"/>
        <w:jc w:val="both"/>
        <w:rPr>
          <w:szCs w:val="28"/>
        </w:rPr>
      </w:pPr>
      <w:r w:rsidRPr="00CD30CF">
        <w:rPr>
          <w:szCs w:val="28"/>
        </w:rPr>
        <w:t xml:space="preserve">1. Административный регламент предоставления </w:t>
      </w:r>
      <w:r w:rsidR="002E16B7">
        <w:rPr>
          <w:szCs w:val="28"/>
        </w:rPr>
        <w:t xml:space="preserve">администрацией Весьегонского района Тверской области (далее – администрация Весьегонского района) </w:t>
      </w:r>
      <w:r w:rsidRPr="00CD30CF">
        <w:rPr>
          <w:szCs w:val="28"/>
        </w:rPr>
        <w:t xml:space="preserve">муниципальной услуги </w:t>
      </w:r>
      <w:r w:rsidR="002E16B7">
        <w:rPr>
          <w:szCs w:val="28"/>
        </w:rPr>
        <w:t xml:space="preserve">«Выдача разрешения на право организации розничного рынка» </w:t>
      </w:r>
      <w:r w:rsidRPr="00CD30CF">
        <w:rPr>
          <w:szCs w:val="28"/>
        </w:rPr>
        <w:t xml:space="preserve">(далее – административный регламент) разработан в целях повышения качества предоставления и доступности результатов муниципальной услуги </w:t>
      </w:r>
      <w:r w:rsidR="002E16B7">
        <w:rPr>
          <w:szCs w:val="28"/>
        </w:rPr>
        <w:t xml:space="preserve">«Выдача разрешения на право организации розничного рынка» </w:t>
      </w:r>
      <w:r w:rsidRPr="00CD30CF">
        <w:rPr>
          <w:szCs w:val="28"/>
        </w:rPr>
        <w:t xml:space="preserve">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E61BF8" w:rsidRDefault="00E61BF8" w:rsidP="004C6473">
      <w:pPr>
        <w:tabs>
          <w:tab w:val="left" w:pos="720"/>
        </w:tabs>
        <w:ind w:firstLine="426"/>
        <w:jc w:val="both"/>
        <w:rPr>
          <w:iCs/>
          <w:szCs w:val="20"/>
        </w:rPr>
      </w:pPr>
    </w:p>
    <w:p w:rsidR="00CD30CF" w:rsidRPr="00FD73C6" w:rsidRDefault="00CD30CF" w:rsidP="00EC7FF9">
      <w:pPr>
        <w:pStyle w:val="15"/>
        <w:tabs>
          <w:tab w:val="left" w:pos="142"/>
        </w:tabs>
        <w:spacing w:line="24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FD73C6">
        <w:rPr>
          <w:rFonts w:ascii="Times New Roman" w:hAnsi="Times New Roman"/>
          <w:sz w:val="24"/>
          <w:szCs w:val="28"/>
        </w:rPr>
        <w:t>Подраздел 2. Круг заявителей</w:t>
      </w:r>
    </w:p>
    <w:p w:rsidR="002E16B7" w:rsidRDefault="00AB3ADB" w:rsidP="004C6473">
      <w:pPr>
        <w:tabs>
          <w:tab w:val="left" w:pos="993"/>
        </w:tabs>
        <w:suppressAutoHyphens/>
        <w:ind w:firstLine="426"/>
        <w:jc w:val="both"/>
      </w:pPr>
      <w:r>
        <w:t>2</w:t>
      </w:r>
      <w:r w:rsidR="00F155B8">
        <w:t>.</w:t>
      </w:r>
      <w:r w:rsidR="00F820D4">
        <w:t xml:space="preserve"> </w:t>
      </w:r>
      <w:r w:rsidR="00CD30CF" w:rsidRPr="00176DAF">
        <w:t xml:space="preserve">Заявителями на предоставление муниципальной услуги </w:t>
      </w:r>
      <w:r w:rsidR="00CD30CF" w:rsidRPr="00AC3C14">
        <w:t xml:space="preserve">(получателями муниципальной услуги) </w:t>
      </w:r>
      <w:r w:rsidR="00CD30CF" w:rsidRPr="00176DAF">
        <w:t>являются</w:t>
      </w:r>
      <w:r w:rsidR="00BE341F">
        <w:t xml:space="preserve"> </w:t>
      </w:r>
      <w:r w:rsidR="002E16B7" w:rsidRPr="002E16B7">
        <w:t>юридические лица, зарегистрированные в установленном законодательством Российской Федерации порядке, являющиеся собственниками или иными законными владельцами объекта или объектов недвижимого имущества, расположенных на территории, в пределах которой предполагается организация рынка.</w:t>
      </w:r>
    </w:p>
    <w:p w:rsidR="00FD73C6" w:rsidRDefault="00F155B8" w:rsidP="004C6473">
      <w:pPr>
        <w:tabs>
          <w:tab w:val="left" w:pos="993"/>
        </w:tabs>
        <w:suppressAutoHyphens/>
        <w:ind w:firstLine="426"/>
        <w:jc w:val="both"/>
      </w:pPr>
      <w:r>
        <w:t>3</w:t>
      </w:r>
      <w:r w:rsidR="00AB3ADB">
        <w:t xml:space="preserve">. </w:t>
      </w:r>
      <w:r w:rsidR="00CD30CF" w:rsidRPr="00176DAF"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 заявителями в порядке, установленном законодательством Российской Федерации, полномочиями выступать от их имени (далее - заявители).</w:t>
      </w:r>
      <w:r w:rsidR="00CD30CF" w:rsidRPr="00176DAF">
        <w:tab/>
      </w:r>
    </w:p>
    <w:p w:rsidR="00FD73C6" w:rsidRDefault="00FD73C6" w:rsidP="004C6473">
      <w:pPr>
        <w:tabs>
          <w:tab w:val="left" w:pos="993"/>
        </w:tabs>
        <w:suppressAutoHyphens/>
        <w:ind w:firstLine="426"/>
        <w:jc w:val="both"/>
      </w:pPr>
    </w:p>
    <w:p w:rsidR="00FD73C6" w:rsidRDefault="00FD73C6" w:rsidP="00E966DD">
      <w:pPr>
        <w:suppressAutoHyphens/>
        <w:jc w:val="center"/>
      </w:pPr>
      <w:r w:rsidRPr="00FD73C6">
        <w:t>Подраздел 3</w:t>
      </w:r>
      <w:r>
        <w:t xml:space="preserve">. </w:t>
      </w:r>
      <w:r w:rsidRPr="00FD73C6">
        <w:t>Требования к порядку информирования</w:t>
      </w:r>
    </w:p>
    <w:p w:rsidR="00FD73C6" w:rsidRDefault="00FD73C6" w:rsidP="00E966DD">
      <w:pPr>
        <w:suppressAutoHyphens/>
        <w:jc w:val="center"/>
      </w:pPr>
      <w:r w:rsidRPr="00FD73C6">
        <w:t xml:space="preserve">о предоставлении </w:t>
      </w:r>
      <w:r w:rsidR="00323D31">
        <w:t xml:space="preserve">муниципальной </w:t>
      </w:r>
      <w:r w:rsidRPr="00FD73C6">
        <w:t>услуги</w:t>
      </w:r>
    </w:p>
    <w:p w:rsidR="00E428F5" w:rsidRPr="00FD73C6" w:rsidRDefault="00E428F5" w:rsidP="004C6473">
      <w:pPr>
        <w:suppressAutoHyphens/>
        <w:ind w:firstLine="426"/>
        <w:jc w:val="center"/>
      </w:pPr>
    </w:p>
    <w:p w:rsidR="00AB3ADB" w:rsidRPr="00176DAF" w:rsidRDefault="00F155B8" w:rsidP="004C6473">
      <w:pPr>
        <w:suppressAutoHyphens/>
        <w:ind w:firstLine="426"/>
        <w:jc w:val="both"/>
        <w:rPr>
          <w:bCs/>
        </w:rPr>
      </w:pPr>
      <w:r>
        <w:rPr>
          <w:bCs/>
        </w:rPr>
        <w:t>4</w:t>
      </w:r>
      <w:r w:rsidR="00E428F5" w:rsidRPr="00E428F5">
        <w:rPr>
          <w:bCs/>
        </w:rPr>
        <w:t xml:space="preserve">. </w:t>
      </w:r>
      <w:r w:rsidR="00AB3ADB" w:rsidRPr="00E428F5">
        <w:rPr>
          <w:bCs/>
        </w:rPr>
        <w:t>Структурным подразделением администрации</w:t>
      </w:r>
      <w:r w:rsidR="004D7B08">
        <w:rPr>
          <w:bCs/>
        </w:rPr>
        <w:t xml:space="preserve"> Весьегонского района Тверской области</w:t>
      </w:r>
      <w:r w:rsidR="00AB3ADB" w:rsidRPr="00176DAF">
        <w:rPr>
          <w:bCs/>
        </w:rPr>
        <w:t xml:space="preserve">, </w:t>
      </w:r>
      <w:r w:rsidR="00AB3ADB">
        <w:rPr>
          <w:bCs/>
        </w:rPr>
        <w:t xml:space="preserve">непосредственно предоставляющим муниципальную </w:t>
      </w:r>
      <w:r w:rsidR="00AB3ADB" w:rsidRPr="00176DAF">
        <w:rPr>
          <w:bCs/>
        </w:rPr>
        <w:t>услуг</w:t>
      </w:r>
      <w:r w:rsidR="00AB3ADB">
        <w:rPr>
          <w:bCs/>
        </w:rPr>
        <w:t>у</w:t>
      </w:r>
      <w:r w:rsidR="00AB3ADB" w:rsidRPr="00176DAF">
        <w:rPr>
          <w:bCs/>
        </w:rPr>
        <w:t>, является</w:t>
      </w:r>
      <w:r w:rsidR="002E16B7">
        <w:rPr>
          <w:bCs/>
        </w:rPr>
        <w:t xml:space="preserve"> отдел по экономике и защите прав потребителей </w:t>
      </w:r>
      <w:r w:rsidR="00AB3ADB" w:rsidRPr="00176DAF">
        <w:rPr>
          <w:bCs/>
        </w:rPr>
        <w:t xml:space="preserve">(далее – </w:t>
      </w:r>
      <w:r w:rsidR="000C05B8">
        <w:rPr>
          <w:bCs/>
        </w:rPr>
        <w:t>О</w:t>
      </w:r>
      <w:r w:rsidR="00AB3ADB" w:rsidRPr="00176DAF">
        <w:rPr>
          <w:bCs/>
        </w:rPr>
        <w:t>тдел).</w:t>
      </w:r>
    </w:p>
    <w:p w:rsidR="00F77467" w:rsidRDefault="00D36E03" w:rsidP="004C6473">
      <w:pPr>
        <w:ind w:firstLine="426"/>
        <w:jc w:val="both"/>
      </w:pPr>
      <w:r>
        <w:t xml:space="preserve">5. </w:t>
      </w:r>
      <w:r w:rsidR="00F77467">
        <w:t>Должностн</w:t>
      </w:r>
      <w:r w:rsidR="00BE341F">
        <w:t xml:space="preserve">ым </w:t>
      </w:r>
      <w:r w:rsidR="00F77467">
        <w:t>лиц</w:t>
      </w:r>
      <w:r w:rsidR="00135CFF">
        <w:t>ом</w:t>
      </w:r>
      <w:r w:rsidR="00F77467">
        <w:t>, ответственн</w:t>
      </w:r>
      <w:r w:rsidR="00BE341F">
        <w:t xml:space="preserve">ым </w:t>
      </w:r>
      <w:r w:rsidR="00F77467">
        <w:t xml:space="preserve">за предоставление муниципальной услуги   </w:t>
      </w:r>
      <w:r w:rsidR="00AB3ADB" w:rsidRPr="00BF1669">
        <w:rPr>
          <w:color w:val="943634"/>
          <w:u w:val="single"/>
        </w:rPr>
        <w:t xml:space="preserve"> </w:t>
      </w:r>
      <w:r w:rsidR="00BE341F" w:rsidRPr="00BE341F">
        <w:t>является</w:t>
      </w:r>
      <w:r w:rsidR="002E16B7">
        <w:t xml:space="preserve"> заведующий Отделом </w:t>
      </w:r>
      <w:r w:rsidR="00AB3ADB" w:rsidRPr="00176DAF">
        <w:t>(далее – должностное лицо)</w:t>
      </w:r>
      <w:r w:rsidR="00F77467">
        <w:t xml:space="preserve">.              </w:t>
      </w:r>
    </w:p>
    <w:p w:rsidR="002E16B7" w:rsidRDefault="00F77467" w:rsidP="004C6473">
      <w:pPr>
        <w:ind w:firstLine="426"/>
        <w:jc w:val="both"/>
      </w:pPr>
      <w:r w:rsidRPr="002E16B7">
        <w:t>Местонахождение</w:t>
      </w:r>
      <w:r w:rsidR="00BE341F" w:rsidRPr="002E16B7">
        <w:t xml:space="preserve"> Отдела</w:t>
      </w:r>
      <w:r w:rsidRPr="002E16B7">
        <w:t>:</w:t>
      </w:r>
      <w:r w:rsidR="00C45032" w:rsidRPr="002E16B7">
        <w:t xml:space="preserve"> </w:t>
      </w:r>
      <w:r w:rsidR="002E16B7" w:rsidRPr="002E16B7">
        <w:t>г</w:t>
      </w:r>
      <w:r w:rsidR="002E16B7">
        <w:t>. Весьегонск, ул. Коммунистическая, д. 16, 2 этаж, кабинет № 31.</w:t>
      </w:r>
    </w:p>
    <w:p w:rsidR="002E16B7" w:rsidRDefault="00C45032" w:rsidP="004C6473">
      <w:pPr>
        <w:ind w:firstLine="426"/>
        <w:jc w:val="both"/>
      </w:pPr>
      <w:r w:rsidRPr="002E16B7">
        <w:t xml:space="preserve">Номер телефона Отдела: </w:t>
      </w:r>
      <w:r w:rsidR="002E16B7" w:rsidRPr="002E16B7">
        <w:t>(</w:t>
      </w:r>
      <w:r w:rsidR="002E16B7">
        <w:t>48264) 2-10-40.</w:t>
      </w:r>
    </w:p>
    <w:p w:rsidR="00F77467" w:rsidRDefault="00AB3ADB" w:rsidP="004C6473">
      <w:pPr>
        <w:ind w:firstLine="426"/>
        <w:jc w:val="both"/>
      </w:pPr>
      <w:r w:rsidRPr="002E16B7">
        <w:t xml:space="preserve">Приемные дни </w:t>
      </w:r>
      <w:r w:rsidR="00BE341F" w:rsidRPr="002E16B7">
        <w:t>должностного</w:t>
      </w:r>
      <w:r w:rsidRPr="002E16B7">
        <w:t xml:space="preserve"> лица</w:t>
      </w:r>
      <w:r w:rsidR="00F77467" w:rsidRPr="002E16B7">
        <w:t xml:space="preserve">: </w:t>
      </w:r>
      <w:r w:rsidR="00F77467">
        <w:t>п</w:t>
      </w:r>
      <w:r w:rsidR="00F77467" w:rsidRPr="00176DAF">
        <w:t>онедельник</w:t>
      </w:r>
      <w:r w:rsidR="00F77467">
        <w:t xml:space="preserve"> - пятница с 8:00 до 17:00, перерыв на обед с 12:00 до 13:00</w:t>
      </w:r>
      <w:r w:rsidR="00C45032">
        <w:t xml:space="preserve">. </w:t>
      </w:r>
    </w:p>
    <w:p w:rsidR="00F77467" w:rsidRPr="00176DAF" w:rsidRDefault="00F77467" w:rsidP="004C6473">
      <w:pPr>
        <w:autoSpaceDE w:val="0"/>
        <w:autoSpaceDN w:val="0"/>
        <w:adjustRightInd w:val="0"/>
        <w:ind w:firstLine="426"/>
        <w:jc w:val="both"/>
      </w:pPr>
      <w:r w:rsidRPr="00176DAF">
        <w:t>В предпраздничные дни продолжительность рабочего времени сокращается на 1 час.</w:t>
      </w:r>
    </w:p>
    <w:p w:rsidR="00AB3ADB" w:rsidRDefault="00AB3ADB" w:rsidP="004C6473">
      <w:pPr>
        <w:ind w:firstLine="426"/>
        <w:jc w:val="both"/>
      </w:pPr>
      <w:r w:rsidRPr="00176DAF">
        <w:t xml:space="preserve">При изменении местонахождения и </w:t>
      </w:r>
      <w:r w:rsidR="00F77467">
        <w:t xml:space="preserve">номера </w:t>
      </w:r>
      <w:r w:rsidRPr="00176DAF">
        <w:t>телефона, приемных дней должностного лица, информация об этом размещается на информационных стендах</w:t>
      </w:r>
      <w:r w:rsidR="00F77467">
        <w:t>, расположенных в</w:t>
      </w:r>
      <w:r w:rsidR="00D36E03">
        <w:t xml:space="preserve"> </w:t>
      </w:r>
      <w:r w:rsidR="002E16B7">
        <w:t xml:space="preserve">администрации Весьегонского района, </w:t>
      </w:r>
      <w:r w:rsidRPr="00176DAF">
        <w:t>а также на официальном сайте</w:t>
      </w:r>
      <w:r w:rsidR="00F77467">
        <w:t xml:space="preserve"> муниципального образования «Весьегонский район».</w:t>
      </w:r>
    </w:p>
    <w:p w:rsidR="002E16B7" w:rsidRDefault="00D36E03" w:rsidP="004C6473">
      <w:pPr>
        <w:suppressAutoHyphens/>
        <w:ind w:firstLine="426"/>
        <w:jc w:val="both"/>
      </w:pPr>
      <w:r>
        <w:t>6</w:t>
      </w:r>
      <w:r w:rsidR="00E428F5">
        <w:t xml:space="preserve">. </w:t>
      </w:r>
      <w:r w:rsidR="00AB3ADB" w:rsidRPr="00E428F5">
        <w:t>Организаци</w:t>
      </w:r>
      <w:r w:rsidR="00E428F5">
        <w:t>и</w:t>
      </w:r>
      <w:r w:rsidR="00AB3ADB" w:rsidRPr="00E428F5">
        <w:t>, участвующ</w:t>
      </w:r>
      <w:r w:rsidR="00E428F5">
        <w:t>ие</w:t>
      </w:r>
      <w:r w:rsidR="00AB3ADB" w:rsidRPr="00E428F5">
        <w:t xml:space="preserve"> в предоставлении муниципальной услуги</w:t>
      </w:r>
      <w:r w:rsidR="002E16B7">
        <w:t xml:space="preserve">. </w:t>
      </w:r>
    </w:p>
    <w:p w:rsidR="00AB3ADB" w:rsidRDefault="002E16B7" w:rsidP="004C6473">
      <w:pPr>
        <w:suppressAutoHyphens/>
        <w:ind w:firstLine="426"/>
        <w:jc w:val="both"/>
      </w:pPr>
      <w:r>
        <w:t xml:space="preserve">При предоставлении муниципальной услуги </w:t>
      </w:r>
      <w:r w:rsidR="00923803">
        <w:t>Отдел осуществляет межведомственное информационное взаимодействие:</w:t>
      </w:r>
      <w:r>
        <w:t xml:space="preserve"> </w:t>
      </w:r>
    </w:p>
    <w:p w:rsidR="00923803" w:rsidRDefault="00923803" w:rsidP="004C6473">
      <w:pPr>
        <w:suppressAutoHyphens/>
        <w:ind w:firstLine="426"/>
        <w:jc w:val="both"/>
      </w:pPr>
      <w:r>
        <w:t xml:space="preserve">а) с Управлением Федеральной налоговой службы по Тверской области в целях получения выписки из Единого государственного реестра юридических лиц, включающей сведения о постановке юридического лица на учет в налоговом органе по месту  </w:t>
      </w:r>
      <w:r>
        <w:lastRenderedPageBreak/>
        <w:t>нахождения юридического лица, в случае. Если указанный документ не был представлен заявителем самостоятельно;</w:t>
      </w:r>
    </w:p>
    <w:p w:rsidR="002E16B7" w:rsidRDefault="00923803" w:rsidP="004C6473">
      <w:pPr>
        <w:suppressAutoHyphens/>
        <w:ind w:firstLine="426"/>
        <w:jc w:val="both"/>
      </w:pPr>
      <w:r>
        <w:t xml:space="preserve">б) с Управлением Федеральной службы государственной регистрации, кадастра и картографии по Тверской области (Управление Росреестра по Тверской области) в целях получения копий документов, подтверждающих право на объект или объекты недвижимости, расположенные на территории, в пределах которой предполагается организовать рынок, если указанный документ не были представлены заявителем самостоятельно.   </w:t>
      </w:r>
    </w:p>
    <w:p w:rsidR="00AB3ADB" w:rsidRPr="00B25B5C" w:rsidRDefault="00F155B8" w:rsidP="004C6473">
      <w:pPr>
        <w:suppressAutoHyphens/>
        <w:ind w:firstLine="426"/>
        <w:jc w:val="both"/>
      </w:pPr>
      <w:r>
        <w:t>7</w:t>
      </w:r>
      <w:r w:rsidR="00B25B5C" w:rsidRPr="00B25B5C">
        <w:t xml:space="preserve">. </w:t>
      </w:r>
      <w:r w:rsidR="00AB3ADB" w:rsidRPr="00B25B5C">
        <w:t>Порядок получения информации заявителями по вопросам предоставления муниципальной услуги:</w:t>
      </w:r>
    </w:p>
    <w:p w:rsidR="00AB3ADB" w:rsidRDefault="00AB3ADB" w:rsidP="004C6473">
      <w:pPr>
        <w:ind w:firstLine="426"/>
        <w:jc w:val="both"/>
      </w:pPr>
      <w:r w:rsidRPr="00176DAF">
        <w:t xml:space="preserve">Для </w:t>
      </w:r>
      <w:r w:rsidRPr="002B5180">
        <w:t>получения</w:t>
      </w:r>
      <w:r w:rsidR="00007865">
        <w:t xml:space="preserve"> заявителями </w:t>
      </w:r>
      <w:r w:rsidRPr="002B5180">
        <w:t>информации по вопросам предоставления муниципальной услуги</w:t>
      </w:r>
      <w:r w:rsidR="0019665B">
        <w:t xml:space="preserve">, </w:t>
      </w:r>
      <w:r w:rsidRPr="00176DAF">
        <w:t>ходе предоставления муниципальной услуги</w:t>
      </w:r>
      <w:r>
        <w:t>,</w:t>
      </w:r>
      <w:r w:rsidRPr="00176DAF">
        <w:t xml:space="preserve"> </w:t>
      </w:r>
      <w:r w:rsidRPr="002B5180">
        <w:t xml:space="preserve">в том числе с использованием </w:t>
      </w:r>
      <w:r w:rsidRPr="00176DAF">
        <w:t>порталов государственных и муниципальных услуг</w:t>
      </w:r>
      <w:r w:rsidRPr="002B5180">
        <w:t xml:space="preserve">, </w:t>
      </w:r>
      <w:r w:rsidRPr="00176DAF">
        <w:t xml:space="preserve">заинтересованные лица вправе обращаться по телефонам, почтовому адресу, адресу электронной почты, указанным в </w:t>
      </w:r>
      <w:r w:rsidR="00007865">
        <w:t>п</w:t>
      </w:r>
      <w:r w:rsidRPr="00176DAF">
        <w:t xml:space="preserve">ункте </w:t>
      </w:r>
      <w:r w:rsidR="00D36E03">
        <w:t>5</w:t>
      </w:r>
      <w:r w:rsidRPr="00176DAF">
        <w:t xml:space="preserve"> раздела </w:t>
      </w:r>
      <w:r w:rsidRPr="00176DAF">
        <w:rPr>
          <w:lang w:val="en-US"/>
        </w:rPr>
        <w:t>I</w:t>
      </w:r>
      <w:r w:rsidRPr="00176DAF">
        <w:t xml:space="preserve"> настоящего административного регламента</w:t>
      </w:r>
      <w:r w:rsidR="0019665B">
        <w:t xml:space="preserve"> и приложении  1 к настоящему административному регламенту:</w:t>
      </w:r>
    </w:p>
    <w:p w:rsidR="00AB3ADB" w:rsidRPr="00176DAF" w:rsidRDefault="00AB3ADB" w:rsidP="004C6473">
      <w:pPr>
        <w:ind w:firstLine="426"/>
        <w:jc w:val="both"/>
      </w:pPr>
      <w:r w:rsidRPr="00176DAF">
        <w:t>- в устной форме лично или по телефону должностно</w:t>
      </w:r>
      <w:r w:rsidR="00007865">
        <w:t>го</w:t>
      </w:r>
      <w:r w:rsidRPr="00176DAF">
        <w:t xml:space="preserve"> лиц</w:t>
      </w:r>
      <w:r w:rsidR="00007865">
        <w:t>а</w:t>
      </w:r>
      <w:r w:rsidRPr="00176DAF">
        <w:t>;</w:t>
      </w:r>
    </w:p>
    <w:p w:rsidR="0019665B" w:rsidRDefault="00AB3ADB" w:rsidP="004C6473">
      <w:pPr>
        <w:ind w:firstLine="426"/>
        <w:jc w:val="both"/>
      </w:pPr>
      <w:r w:rsidRPr="00176DAF">
        <w:t>- в письменной форме почтой в адрес</w:t>
      </w:r>
      <w:r w:rsidR="0019665B">
        <w:t xml:space="preserve"> администрации Весьегонского района; </w:t>
      </w:r>
    </w:p>
    <w:p w:rsidR="0019665B" w:rsidRDefault="00AB3ADB" w:rsidP="004C6473">
      <w:pPr>
        <w:ind w:firstLine="426"/>
        <w:jc w:val="both"/>
      </w:pPr>
      <w:r w:rsidRPr="00176DAF">
        <w:t>- </w:t>
      </w:r>
      <w:r w:rsidR="0019665B">
        <w:t xml:space="preserve"> </w:t>
      </w:r>
      <w:r w:rsidRPr="00176DAF">
        <w:t xml:space="preserve">письменной форме по адресу электронной почты </w:t>
      </w:r>
      <w:r w:rsidR="0019665B">
        <w:t>администрации Весьегонского района.</w:t>
      </w:r>
    </w:p>
    <w:p w:rsidR="00AB3ADB" w:rsidRPr="00176DAF" w:rsidRDefault="00AB3ADB" w:rsidP="004C6473">
      <w:pPr>
        <w:ind w:firstLine="426"/>
        <w:jc w:val="both"/>
      </w:pPr>
      <w:r w:rsidRPr="00176DAF">
        <w:t>Должностное лицо осуществляет информирование заявителей по следующим направлениям:</w:t>
      </w:r>
    </w:p>
    <w:p w:rsidR="00AB3ADB" w:rsidRPr="00412213" w:rsidRDefault="00AB3ADB" w:rsidP="004C6473">
      <w:pPr>
        <w:suppressAutoHyphens/>
        <w:ind w:firstLine="426"/>
        <w:jc w:val="both"/>
      </w:pPr>
      <w:r w:rsidRPr="00412213">
        <w:t>-</w:t>
      </w:r>
      <w:r>
        <w:t xml:space="preserve"> </w:t>
      </w:r>
      <w:r w:rsidRPr="00176DAF">
        <w:t>о местонахождении</w:t>
      </w:r>
      <w:r w:rsidR="0019665B">
        <w:t xml:space="preserve"> администрации Весьегонского района либо Отдела, </w:t>
      </w:r>
      <w:r w:rsidRPr="00412213">
        <w:t xml:space="preserve">графике </w:t>
      </w:r>
      <w:r w:rsidR="00007865">
        <w:t xml:space="preserve">их </w:t>
      </w:r>
      <w:r w:rsidRPr="00412213">
        <w:t xml:space="preserve">работы, справочных телефонах, </w:t>
      </w:r>
      <w:r>
        <w:t>адресах официальн</w:t>
      </w:r>
      <w:r w:rsidR="00D36E03">
        <w:t>ых</w:t>
      </w:r>
      <w:r>
        <w:t xml:space="preserve"> сайт</w:t>
      </w:r>
      <w:r w:rsidR="00D36E03">
        <w:t>ов,</w:t>
      </w:r>
      <w:r>
        <w:t xml:space="preserve"> </w:t>
      </w:r>
      <w:r w:rsidRPr="00412213">
        <w:t>адрес</w:t>
      </w:r>
      <w:r>
        <w:t>ах</w:t>
      </w:r>
      <w:r w:rsidRPr="00412213">
        <w:t xml:space="preserve"> э</w:t>
      </w:r>
      <w:r>
        <w:t>лектронной почты;</w:t>
      </w:r>
    </w:p>
    <w:p w:rsidR="00AB3ADB" w:rsidRPr="00176DAF" w:rsidRDefault="00AB3ADB" w:rsidP="004C6473">
      <w:pPr>
        <w:ind w:firstLine="426"/>
        <w:jc w:val="both"/>
      </w:pPr>
      <w:r w:rsidRPr="00412213">
        <w:t>- о требованиях правовых актов, регулирующих предоставление</w:t>
      </w:r>
      <w:r w:rsidRPr="00176DAF">
        <w:t xml:space="preserve"> муниципальной  услуги;</w:t>
      </w:r>
    </w:p>
    <w:p w:rsidR="00AB3ADB" w:rsidRPr="00176DAF" w:rsidRDefault="00AB3ADB" w:rsidP="004C6473">
      <w:pPr>
        <w:ind w:firstLine="426"/>
        <w:jc w:val="both"/>
      </w:pPr>
      <w:r w:rsidRPr="00176DAF">
        <w:t>- о перечне документов, которые должны быть представлены заявителем для получения муниципальной услуги;</w:t>
      </w:r>
    </w:p>
    <w:p w:rsidR="00AB3ADB" w:rsidRPr="00176DAF" w:rsidRDefault="00AB3ADB" w:rsidP="004C6473">
      <w:pPr>
        <w:ind w:firstLine="426"/>
        <w:jc w:val="both"/>
      </w:pPr>
      <w:r w:rsidRPr="00176DAF">
        <w:t>- о сроках предоставления муниципальной услуги;</w:t>
      </w:r>
    </w:p>
    <w:p w:rsidR="00AB3ADB" w:rsidRPr="00176DAF" w:rsidRDefault="00AB3ADB" w:rsidP="004C6473">
      <w:pPr>
        <w:ind w:firstLine="426"/>
        <w:jc w:val="both"/>
      </w:pPr>
      <w:r w:rsidRPr="00176DAF">
        <w:t xml:space="preserve">- об основаниях </w:t>
      </w:r>
      <w:r w:rsidR="0019665B">
        <w:t xml:space="preserve">для </w:t>
      </w:r>
      <w:r w:rsidRPr="00176DAF">
        <w:t>отказа в предоставлении муниципальной услуги;</w:t>
      </w:r>
    </w:p>
    <w:p w:rsidR="00AB3ADB" w:rsidRPr="00176DAF" w:rsidRDefault="00AB3ADB" w:rsidP="004C6473">
      <w:pPr>
        <w:suppressAutoHyphens/>
        <w:ind w:firstLine="426"/>
        <w:jc w:val="both"/>
      </w:pPr>
      <w:r w:rsidRPr="00176DAF"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AB3ADB" w:rsidRPr="00176DAF" w:rsidRDefault="00AB3ADB" w:rsidP="004C6473">
      <w:pPr>
        <w:suppressAutoHyphens/>
        <w:ind w:firstLine="426"/>
        <w:jc w:val="both"/>
      </w:pPr>
      <w:r w:rsidRPr="00176DAF">
        <w:t xml:space="preserve">- </w:t>
      </w:r>
      <w:r w:rsidR="00D36E03">
        <w:t xml:space="preserve"> </w:t>
      </w:r>
      <w:r w:rsidRPr="00176DAF">
        <w:t>о порядке, форме и месте размещения указанной в настоящем пункте информации</w:t>
      </w:r>
      <w:r>
        <w:t>.</w:t>
      </w:r>
    </w:p>
    <w:p w:rsidR="00AB3ADB" w:rsidRDefault="00AB3ADB" w:rsidP="004C6473">
      <w:pPr>
        <w:ind w:firstLine="426"/>
        <w:jc w:val="both"/>
      </w:pPr>
      <w:r w:rsidRPr="00176DAF">
        <w:t xml:space="preserve">Основными требованиями к консультации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информации. </w:t>
      </w:r>
    </w:p>
    <w:p w:rsidR="00AB3ADB" w:rsidRPr="00B25B5C" w:rsidRDefault="00F155B8" w:rsidP="004C6473">
      <w:pPr>
        <w:suppressAutoHyphens/>
        <w:ind w:firstLine="426"/>
        <w:jc w:val="both"/>
      </w:pPr>
      <w:r>
        <w:t>8</w:t>
      </w:r>
      <w:r w:rsidR="00B25B5C">
        <w:t>.</w:t>
      </w:r>
      <w:r w:rsidR="00AB3ADB" w:rsidRPr="00B25B5C">
        <w:t>Порядок, форма и место размещения информации о предоставлении муниципальной услуги</w:t>
      </w:r>
      <w:r w:rsidR="00FC2417">
        <w:t>.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 xml:space="preserve">На информационных стендах в месте предоставления муниципальной услуги, а также в сети Интернет на официальном сайте </w:t>
      </w:r>
      <w:r w:rsidR="00111E92">
        <w:t xml:space="preserve">муниципального образования «Весьегонский район» </w:t>
      </w:r>
      <w:r w:rsidRPr="00176DAF">
        <w:t>размещаются следующие информационные материалы:</w:t>
      </w:r>
    </w:p>
    <w:p w:rsidR="00AB3ADB" w:rsidRPr="00A448FB" w:rsidRDefault="00AB3ADB" w:rsidP="004C6473">
      <w:pPr>
        <w:shd w:val="clear" w:color="auto" w:fill="FFFFFF"/>
        <w:ind w:firstLine="426"/>
        <w:jc w:val="both"/>
      </w:pPr>
      <w:r w:rsidRPr="00176DAF">
        <w:t>-</w:t>
      </w:r>
      <w:r w:rsidRPr="00176DAF">
        <w:rPr>
          <w:lang w:val="en-US"/>
        </w:rPr>
        <w:t> </w:t>
      </w:r>
      <w:r w:rsidR="00111E92" w:rsidRPr="002B5180">
        <w:t>адрес электронной почты</w:t>
      </w:r>
      <w:r w:rsidR="00111E92">
        <w:t xml:space="preserve"> </w:t>
      </w:r>
      <w:r w:rsidR="0019665B">
        <w:t xml:space="preserve">администрации Весьегонского района, </w:t>
      </w:r>
      <w:r w:rsidRPr="00176DAF">
        <w:t>номер телефон</w:t>
      </w:r>
      <w:r w:rsidR="00111E92">
        <w:t>а</w:t>
      </w:r>
      <w:r w:rsidRPr="00176DAF">
        <w:t xml:space="preserve"> и факса, </w:t>
      </w:r>
      <w:r w:rsidRPr="002B5180">
        <w:t>график работы</w:t>
      </w:r>
      <w:r w:rsidR="00111E92">
        <w:t xml:space="preserve"> </w:t>
      </w:r>
      <w:r w:rsidR="0019665B">
        <w:t>Отдела;</w:t>
      </w:r>
    </w:p>
    <w:p w:rsidR="00AB3ADB" w:rsidRPr="002B5180" w:rsidRDefault="00AB3ADB" w:rsidP="004C6473">
      <w:pPr>
        <w:shd w:val="clear" w:color="auto" w:fill="FFFFFF"/>
        <w:ind w:firstLine="426"/>
        <w:jc w:val="both"/>
      </w:pPr>
      <w:r w:rsidRPr="002B5180">
        <w:t>- график личного приема главой администрации, его заместителями, должностными лицами, специалистами, ответственными за предоставление муниципальной услуги;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2B5180">
        <w:t>- номер кабинет</w:t>
      </w:r>
      <w:r>
        <w:t>а,</w:t>
      </w:r>
      <w:r w:rsidRPr="002B5180">
        <w:t xml:space="preserve"> в котор</w:t>
      </w:r>
      <w:r>
        <w:t>ом</w:t>
      </w:r>
      <w:r w:rsidRPr="002B5180">
        <w:t xml:space="preserve"> предоставляется муниципальная</w:t>
      </w:r>
      <w:r w:rsidRPr="00176DAF">
        <w:t xml:space="preserve"> услуга, фамилии, имена, отчества и должности </w:t>
      </w:r>
      <w:r>
        <w:t>специалистов</w:t>
      </w:r>
      <w:r w:rsidRPr="00176DAF">
        <w:t xml:space="preserve">, </w:t>
      </w:r>
      <w:r>
        <w:t xml:space="preserve">ответственных за предоставление </w:t>
      </w:r>
      <w:r w:rsidRPr="00176DAF">
        <w:t>муниципальной услуги;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>- сведения о предоставляемой муниципальной услуге;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>- перечень документов, которые заявитель должен представить для предоставления  муниципальной услуги;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>- образцы заполнения документов;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lastRenderedPageBreak/>
        <w:t>- перечень оснований для отказа в приеме документов, приостановления и отказа в пред</w:t>
      </w:r>
      <w:r>
        <w:t>оставлении муниципальной услуги;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>-</w:t>
      </w:r>
      <w:r w:rsidRPr="00176DAF">
        <w:rPr>
          <w:lang w:val="en-US"/>
        </w:rPr>
        <w:t> </w:t>
      </w:r>
      <w:r w:rsidRPr="00176DAF">
        <w:t>извлечения из административного регламента, регламентирующие предоставление муниципальной услуги, в том числе стандарт предоставления муниципальной услуги, порядок</w:t>
      </w:r>
      <w:r>
        <w:t>,</w:t>
      </w:r>
      <w:r w:rsidRPr="00176DAF"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>
        <w:t xml:space="preserve"> (действий) в электронной форме.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</w:t>
      </w:r>
      <w:r w:rsidR="00E966DD">
        <w:t xml:space="preserve">- </w:t>
      </w:r>
      <w:r w:rsidRPr="00176DAF">
        <w:t>выделены.</w:t>
      </w:r>
    </w:p>
    <w:p w:rsidR="00C21DB1" w:rsidRDefault="00AB3ADB" w:rsidP="004C6473">
      <w:pPr>
        <w:shd w:val="clear" w:color="auto" w:fill="FFFFFF"/>
        <w:ind w:firstLine="426"/>
        <w:jc w:val="both"/>
      </w:pPr>
      <w:r w:rsidRPr="00176DAF">
        <w:t>Информационный стенд, содержащий информацию о процедуре предоставления муниципальной услуги</w:t>
      </w:r>
      <w:r>
        <w:t>,</w:t>
      </w:r>
      <w:r w:rsidRPr="00176DAF">
        <w:t xml:space="preserve"> размещается в холле</w:t>
      </w:r>
      <w:r w:rsidR="00A448FB">
        <w:t xml:space="preserve"> </w:t>
      </w:r>
      <w:r w:rsidR="00C21DB1">
        <w:t xml:space="preserve">администрации Весьегонского района. 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 xml:space="preserve">На официальном сайте </w:t>
      </w:r>
      <w:r w:rsidR="00E966DD">
        <w:t xml:space="preserve">муниципального образования «Весьегонский район» </w:t>
      </w:r>
      <w:r w:rsidRPr="00176DAF">
        <w:t>информация размещается в разделе, предусмотренном для размещения информации о муниципальных услугах.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A448FB">
        <w:t xml:space="preserve">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</w:t>
      </w:r>
      <w:r w:rsidR="00A448FB">
        <w:t xml:space="preserve">муниципального образования «Весьегонский район». </w:t>
      </w:r>
      <w:r w:rsidRPr="00A448FB">
        <w:t xml:space="preserve"> </w:t>
      </w:r>
    </w:p>
    <w:p w:rsidR="00E61BF8" w:rsidRPr="00FC2417" w:rsidRDefault="00CD30CF" w:rsidP="00111E92">
      <w:pPr>
        <w:tabs>
          <w:tab w:val="left" w:pos="993"/>
        </w:tabs>
        <w:suppressAutoHyphens/>
        <w:jc w:val="center"/>
        <w:rPr>
          <w:b/>
        </w:rPr>
      </w:pPr>
      <w:r w:rsidRPr="00176DAF">
        <w:br/>
      </w:r>
      <w:r w:rsidR="00E61BF8" w:rsidRPr="00FC2417">
        <w:rPr>
          <w:b/>
        </w:rPr>
        <w:t>Раздел II. Стандарт предоставления муниципальной услуги</w:t>
      </w:r>
    </w:p>
    <w:p w:rsidR="00FC2417" w:rsidRPr="00FC2417" w:rsidRDefault="00FC2417" w:rsidP="004C6473">
      <w:pPr>
        <w:ind w:firstLine="426"/>
        <w:rPr>
          <w:color w:val="000000"/>
        </w:rPr>
      </w:pPr>
    </w:p>
    <w:p w:rsidR="00832EC9" w:rsidRDefault="00E61BF8" w:rsidP="00E966DD">
      <w:pPr>
        <w:jc w:val="center"/>
        <w:rPr>
          <w:color w:val="000000"/>
        </w:rPr>
      </w:pPr>
      <w:r w:rsidRPr="00FC2417">
        <w:rPr>
          <w:color w:val="000000"/>
        </w:rPr>
        <w:t xml:space="preserve">Подраздел </w:t>
      </w:r>
      <w:r w:rsidR="00321B2D">
        <w:rPr>
          <w:color w:val="000000"/>
        </w:rPr>
        <w:t>1</w:t>
      </w:r>
      <w:r w:rsidRPr="00FC2417">
        <w:rPr>
          <w:color w:val="000000"/>
        </w:rPr>
        <w:t xml:space="preserve">. </w:t>
      </w:r>
      <w:r w:rsidR="00832EC9">
        <w:rPr>
          <w:color w:val="000000"/>
        </w:rPr>
        <w:t>Наименование муниципальной услуги</w:t>
      </w:r>
    </w:p>
    <w:p w:rsidR="00832EC9" w:rsidRDefault="00832EC9" w:rsidP="004C6473">
      <w:pPr>
        <w:ind w:firstLine="426"/>
        <w:rPr>
          <w:color w:val="000000"/>
        </w:rPr>
      </w:pPr>
    </w:p>
    <w:p w:rsidR="00C21DB1" w:rsidRDefault="00F155B8" w:rsidP="004C6473">
      <w:pPr>
        <w:ind w:firstLine="426"/>
        <w:jc w:val="both"/>
        <w:rPr>
          <w:i/>
          <w:iCs/>
        </w:rPr>
      </w:pPr>
      <w:r>
        <w:t>9</w:t>
      </w:r>
      <w:r w:rsidR="00F653B6">
        <w:t>.</w:t>
      </w:r>
      <w:r w:rsidR="00E966DD">
        <w:t xml:space="preserve"> </w:t>
      </w:r>
      <w:r w:rsidR="00832EC9" w:rsidRPr="00176DAF">
        <w:t>Наименование муниципальной услуги</w:t>
      </w:r>
      <w:r w:rsidR="00C21DB1">
        <w:t xml:space="preserve">: </w:t>
      </w:r>
      <w:r w:rsidR="00C21DB1">
        <w:rPr>
          <w:szCs w:val="28"/>
        </w:rPr>
        <w:t>«Выдача разрешения на право организации розничного рынка»</w:t>
      </w:r>
      <w:r w:rsidR="00EC7FF9">
        <w:rPr>
          <w:szCs w:val="28"/>
        </w:rPr>
        <w:t>.</w:t>
      </w:r>
    </w:p>
    <w:p w:rsidR="00E966DD" w:rsidRDefault="00832EC9" w:rsidP="00C21DB1">
      <w:pPr>
        <w:ind w:firstLine="426"/>
        <w:jc w:val="both"/>
        <w:rPr>
          <w:rStyle w:val="TextNPA"/>
          <w:color w:val="000000"/>
          <w:sz w:val="24"/>
        </w:rPr>
      </w:pPr>
      <w:r w:rsidRPr="00176DAF">
        <w:t xml:space="preserve"> </w:t>
      </w:r>
    </w:p>
    <w:p w:rsidR="00E61BF8" w:rsidRPr="00FC2417" w:rsidRDefault="00832EC9" w:rsidP="00E966DD">
      <w:pPr>
        <w:jc w:val="center"/>
        <w:rPr>
          <w:rStyle w:val="TextNPA"/>
          <w:color w:val="000000"/>
          <w:sz w:val="24"/>
        </w:rPr>
      </w:pPr>
      <w:r>
        <w:rPr>
          <w:rStyle w:val="TextNPA"/>
          <w:color w:val="000000"/>
          <w:sz w:val="24"/>
        </w:rPr>
        <w:t xml:space="preserve">Подраздел 2. </w:t>
      </w:r>
      <w:r w:rsidR="00E61BF8" w:rsidRPr="00FC2417">
        <w:rPr>
          <w:rStyle w:val="TextNPA"/>
          <w:color w:val="000000"/>
          <w:sz w:val="24"/>
        </w:rPr>
        <w:t>Наименование исполнителя муниципальных услуг</w:t>
      </w:r>
    </w:p>
    <w:p w:rsidR="00E61BF8" w:rsidRPr="00FC2417" w:rsidRDefault="00E61BF8" w:rsidP="004C6473">
      <w:pPr>
        <w:ind w:firstLine="426"/>
        <w:jc w:val="both"/>
        <w:rPr>
          <w:rStyle w:val="TextNPA"/>
          <w:color w:val="000000"/>
          <w:sz w:val="24"/>
        </w:rPr>
      </w:pPr>
      <w:r w:rsidRPr="00FC2417">
        <w:rPr>
          <w:rStyle w:val="TextNPA"/>
          <w:color w:val="000000"/>
          <w:sz w:val="24"/>
        </w:rPr>
        <w:t xml:space="preserve">       </w:t>
      </w:r>
    </w:p>
    <w:p w:rsidR="00491C1F" w:rsidRPr="00176DAF" w:rsidRDefault="00F155B8" w:rsidP="00491C1F">
      <w:pPr>
        <w:tabs>
          <w:tab w:val="left" w:pos="709"/>
          <w:tab w:val="left" w:pos="6480"/>
        </w:tabs>
        <w:ind w:firstLine="426"/>
        <w:jc w:val="both"/>
      </w:pPr>
      <w:r>
        <w:rPr>
          <w:rStyle w:val="TextNPA"/>
          <w:color w:val="000000"/>
          <w:sz w:val="24"/>
        </w:rPr>
        <w:t>10</w:t>
      </w:r>
      <w:r w:rsidR="00E61BF8" w:rsidRPr="00FC2417">
        <w:rPr>
          <w:rStyle w:val="TextNPA"/>
          <w:color w:val="000000"/>
          <w:sz w:val="24"/>
        </w:rPr>
        <w:t>.</w:t>
      </w:r>
      <w:r w:rsidR="00680D29">
        <w:rPr>
          <w:rStyle w:val="TextNPA"/>
          <w:color w:val="000000"/>
          <w:sz w:val="24"/>
        </w:rPr>
        <w:t xml:space="preserve"> </w:t>
      </w:r>
      <w:r w:rsidR="00E61BF8" w:rsidRPr="00FC2417">
        <w:rPr>
          <w:rStyle w:val="TextNPA"/>
          <w:color w:val="000000"/>
          <w:sz w:val="24"/>
        </w:rPr>
        <w:t>Муниципальная услуга предоставляется</w:t>
      </w:r>
      <w:r w:rsidR="00C21DB1">
        <w:rPr>
          <w:rStyle w:val="TextNPA"/>
          <w:color w:val="000000"/>
          <w:sz w:val="24"/>
        </w:rPr>
        <w:t xml:space="preserve"> отделом по экономике и защите прав потребителей, </w:t>
      </w:r>
      <w:r w:rsidR="00E61BF8" w:rsidRPr="00FC2417">
        <w:t xml:space="preserve">сведения о котором </w:t>
      </w:r>
      <w:r w:rsidR="00491C1F">
        <w:t xml:space="preserve">представлены </w:t>
      </w:r>
      <w:r w:rsidR="00491C1F" w:rsidRPr="00176DAF">
        <w:t xml:space="preserve">в </w:t>
      </w:r>
      <w:r w:rsidR="00491C1F">
        <w:t>п</w:t>
      </w:r>
      <w:r w:rsidR="00491C1F" w:rsidRPr="00176DAF">
        <w:t xml:space="preserve">ункте </w:t>
      </w:r>
      <w:r w:rsidR="00491C1F">
        <w:t>5</w:t>
      </w:r>
      <w:r w:rsidR="00491C1F" w:rsidRPr="00176DAF">
        <w:t xml:space="preserve"> раздела </w:t>
      </w:r>
      <w:r w:rsidR="00491C1F" w:rsidRPr="00176DAF">
        <w:rPr>
          <w:lang w:val="en-US"/>
        </w:rPr>
        <w:t>I</w:t>
      </w:r>
      <w:r w:rsidR="00491C1F" w:rsidRPr="00176DAF">
        <w:t xml:space="preserve"> настоящего административного регламента.</w:t>
      </w:r>
    </w:p>
    <w:p w:rsidR="00B45C6D" w:rsidRDefault="00F155B8" w:rsidP="004C6473">
      <w:pPr>
        <w:pStyle w:val="afa"/>
        <w:tabs>
          <w:tab w:val="left" w:pos="851"/>
        </w:tabs>
        <w:spacing w:line="240" w:lineRule="auto"/>
        <w:ind w:right="-1" w:firstLine="426"/>
        <w:rPr>
          <w:sz w:val="24"/>
          <w:szCs w:val="24"/>
        </w:rPr>
      </w:pPr>
      <w:r>
        <w:rPr>
          <w:sz w:val="24"/>
          <w:szCs w:val="24"/>
        </w:rPr>
        <w:t>11</w:t>
      </w:r>
      <w:r w:rsidR="000C05B8">
        <w:rPr>
          <w:sz w:val="24"/>
          <w:szCs w:val="24"/>
        </w:rPr>
        <w:t xml:space="preserve">. </w:t>
      </w:r>
      <w:r w:rsidR="00B45C6D" w:rsidRPr="00176DAF">
        <w:rPr>
          <w:sz w:val="24"/>
          <w:szCs w:val="24"/>
        </w:rPr>
        <w:t xml:space="preserve">Для </w:t>
      </w:r>
      <w:r w:rsidR="00B45C6D" w:rsidRPr="00DB76AD">
        <w:rPr>
          <w:sz w:val="24"/>
          <w:szCs w:val="24"/>
        </w:rPr>
        <w:t>предоставления муниципальной услуги не</w:t>
      </w:r>
      <w:r w:rsidR="00B45C6D" w:rsidRPr="00176DAF">
        <w:rPr>
          <w:sz w:val="24"/>
          <w:szCs w:val="24"/>
        </w:rPr>
        <w:t xml:space="preserve"> требуется обращени</w:t>
      </w:r>
      <w:r w:rsidR="00680D29">
        <w:rPr>
          <w:sz w:val="24"/>
          <w:szCs w:val="24"/>
        </w:rPr>
        <w:t>е</w:t>
      </w:r>
      <w:r w:rsidR="00B45C6D" w:rsidRPr="00176DAF">
        <w:rPr>
          <w:sz w:val="24"/>
          <w:szCs w:val="24"/>
        </w:rPr>
        <w:t xml:space="preserve"> в иные</w:t>
      </w:r>
      <w:r w:rsidR="00680D29">
        <w:rPr>
          <w:sz w:val="24"/>
          <w:szCs w:val="24"/>
        </w:rPr>
        <w:t xml:space="preserve"> структурные подразделения администрации Весьегонского района, </w:t>
      </w:r>
      <w:r w:rsidR="00B45C6D" w:rsidRPr="00176DAF">
        <w:rPr>
          <w:sz w:val="24"/>
          <w:szCs w:val="24"/>
        </w:rPr>
        <w:t>органы государственной власти, органы местного самоуправления и организации.</w:t>
      </w:r>
      <w:r w:rsidR="00B45C6D">
        <w:rPr>
          <w:sz w:val="24"/>
          <w:szCs w:val="24"/>
        </w:rPr>
        <w:t xml:space="preserve"> </w:t>
      </w:r>
    </w:p>
    <w:p w:rsidR="00F653B6" w:rsidRDefault="00F155B8" w:rsidP="00680D29">
      <w:pPr>
        <w:pStyle w:val="afa"/>
        <w:tabs>
          <w:tab w:val="left" w:pos="851"/>
        </w:tabs>
        <w:spacing w:line="240" w:lineRule="auto"/>
        <w:ind w:right="-1" w:firstLine="426"/>
        <w:rPr>
          <w:color w:val="000000"/>
          <w:sz w:val="24"/>
          <w:szCs w:val="24"/>
        </w:rPr>
      </w:pPr>
      <w:r w:rsidRPr="00680D29">
        <w:rPr>
          <w:color w:val="000000"/>
          <w:sz w:val="24"/>
          <w:szCs w:val="24"/>
        </w:rPr>
        <w:t xml:space="preserve">12. </w:t>
      </w:r>
      <w:r w:rsidR="00680D29">
        <w:rPr>
          <w:color w:val="000000"/>
          <w:sz w:val="24"/>
          <w:szCs w:val="24"/>
        </w:rPr>
        <w:t xml:space="preserve">Должностные лица </w:t>
      </w:r>
      <w:r w:rsidR="00061DA2" w:rsidRPr="00680D29">
        <w:rPr>
          <w:color w:val="000000"/>
          <w:sz w:val="24"/>
          <w:szCs w:val="24"/>
        </w:rPr>
        <w:t>Отдела</w:t>
      </w:r>
      <w:r w:rsidR="00F653B6" w:rsidRPr="00680D29">
        <w:rPr>
          <w:color w:val="000000"/>
          <w:sz w:val="24"/>
          <w:szCs w:val="24"/>
        </w:rPr>
        <w:t xml:space="preserve"> не вправе требовать от </w:t>
      </w:r>
      <w:r w:rsidR="00680D29">
        <w:rPr>
          <w:color w:val="000000"/>
          <w:sz w:val="24"/>
          <w:szCs w:val="24"/>
        </w:rPr>
        <w:t>з</w:t>
      </w:r>
      <w:r w:rsidR="00F653B6"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 w:rsidR="00680D29">
        <w:rPr>
          <w:color w:val="000000"/>
          <w:sz w:val="24"/>
          <w:szCs w:val="24"/>
        </w:rPr>
        <w:t xml:space="preserve">муниципальной </w:t>
      </w:r>
      <w:r w:rsidR="00F653B6"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 w:rsidR="00680D29">
        <w:rPr>
          <w:color w:val="000000"/>
          <w:sz w:val="24"/>
          <w:szCs w:val="24"/>
        </w:rPr>
        <w:t>г</w:t>
      </w:r>
      <w:r w:rsidR="00F653B6" w:rsidRPr="00680D29">
        <w:rPr>
          <w:color w:val="000000"/>
          <w:sz w:val="24"/>
          <w:szCs w:val="24"/>
        </w:rPr>
        <w:t xml:space="preserve">осударственные органы и организации, за исключением получения услуг, являющихся необходимыми и обязательными для предоставления </w:t>
      </w:r>
      <w:r w:rsidR="00061DA2" w:rsidRPr="00680D29">
        <w:rPr>
          <w:color w:val="000000"/>
          <w:sz w:val="24"/>
          <w:szCs w:val="24"/>
        </w:rPr>
        <w:t>муниципальной</w:t>
      </w:r>
      <w:r w:rsidR="00F653B6" w:rsidRPr="00680D29">
        <w:rPr>
          <w:color w:val="000000"/>
          <w:sz w:val="24"/>
          <w:szCs w:val="24"/>
        </w:rPr>
        <w:t xml:space="preserve"> услуги</w:t>
      </w:r>
      <w:r w:rsidR="00061DA2" w:rsidRPr="00680D29">
        <w:rPr>
          <w:color w:val="000000"/>
          <w:sz w:val="24"/>
          <w:szCs w:val="24"/>
        </w:rPr>
        <w:t>.</w:t>
      </w:r>
    </w:p>
    <w:p w:rsidR="00C95DA7" w:rsidRDefault="00C95DA7" w:rsidP="00680D29">
      <w:pPr>
        <w:pStyle w:val="afa"/>
        <w:tabs>
          <w:tab w:val="left" w:pos="851"/>
        </w:tabs>
        <w:spacing w:line="240" w:lineRule="auto"/>
        <w:ind w:right="-1" w:firstLine="426"/>
        <w:rPr>
          <w:color w:val="000000"/>
          <w:sz w:val="24"/>
          <w:szCs w:val="24"/>
        </w:rPr>
      </w:pPr>
    </w:p>
    <w:p w:rsidR="00E61BF8" w:rsidRPr="00FC2417" w:rsidRDefault="00061DA2" w:rsidP="00680D29">
      <w:pPr>
        <w:tabs>
          <w:tab w:val="left" w:pos="6480"/>
        </w:tabs>
        <w:jc w:val="center"/>
        <w:rPr>
          <w:color w:val="000000"/>
        </w:rPr>
      </w:pPr>
      <w:r>
        <w:rPr>
          <w:color w:val="000000"/>
        </w:rPr>
        <w:t>Подраздел 3.</w:t>
      </w:r>
      <w:r w:rsidR="00E61BF8" w:rsidRPr="00FC2417">
        <w:rPr>
          <w:color w:val="000000"/>
        </w:rPr>
        <w:t xml:space="preserve"> Описание результата предоставления муниципальной услуги</w:t>
      </w:r>
    </w:p>
    <w:p w:rsidR="00E61BF8" w:rsidRPr="00FC2417" w:rsidRDefault="00E61BF8" w:rsidP="004C6473">
      <w:pPr>
        <w:ind w:firstLine="426"/>
        <w:jc w:val="both"/>
        <w:rPr>
          <w:color w:val="000000"/>
        </w:rPr>
      </w:pPr>
    </w:p>
    <w:p w:rsidR="00602CA2" w:rsidRDefault="00F155B8" w:rsidP="004C6473">
      <w:pPr>
        <w:ind w:firstLine="426"/>
      </w:pPr>
      <w:r>
        <w:t xml:space="preserve">13. </w:t>
      </w:r>
      <w:r w:rsidR="00602CA2" w:rsidRPr="00176DAF">
        <w:t>Результатом предоставления муниципальной услуги является:</w:t>
      </w:r>
    </w:p>
    <w:p w:rsidR="00C21DB1" w:rsidRDefault="00E61BF8" w:rsidP="004C6473">
      <w:pPr>
        <w:pStyle w:val="ConsPlusNormal"/>
        <w:ind w:firstLine="426"/>
        <w:jc w:val="both"/>
        <w:rPr>
          <w:rStyle w:val="TextNPA"/>
          <w:color w:val="000000"/>
          <w:sz w:val="24"/>
          <w:szCs w:val="24"/>
        </w:rPr>
      </w:pPr>
      <w:r w:rsidRPr="00FC2417">
        <w:rPr>
          <w:rStyle w:val="TextNPA"/>
          <w:color w:val="000000"/>
          <w:sz w:val="24"/>
          <w:szCs w:val="24"/>
        </w:rPr>
        <w:t xml:space="preserve">а) </w:t>
      </w:r>
      <w:r w:rsidR="00C21DB1">
        <w:rPr>
          <w:rStyle w:val="TextNPA"/>
          <w:color w:val="000000"/>
          <w:sz w:val="24"/>
          <w:szCs w:val="24"/>
        </w:rPr>
        <w:t>выдача заявителю разрешения на право организации розничного рынка;</w:t>
      </w:r>
    </w:p>
    <w:p w:rsidR="00E61BF8" w:rsidRPr="00FC2417" w:rsidRDefault="00C21DB1" w:rsidP="00C21DB1">
      <w:pPr>
        <w:pStyle w:val="ConsPlusNormal"/>
        <w:ind w:firstLine="426"/>
        <w:jc w:val="both"/>
        <w:rPr>
          <w:rStyle w:val="TextNPA"/>
          <w:color w:val="000000"/>
          <w:sz w:val="24"/>
        </w:rPr>
      </w:pPr>
      <w:r>
        <w:rPr>
          <w:rStyle w:val="TextNPA"/>
          <w:color w:val="000000"/>
          <w:sz w:val="24"/>
          <w:szCs w:val="24"/>
        </w:rPr>
        <w:t>б) уведомление заявителя об отказе в</w:t>
      </w:r>
      <w:r w:rsidR="00E61BF8" w:rsidRPr="00FC2417">
        <w:rPr>
          <w:rStyle w:val="TextNPA"/>
          <w:color w:val="000000"/>
          <w:sz w:val="24"/>
        </w:rPr>
        <w:t xml:space="preserve"> предоставлении муниципальной услуги</w:t>
      </w:r>
      <w:r>
        <w:rPr>
          <w:rStyle w:val="TextNPA"/>
          <w:color w:val="000000"/>
          <w:sz w:val="24"/>
        </w:rPr>
        <w:t>, с указанием причин отказа.</w:t>
      </w:r>
    </w:p>
    <w:p w:rsidR="00E61BF8" w:rsidRPr="00FC2417" w:rsidRDefault="00E61BF8" w:rsidP="004C6473">
      <w:pPr>
        <w:ind w:firstLine="426"/>
        <w:jc w:val="both"/>
      </w:pPr>
    </w:p>
    <w:p w:rsidR="00E61BF8" w:rsidRPr="00FC2417" w:rsidRDefault="00602CA2" w:rsidP="00680D29">
      <w:pPr>
        <w:jc w:val="center"/>
        <w:rPr>
          <w:rStyle w:val="TextNPA"/>
          <w:color w:val="000000"/>
          <w:sz w:val="24"/>
        </w:rPr>
      </w:pPr>
      <w:r>
        <w:rPr>
          <w:rStyle w:val="TextNPA"/>
          <w:color w:val="000000"/>
          <w:sz w:val="24"/>
        </w:rPr>
        <w:t>Подраздел 4</w:t>
      </w:r>
      <w:r w:rsidR="00E61BF8" w:rsidRPr="00FC2417">
        <w:rPr>
          <w:rStyle w:val="TextNPA"/>
          <w:color w:val="000000"/>
          <w:sz w:val="24"/>
        </w:rPr>
        <w:t xml:space="preserve">. </w:t>
      </w:r>
      <w:r w:rsidRPr="00FC2417">
        <w:t>Срок предоставления муниципальной услуги</w:t>
      </w:r>
    </w:p>
    <w:p w:rsidR="00E61BF8" w:rsidRPr="00FC2417" w:rsidRDefault="00E61BF8" w:rsidP="004C6473">
      <w:pPr>
        <w:ind w:firstLine="426"/>
        <w:jc w:val="both"/>
        <w:rPr>
          <w:color w:val="000000"/>
        </w:rPr>
      </w:pPr>
      <w:r w:rsidRPr="00FC2417">
        <w:rPr>
          <w:color w:val="000000"/>
        </w:rPr>
        <w:t xml:space="preserve">      </w:t>
      </w:r>
    </w:p>
    <w:p w:rsidR="009B0B72" w:rsidRPr="00042D26" w:rsidRDefault="00F155B8" w:rsidP="00D64599">
      <w:pPr>
        <w:ind w:firstLine="426"/>
        <w:jc w:val="both"/>
        <w:rPr>
          <w:b/>
          <w:i/>
          <w:color w:val="365F91"/>
          <w:sz w:val="18"/>
          <w:szCs w:val="18"/>
        </w:rPr>
      </w:pPr>
      <w:r>
        <w:rPr>
          <w:color w:val="000000"/>
        </w:rPr>
        <w:t>14.</w:t>
      </w:r>
      <w:r w:rsidR="00680D29" w:rsidRPr="00491C1F">
        <w:rPr>
          <w:i/>
        </w:rPr>
        <w:t xml:space="preserve"> </w:t>
      </w:r>
      <w:r w:rsidR="00C21DB1" w:rsidRPr="00C21DB1">
        <w:t xml:space="preserve">Предоставление </w:t>
      </w:r>
      <w:r w:rsidR="00C21DB1">
        <w:t xml:space="preserve">муниципальной услуги осуществляется в течение 30 календарных дней со дня, следующего за днем регистрации обращения заявителя и представления заявителем всех необходимых для получения муниципальной услуги документов, согласно перечню, указанному в подразделе 6 раздела </w:t>
      </w:r>
      <w:r w:rsidR="00C21DB1">
        <w:rPr>
          <w:lang w:val="en-US"/>
        </w:rPr>
        <w:t>II</w:t>
      </w:r>
      <w:r w:rsidR="00C21DB1">
        <w:t xml:space="preserve"> настоящего административного регламента. При поступлении от заявителя обращения о продлении срока действия </w:t>
      </w:r>
      <w:r w:rsidR="00C21DB1">
        <w:lastRenderedPageBreak/>
        <w:t>разрешения на право организации розничного рынка</w:t>
      </w:r>
      <w:r w:rsidR="00D64599">
        <w:t xml:space="preserve"> срок предоставления муниципальной услуги составляет 15 календарных дней.</w:t>
      </w:r>
      <w:r w:rsidR="00C21DB1">
        <w:t xml:space="preserve">   </w:t>
      </w:r>
    </w:p>
    <w:p w:rsidR="00E61BF8" w:rsidRPr="00FC2417" w:rsidRDefault="00E61BF8" w:rsidP="004C6473">
      <w:pPr>
        <w:ind w:firstLine="426"/>
        <w:jc w:val="both"/>
        <w:rPr>
          <w:color w:val="000000"/>
        </w:rPr>
      </w:pPr>
    </w:p>
    <w:p w:rsidR="00CB52E0" w:rsidRPr="00CB52E0" w:rsidRDefault="00CB52E0" w:rsidP="00680D29">
      <w:pPr>
        <w:jc w:val="center"/>
        <w:rPr>
          <w:bCs/>
          <w:iCs/>
        </w:rPr>
      </w:pPr>
      <w:r>
        <w:rPr>
          <w:color w:val="000000"/>
        </w:rPr>
        <w:t>Подраздел</w:t>
      </w:r>
      <w:r w:rsidR="00E61BF8" w:rsidRPr="00FC2417">
        <w:rPr>
          <w:color w:val="000000"/>
        </w:rPr>
        <w:t xml:space="preserve"> </w:t>
      </w:r>
      <w:r>
        <w:rPr>
          <w:color w:val="000000"/>
        </w:rPr>
        <w:t>5</w:t>
      </w:r>
      <w:r w:rsidR="00E61BF8" w:rsidRPr="00FC2417">
        <w:rPr>
          <w:color w:val="000000"/>
        </w:rPr>
        <w:t xml:space="preserve">. </w:t>
      </w:r>
      <w:r w:rsidRPr="00CB52E0">
        <w:rPr>
          <w:bCs/>
          <w:iCs/>
        </w:rPr>
        <w:t>Перечень нормативных правовых актов, регулирующих предоставление муниципальной услуги</w:t>
      </w:r>
    </w:p>
    <w:p w:rsidR="00E61BF8" w:rsidRDefault="00E61BF8" w:rsidP="004C6473">
      <w:pPr>
        <w:ind w:firstLine="426"/>
        <w:jc w:val="both"/>
        <w:rPr>
          <w:rStyle w:val="TextNPA"/>
          <w:bCs/>
          <w:color w:val="000000"/>
          <w:sz w:val="24"/>
        </w:rPr>
      </w:pPr>
      <w:r w:rsidRPr="00FC2417">
        <w:rPr>
          <w:rStyle w:val="TextNPA"/>
          <w:bCs/>
          <w:color w:val="000000"/>
          <w:sz w:val="24"/>
        </w:rPr>
        <w:t xml:space="preserve">      </w:t>
      </w:r>
    </w:p>
    <w:p w:rsidR="00DE007D" w:rsidRPr="00176DAF" w:rsidRDefault="00F155B8" w:rsidP="004C6473">
      <w:pPr>
        <w:ind w:firstLine="426"/>
        <w:jc w:val="both"/>
      </w:pPr>
      <w:r>
        <w:t xml:space="preserve">15. </w:t>
      </w:r>
      <w:r w:rsidR="00DE007D" w:rsidRPr="00176DAF">
        <w:t>Правовыми основаниями предоставления муниципальной услуги являются:</w:t>
      </w:r>
    </w:p>
    <w:p w:rsidR="00DE007D" w:rsidRPr="00176DAF" w:rsidRDefault="00DE007D" w:rsidP="004C6473">
      <w:pPr>
        <w:autoSpaceDE w:val="0"/>
        <w:autoSpaceDN w:val="0"/>
        <w:adjustRightInd w:val="0"/>
        <w:ind w:firstLine="426"/>
        <w:jc w:val="both"/>
        <w:outlineLvl w:val="0"/>
      </w:pPr>
      <w:r w:rsidRPr="00176DAF">
        <w:t xml:space="preserve">- Федеральный закон от </w:t>
      </w:r>
      <w:r w:rsidR="00AC3C14">
        <w:t>0</w:t>
      </w:r>
      <w:r w:rsidRPr="00176DAF">
        <w:t>6</w:t>
      </w:r>
      <w:r w:rsidR="00AC3C14">
        <w:t>.10.</w:t>
      </w:r>
      <w:r w:rsidRPr="00176DAF">
        <w:t>2003 № 131-ФЗ «Об общих принципах организации местного самоуправления в Российской Федерации»;</w:t>
      </w:r>
    </w:p>
    <w:p w:rsidR="00DE007D" w:rsidRPr="00176DAF" w:rsidRDefault="00DE007D" w:rsidP="004C6473">
      <w:pPr>
        <w:autoSpaceDE w:val="0"/>
        <w:autoSpaceDN w:val="0"/>
        <w:adjustRightInd w:val="0"/>
        <w:ind w:firstLine="426"/>
        <w:jc w:val="both"/>
      </w:pPr>
      <w:r w:rsidRPr="00176DAF">
        <w:rPr>
          <w:bCs/>
        </w:rPr>
        <w:t>- Федеральный закон от 02.05.2006 № 59-ФЗ «О порядке рассмотрения обращен</w:t>
      </w:r>
      <w:r>
        <w:rPr>
          <w:bCs/>
        </w:rPr>
        <w:t>ий граждан Российской Федерации</w:t>
      </w:r>
      <w:r>
        <w:t>;</w:t>
      </w:r>
    </w:p>
    <w:p w:rsidR="00DE007D" w:rsidRPr="00176DAF" w:rsidRDefault="00DE007D" w:rsidP="004C6473">
      <w:pPr>
        <w:shd w:val="clear" w:color="auto" w:fill="FFFFFF"/>
        <w:ind w:firstLine="426"/>
        <w:jc w:val="both"/>
      </w:pPr>
      <w:r w:rsidRPr="00176DAF">
        <w:t>- Федеральный закон от 27.07.2010 № 210</w:t>
      </w:r>
      <w:r>
        <w:t>-ФЗ</w:t>
      </w:r>
      <w:r w:rsidRPr="00176DAF">
        <w:t xml:space="preserve"> «Об организации предоставления государственных и муниципальных услуг»;</w:t>
      </w:r>
    </w:p>
    <w:p w:rsidR="00DE007D" w:rsidRDefault="00DE007D" w:rsidP="004C6473">
      <w:pPr>
        <w:autoSpaceDE w:val="0"/>
        <w:autoSpaceDN w:val="0"/>
        <w:adjustRightInd w:val="0"/>
        <w:ind w:firstLine="426"/>
        <w:jc w:val="both"/>
      </w:pPr>
      <w:r w:rsidRPr="00176DAF">
        <w:rPr>
          <w:b/>
          <w:bCs/>
        </w:rPr>
        <w:t xml:space="preserve">- </w:t>
      </w:r>
      <w:r w:rsidRPr="00176DAF">
        <w:rPr>
          <w:bCs/>
        </w:rPr>
        <w:t>Федеральный закон от 27.07.2006 № 152-ФЗ «О персональных данных»</w:t>
      </w:r>
      <w:r>
        <w:t>;</w:t>
      </w:r>
    </w:p>
    <w:p w:rsidR="00D64599" w:rsidRDefault="00D64599" w:rsidP="00D64599">
      <w:pPr>
        <w:autoSpaceDE w:val="0"/>
        <w:autoSpaceDN w:val="0"/>
        <w:adjustRightInd w:val="0"/>
        <w:ind w:firstLine="426"/>
        <w:jc w:val="both"/>
      </w:pPr>
      <w:r w:rsidRPr="00176DAF">
        <w:rPr>
          <w:b/>
          <w:bCs/>
        </w:rPr>
        <w:t xml:space="preserve">- </w:t>
      </w:r>
      <w:r w:rsidRPr="00176DAF">
        <w:rPr>
          <w:bCs/>
        </w:rPr>
        <w:t>Федеральный закон от</w:t>
      </w:r>
      <w:r>
        <w:rPr>
          <w:bCs/>
        </w:rPr>
        <w:t xml:space="preserve"> 3</w:t>
      </w:r>
      <w:r w:rsidRPr="00D64599">
        <w:t>0</w:t>
      </w:r>
      <w:r>
        <w:t>.12.</w:t>
      </w:r>
      <w:r w:rsidRPr="00D64599">
        <w:t>2006 </w:t>
      </w:r>
      <w:r>
        <w:t>№ 2</w:t>
      </w:r>
      <w:r w:rsidRPr="00D64599">
        <w:t>71-ФЗ</w:t>
      </w:r>
      <w:r>
        <w:t xml:space="preserve"> «О розничных рынках и о внесении изменений в Трудовой кодекс Российской Федерации»;</w:t>
      </w:r>
    </w:p>
    <w:p w:rsidR="009E6EF3" w:rsidRDefault="00D64599" w:rsidP="009E6EF3">
      <w:pPr>
        <w:autoSpaceDE w:val="0"/>
        <w:autoSpaceDN w:val="0"/>
        <w:adjustRightInd w:val="0"/>
        <w:ind w:firstLine="426"/>
        <w:jc w:val="both"/>
      </w:pPr>
      <w:r w:rsidRPr="00176DAF">
        <w:rPr>
          <w:b/>
          <w:bCs/>
        </w:rPr>
        <w:t>-</w:t>
      </w:r>
      <w:r>
        <w:rPr>
          <w:b/>
          <w:bCs/>
        </w:rPr>
        <w:t xml:space="preserve"> </w:t>
      </w:r>
      <w:r w:rsidR="009E6EF3" w:rsidRPr="006064E4">
        <w:rPr>
          <w:bCs/>
        </w:rPr>
        <w:t xml:space="preserve">постановление </w:t>
      </w:r>
      <w:r w:rsidR="009E6EF3">
        <w:rPr>
          <w:bCs/>
        </w:rPr>
        <w:t>Правительства РФ от 10.03.2007 № 148 «Об утверждении Правил выдачи разрешений на право организации розничного рынка»;</w:t>
      </w:r>
    </w:p>
    <w:p w:rsidR="009E6EF3" w:rsidRDefault="009E6EF3" w:rsidP="009E6EF3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76DAF">
        <w:rPr>
          <w:b/>
          <w:bCs/>
        </w:rPr>
        <w:t>-</w:t>
      </w:r>
      <w:r>
        <w:rPr>
          <w:b/>
          <w:bCs/>
        </w:rPr>
        <w:t xml:space="preserve"> </w:t>
      </w:r>
      <w:r w:rsidRPr="009E6EF3">
        <w:rPr>
          <w:bCs/>
        </w:rPr>
        <w:t xml:space="preserve">закон </w:t>
      </w:r>
      <w:r>
        <w:rPr>
          <w:bCs/>
        </w:rPr>
        <w:t>Тверской области от 19.06.2007 № 66-ЗО «Об органе местного самоуправления, уполномоченным выдавать разрешение на право организации розничного рынка»;</w:t>
      </w:r>
    </w:p>
    <w:p w:rsidR="009E6EF3" w:rsidRDefault="009E6EF3" w:rsidP="009E6EF3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76DAF">
        <w:rPr>
          <w:b/>
          <w:bCs/>
        </w:rPr>
        <w:t>-</w:t>
      </w:r>
      <w:r>
        <w:rPr>
          <w:b/>
          <w:bCs/>
        </w:rPr>
        <w:t xml:space="preserve"> </w:t>
      </w:r>
      <w:r w:rsidRPr="009E6EF3">
        <w:rPr>
          <w:bCs/>
        </w:rPr>
        <w:t xml:space="preserve">постановление </w:t>
      </w:r>
      <w:r>
        <w:rPr>
          <w:bCs/>
        </w:rPr>
        <w:t>Администрации Тверской области от 08.05.2007 № 132-па «О розничных рынках на территории Тверской области»;</w:t>
      </w:r>
    </w:p>
    <w:p w:rsidR="00DE007D" w:rsidRDefault="009E6EF3" w:rsidP="003803F5">
      <w:pPr>
        <w:autoSpaceDE w:val="0"/>
        <w:autoSpaceDN w:val="0"/>
        <w:adjustRightInd w:val="0"/>
        <w:ind w:firstLine="426"/>
        <w:jc w:val="both"/>
      </w:pPr>
      <w:r w:rsidRPr="00176DAF">
        <w:rPr>
          <w:b/>
          <w:bCs/>
        </w:rPr>
        <w:t>-</w:t>
      </w:r>
      <w:r>
        <w:rPr>
          <w:b/>
          <w:bCs/>
        </w:rPr>
        <w:t xml:space="preserve"> </w:t>
      </w:r>
      <w:r w:rsidR="00DE007D" w:rsidRPr="00042D26">
        <w:t xml:space="preserve">Устав </w:t>
      </w:r>
      <w:r w:rsidR="00DE007D">
        <w:t>Весьегонского района Тверской области;</w:t>
      </w:r>
    </w:p>
    <w:p w:rsidR="00DE007D" w:rsidRDefault="003803F5" w:rsidP="004C6473">
      <w:pPr>
        <w:ind w:firstLine="426"/>
        <w:jc w:val="both"/>
      </w:pPr>
      <w:r w:rsidRPr="00176DAF">
        <w:rPr>
          <w:b/>
          <w:bCs/>
        </w:rPr>
        <w:t>-</w:t>
      </w:r>
      <w:r>
        <w:rPr>
          <w:b/>
          <w:bCs/>
        </w:rPr>
        <w:t xml:space="preserve"> </w:t>
      </w:r>
      <w:r w:rsidR="00DE007D">
        <w:t>н</w:t>
      </w:r>
      <w:r w:rsidR="00DE007D" w:rsidRPr="00176DAF">
        <w:t>астоящий административный регламент;</w:t>
      </w:r>
    </w:p>
    <w:p w:rsidR="00DE007D" w:rsidRPr="00176DAF" w:rsidRDefault="003803F5" w:rsidP="004C6473">
      <w:pPr>
        <w:ind w:firstLine="426"/>
        <w:jc w:val="both"/>
      </w:pPr>
      <w:r w:rsidRPr="00176DAF">
        <w:rPr>
          <w:b/>
          <w:bCs/>
        </w:rPr>
        <w:t>-</w:t>
      </w:r>
      <w:r>
        <w:rPr>
          <w:b/>
          <w:bCs/>
        </w:rPr>
        <w:t xml:space="preserve"> </w:t>
      </w:r>
      <w:r w:rsidR="00DE007D">
        <w:t>и</w:t>
      </w:r>
      <w:r w:rsidR="00DE007D" w:rsidRPr="00176DAF">
        <w:t xml:space="preserve">ные нормативные правовые акты Российской Федерации, </w:t>
      </w:r>
      <w:r w:rsidR="00DE007D">
        <w:t>Тверской области</w:t>
      </w:r>
      <w:r w:rsidR="00DE007D" w:rsidRPr="00176DAF">
        <w:t xml:space="preserve"> и</w:t>
      </w:r>
      <w:r w:rsidR="00AC3C14">
        <w:t xml:space="preserve"> органов местного самоуправления </w:t>
      </w:r>
      <w:r w:rsidR="00DE007D">
        <w:t>Весьегонского района</w:t>
      </w:r>
      <w:r w:rsidR="00DE007D" w:rsidRPr="00176DAF">
        <w:t>, регулирующие правоотношения в данной сфере.</w:t>
      </w:r>
    </w:p>
    <w:p w:rsidR="00E61BF8" w:rsidRPr="00FC2417" w:rsidRDefault="00E61BF8" w:rsidP="004C6473">
      <w:pPr>
        <w:ind w:firstLine="426"/>
        <w:jc w:val="both"/>
        <w:rPr>
          <w:color w:val="000000"/>
        </w:rPr>
      </w:pPr>
      <w:r w:rsidRPr="00FC2417">
        <w:rPr>
          <w:color w:val="000000"/>
        </w:rPr>
        <w:t xml:space="preserve">   </w:t>
      </w:r>
    </w:p>
    <w:p w:rsidR="00E61BF8" w:rsidRPr="00FC2417" w:rsidRDefault="00DE007D" w:rsidP="00AC3C14">
      <w:pPr>
        <w:tabs>
          <w:tab w:val="left" w:pos="720"/>
          <w:tab w:val="left" w:pos="900"/>
        </w:tabs>
        <w:jc w:val="center"/>
      </w:pPr>
      <w:r>
        <w:rPr>
          <w:rStyle w:val="TextNPA"/>
          <w:sz w:val="24"/>
        </w:rPr>
        <w:t>Подраздел</w:t>
      </w:r>
      <w:r w:rsidR="00E61BF8" w:rsidRPr="00FC2417">
        <w:rPr>
          <w:rStyle w:val="TextNPA"/>
          <w:sz w:val="24"/>
        </w:rPr>
        <w:t xml:space="preserve"> </w:t>
      </w:r>
      <w:r>
        <w:rPr>
          <w:rStyle w:val="TextNPA"/>
          <w:sz w:val="24"/>
        </w:rPr>
        <w:t>6</w:t>
      </w:r>
      <w:r w:rsidR="00E61BF8" w:rsidRPr="00FC2417">
        <w:rPr>
          <w:rStyle w:val="TextNPA"/>
          <w:sz w:val="24"/>
        </w:rPr>
        <w:t xml:space="preserve">. </w:t>
      </w:r>
      <w:r w:rsidR="0092224A" w:rsidRPr="0092224A">
        <w:t>Перечень документов, необходимых для получения муниципальной услуги</w:t>
      </w:r>
    </w:p>
    <w:p w:rsidR="00E61BF8" w:rsidRPr="00FC2417" w:rsidRDefault="00E61BF8" w:rsidP="004C6473">
      <w:pPr>
        <w:tabs>
          <w:tab w:val="left" w:pos="720"/>
          <w:tab w:val="left" w:pos="900"/>
        </w:tabs>
        <w:ind w:firstLine="426"/>
        <w:jc w:val="both"/>
      </w:pPr>
    </w:p>
    <w:p w:rsidR="00BB0F9A" w:rsidRPr="00176DAF" w:rsidRDefault="00F155B8" w:rsidP="00491C1F">
      <w:pPr>
        <w:shd w:val="clear" w:color="auto" w:fill="FFFFFF"/>
        <w:ind w:firstLine="426"/>
        <w:jc w:val="both"/>
      </w:pPr>
      <w:r>
        <w:t xml:space="preserve">16. </w:t>
      </w:r>
      <w:r w:rsidR="00BB0F9A" w:rsidRPr="00176DAF">
        <w:t xml:space="preserve">Для предоставления муниципальной услуги заявитель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представляет в </w:t>
      </w:r>
      <w:r w:rsidR="00670D89">
        <w:t xml:space="preserve">администрацию Весьегонского района </w:t>
      </w:r>
      <w:r w:rsidR="00BB0F9A" w:rsidRPr="00176DAF">
        <w:t xml:space="preserve">следующие документы: </w:t>
      </w:r>
    </w:p>
    <w:p w:rsidR="00BB0F9A" w:rsidRDefault="00BB0F9A" w:rsidP="004C6473">
      <w:pPr>
        <w:ind w:firstLine="426"/>
        <w:jc w:val="both"/>
      </w:pPr>
      <w:r w:rsidRPr="00BB0F9A">
        <w:t>а) </w:t>
      </w:r>
      <w:r w:rsidRPr="00563DAC"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представить самостоятельно:</w:t>
      </w:r>
    </w:p>
    <w:p w:rsidR="0018498B" w:rsidRDefault="003803F5" w:rsidP="0018498B">
      <w:pPr>
        <w:ind w:firstLine="426"/>
        <w:jc w:val="both"/>
      </w:pPr>
      <w:r>
        <w:t xml:space="preserve">- </w:t>
      </w:r>
      <w:r w:rsidRPr="003803F5">
        <w:t>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</w:t>
      </w:r>
      <w:r w:rsidR="0018498B">
        <w:t xml:space="preserve">. </w:t>
      </w:r>
    </w:p>
    <w:p w:rsidR="0018498B" w:rsidRDefault="0018498B" w:rsidP="0018498B">
      <w:pPr>
        <w:ind w:firstLine="426"/>
        <w:jc w:val="both"/>
      </w:pPr>
      <w:r>
        <w:t xml:space="preserve">В </w:t>
      </w:r>
      <w:r w:rsidRPr="0018498B">
        <w:t>заявлении должны быть указаны:</w:t>
      </w:r>
    </w:p>
    <w:p w:rsidR="0018498B" w:rsidRDefault="0018498B" w:rsidP="0018498B">
      <w:pPr>
        <w:ind w:firstLine="426"/>
        <w:jc w:val="both"/>
      </w:pPr>
      <w:r>
        <w:t xml:space="preserve">- </w:t>
      </w:r>
      <w:bookmarkStart w:id="0" w:name="sub_10033"/>
      <w:r w:rsidRPr="0018498B">
        <w:t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18498B" w:rsidRPr="00563DAC" w:rsidRDefault="0018498B" w:rsidP="0018498B">
      <w:pPr>
        <w:ind w:firstLine="426"/>
        <w:jc w:val="both"/>
        <w:rPr>
          <w:color w:val="FF0000"/>
        </w:rPr>
      </w:pPr>
      <w:r>
        <w:t xml:space="preserve">- </w:t>
      </w:r>
      <w:bookmarkStart w:id="1" w:name="sub_10034"/>
      <w:bookmarkEnd w:id="0"/>
      <w:r w:rsidRPr="0018498B"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18498B" w:rsidRDefault="0018498B" w:rsidP="0018498B">
      <w:pPr>
        <w:ind w:firstLine="426"/>
        <w:jc w:val="both"/>
      </w:pPr>
      <w:r>
        <w:t xml:space="preserve">- </w:t>
      </w:r>
      <w:bookmarkEnd w:id="1"/>
      <w:r w:rsidRPr="0018498B">
        <w:t>тип рынка, который предполагается организовать</w:t>
      </w:r>
      <w:r w:rsidR="00563DAC">
        <w:t>.</w:t>
      </w:r>
    </w:p>
    <w:p w:rsidR="008B4DCF" w:rsidRDefault="008B4DCF" w:rsidP="00563DAC">
      <w:pPr>
        <w:autoSpaceDE w:val="0"/>
        <w:autoSpaceDN w:val="0"/>
        <w:adjustRightInd w:val="0"/>
        <w:ind w:firstLine="426"/>
        <w:jc w:val="both"/>
      </w:pPr>
    </w:p>
    <w:p w:rsidR="002C2B02" w:rsidRDefault="00563DAC" w:rsidP="00563DAC">
      <w:pPr>
        <w:autoSpaceDE w:val="0"/>
        <w:autoSpaceDN w:val="0"/>
        <w:adjustRightInd w:val="0"/>
        <w:ind w:firstLine="426"/>
        <w:jc w:val="both"/>
      </w:pPr>
      <w:r w:rsidRPr="00563DAC">
        <w:lastRenderedPageBreak/>
        <w:t>К указанному заявлению прилагаются</w:t>
      </w:r>
      <w:r w:rsidR="002C2B02">
        <w:t>:</w:t>
      </w:r>
    </w:p>
    <w:p w:rsidR="002C2B02" w:rsidRDefault="002C2B02" w:rsidP="00563DAC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bookmarkStart w:id="2" w:name="sub_10037"/>
      <w:r w:rsidR="00563DAC" w:rsidRPr="00563DAC">
        <w:t>копии учредительных документов (оригиналы учредительных документов в случае, если верность копий не удостоверена нотариально)</w:t>
      </w:r>
      <w:r>
        <w:t>;</w:t>
      </w:r>
    </w:p>
    <w:p w:rsidR="002C2B02" w:rsidRDefault="002C2B02" w:rsidP="00563DAC">
      <w:pPr>
        <w:autoSpaceDE w:val="0"/>
        <w:autoSpaceDN w:val="0"/>
        <w:adjustRightInd w:val="0"/>
        <w:ind w:firstLine="426"/>
        <w:jc w:val="both"/>
      </w:pPr>
      <w:r>
        <w:t>- о</w:t>
      </w:r>
      <w:r w:rsidRPr="002C2B02">
        <w:t>ригинал разрешения на право организации розничного рынка в случае подачи заявления о продлении срока его действия</w:t>
      </w:r>
      <w:r>
        <w:t>.</w:t>
      </w:r>
    </w:p>
    <w:p w:rsidR="00BB0F9A" w:rsidRDefault="002C2B02" w:rsidP="002C2B02">
      <w:pPr>
        <w:autoSpaceDE w:val="0"/>
        <w:autoSpaceDN w:val="0"/>
        <w:adjustRightInd w:val="0"/>
        <w:ind w:firstLine="426"/>
        <w:jc w:val="both"/>
      </w:pPr>
      <w:r>
        <w:t xml:space="preserve">б) </w:t>
      </w:r>
      <w:bookmarkEnd w:id="2"/>
      <w:r w:rsidR="00BB0F9A" w:rsidRPr="00BB0F9A">
        <w:t xml:space="preserve"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2C2B02" w:rsidRDefault="002C2B02" w:rsidP="002C2B02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bookmarkStart w:id="3" w:name="sub_10038"/>
      <w:r w:rsidR="00697A5D" w:rsidRPr="00563DAC">
        <w:fldChar w:fldCharType="begin"/>
      </w:r>
      <w:r w:rsidRPr="00563DAC">
        <w:instrText>HYPERLINK "garantF1://12027193.1500"</w:instrText>
      </w:r>
      <w:r w:rsidR="00697A5D" w:rsidRPr="00563DAC">
        <w:fldChar w:fldCharType="separate"/>
      </w:r>
      <w:r w:rsidRPr="00563DAC">
        <w:t>выписка</w:t>
      </w:r>
      <w:r w:rsidR="00697A5D" w:rsidRPr="00563DAC">
        <w:fldChar w:fldCharType="end"/>
      </w:r>
      <w:r w:rsidRPr="00563DAC">
        <w:t xml:space="preserve"> из Единого государственного реестра юридических лиц или ее нотариально удостоверенная копия;</w:t>
      </w:r>
    </w:p>
    <w:p w:rsidR="002C2B02" w:rsidRDefault="002C2B02" w:rsidP="002C2B02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bookmarkStart w:id="4" w:name="sub_100310"/>
      <w:bookmarkEnd w:id="3"/>
      <w:r>
        <w:t>н</w:t>
      </w:r>
      <w:r w:rsidRPr="00563DAC">
        <w:t>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bookmarkEnd w:id="4"/>
    <w:p w:rsidR="00EF53A1" w:rsidRPr="00821E32" w:rsidRDefault="00F155B8" w:rsidP="004C6473">
      <w:pPr>
        <w:ind w:firstLine="426"/>
        <w:jc w:val="both"/>
      </w:pPr>
      <w:r>
        <w:t>17.</w:t>
      </w:r>
      <w:r w:rsidR="004340E7">
        <w:t xml:space="preserve"> </w:t>
      </w:r>
      <w:r w:rsidR="00EF53A1" w:rsidRPr="00821E32">
        <w:t>Должностное лицо, ответственное за предоставление муниципальной услуги,  не вправе требовать от заявителя:</w:t>
      </w:r>
    </w:p>
    <w:p w:rsidR="004340E7" w:rsidRDefault="00EF53A1" w:rsidP="004C6473">
      <w:pPr>
        <w:ind w:firstLine="426"/>
        <w:jc w:val="both"/>
      </w:pPr>
      <w:r w:rsidRPr="00176DAF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</w:t>
      </w:r>
      <w:r w:rsidR="004340E7">
        <w:t>ги;</w:t>
      </w:r>
      <w:r w:rsidR="004340E7">
        <w:tab/>
        <w:t xml:space="preserve"> </w:t>
      </w:r>
    </w:p>
    <w:p w:rsidR="00EF53A1" w:rsidRDefault="00EF53A1" w:rsidP="004C6473">
      <w:pPr>
        <w:ind w:firstLine="426"/>
        <w:jc w:val="both"/>
      </w:pPr>
      <w:r w:rsidRPr="00176DAF">
        <w:t xml:space="preserve">- представления документов и информации, которые находятся в распоряжении </w:t>
      </w:r>
      <w:r>
        <w:t>Отдела</w:t>
      </w:r>
      <w:r w:rsidRPr="00176DAF">
        <w:t xml:space="preserve">, </w:t>
      </w:r>
      <w:r w:rsidR="00491C1F">
        <w:t>и</w:t>
      </w:r>
      <w:r w:rsidRPr="00176DAF">
        <w:t xml:space="preserve">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6F6EDF">
          <w:t>части 6 статьи 7</w:t>
        </w:r>
      </w:hyperlink>
      <w:r w:rsidRPr="00176DAF">
        <w:t xml:space="preserve"> Федерального закона от 27.07.2010</w:t>
      </w:r>
      <w:r>
        <w:t xml:space="preserve"> </w:t>
      </w:r>
      <w:r w:rsidRPr="00176DAF">
        <w:t>№ 210</w:t>
      </w:r>
      <w:r>
        <w:t>-ФЗ.</w:t>
      </w:r>
    </w:p>
    <w:p w:rsidR="007E3656" w:rsidRPr="00FC2417" w:rsidRDefault="00F155B8" w:rsidP="004C6473">
      <w:pPr>
        <w:ind w:firstLine="426"/>
        <w:jc w:val="both"/>
      </w:pPr>
      <w:r>
        <w:t>18</w:t>
      </w:r>
      <w:r w:rsidR="007E3656" w:rsidRPr="00FC2417">
        <w:t xml:space="preserve">. Заявление о </w:t>
      </w:r>
      <w:r w:rsidR="008B4DCF">
        <w:t xml:space="preserve">выдаче разрешения на право организации розничного рынка </w:t>
      </w:r>
      <w:r w:rsidR="007E3656" w:rsidRPr="00FC2417">
        <w:t>оформляется согласно форме, представленной в приложении</w:t>
      </w:r>
      <w:r w:rsidR="004340E7">
        <w:t xml:space="preserve"> </w:t>
      </w:r>
      <w:r w:rsidR="008B4DCF">
        <w:t xml:space="preserve">3 </w:t>
      </w:r>
      <w:r w:rsidR="007E3656" w:rsidRPr="00FC2417">
        <w:t xml:space="preserve">к </w:t>
      </w:r>
      <w:r w:rsidR="00491C1F">
        <w:t xml:space="preserve">настоящему </w:t>
      </w:r>
      <w:r w:rsidR="007E3656" w:rsidRPr="00FC2417">
        <w:t>административному регламенту.</w:t>
      </w:r>
    </w:p>
    <w:p w:rsidR="008B4DCF" w:rsidRDefault="007E3656" w:rsidP="004C6473">
      <w:pPr>
        <w:pStyle w:val="af2"/>
        <w:spacing w:before="0" w:after="0"/>
        <w:ind w:firstLine="426"/>
        <w:jc w:val="both"/>
        <w:rPr>
          <w:bCs/>
        </w:rPr>
      </w:pPr>
      <w:r w:rsidRPr="00FC2417">
        <w:t>1</w:t>
      </w:r>
      <w:r w:rsidR="00F155B8">
        <w:t>9</w:t>
      </w:r>
      <w:r w:rsidRPr="00FC2417">
        <w:t xml:space="preserve">. Заявление может быть заполнено от руки или машинописным способом, распечатано посредством электронных печатающих устройств. </w:t>
      </w:r>
      <w:r w:rsidRPr="00FC2417">
        <w:rPr>
          <w:bCs/>
        </w:rPr>
        <w:t>Заявление составляется в одном экземпляре - подлиннике, подписывается заявителем или его доверенным лицом и заверяется печатью</w:t>
      </w:r>
      <w:r w:rsidR="008B4DCF">
        <w:rPr>
          <w:bCs/>
        </w:rPr>
        <w:t>.</w:t>
      </w:r>
    </w:p>
    <w:p w:rsidR="007E3656" w:rsidRPr="00FC2417" w:rsidRDefault="00F155B8" w:rsidP="004C6473">
      <w:pPr>
        <w:pStyle w:val="af2"/>
        <w:spacing w:before="0" w:after="0"/>
        <w:ind w:firstLine="426"/>
        <w:jc w:val="both"/>
        <w:rPr>
          <w:bCs/>
        </w:rPr>
      </w:pPr>
      <w:r>
        <w:rPr>
          <w:bCs/>
        </w:rPr>
        <w:t>20</w:t>
      </w:r>
      <w:r w:rsidR="007E3656" w:rsidRPr="00FC2417">
        <w:rPr>
          <w:bCs/>
        </w:rPr>
        <w:t>. Копии документов, предоставляемые заявителем в</w:t>
      </w:r>
      <w:r w:rsidR="00670D89">
        <w:rPr>
          <w:bCs/>
        </w:rPr>
        <w:t xml:space="preserve"> администрацию Весьегонского района д</w:t>
      </w:r>
      <w:r w:rsidR="007E3656" w:rsidRPr="00FC2417">
        <w:rPr>
          <w:bCs/>
        </w:rPr>
        <w:t xml:space="preserve">олжны быть хорошего качества (без пробелов и затемнений). Ксерокопирование и заверение копий указанных документов может производиться по месту предоставления </w:t>
      </w:r>
      <w:r w:rsidR="004340E7">
        <w:rPr>
          <w:bCs/>
        </w:rPr>
        <w:t xml:space="preserve">муниципальной </w:t>
      </w:r>
      <w:r w:rsidR="007E3656" w:rsidRPr="00FC2417">
        <w:rPr>
          <w:bCs/>
        </w:rPr>
        <w:t xml:space="preserve">услуги. </w:t>
      </w:r>
    </w:p>
    <w:p w:rsidR="007E3656" w:rsidRPr="00FC2417" w:rsidRDefault="00F155B8" w:rsidP="004C6473">
      <w:pPr>
        <w:pStyle w:val="Heading"/>
        <w:tabs>
          <w:tab w:val="left" w:pos="720"/>
        </w:tabs>
        <w:ind w:firstLine="42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21</w:t>
      </w:r>
      <w:r w:rsidR="007E3656" w:rsidRPr="00FC2417">
        <w:rPr>
          <w:rFonts w:ascii="Times New Roman" w:hAnsi="Times New Roman"/>
          <w:b w:val="0"/>
          <w:bCs/>
          <w:sz w:val="24"/>
          <w:szCs w:val="24"/>
        </w:rPr>
        <w:t>. 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мест</w:t>
      </w:r>
      <w:r w:rsidR="004340E7">
        <w:rPr>
          <w:rFonts w:ascii="Times New Roman" w:hAnsi="Times New Roman"/>
          <w:b w:val="0"/>
          <w:bCs/>
          <w:sz w:val="24"/>
          <w:szCs w:val="24"/>
        </w:rPr>
        <w:t xml:space="preserve"> их </w:t>
      </w:r>
      <w:r w:rsidR="007E3656" w:rsidRPr="00FC2417">
        <w:rPr>
          <w:rFonts w:ascii="Times New Roman" w:hAnsi="Times New Roman"/>
          <w:b w:val="0"/>
          <w:bCs/>
          <w:sz w:val="24"/>
          <w:szCs w:val="24"/>
        </w:rPr>
        <w:t>нахождения.</w:t>
      </w:r>
    </w:p>
    <w:p w:rsidR="007E3656" w:rsidRPr="00491C1F" w:rsidRDefault="00F155B8" w:rsidP="004C6473">
      <w:pPr>
        <w:pStyle w:val="Heading"/>
        <w:tabs>
          <w:tab w:val="left" w:pos="720"/>
        </w:tabs>
        <w:ind w:firstLine="42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22</w:t>
      </w:r>
      <w:r w:rsidR="007E3656" w:rsidRPr="00FC2417">
        <w:rPr>
          <w:rFonts w:ascii="Times New Roman" w:hAnsi="Times New Roman"/>
          <w:b w:val="0"/>
          <w:bCs/>
          <w:sz w:val="24"/>
          <w:szCs w:val="24"/>
        </w:rPr>
        <w:t>. Заявитель вправе указать в заявлении дополнительную контактную информацию, облегчающую взаимодействие с</w:t>
      </w:r>
      <w:r w:rsidR="00670D89">
        <w:rPr>
          <w:rFonts w:ascii="Times New Roman" w:hAnsi="Times New Roman"/>
          <w:b w:val="0"/>
          <w:bCs/>
          <w:sz w:val="24"/>
          <w:szCs w:val="24"/>
        </w:rPr>
        <w:t xml:space="preserve"> Отделом (</w:t>
      </w:r>
      <w:r w:rsidR="007E3656" w:rsidRPr="00491C1F">
        <w:rPr>
          <w:rFonts w:ascii="Times New Roman" w:hAnsi="Times New Roman"/>
          <w:b w:val="0"/>
          <w:bCs/>
          <w:sz w:val="24"/>
          <w:szCs w:val="24"/>
        </w:rPr>
        <w:t>номер</w:t>
      </w:r>
      <w:r w:rsidR="008D01FA">
        <w:rPr>
          <w:rFonts w:ascii="Times New Roman" w:hAnsi="Times New Roman"/>
          <w:b w:val="0"/>
          <w:bCs/>
          <w:sz w:val="24"/>
          <w:szCs w:val="24"/>
        </w:rPr>
        <w:t>а</w:t>
      </w:r>
      <w:r w:rsidR="007E3656" w:rsidRPr="00491C1F">
        <w:rPr>
          <w:rFonts w:ascii="Times New Roman" w:hAnsi="Times New Roman"/>
          <w:b w:val="0"/>
          <w:bCs/>
          <w:sz w:val="24"/>
          <w:szCs w:val="24"/>
        </w:rPr>
        <w:t xml:space="preserve"> контактных телефонов/факсов, адрес электронной почты</w:t>
      </w:r>
      <w:r w:rsidR="00670D89">
        <w:rPr>
          <w:rFonts w:ascii="Times New Roman" w:hAnsi="Times New Roman"/>
          <w:b w:val="0"/>
          <w:bCs/>
          <w:sz w:val="24"/>
          <w:szCs w:val="24"/>
        </w:rPr>
        <w:t>)</w:t>
      </w:r>
      <w:r w:rsidR="007E3656" w:rsidRPr="00491C1F">
        <w:rPr>
          <w:rFonts w:ascii="Times New Roman" w:hAnsi="Times New Roman"/>
          <w:b w:val="0"/>
          <w:bCs/>
          <w:sz w:val="24"/>
          <w:szCs w:val="24"/>
        </w:rPr>
        <w:t xml:space="preserve">.  </w:t>
      </w:r>
    </w:p>
    <w:p w:rsidR="00BB0F9A" w:rsidRPr="007E3656" w:rsidRDefault="00BB0F9A" w:rsidP="004C6473">
      <w:pPr>
        <w:tabs>
          <w:tab w:val="left" w:pos="720"/>
          <w:tab w:val="left" w:pos="900"/>
        </w:tabs>
        <w:ind w:firstLine="426"/>
        <w:jc w:val="both"/>
      </w:pPr>
    </w:p>
    <w:p w:rsidR="00BB0F9A" w:rsidRPr="00011DCA" w:rsidRDefault="00011DCA" w:rsidP="004340E7">
      <w:pPr>
        <w:tabs>
          <w:tab w:val="left" w:pos="720"/>
          <w:tab w:val="left" w:pos="900"/>
        </w:tabs>
        <w:jc w:val="center"/>
      </w:pPr>
      <w:r>
        <w:t>Подраздел 7. Исчерпывающий</w:t>
      </w:r>
      <w:r w:rsidR="00EF53A1">
        <w:t xml:space="preserve"> перечень оснований для отказа </w:t>
      </w:r>
      <w:r w:rsidR="006F5B26">
        <w:t xml:space="preserve">заявителю </w:t>
      </w:r>
      <w:r w:rsidR="00EF53A1">
        <w:t>в приёме документов</w:t>
      </w:r>
    </w:p>
    <w:p w:rsidR="00BB0F9A" w:rsidRDefault="00BB0F9A" w:rsidP="004C6473">
      <w:pPr>
        <w:tabs>
          <w:tab w:val="left" w:pos="720"/>
          <w:tab w:val="left" w:pos="900"/>
        </w:tabs>
        <w:ind w:firstLine="426"/>
        <w:jc w:val="both"/>
        <w:rPr>
          <w:i/>
        </w:rPr>
      </w:pPr>
    </w:p>
    <w:p w:rsidR="004316E0" w:rsidRDefault="00F155B8" w:rsidP="004C6473">
      <w:pPr>
        <w:tabs>
          <w:tab w:val="left" w:pos="720"/>
          <w:tab w:val="left" w:pos="900"/>
        </w:tabs>
        <w:ind w:firstLine="426"/>
        <w:jc w:val="both"/>
      </w:pPr>
      <w:r>
        <w:t>23</w:t>
      </w:r>
      <w:r w:rsidR="004316E0">
        <w:t>.</w:t>
      </w:r>
      <w:r w:rsidR="004316E0">
        <w:tab/>
        <w:t xml:space="preserve">Решение об отказе </w:t>
      </w:r>
      <w:r w:rsidR="006F5B26">
        <w:t xml:space="preserve">заявителю </w:t>
      </w:r>
      <w:r w:rsidR="004316E0">
        <w:t xml:space="preserve">в приеме документов, необходимых для предоставления </w:t>
      </w:r>
      <w:r w:rsidR="00AD549D">
        <w:t xml:space="preserve">муниципальной </w:t>
      </w:r>
      <w:r w:rsidR="004316E0">
        <w:t>услуги принимается в случае, если:</w:t>
      </w:r>
    </w:p>
    <w:p w:rsidR="004316E0" w:rsidRDefault="004316E0" w:rsidP="004C6473">
      <w:pPr>
        <w:tabs>
          <w:tab w:val="left" w:pos="720"/>
          <w:tab w:val="left" w:pos="900"/>
        </w:tabs>
        <w:ind w:firstLine="426"/>
        <w:jc w:val="both"/>
      </w:pPr>
      <w:r>
        <w:t>1)</w:t>
      </w:r>
      <w:r>
        <w:tab/>
      </w:r>
      <w:r w:rsidR="00AD549D">
        <w:t>з</w:t>
      </w:r>
      <w:r>
        <w:t xml:space="preserve">аявитель представил неполный комплект документов, необходимых для получения </w:t>
      </w:r>
      <w:r w:rsidR="00AD549D">
        <w:t xml:space="preserve">муниципальной </w:t>
      </w:r>
      <w:r>
        <w:t>услуги;</w:t>
      </w:r>
    </w:p>
    <w:p w:rsidR="004316E0" w:rsidRDefault="004316E0" w:rsidP="004C6473">
      <w:pPr>
        <w:tabs>
          <w:tab w:val="left" w:pos="720"/>
          <w:tab w:val="left" w:pos="900"/>
        </w:tabs>
        <w:ind w:firstLine="426"/>
        <w:jc w:val="both"/>
      </w:pPr>
      <w:r>
        <w:t>2)</w:t>
      </w:r>
      <w:r>
        <w:tab/>
      </w:r>
      <w:r w:rsidR="00AD549D">
        <w:t>з</w:t>
      </w:r>
      <w:r>
        <w:t>аявитель представил документы, содержащие противоречивые или недостоверные</w:t>
      </w:r>
      <w:r w:rsidR="00AD549D">
        <w:t xml:space="preserve"> </w:t>
      </w:r>
      <w:r>
        <w:t xml:space="preserve"> сведения;</w:t>
      </w:r>
    </w:p>
    <w:p w:rsidR="004316E0" w:rsidRDefault="004316E0" w:rsidP="004C6473">
      <w:pPr>
        <w:tabs>
          <w:tab w:val="left" w:pos="720"/>
          <w:tab w:val="left" w:pos="900"/>
        </w:tabs>
        <w:ind w:firstLine="426"/>
        <w:jc w:val="both"/>
      </w:pPr>
      <w:r>
        <w:t>3)</w:t>
      </w:r>
      <w:r>
        <w:tab/>
      </w:r>
      <w:r w:rsidR="00AD549D">
        <w:t xml:space="preserve">представленные заявителем </w:t>
      </w:r>
      <w:r>
        <w:t xml:space="preserve">документы не соответствуют требованиям, указанным в </w:t>
      </w:r>
      <w:r w:rsidR="00AD549D">
        <w:t>п</w:t>
      </w:r>
      <w:r>
        <w:t xml:space="preserve">одразделе 6 настоящего </w:t>
      </w:r>
      <w:r w:rsidR="00AD549D">
        <w:t>а</w:t>
      </w:r>
      <w:r>
        <w:t>дминистративного регламента;</w:t>
      </w:r>
    </w:p>
    <w:p w:rsidR="004316E0" w:rsidRDefault="004316E0" w:rsidP="004C6473">
      <w:pPr>
        <w:tabs>
          <w:tab w:val="left" w:pos="720"/>
          <w:tab w:val="left" w:pos="900"/>
        </w:tabs>
        <w:ind w:firstLine="426"/>
        <w:jc w:val="both"/>
      </w:pPr>
      <w:r>
        <w:lastRenderedPageBreak/>
        <w:t>4)</w:t>
      </w:r>
      <w:r>
        <w:tab/>
        <w:t>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4316E0" w:rsidRDefault="004316E0" w:rsidP="004C6473">
      <w:pPr>
        <w:tabs>
          <w:tab w:val="left" w:pos="720"/>
          <w:tab w:val="left" w:pos="900"/>
        </w:tabs>
        <w:ind w:firstLine="426"/>
        <w:jc w:val="both"/>
      </w:pPr>
      <w:r>
        <w:t>5)</w:t>
      </w:r>
      <w:r>
        <w:tab/>
      </w:r>
      <w:r w:rsidR="00AD549D">
        <w:t>з</w:t>
      </w:r>
      <w:r>
        <w:t xml:space="preserve">аявитель не является получателем </w:t>
      </w:r>
      <w:r w:rsidR="00AD549D">
        <w:t xml:space="preserve">муниципальной </w:t>
      </w:r>
      <w:r>
        <w:t xml:space="preserve">услуги (заявление от имени получателя </w:t>
      </w:r>
      <w:r w:rsidR="00AD549D">
        <w:t xml:space="preserve">муниципальной </w:t>
      </w:r>
      <w:r>
        <w:t>услуги подано лицом, не имеющим на то полномочий);</w:t>
      </w:r>
    </w:p>
    <w:p w:rsidR="00B43A3D" w:rsidRDefault="00B43A3D" w:rsidP="004C6473">
      <w:pPr>
        <w:tabs>
          <w:tab w:val="left" w:pos="720"/>
          <w:tab w:val="left" w:pos="900"/>
        </w:tabs>
        <w:ind w:firstLine="426"/>
        <w:jc w:val="both"/>
      </w:pPr>
      <w:r>
        <w:t xml:space="preserve">6) заявление в электронной форме подписано </w:t>
      </w:r>
      <w:r w:rsidR="004E4990">
        <w:t>электронной цифровой подписью, не принадлежащей лицу, указанному в заявлении.</w:t>
      </w:r>
    </w:p>
    <w:p w:rsidR="00BB0F9A" w:rsidRDefault="00BB0F9A" w:rsidP="004C6473">
      <w:pPr>
        <w:tabs>
          <w:tab w:val="left" w:pos="720"/>
          <w:tab w:val="left" w:pos="900"/>
        </w:tabs>
        <w:ind w:firstLine="426"/>
        <w:jc w:val="both"/>
        <w:rPr>
          <w:i/>
        </w:rPr>
      </w:pPr>
    </w:p>
    <w:p w:rsidR="006F5B26" w:rsidRDefault="00465E6B" w:rsidP="00AD549D">
      <w:pPr>
        <w:tabs>
          <w:tab w:val="left" w:pos="720"/>
          <w:tab w:val="left" w:pos="900"/>
        </w:tabs>
        <w:jc w:val="center"/>
      </w:pPr>
      <w:r>
        <w:rPr>
          <w:color w:val="000000"/>
        </w:rPr>
        <w:t>Подраздел 8</w:t>
      </w:r>
      <w:r w:rsidR="00E61BF8" w:rsidRPr="00FC2417">
        <w:rPr>
          <w:color w:val="000000"/>
        </w:rPr>
        <w:t xml:space="preserve">. </w:t>
      </w:r>
      <w:r>
        <w:t xml:space="preserve">Исчерпывающий перечень оснований для отказа </w:t>
      </w:r>
      <w:r w:rsidR="006F5B26">
        <w:t xml:space="preserve">заявителю </w:t>
      </w:r>
    </w:p>
    <w:p w:rsidR="00E61BF8" w:rsidRPr="00FC2417" w:rsidRDefault="00465E6B" w:rsidP="00AD549D">
      <w:pPr>
        <w:tabs>
          <w:tab w:val="left" w:pos="720"/>
          <w:tab w:val="left" w:pos="900"/>
        </w:tabs>
        <w:jc w:val="center"/>
        <w:rPr>
          <w:color w:val="000000"/>
        </w:rPr>
      </w:pPr>
      <w:r>
        <w:t>в предоставлении муниципальной услуги</w:t>
      </w:r>
    </w:p>
    <w:p w:rsidR="00E61BF8" w:rsidRPr="00FC2417" w:rsidRDefault="00E61BF8" w:rsidP="004C6473">
      <w:pPr>
        <w:ind w:firstLine="426"/>
        <w:jc w:val="both"/>
        <w:rPr>
          <w:color w:val="000000"/>
        </w:rPr>
      </w:pPr>
    </w:p>
    <w:p w:rsidR="008D01FA" w:rsidRDefault="00F155B8" w:rsidP="004C6473">
      <w:pPr>
        <w:ind w:firstLine="426"/>
        <w:jc w:val="both"/>
      </w:pPr>
      <w:r>
        <w:t>24</w:t>
      </w:r>
      <w:r w:rsidR="00E61BF8" w:rsidRPr="00FC2417">
        <w:t xml:space="preserve">. </w:t>
      </w:r>
      <w:r w:rsidR="008D01FA">
        <w:t>Основаниями для отказа в предоставлении муниципальной услуги являются:</w:t>
      </w:r>
    </w:p>
    <w:p w:rsidR="00DD030F" w:rsidRDefault="008D01FA" w:rsidP="00DD030F">
      <w:pPr>
        <w:ind w:firstLine="426"/>
        <w:jc w:val="both"/>
      </w:pPr>
      <w:r>
        <w:t xml:space="preserve">а) </w:t>
      </w:r>
      <w:r w:rsidR="00DD030F" w:rsidRPr="00B5722F">
        <w:t>отсутстви</w:t>
      </w:r>
      <w:r w:rsidR="00DD030F">
        <w:t xml:space="preserve">е у заявителя </w:t>
      </w:r>
      <w:r w:rsidR="00DD030F" w:rsidRPr="00B5722F">
        <w:t>права на объект или объекты недвижимости</w:t>
      </w:r>
      <w:r w:rsidR="00DD030F">
        <w:t xml:space="preserve"> в пределах </w:t>
      </w:r>
      <w:r w:rsidR="00DD030F" w:rsidRPr="00B5722F">
        <w:t xml:space="preserve">территории, на которой предполагается организовать в соответствии с утвержденным </w:t>
      </w:r>
      <w:r w:rsidR="00DD030F">
        <w:t xml:space="preserve">Администрацией Тверской области </w:t>
      </w:r>
      <w:r w:rsidR="00DD030F" w:rsidRPr="00B5722F">
        <w:t>Планом организации розничных рынков на территории</w:t>
      </w:r>
      <w:r w:rsidR="00DD030F">
        <w:t xml:space="preserve"> Тверской области;</w:t>
      </w:r>
    </w:p>
    <w:p w:rsidR="00DD030F" w:rsidRDefault="00DD030F" w:rsidP="00DD030F">
      <w:pPr>
        <w:ind w:firstLine="426"/>
        <w:jc w:val="both"/>
      </w:pPr>
      <w:r>
        <w:t>б)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Тверской области;</w:t>
      </w:r>
    </w:p>
    <w:p w:rsidR="00071868" w:rsidRPr="00071868" w:rsidRDefault="00DD030F" w:rsidP="00071868">
      <w:pPr>
        <w:ind w:firstLine="426"/>
        <w:jc w:val="both"/>
      </w:pPr>
      <w:r>
        <w:t xml:space="preserve">в) </w:t>
      </w:r>
      <w:r w:rsidR="00071868" w:rsidRPr="00071868">
        <w:t xml:space="preserve">подача заявления о предоставлении разрешения с нарушением требований, установленных </w:t>
      </w:r>
      <w:r>
        <w:t>п</w:t>
      </w:r>
      <w:r w:rsidR="00071868">
        <w:rPr>
          <w:rStyle w:val="TextNPA"/>
          <w:sz w:val="24"/>
        </w:rPr>
        <w:t>одразде</w:t>
      </w:r>
      <w:r>
        <w:rPr>
          <w:rStyle w:val="TextNPA"/>
          <w:sz w:val="24"/>
        </w:rPr>
        <w:t xml:space="preserve">лом </w:t>
      </w:r>
      <w:r w:rsidR="00071868">
        <w:rPr>
          <w:rStyle w:val="TextNPA"/>
          <w:sz w:val="24"/>
        </w:rPr>
        <w:t>6 настоящего административного регламента</w:t>
      </w:r>
      <w:r>
        <w:rPr>
          <w:rStyle w:val="TextNPA"/>
          <w:sz w:val="24"/>
        </w:rPr>
        <w:t xml:space="preserve">, </w:t>
      </w:r>
      <w:r w:rsidR="00071868" w:rsidRPr="00071868">
        <w:t>а также документов, содержащих недостоверные сведения</w:t>
      </w:r>
      <w:r>
        <w:t>.</w:t>
      </w:r>
    </w:p>
    <w:p w:rsidR="00377623" w:rsidRPr="00176DAF" w:rsidRDefault="003A471F" w:rsidP="004C6473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AD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623" w:rsidRPr="0017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причины, по которым было отказано в предоставлении муниципальной услуги, в последующем были устранены, </w:t>
      </w:r>
      <w:r w:rsidR="00AD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377623" w:rsidRPr="0017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вновь обратиться в </w:t>
      </w:r>
      <w:r w:rsidR="00661D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Весьегонского района с</w:t>
      </w:r>
      <w:r w:rsidR="00377623" w:rsidRPr="0017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заявлением о предоставлении муниципальной услуги. </w:t>
      </w:r>
    </w:p>
    <w:p w:rsidR="000E4F19" w:rsidRPr="000E4F19" w:rsidRDefault="003A471F" w:rsidP="000E4F19">
      <w:pPr>
        <w:ind w:firstLine="426"/>
        <w:jc w:val="both"/>
      </w:pPr>
      <w:r>
        <w:rPr>
          <w:color w:val="000000"/>
        </w:rPr>
        <w:t>26</w:t>
      </w:r>
      <w:r w:rsidR="00E61BF8" w:rsidRPr="00FC2417">
        <w:rPr>
          <w:color w:val="000000"/>
        </w:rPr>
        <w:t>. Уведомление об отказе в предоставлении муниципальной услуги с указанием причин отказа направляется заявителю в письменной форме</w:t>
      </w:r>
      <w:r w:rsidR="00796552">
        <w:rPr>
          <w:color w:val="000000"/>
        </w:rPr>
        <w:t xml:space="preserve"> в </w:t>
      </w:r>
      <w:r w:rsidR="00796552" w:rsidRPr="00796552">
        <w:t>срок не позднее</w:t>
      </w:r>
      <w:r w:rsidR="00B43A3D">
        <w:t xml:space="preserve"> рабочего дня, следующего за днем </w:t>
      </w:r>
      <w:r w:rsidR="000E4F19" w:rsidRPr="000E4F19">
        <w:t>принятия указанного решения</w:t>
      </w:r>
      <w:r w:rsidR="000E4F19">
        <w:t>.</w:t>
      </w:r>
      <w:r w:rsidR="000E4F19" w:rsidRPr="000E4F19">
        <w:t xml:space="preserve"> </w:t>
      </w:r>
    </w:p>
    <w:p w:rsidR="00E61BF8" w:rsidRPr="00FC2417" w:rsidRDefault="00E61BF8" w:rsidP="004C6473">
      <w:pPr>
        <w:ind w:firstLine="426"/>
        <w:jc w:val="both"/>
        <w:rPr>
          <w:color w:val="000000"/>
        </w:rPr>
      </w:pPr>
      <w:r w:rsidRPr="00FC2417">
        <w:rPr>
          <w:color w:val="000000"/>
        </w:rPr>
        <w:t xml:space="preserve">В случае личного обращения заявитель информируется об отказе в предоставлении </w:t>
      </w:r>
      <w:r w:rsidR="000E4F19">
        <w:rPr>
          <w:color w:val="000000"/>
        </w:rPr>
        <w:t xml:space="preserve">муниципальной </w:t>
      </w:r>
      <w:r w:rsidRPr="00FC2417">
        <w:rPr>
          <w:color w:val="000000"/>
        </w:rPr>
        <w:t xml:space="preserve">услуги в случаях, предусмотренных административным регламентом, непосредственно </w:t>
      </w:r>
      <w:r w:rsidR="00796552">
        <w:rPr>
          <w:color w:val="000000"/>
        </w:rPr>
        <w:t xml:space="preserve">по </w:t>
      </w:r>
      <w:r w:rsidRPr="00FC2417">
        <w:rPr>
          <w:color w:val="000000"/>
        </w:rPr>
        <w:t>мест</w:t>
      </w:r>
      <w:r w:rsidR="00796552">
        <w:rPr>
          <w:color w:val="000000"/>
        </w:rPr>
        <w:t>у</w:t>
      </w:r>
      <w:r w:rsidRPr="00FC2417">
        <w:rPr>
          <w:color w:val="000000"/>
        </w:rPr>
        <w:t xml:space="preserve"> предоставления услуги.  </w:t>
      </w:r>
    </w:p>
    <w:p w:rsidR="00E61BF8" w:rsidRPr="00FC2417" w:rsidRDefault="00E61BF8" w:rsidP="004C6473">
      <w:pPr>
        <w:ind w:firstLine="426"/>
        <w:jc w:val="both"/>
        <w:rPr>
          <w:color w:val="000000"/>
        </w:rPr>
      </w:pPr>
    </w:p>
    <w:p w:rsidR="0081778C" w:rsidRDefault="00FA1C49" w:rsidP="00AD549D">
      <w:pPr>
        <w:jc w:val="center"/>
        <w:rPr>
          <w:bCs/>
          <w:iCs/>
        </w:rPr>
      </w:pPr>
      <w:r>
        <w:rPr>
          <w:bCs/>
          <w:iCs/>
        </w:rPr>
        <w:t xml:space="preserve">Подраздел 9. </w:t>
      </w:r>
      <w:r w:rsidR="00377623" w:rsidRPr="00FA1C49">
        <w:rPr>
          <w:bCs/>
          <w:iCs/>
        </w:rPr>
        <w:t xml:space="preserve">Перечень оснований для приостановления предоставления </w:t>
      </w:r>
    </w:p>
    <w:p w:rsidR="00377623" w:rsidRDefault="00377623" w:rsidP="00AD549D">
      <w:pPr>
        <w:jc w:val="center"/>
        <w:rPr>
          <w:bCs/>
          <w:iCs/>
        </w:rPr>
      </w:pPr>
      <w:r w:rsidRPr="00FA1C49">
        <w:rPr>
          <w:bCs/>
          <w:iCs/>
        </w:rPr>
        <w:t>муниципальной услуги</w:t>
      </w:r>
    </w:p>
    <w:p w:rsidR="00AD549D" w:rsidRPr="00FA1C49" w:rsidRDefault="00AD549D" w:rsidP="004C6473">
      <w:pPr>
        <w:ind w:firstLine="426"/>
        <w:jc w:val="both"/>
        <w:rPr>
          <w:bCs/>
          <w:iCs/>
        </w:rPr>
      </w:pPr>
    </w:p>
    <w:p w:rsidR="00377623" w:rsidRDefault="003A471F" w:rsidP="004C6473">
      <w:pPr>
        <w:ind w:firstLine="426"/>
        <w:jc w:val="both"/>
      </w:pPr>
      <w:r>
        <w:t xml:space="preserve">27. </w:t>
      </w:r>
      <w:r w:rsidR="00377623">
        <w:t>Основания для приостановления предоставления муниципальной услуги отсутствуют.</w:t>
      </w:r>
    </w:p>
    <w:p w:rsidR="00377623" w:rsidRDefault="00377623" w:rsidP="0081778C">
      <w:pPr>
        <w:jc w:val="center"/>
        <w:rPr>
          <w:bCs/>
          <w:iCs/>
        </w:rPr>
      </w:pPr>
    </w:p>
    <w:p w:rsidR="00377623" w:rsidRPr="00FA1C49" w:rsidRDefault="00FA1C49" w:rsidP="00BE789B">
      <w:pPr>
        <w:jc w:val="center"/>
        <w:rPr>
          <w:bCs/>
          <w:iCs/>
        </w:rPr>
      </w:pPr>
      <w:r>
        <w:rPr>
          <w:bCs/>
          <w:iCs/>
        </w:rPr>
        <w:t xml:space="preserve">Подраздел 10. </w:t>
      </w:r>
      <w:r w:rsidR="00377623" w:rsidRPr="00FA1C49">
        <w:rPr>
          <w:bCs/>
          <w:iCs/>
        </w:rPr>
        <w:t>Перечень услуг, которые являются необходимыми и обязательными для предоставления муниципальной услуги</w:t>
      </w:r>
    </w:p>
    <w:p w:rsidR="00377623" w:rsidRPr="00FA1C49" w:rsidRDefault="00377623" w:rsidP="004C6473">
      <w:pPr>
        <w:ind w:firstLine="426"/>
        <w:jc w:val="both"/>
        <w:rPr>
          <w:bCs/>
          <w:iCs/>
        </w:rPr>
      </w:pPr>
    </w:p>
    <w:p w:rsidR="00377623" w:rsidRPr="00176DAF" w:rsidRDefault="003A471F" w:rsidP="004C6473">
      <w:pPr>
        <w:ind w:firstLine="426"/>
        <w:jc w:val="both"/>
        <w:rPr>
          <w:bCs/>
          <w:iCs/>
        </w:rPr>
      </w:pPr>
      <w:r>
        <w:rPr>
          <w:bCs/>
          <w:iCs/>
        </w:rPr>
        <w:t xml:space="preserve">28. </w:t>
      </w:r>
      <w:r w:rsidR="00377623" w:rsidRPr="002F1FBB">
        <w:rPr>
          <w:bCs/>
          <w:iCs/>
        </w:rPr>
        <w:t>Услуги, необходимые и обязательные для предоставления муниципальной услуги, отсутствуют.</w:t>
      </w:r>
    </w:p>
    <w:p w:rsidR="006F5B26" w:rsidRDefault="006F5B26" w:rsidP="0081778C">
      <w:pPr>
        <w:jc w:val="center"/>
        <w:rPr>
          <w:bCs/>
          <w:iCs/>
        </w:rPr>
      </w:pPr>
    </w:p>
    <w:p w:rsidR="00377623" w:rsidRDefault="00FA1C49" w:rsidP="0081778C">
      <w:pPr>
        <w:jc w:val="center"/>
        <w:rPr>
          <w:bCs/>
          <w:iCs/>
        </w:rPr>
      </w:pPr>
      <w:r>
        <w:rPr>
          <w:bCs/>
          <w:iCs/>
        </w:rPr>
        <w:t xml:space="preserve">Подраздел 11. </w:t>
      </w:r>
      <w:r w:rsidR="00377623" w:rsidRPr="00FA1C49">
        <w:rPr>
          <w:bCs/>
          <w:iCs/>
        </w:rPr>
        <w:t>Порядок, размер и основания взимания платы за предоставление муниципальной услуги</w:t>
      </w:r>
    </w:p>
    <w:p w:rsidR="00FA1C49" w:rsidRPr="00FA1C49" w:rsidRDefault="00FA1C49" w:rsidP="004C6473">
      <w:pPr>
        <w:ind w:firstLine="426"/>
        <w:jc w:val="both"/>
        <w:rPr>
          <w:bCs/>
          <w:iCs/>
        </w:rPr>
      </w:pPr>
    </w:p>
    <w:p w:rsidR="00377623" w:rsidRDefault="003A471F" w:rsidP="004C6473">
      <w:pPr>
        <w:ind w:firstLine="426"/>
        <w:jc w:val="both"/>
        <w:rPr>
          <w:iCs/>
        </w:rPr>
      </w:pPr>
      <w:r>
        <w:t xml:space="preserve">29. </w:t>
      </w:r>
      <w:r w:rsidR="00377623" w:rsidRPr="004742CA">
        <w:t xml:space="preserve">При предоставлении муниципальной услуги плата с заявителя не взимается, </w:t>
      </w:r>
      <w:r w:rsidR="00377623" w:rsidRPr="0081778C">
        <w:rPr>
          <w:iCs/>
        </w:rPr>
        <w:t xml:space="preserve">за исключением случаев, предусмотренных статьей 22 Федерального закона от </w:t>
      </w:r>
      <w:r w:rsidR="0081778C" w:rsidRPr="0081778C">
        <w:rPr>
          <w:iCs/>
        </w:rPr>
        <w:t>0</w:t>
      </w:r>
      <w:r w:rsidR="00377623" w:rsidRPr="0081778C">
        <w:rPr>
          <w:iCs/>
        </w:rPr>
        <w:t>9</w:t>
      </w:r>
      <w:r w:rsidR="0081778C" w:rsidRPr="0081778C">
        <w:rPr>
          <w:iCs/>
        </w:rPr>
        <w:t>.02.</w:t>
      </w:r>
      <w:r w:rsidR="00377623" w:rsidRPr="0081778C">
        <w:rPr>
          <w:iCs/>
        </w:rPr>
        <w:t xml:space="preserve">2009 </w:t>
      </w:r>
      <w:r w:rsidR="0081778C" w:rsidRPr="0081778C">
        <w:rPr>
          <w:iCs/>
        </w:rPr>
        <w:t>№</w:t>
      </w:r>
      <w:r w:rsidR="00377623" w:rsidRPr="0081778C">
        <w:rPr>
          <w:iCs/>
        </w:rPr>
        <w:t xml:space="preserve">8-ФЗ </w:t>
      </w:r>
      <w:r w:rsidR="0081778C" w:rsidRPr="0081778C">
        <w:rPr>
          <w:iCs/>
        </w:rPr>
        <w:t>«</w:t>
      </w:r>
      <w:r w:rsidR="00377623" w:rsidRPr="0081778C">
        <w:rPr>
          <w:iCs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1778C" w:rsidRPr="0081778C">
        <w:rPr>
          <w:iCs/>
        </w:rPr>
        <w:t>»</w:t>
      </w:r>
      <w:r w:rsidR="00377623" w:rsidRPr="0081778C">
        <w:rPr>
          <w:iCs/>
        </w:rPr>
        <w:t>.</w:t>
      </w:r>
    </w:p>
    <w:p w:rsidR="00377623" w:rsidRDefault="00377623" w:rsidP="004C6473">
      <w:pPr>
        <w:ind w:firstLine="426"/>
        <w:jc w:val="both"/>
      </w:pPr>
    </w:p>
    <w:p w:rsidR="004E4990" w:rsidRPr="00176DAF" w:rsidRDefault="004E4990" w:rsidP="004C6473">
      <w:pPr>
        <w:ind w:firstLine="426"/>
        <w:jc w:val="both"/>
      </w:pPr>
    </w:p>
    <w:p w:rsidR="008974BD" w:rsidRDefault="00FA1C49" w:rsidP="008974BD">
      <w:pPr>
        <w:jc w:val="center"/>
        <w:rPr>
          <w:bCs/>
          <w:iCs/>
        </w:rPr>
      </w:pPr>
      <w:r>
        <w:rPr>
          <w:bCs/>
          <w:iCs/>
        </w:rPr>
        <w:lastRenderedPageBreak/>
        <w:t xml:space="preserve">Подраздел 12. </w:t>
      </w:r>
      <w:r w:rsidR="00377623" w:rsidRPr="00FA1C49">
        <w:rPr>
          <w:bCs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</w:t>
      </w:r>
    </w:p>
    <w:p w:rsidR="00377623" w:rsidRPr="00FA1C49" w:rsidRDefault="00377623" w:rsidP="008974BD">
      <w:pPr>
        <w:jc w:val="center"/>
        <w:rPr>
          <w:bCs/>
          <w:iCs/>
        </w:rPr>
      </w:pPr>
      <w:r w:rsidRPr="00FA1C49">
        <w:rPr>
          <w:bCs/>
          <w:iCs/>
        </w:rPr>
        <w:t>таких услуг</w:t>
      </w:r>
    </w:p>
    <w:p w:rsidR="00377623" w:rsidRPr="00176DAF" w:rsidRDefault="00377623" w:rsidP="004C6473">
      <w:pPr>
        <w:ind w:firstLine="426"/>
        <w:jc w:val="both"/>
      </w:pPr>
    </w:p>
    <w:p w:rsidR="00377623" w:rsidRPr="006F5B26" w:rsidRDefault="003A471F" w:rsidP="004C6473">
      <w:pPr>
        <w:ind w:firstLine="426"/>
        <w:jc w:val="both"/>
        <w:rPr>
          <w:b/>
          <w:bCs/>
          <w:i/>
          <w:iCs/>
        </w:rPr>
      </w:pPr>
      <w:r>
        <w:t>3</w:t>
      </w:r>
      <w:r w:rsidR="00137C5C">
        <w:t>0</w:t>
      </w:r>
      <w:r>
        <w:t xml:space="preserve">. </w:t>
      </w:r>
      <w:r w:rsidR="00377623" w:rsidRPr="00176DAF">
        <w:t>Прием заявителей ведется в порядке живой очереди</w:t>
      </w:r>
      <w:r w:rsidR="00137C5C">
        <w:t>.</w:t>
      </w:r>
    </w:p>
    <w:p w:rsidR="00377623" w:rsidRPr="00176DAF" w:rsidRDefault="00377623" w:rsidP="004C6473">
      <w:pPr>
        <w:ind w:firstLine="426"/>
        <w:jc w:val="both"/>
      </w:pPr>
      <w:r w:rsidRPr="00176DAF">
        <w:t xml:space="preserve">Максимальное время ожидания в очереди при подаче документов составляет </w:t>
      </w:r>
      <w:r w:rsidR="00137C5C">
        <w:t>20 минут</w:t>
      </w:r>
      <w:r>
        <w:t xml:space="preserve">, </w:t>
      </w:r>
      <w:r w:rsidRPr="00176DAF">
        <w:t xml:space="preserve">максимальная продолжительность приема у специалиста, осуществляющего прием документов, составляет </w:t>
      </w:r>
      <w:r w:rsidR="00137C5C">
        <w:t xml:space="preserve">30 </w:t>
      </w:r>
      <w:r w:rsidRPr="00176DAF">
        <w:t>минут</w:t>
      </w:r>
      <w:r>
        <w:t>.</w:t>
      </w:r>
      <w:r w:rsidRPr="00176DAF">
        <w:t xml:space="preserve"> </w:t>
      </w:r>
    </w:p>
    <w:p w:rsidR="00377623" w:rsidRPr="00176DAF" w:rsidRDefault="00377623" w:rsidP="004C6473">
      <w:pPr>
        <w:ind w:firstLine="426"/>
        <w:jc w:val="both"/>
      </w:pPr>
      <w:r w:rsidRPr="00176DAF">
        <w:t xml:space="preserve">Максимальное время ожидания в очереди при получении документов составляет </w:t>
      </w:r>
      <w:r w:rsidR="00137C5C">
        <w:t xml:space="preserve">20 </w:t>
      </w:r>
      <w:r w:rsidRPr="00176DAF">
        <w:t xml:space="preserve">минут; максимальная продолжительность приема у специалиста, осуществляющего выдачу документов, составляет </w:t>
      </w:r>
      <w:r w:rsidR="00137C5C">
        <w:t xml:space="preserve">20 </w:t>
      </w:r>
      <w:r w:rsidRPr="00176DAF">
        <w:t>минут.</w:t>
      </w:r>
    </w:p>
    <w:p w:rsidR="008974BD" w:rsidRDefault="008974BD" w:rsidP="004C6473">
      <w:pPr>
        <w:ind w:firstLine="426"/>
        <w:jc w:val="both"/>
        <w:rPr>
          <w:bCs/>
          <w:iCs/>
        </w:rPr>
      </w:pPr>
    </w:p>
    <w:p w:rsidR="00377623" w:rsidRPr="00FA1C49" w:rsidRDefault="00FA1C49" w:rsidP="005E5DDD">
      <w:pPr>
        <w:tabs>
          <w:tab w:val="left" w:pos="284"/>
          <w:tab w:val="left" w:pos="567"/>
        </w:tabs>
        <w:jc w:val="center"/>
        <w:rPr>
          <w:bCs/>
          <w:iCs/>
        </w:rPr>
      </w:pPr>
      <w:r>
        <w:rPr>
          <w:bCs/>
          <w:iCs/>
        </w:rPr>
        <w:t>Подраздел 1</w:t>
      </w:r>
      <w:r w:rsidR="00137C5C">
        <w:rPr>
          <w:bCs/>
          <w:iCs/>
        </w:rPr>
        <w:t>3</w:t>
      </w:r>
      <w:r>
        <w:rPr>
          <w:bCs/>
          <w:iCs/>
        </w:rPr>
        <w:t xml:space="preserve">. </w:t>
      </w:r>
      <w:r w:rsidR="00377623" w:rsidRPr="00FA1C49">
        <w:rPr>
          <w:bCs/>
          <w:iCs/>
        </w:rPr>
        <w:t>Срок и порядок регистрации запроса заявителя о предоставлении муниципальной услуги</w:t>
      </w:r>
      <w:r w:rsidR="00137C5C">
        <w:rPr>
          <w:bCs/>
          <w:iCs/>
        </w:rPr>
        <w:t xml:space="preserve">, </w:t>
      </w:r>
      <w:r w:rsidR="00377623" w:rsidRPr="00FA1C49">
        <w:rPr>
          <w:bCs/>
          <w:iCs/>
        </w:rPr>
        <w:t>в том числе в электронной форме</w:t>
      </w:r>
    </w:p>
    <w:p w:rsidR="00377623" w:rsidRPr="00176DAF" w:rsidRDefault="00377623" w:rsidP="004C6473">
      <w:pPr>
        <w:ind w:firstLine="426"/>
        <w:jc w:val="both"/>
      </w:pPr>
    </w:p>
    <w:p w:rsidR="00377623" w:rsidRPr="00176DAF" w:rsidRDefault="003A471F" w:rsidP="004C6473">
      <w:pPr>
        <w:ind w:firstLine="426"/>
        <w:jc w:val="both"/>
      </w:pPr>
      <w:r>
        <w:t>3</w:t>
      </w:r>
      <w:r w:rsidR="00137C5C">
        <w:t>1</w:t>
      </w:r>
      <w:r>
        <w:t xml:space="preserve">. </w:t>
      </w:r>
      <w:r w:rsidR="00377623" w:rsidRPr="00176DAF">
        <w:t>Заявление регистрируется в установленном правилами делопроизводства порядке в день представления в</w:t>
      </w:r>
      <w:r w:rsidR="00137C5C">
        <w:t xml:space="preserve"> </w:t>
      </w:r>
      <w:r w:rsidR="00413089">
        <w:t xml:space="preserve">администрацию Весьегонского района </w:t>
      </w:r>
      <w:r w:rsidR="00377623" w:rsidRPr="00176DAF">
        <w:t>заявления и документов, необходимых для предоставления муниципальной услуги (получения заявления по почте, по электронной почте).</w:t>
      </w:r>
    </w:p>
    <w:p w:rsidR="00377623" w:rsidRPr="00831D3D" w:rsidRDefault="00377623" w:rsidP="004C6473">
      <w:pPr>
        <w:ind w:firstLine="426"/>
        <w:jc w:val="both"/>
        <w:rPr>
          <w:b/>
          <w:i/>
          <w:color w:val="365F91"/>
          <w:sz w:val="18"/>
          <w:szCs w:val="18"/>
        </w:rPr>
      </w:pPr>
    </w:p>
    <w:p w:rsidR="001E4474" w:rsidRDefault="00FA1C49" w:rsidP="001E4474">
      <w:pPr>
        <w:jc w:val="center"/>
        <w:rPr>
          <w:bCs/>
          <w:iCs/>
        </w:rPr>
      </w:pPr>
      <w:r>
        <w:rPr>
          <w:bCs/>
          <w:iCs/>
        </w:rPr>
        <w:t>Подраздел 1</w:t>
      </w:r>
      <w:r w:rsidR="00413089">
        <w:rPr>
          <w:bCs/>
          <w:iCs/>
        </w:rPr>
        <w:t>4</w:t>
      </w:r>
      <w:r>
        <w:rPr>
          <w:bCs/>
          <w:iCs/>
        </w:rPr>
        <w:t xml:space="preserve">. </w:t>
      </w:r>
      <w:r w:rsidR="00377623" w:rsidRPr="00FA1C49">
        <w:rPr>
          <w:bCs/>
          <w:iCs/>
        </w:rPr>
        <w:t>Требования к помещениям</w:t>
      </w:r>
      <w:r w:rsidR="001E4474">
        <w:rPr>
          <w:bCs/>
          <w:iCs/>
        </w:rPr>
        <w:t xml:space="preserve">, в которых предоставляется </w:t>
      </w:r>
    </w:p>
    <w:p w:rsidR="00377623" w:rsidRPr="00FA1C49" w:rsidRDefault="00377623" w:rsidP="001E4474">
      <w:pPr>
        <w:jc w:val="center"/>
        <w:rPr>
          <w:bCs/>
          <w:iCs/>
        </w:rPr>
      </w:pPr>
      <w:r w:rsidRPr="00FA1C49">
        <w:rPr>
          <w:bCs/>
          <w:iCs/>
        </w:rPr>
        <w:t>муниципальн</w:t>
      </w:r>
      <w:r w:rsidR="001E4474">
        <w:rPr>
          <w:bCs/>
          <w:iCs/>
        </w:rPr>
        <w:t xml:space="preserve">ая </w:t>
      </w:r>
      <w:r w:rsidRPr="00FA1C49">
        <w:rPr>
          <w:bCs/>
          <w:iCs/>
        </w:rPr>
        <w:t>услуг</w:t>
      </w:r>
      <w:r w:rsidR="001E4474">
        <w:rPr>
          <w:bCs/>
          <w:iCs/>
        </w:rPr>
        <w:t>а</w:t>
      </w:r>
    </w:p>
    <w:p w:rsidR="00377623" w:rsidRPr="00FA1C49" w:rsidRDefault="00377623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7623" w:rsidRPr="00176DAF" w:rsidRDefault="003A471F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30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623" w:rsidRPr="00176DA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обеспечивать комфортное пребывание посетителей (получателей муниципальной услуги).</w:t>
      </w:r>
    </w:p>
    <w:p w:rsidR="00377623" w:rsidRDefault="00377623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DAF">
        <w:rPr>
          <w:rFonts w:ascii="Times New Roman" w:hAnsi="Times New Roman" w:cs="Times New Roman"/>
          <w:sz w:val="24"/>
          <w:szCs w:val="24"/>
        </w:rPr>
        <w:t xml:space="preserve">Здания и помещения, в которых предоставляется муниципальная услуга, должны содержать </w:t>
      </w:r>
      <w:r w:rsidR="003A471F">
        <w:rPr>
          <w:rFonts w:ascii="Times New Roman" w:hAnsi="Times New Roman" w:cs="Times New Roman"/>
          <w:sz w:val="24"/>
          <w:szCs w:val="24"/>
        </w:rPr>
        <w:t>места</w:t>
      </w:r>
      <w:r w:rsidRPr="00176DAF">
        <w:rPr>
          <w:rFonts w:ascii="Times New Roman" w:hAnsi="Times New Roman" w:cs="Times New Roman"/>
          <w:sz w:val="24"/>
          <w:szCs w:val="24"/>
        </w:rPr>
        <w:t xml:space="preserve"> для приема, ожидания и информирования заявителей.</w:t>
      </w:r>
    </w:p>
    <w:p w:rsidR="001E4474" w:rsidRDefault="001E4474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7623" w:rsidRDefault="00FA1C49" w:rsidP="001E44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1C49">
        <w:rPr>
          <w:rFonts w:ascii="Times New Roman" w:hAnsi="Times New Roman" w:cs="Times New Roman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30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623" w:rsidRPr="00FA1C49">
        <w:rPr>
          <w:rFonts w:ascii="Times New Roman" w:hAnsi="Times New Roman" w:cs="Times New Roman"/>
          <w:sz w:val="24"/>
          <w:szCs w:val="24"/>
        </w:rPr>
        <w:t>Требования к местам приема заявителей</w:t>
      </w:r>
    </w:p>
    <w:p w:rsidR="00FA1C49" w:rsidRPr="00FA1C49" w:rsidRDefault="00FA1C49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7623" w:rsidRPr="00176DAF" w:rsidRDefault="003A471F" w:rsidP="004C6473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FC65DB">
        <w:rPr>
          <w:rFonts w:eastAsia="Arial"/>
          <w:lang w:eastAsia="ar-SA"/>
        </w:rPr>
        <w:t>3</w:t>
      </w:r>
      <w:r>
        <w:rPr>
          <w:rFonts w:eastAsia="Arial"/>
          <w:lang w:eastAsia="ar-SA"/>
        </w:rPr>
        <w:t xml:space="preserve">. </w:t>
      </w:r>
      <w:r w:rsidR="00377623" w:rsidRPr="00176DAF">
        <w:rPr>
          <w:rFonts w:eastAsia="Arial"/>
          <w:lang w:eastAsia="ar-SA"/>
        </w:rPr>
        <w:t xml:space="preserve">Прием заявителей должностными лицами, </w:t>
      </w:r>
      <w:r w:rsidR="00377623">
        <w:rPr>
          <w:rFonts w:eastAsia="Arial"/>
          <w:lang w:eastAsia="ar-SA"/>
        </w:rPr>
        <w:t>ответственными за предоставление</w:t>
      </w:r>
      <w:r w:rsidR="00377623" w:rsidRPr="00176DAF">
        <w:t xml:space="preserve"> </w:t>
      </w:r>
      <w:r w:rsidR="00377623" w:rsidRPr="00176DAF">
        <w:rPr>
          <w:rFonts w:eastAsia="Arial"/>
          <w:lang w:eastAsia="ar-SA"/>
        </w:rPr>
        <w:t>муниципальной услуги, осуществляется в своих служебных кабинетах.</w:t>
      </w:r>
    </w:p>
    <w:p w:rsidR="001E4474" w:rsidRDefault="003A471F" w:rsidP="004C6473">
      <w:pPr>
        <w:ind w:firstLine="426"/>
        <w:jc w:val="both"/>
      </w:pPr>
      <w:r>
        <w:rPr>
          <w:rFonts w:eastAsia="Arial"/>
          <w:lang w:eastAsia="ar-SA"/>
        </w:rPr>
        <w:t>3</w:t>
      </w:r>
      <w:r w:rsidR="00FC65DB">
        <w:rPr>
          <w:rFonts w:eastAsia="Arial"/>
          <w:lang w:eastAsia="ar-SA"/>
        </w:rPr>
        <w:t>4</w:t>
      </w:r>
      <w:r>
        <w:rPr>
          <w:rFonts w:eastAsia="Arial"/>
          <w:lang w:eastAsia="ar-SA"/>
        </w:rPr>
        <w:t xml:space="preserve">. </w:t>
      </w:r>
      <w:r w:rsidR="00377623" w:rsidRPr="00176DAF">
        <w:rPr>
          <w:rFonts w:eastAsia="Arial"/>
          <w:lang w:eastAsia="ar-SA"/>
        </w:rPr>
        <w:t xml:space="preserve">Помещения снабжаются </w:t>
      </w:r>
      <w:r w:rsidR="001E4474">
        <w:rPr>
          <w:rFonts w:eastAsia="Arial"/>
          <w:lang w:eastAsia="ar-SA"/>
        </w:rPr>
        <w:t xml:space="preserve">табличками </w:t>
      </w:r>
      <w:r w:rsidR="00377623" w:rsidRPr="00176DAF">
        <w:t xml:space="preserve">с указанием номера кабинета </w:t>
      </w:r>
      <w:r w:rsidR="001E4474">
        <w:t>и наименования</w:t>
      </w:r>
      <w:r w:rsidR="000C7966">
        <w:t xml:space="preserve"> Отдела</w:t>
      </w:r>
      <w:r w:rsidR="001E4474">
        <w:rPr>
          <w:bCs/>
        </w:rPr>
        <w:t>.</w:t>
      </w:r>
    </w:p>
    <w:p w:rsidR="00377623" w:rsidRPr="00176DAF" w:rsidRDefault="003A471F" w:rsidP="004C6473">
      <w:pPr>
        <w:ind w:firstLine="426"/>
        <w:jc w:val="both"/>
      </w:pPr>
      <w:r>
        <w:t>3</w:t>
      </w:r>
      <w:r w:rsidR="00FC65DB">
        <w:t>5</w:t>
      </w:r>
      <w:r>
        <w:t xml:space="preserve">. </w:t>
      </w:r>
      <w:r w:rsidR="00377623" w:rsidRPr="00176DAF">
        <w:t>Место для приема заявителей оборудуется стульями и столами, оснащается канцелярскими принадлежностями для обеспечения возможности оформления документов.</w:t>
      </w:r>
    </w:p>
    <w:p w:rsidR="00377623" w:rsidRPr="00176DAF" w:rsidRDefault="003A471F" w:rsidP="004C6473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FC65DB">
        <w:rPr>
          <w:rFonts w:eastAsia="Arial"/>
          <w:lang w:eastAsia="ar-SA"/>
        </w:rPr>
        <w:t>6</w:t>
      </w:r>
      <w:r>
        <w:rPr>
          <w:rFonts w:eastAsia="Arial"/>
          <w:lang w:eastAsia="ar-SA"/>
        </w:rPr>
        <w:t xml:space="preserve">. </w:t>
      </w:r>
      <w:r w:rsidR="00377623" w:rsidRPr="00176DAF">
        <w:rPr>
          <w:rFonts w:eastAsia="Arial"/>
          <w:lang w:eastAsia="ar-SA"/>
        </w:rPr>
        <w:t xml:space="preserve">Рабочее место должностного лица должно быть оборудовано оргтехникой, снабжено необходимыми канцелярскими </w:t>
      </w:r>
      <w:r w:rsidR="00377623">
        <w:rPr>
          <w:rFonts w:eastAsia="Arial"/>
          <w:lang w:eastAsia="ar-SA"/>
        </w:rPr>
        <w:t>принадлежностями</w:t>
      </w:r>
      <w:r w:rsidR="00377623" w:rsidRPr="00176DAF">
        <w:rPr>
          <w:rFonts w:eastAsia="Arial"/>
          <w:lang w:eastAsia="ar-SA"/>
        </w:rPr>
        <w:t>, должно быть обеспечено доступом к правовым системам, официальному сайту</w:t>
      </w:r>
      <w:r w:rsidR="001E4474">
        <w:rPr>
          <w:rFonts w:eastAsia="Arial"/>
          <w:lang w:eastAsia="ar-SA"/>
        </w:rPr>
        <w:t xml:space="preserve"> муниципального образования «Весьегонский район»</w:t>
      </w:r>
      <w:r w:rsidR="00377623" w:rsidRPr="00176DAF">
        <w:rPr>
          <w:rFonts w:eastAsia="Arial"/>
          <w:lang w:eastAsia="ar-SA"/>
        </w:rPr>
        <w:t xml:space="preserve">, справочно-информационными материалами, обеспечивающими оперативный сбор, обработку входящей информации и передачу заявителям сведений и материалов, необходимых для реализации их права на обращение в администрацию </w:t>
      </w:r>
      <w:r w:rsidR="001E4474">
        <w:rPr>
          <w:rFonts w:eastAsia="Arial"/>
          <w:lang w:eastAsia="ar-SA"/>
        </w:rPr>
        <w:t xml:space="preserve">Весьегонского района </w:t>
      </w:r>
      <w:r w:rsidR="00377623" w:rsidRPr="00176DAF">
        <w:rPr>
          <w:rFonts w:eastAsia="Arial"/>
          <w:lang w:eastAsia="ar-SA"/>
        </w:rPr>
        <w:t>и к должностным лицам.</w:t>
      </w:r>
    </w:p>
    <w:p w:rsidR="00377623" w:rsidRPr="00176DAF" w:rsidRDefault="000E0258" w:rsidP="004C6473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FC65DB">
        <w:rPr>
          <w:rFonts w:eastAsia="Arial"/>
          <w:lang w:eastAsia="ar-SA"/>
        </w:rPr>
        <w:t>7</w:t>
      </w:r>
      <w:r>
        <w:rPr>
          <w:rFonts w:eastAsia="Arial"/>
          <w:lang w:eastAsia="ar-SA"/>
        </w:rPr>
        <w:t xml:space="preserve">. </w:t>
      </w:r>
      <w:r w:rsidR="00377623" w:rsidRPr="00176DAF">
        <w:rPr>
          <w:rFonts w:eastAsia="Arial"/>
          <w:lang w:eastAsia="ar-SA"/>
        </w:rPr>
        <w:t>В целях обеспечения конфиденциальности сведений о заявителе должностным лицом одновременно ведется прием только одного заявителя</w:t>
      </w:r>
      <w:r w:rsidR="00377623">
        <w:rPr>
          <w:rFonts w:eastAsia="Arial"/>
          <w:lang w:eastAsia="ar-SA"/>
        </w:rPr>
        <w:t>,</w:t>
      </w:r>
      <w:r w:rsidR="00377623" w:rsidRPr="00176DAF">
        <w:rPr>
          <w:rFonts w:eastAsia="Arial"/>
          <w:lang w:eastAsia="ar-SA"/>
        </w:rPr>
        <w:t xml:space="preserve"> за исключением случаев коллективных обращений.</w:t>
      </w:r>
    </w:p>
    <w:p w:rsidR="00377623" w:rsidRPr="00176DAF" w:rsidRDefault="00377623" w:rsidP="004C6473">
      <w:pPr>
        <w:ind w:firstLine="426"/>
        <w:jc w:val="both"/>
      </w:pPr>
    </w:p>
    <w:p w:rsidR="007E75FD" w:rsidRDefault="007E75FD" w:rsidP="001E44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75FD">
        <w:rPr>
          <w:rFonts w:ascii="Times New Roman" w:hAnsi="Times New Roman" w:cs="Times New Roman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65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623" w:rsidRPr="007E75FD">
        <w:rPr>
          <w:rFonts w:ascii="Times New Roman" w:hAnsi="Times New Roman" w:cs="Times New Roman"/>
          <w:sz w:val="24"/>
          <w:szCs w:val="24"/>
        </w:rPr>
        <w:t>Требования к местам для ожидания</w:t>
      </w:r>
    </w:p>
    <w:p w:rsidR="00377623" w:rsidRPr="007E75FD" w:rsidRDefault="00377623" w:rsidP="004C6473">
      <w:pPr>
        <w:pStyle w:val="ConsPlusNormal"/>
        <w:widowControl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7623" w:rsidRPr="00176DAF" w:rsidRDefault="000E0258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65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75FD">
        <w:rPr>
          <w:rFonts w:ascii="Times New Roman" w:hAnsi="Times New Roman" w:cs="Times New Roman"/>
          <w:sz w:val="24"/>
          <w:szCs w:val="24"/>
        </w:rPr>
        <w:t xml:space="preserve">Места для </w:t>
      </w:r>
      <w:r w:rsidR="00377623" w:rsidRPr="00176DAF">
        <w:rPr>
          <w:rFonts w:ascii="Times New Roman" w:hAnsi="Times New Roman" w:cs="Times New Roman"/>
          <w:sz w:val="24"/>
          <w:szCs w:val="24"/>
        </w:rPr>
        <w:t>ожидания оборуд</w:t>
      </w:r>
      <w:r w:rsidR="00377623">
        <w:rPr>
          <w:rFonts w:ascii="Times New Roman" w:hAnsi="Times New Roman" w:cs="Times New Roman"/>
          <w:sz w:val="24"/>
          <w:szCs w:val="24"/>
        </w:rPr>
        <w:t>уе</w:t>
      </w:r>
      <w:r w:rsidR="00377623" w:rsidRPr="00176DAF">
        <w:rPr>
          <w:rFonts w:ascii="Times New Roman" w:hAnsi="Times New Roman" w:cs="Times New Roman"/>
          <w:sz w:val="24"/>
          <w:szCs w:val="24"/>
        </w:rPr>
        <w:t>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377623" w:rsidRPr="00176DAF" w:rsidRDefault="00FC65DB" w:rsidP="004C6473">
      <w:pPr>
        <w:ind w:firstLine="426"/>
        <w:jc w:val="both"/>
        <w:rPr>
          <w:rFonts w:eastAsia="Arial"/>
          <w:lang w:eastAsia="ar-SA"/>
        </w:rPr>
      </w:pPr>
      <w:r>
        <w:lastRenderedPageBreak/>
        <w:t>39</w:t>
      </w:r>
      <w:r w:rsidR="000E0258">
        <w:t xml:space="preserve">. </w:t>
      </w:r>
      <w:r w:rsidR="00377623" w:rsidRPr="00176DAF">
        <w:t xml:space="preserve">Места для ожидания находятся в холле </w:t>
      </w:r>
      <w:r>
        <w:t xml:space="preserve">администрации Весьегонского района. </w:t>
      </w:r>
      <w:r w:rsidR="00377623" w:rsidRPr="00176DAF">
        <w:rPr>
          <w:rFonts w:eastAsia="Arial"/>
          <w:lang w:eastAsia="ar-SA"/>
        </w:rPr>
        <w:t xml:space="preserve">Места ожидания муниципальной услуги оборудуются:   </w:t>
      </w:r>
    </w:p>
    <w:p w:rsidR="00BA26B2" w:rsidRDefault="00377623" w:rsidP="00BA26B2">
      <w:pPr>
        <w:ind w:firstLine="426"/>
        <w:jc w:val="both"/>
      </w:pPr>
      <w:r w:rsidRPr="00176DAF">
        <w:rPr>
          <w:rFonts w:eastAsia="Arial"/>
          <w:lang w:eastAsia="ar-SA"/>
        </w:rPr>
        <w:t>- табличк</w:t>
      </w:r>
      <w:r w:rsidR="00742C5A">
        <w:rPr>
          <w:rFonts w:eastAsia="Arial"/>
          <w:lang w:eastAsia="ar-SA"/>
        </w:rPr>
        <w:t xml:space="preserve">ой </w:t>
      </w:r>
      <w:r w:rsidRPr="00176DAF">
        <w:rPr>
          <w:rFonts w:eastAsia="Arial"/>
          <w:lang w:eastAsia="ar-SA"/>
        </w:rPr>
        <w:t>с номер</w:t>
      </w:r>
      <w:r w:rsidR="00742C5A">
        <w:rPr>
          <w:rFonts w:eastAsia="Arial"/>
          <w:lang w:eastAsia="ar-SA"/>
        </w:rPr>
        <w:t xml:space="preserve">ом </w:t>
      </w:r>
      <w:r w:rsidR="00BA26B2">
        <w:rPr>
          <w:rFonts w:eastAsia="Arial"/>
          <w:lang w:eastAsia="ar-SA"/>
        </w:rPr>
        <w:t>кабинет</w:t>
      </w:r>
      <w:r w:rsidR="00742C5A">
        <w:rPr>
          <w:rFonts w:eastAsia="Arial"/>
          <w:lang w:eastAsia="ar-SA"/>
        </w:rPr>
        <w:t xml:space="preserve">а </w:t>
      </w:r>
      <w:r w:rsidR="00BA26B2">
        <w:t>и наименовани</w:t>
      </w:r>
      <w:r w:rsidR="00742C5A">
        <w:t xml:space="preserve">ем </w:t>
      </w:r>
      <w:r w:rsidR="00BA26B2" w:rsidRPr="001E4474">
        <w:t xml:space="preserve">структурного подразделения, </w:t>
      </w:r>
      <w:r w:rsidR="00BA26B2" w:rsidRPr="001E4474">
        <w:rPr>
          <w:bCs/>
        </w:rPr>
        <w:t>непосредственно предоставляющего муниципальную услугу</w:t>
      </w:r>
      <w:r w:rsidR="00BA26B2">
        <w:rPr>
          <w:bCs/>
        </w:rPr>
        <w:t>;</w:t>
      </w:r>
    </w:p>
    <w:p w:rsidR="00377623" w:rsidRPr="009C44F0" w:rsidRDefault="00377623" w:rsidP="004C6473">
      <w:pPr>
        <w:ind w:firstLine="426"/>
        <w:jc w:val="both"/>
        <w:rPr>
          <w:rFonts w:eastAsia="Arial"/>
          <w:lang w:eastAsia="ar-SA"/>
        </w:rPr>
      </w:pPr>
      <w:r w:rsidRPr="00176DAF">
        <w:rPr>
          <w:rFonts w:eastAsia="Arial"/>
          <w:lang w:eastAsia="ar-SA"/>
        </w:rPr>
        <w:t>- доступными местами  общественного пользования (туалетами);</w:t>
      </w:r>
    </w:p>
    <w:p w:rsidR="00377623" w:rsidRPr="00FC65DB" w:rsidRDefault="00377623" w:rsidP="004C6473">
      <w:pPr>
        <w:ind w:firstLine="426"/>
        <w:jc w:val="both"/>
        <w:rPr>
          <w:rFonts w:eastAsia="Arial"/>
          <w:color w:val="FF0000"/>
          <w:lang w:eastAsia="ar-SA"/>
        </w:rPr>
      </w:pPr>
      <w:r w:rsidRPr="00176DAF">
        <w:rPr>
          <w:rFonts w:eastAsia="Arial"/>
          <w:lang w:eastAsia="ar-SA"/>
        </w:rPr>
        <w:t>- средствами пожаротушения</w:t>
      </w:r>
      <w:r w:rsidR="00F820D4">
        <w:rPr>
          <w:rFonts w:eastAsia="Arial"/>
          <w:lang w:eastAsia="ar-SA"/>
        </w:rPr>
        <w:t>.</w:t>
      </w:r>
    </w:p>
    <w:p w:rsidR="00377623" w:rsidRPr="00FC65DB" w:rsidRDefault="00377623" w:rsidP="004C6473">
      <w:pPr>
        <w:ind w:firstLine="426"/>
        <w:jc w:val="both"/>
        <w:rPr>
          <w:rFonts w:eastAsia="Arial"/>
          <w:lang w:eastAsia="ar-SA"/>
        </w:rPr>
      </w:pPr>
    </w:p>
    <w:p w:rsidR="007E75FD" w:rsidRDefault="007E75FD" w:rsidP="001E44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75FD">
        <w:rPr>
          <w:rFonts w:ascii="Times New Roman" w:hAnsi="Times New Roman" w:cs="Times New Roman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65DB" w:rsidRPr="009C44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623" w:rsidRPr="007E75FD">
        <w:rPr>
          <w:rFonts w:ascii="Times New Roman" w:hAnsi="Times New Roman" w:cs="Times New Roman"/>
          <w:sz w:val="24"/>
          <w:szCs w:val="24"/>
        </w:rPr>
        <w:t>Требования к местам для информирования заявителей</w:t>
      </w:r>
    </w:p>
    <w:p w:rsidR="00377623" w:rsidRPr="007E75FD" w:rsidRDefault="00377623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5FD">
        <w:rPr>
          <w:rFonts w:ascii="Times New Roman" w:hAnsi="Times New Roman" w:cs="Times New Roman"/>
          <w:sz w:val="24"/>
          <w:szCs w:val="24"/>
        </w:rPr>
        <w:tab/>
      </w:r>
    </w:p>
    <w:p w:rsidR="00377623" w:rsidRPr="00176DAF" w:rsidRDefault="000E0258" w:rsidP="004C6473">
      <w:pPr>
        <w:ind w:firstLine="426"/>
        <w:jc w:val="both"/>
      </w:pPr>
      <w:r>
        <w:t>4</w:t>
      </w:r>
      <w:r w:rsidR="00FC65DB" w:rsidRPr="00FC65DB">
        <w:t>0</w:t>
      </w:r>
      <w:r>
        <w:t xml:space="preserve">. </w:t>
      </w:r>
      <w:r w:rsidR="007E75FD">
        <w:t>Помещения</w:t>
      </w:r>
      <w:r w:rsidR="00377623" w:rsidRPr="00176DAF">
        <w:t xml:space="preserve"> для информирования заявителей </w:t>
      </w:r>
      <w:r w:rsidR="00377623">
        <w:t>оборудуются:</w:t>
      </w:r>
    </w:p>
    <w:p w:rsidR="00377623" w:rsidRPr="00176DAF" w:rsidRDefault="00377623" w:rsidP="004C6473">
      <w:pPr>
        <w:ind w:firstLine="426"/>
        <w:jc w:val="both"/>
      </w:pPr>
      <w:r>
        <w:t xml:space="preserve">- </w:t>
      </w:r>
      <w:r w:rsidRPr="00176DAF">
        <w:t>визуальной, текстовой информацией, размещаемой на информационном стенде;</w:t>
      </w:r>
    </w:p>
    <w:p w:rsidR="00377623" w:rsidRPr="00176DAF" w:rsidRDefault="00377623" w:rsidP="004C6473">
      <w:pPr>
        <w:ind w:firstLine="426"/>
        <w:jc w:val="both"/>
      </w:pPr>
      <w:r>
        <w:t>-</w:t>
      </w:r>
      <w:r w:rsidRPr="00176DAF">
        <w:t xml:space="preserve"> стульями и столами для во</w:t>
      </w:r>
      <w:r>
        <w:t>зможности оформления документов.</w:t>
      </w:r>
    </w:p>
    <w:p w:rsidR="00377623" w:rsidRPr="00176DAF" w:rsidRDefault="00377623" w:rsidP="004C6473">
      <w:pPr>
        <w:ind w:firstLine="426"/>
        <w:jc w:val="both"/>
      </w:pPr>
      <w:r>
        <w:t>И</w:t>
      </w:r>
      <w:r w:rsidRPr="00176DAF">
        <w:t>нформационный стенд, столы размещаются в местах, обеспечивающих свободный доступ к ним.</w:t>
      </w:r>
    </w:p>
    <w:p w:rsidR="00377623" w:rsidRPr="00176DAF" w:rsidRDefault="00377623" w:rsidP="004C6473">
      <w:pPr>
        <w:ind w:firstLine="426"/>
        <w:jc w:val="both"/>
      </w:pPr>
    </w:p>
    <w:p w:rsidR="00377623" w:rsidRPr="007E75FD" w:rsidRDefault="007E75FD" w:rsidP="00742C5A">
      <w:pPr>
        <w:jc w:val="center"/>
        <w:rPr>
          <w:bCs/>
          <w:iCs/>
        </w:rPr>
      </w:pPr>
      <w:r>
        <w:rPr>
          <w:bCs/>
          <w:iCs/>
        </w:rPr>
        <w:t>Подраздел 1</w:t>
      </w:r>
      <w:r w:rsidR="00FC65DB" w:rsidRPr="009C44F0">
        <w:rPr>
          <w:bCs/>
          <w:iCs/>
        </w:rPr>
        <w:t>8</w:t>
      </w:r>
      <w:r>
        <w:rPr>
          <w:bCs/>
          <w:iCs/>
        </w:rPr>
        <w:t xml:space="preserve">. </w:t>
      </w:r>
      <w:r w:rsidR="00377623" w:rsidRPr="007E75FD">
        <w:rPr>
          <w:bCs/>
          <w:iCs/>
        </w:rPr>
        <w:t>Показатели доступности и качества муниципальной услуги</w:t>
      </w:r>
    </w:p>
    <w:p w:rsidR="00377623" w:rsidRPr="00176DAF" w:rsidRDefault="00377623" w:rsidP="004C6473">
      <w:pPr>
        <w:ind w:left="709" w:firstLine="426"/>
        <w:jc w:val="both"/>
        <w:rPr>
          <w:b/>
          <w:bCs/>
          <w:i/>
          <w:iCs/>
        </w:rPr>
      </w:pPr>
    </w:p>
    <w:p w:rsidR="00377623" w:rsidRPr="00CB0703" w:rsidRDefault="000E0258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65DB" w:rsidRPr="00FC65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623" w:rsidRPr="00CB0703">
        <w:rPr>
          <w:rFonts w:ascii="Times New Roman" w:hAnsi="Times New Roman" w:cs="Times New Roman"/>
          <w:sz w:val="24"/>
          <w:szCs w:val="24"/>
        </w:rPr>
        <w:t>Показателями оценки доступности муниципальной услуги являются:</w:t>
      </w:r>
    </w:p>
    <w:p w:rsidR="00377623" w:rsidRPr="00176DAF" w:rsidRDefault="00377623" w:rsidP="004C6473">
      <w:pPr>
        <w:ind w:firstLine="426"/>
        <w:jc w:val="both"/>
      </w:pPr>
      <w:r w:rsidRPr="00176DAF">
        <w:t>- транспортная доступность к мест</w:t>
      </w:r>
      <w:r w:rsidR="00742C5A">
        <w:t>у</w:t>
      </w:r>
      <w:r w:rsidRPr="00176DAF">
        <w:t xml:space="preserve"> предоставления муниципальной услуги;</w:t>
      </w:r>
    </w:p>
    <w:p w:rsidR="00377623" w:rsidRPr="00176DAF" w:rsidRDefault="00377623" w:rsidP="004C6473">
      <w:pPr>
        <w:ind w:firstLine="426"/>
        <w:jc w:val="both"/>
      </w:pPr>
      <w:r w:rsidRPr="00176DAF"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77623" w:rsidRPr="00176DAF" w:rsidRDefault="00377623" w:rsidP="004C6473">
      <w:pPr>
        <w:ind w:firstLine="426"/>
        <w:jc w:val="both"/>
      </w:pPr>
      <w:r w:rsidRPr="00176DAF">
        <w:t xml:space="preserve">- </w:t>
      </w:r>
      <w:r w:rsidR="00742C5A">
        <w:t xml:space="preserve"> </w:t>
      </w:r>
      <w:r w:rsidRPr="00176DAF">
        <w:t>обеспечение возможности направления запроса по электронной почте;</w:t>
      </w:r>
    </w:p>
    <w:p w:rsidR="00377623" w:rsidRPr="00176DAF" w:rsidRDefault="00377623" w:rsidP="004C6473">
      <w:pPr>
        <w:ind w:firstLine="426"/>
        <w:jc w:val="both"/>
        <w:rPr>
          <w:rFonts w:eastAsia="Arial"/>
          <w:lang w:eastAsia="ar-SA"/>
        </w:rPr>
      </w:pPr>
      <w:r w:rsidRPr="00176DAF">
        <w:t xml:space="preserve">- </w:t>
      </w:r>
      <w:r w:rsidRPr="00176DAF">
        <w:rPr>
          <w:rFonts w:eastAsia="Arial"/>
          <w:lang w:eastAsia="ar-SA"/>
        </w:rPr>
        <w:t>наличие различных каналов получения информации о</w:t>
      </w:r>
      <w:r w:rsidR="00742C5A">
        <w:rPr>
          <w:rFonts w:eastAsia="Arial"/>
          <w:lang w:eastAsia="ar-SA"/>
        </w:rPr>
        <w:t xml:space="preserve"> муниципальной </w:t>
      </w:r>
      <w:r w:rsidRPr="00176DAF">
        <w:rPr>
          <w:rFonts w:eastAsia="Arial"/>
          <w:lang w:eastAsia="ar-SA"/>
        </w:rPr>
        <w:t xml:space="preserve">услуге (размещение информации в </w:t>
      </w:r>
      <w:r w:rsidR="00742C5A">
        <w:rPr>
          <w:rFonts w:eastAsia="Arial"/>
          <w:lang w:eastAsia="ar-SA"/>
        </w:rPr>
        <w:t xml:space="preserve">районной </w:t>
      </w:r>
      <w:r w:rsidRPr="00176DAF">
        <w:rPr>
          <w:rFonts w:eastAsia="Arial"/>
          <w:lang w:eastAsia="ar-SA"/>
        </w:rPr>
        <w:t>газете, на официальном сайте, на информационных стендах, возможность получения информации по телефону);</w:t>
      </w:r>
    </w:p>
    <w:p w:rsidR="00377623" w:rsidRPr="00176DAF" w:rsidRDefault="00377623" w:rsidP="004C6473">
      <w:pPr>
        <w:ind w:firstLine="426"/>
        <w:jc w:val="both"/>
        <w:rPr>
          <w:rFonts w:eastAsia="Arial"/>
          <w:lang w:eastAsia="ar-SA"/>
        </w:rPr>
      </w:pPr>
      <w:r w:rsidRPr="00176DAF">
        <w:rPr>
          <w:rFonts w:eastAsia="Arial"/>
          <w:lang w:eastAsia="ar-SA"/>
        </w:rPr>
        <w:t>- график работы должностных лиц</w:t>
      </w:r>
      <w:r w:rsidR="00742C5A">
        <w:rPr>
          <w:rFonts w:eastAsia="Arial"/>
          <w:lang w:eastAsia="ar-SA"/>
        </w:rPr>
        <w:t xml:space="preserve">, </w:t>
      </w:r>
      <w:r w:rsidRPr="00176DAF">
        <w:rPr>
          <w:rFonts w:eastAsia="Arial"/>
          <w:lang w:eastAsia="ar-SA"/>
        </w:rPr>
        <w:t>предоставл</w:t>
      </w:r>
      <w:r w:rsidR="00742C5A">
        <w:rPr>
          <w:rFonts w:eastAsia="Arial"/>
          <w:lang w:eastAsia="ar-SA"/>
        </w:rPr>
        <w:t>яющих м</w:t>
      </w:r>
      <w:r w:rsidRPr="00176DAF">
        <w:rPr>
          <w:rFonts w:eastAsia="Arial"/>
          <w:lang w:eastAsia="ar-SA"/>
        </w:rPr>
        <w:t>униципальн</w:t>
      </w:r>
      <w:r w:rsidR="00742C5A">
        <w:rPr>
          <w:rFonts w:eastAsia="Arial"/>
          <w:lang w:eastAsia="ar-SA"/>
        </w:rPr>
        <w:t xml:space="preserve">ую </w:t>
      </w:r>
      <w:r w:rsidRPr="00176DAF">
        <w:rPr>
          <w:rFonts w:eastAsia="Arial"/>
          <w:lang w:eastAsia="ar-SA"/>
        </w:rPr>
        <w:t>усл</w:t>
      </w:r>
      <w:r>
        <w:rPr>
          <w:rFonts w:eastAsia="Arial"/>
          <w:lang w:eastAsia="ar-SA"/>
        </w:rPr>
        <w:t>уг</w:t>
      </w:r>
      <w:r w:rsidR="00742C5A">
        <w:rPr>
          <w:rFonts w:eastAsia="Arial"/>
          <w:lang w:eastAsia="ar-SA"/>
        </w:rPr>
        <w:t>у</w:t>
      </w:r>
      <w:r>
        <w:rPr>
          <w:rFonts w:eastAsia="Arial"/>
          <w:lang w:eastAsia="ar-SA"/>
        </w:rPr>
        <w:t xml:space="preserve"> (количество часов в неделю)</w:t>
      </w:r>
      <w:r w:rsidR="00D55197">
        <w:rPr>
          <w:rFonts w:eastAsia="Arial"/>
          <w:lang w:eastAsia="ar-SA"/>
        </w:rPr>
        <w:t>.</w:t>
      </w:r>
    </w:p>
    <w:p w:rsidR="00377623" w:rsidRPr="00CB0703" w:rsidRDefault="000E0258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65DB" w:rsidRPr="00FC65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623" w:rsidRPr="00CB0703">
        <w:rPr>
          <w:rFonts w:ascii="Times New Roman" w:hAnsi="Times New Roman" w:cs="Times New Roman"/>
          <w:sz w:val="24"/>
          <w:szCs w:val="24"/>
        </w:rPr>
        <w:t xml:space="preserve"> Показателями оценки качества предоставления муниципальной услуги являются:</w:t>
      </w:r>
    </w:p>
    <w:p w:rsidR="00377623" w:rsidRPr="00176DAF" w:rsidRDefault="00377623" w:rsidP="004C6473">
      <w:pPr>
        <w:ind w:firstLine="426"/>
        <w:jc w:val="both"/>
        <w:rPr>
          <w:rFonts w:eastAsia="Arial"/>
          <w:lang w:eastAsia="ar-SA"/>
        </w:rPr>
      </w:pPr>
      <w:r w:rsidRPr="00176DAF">
        <w:t>-</w:t>
      </w:r>
      <w:r w:rsidR="00742C5A">
        <w:t xml:space="preserve"> </w:t>
      </w:r>
      <w:r w:rsidRPr="00176DAF">
        <w:t>предоставление</w:t>
      </w:r>
      <w:r w:rsidR="00742C5A">
        <w:t xml:space="preserve"> муниципальной </w:t>
      </w:r>
      <w:r w:rsidRPr="00176DAF">
        <w:t>услуги в соответствии со стандартом предоставления</w:t>
      </w:r>
      <w:r w:rsidR="00742C5A">
        <w:t xml:space="preserve"> муниципальной у</w:t>
      </w:r>
      <w:r w:rsidRPr="00176DAF">
        <w:t>слуги</w:t>
      </w:r>
      <w:r w:rsidRPr="00176DAF">
        <w:rPr>
          <w:rFonts w:eastAsia="Arial"/>
          <w:lang w:eastAsia="ar-SA"/>
        </w:rPr>
        <w:t>;</w:t>
      </w:r>
    </w:p>
    <w:p w:rsidR="00377623" w:rsidRPr="00176DAF" w:rsidRDefault="00377623" w:rsidP="004C6473">
      <w:pPr>
        <w:ind w:firstLine="426"/>
        <w:jc w:val="both"/>
      </w:pPr>
      <w:r w:rsidRPr="00176DAF">
        <w:t>- соблюдение сроков исполнения административных процедур и предоставления муниципальной услуги в целом;</w:t>
      </w:r>
    </w:p>
    <w:p w:rsidR="00377623" w:rsidRPr="00176DAF" w:rsidRDefault="00377623" w:rsidP="004C6473">
      <w:pPr>
        <w:ind w:firstLine="426"/>
        <w:jc w:val="both"/>
      </w:pPr>
      <w:r w:rsidRPr="00176DAF">
        <w:t xml:space="preserve">- отсутствие поданных в установленном порядке </w:t>
      </w:r>
      <w:r>
        <w:t xml:space="preserve">обоснованных </w:t>
      </w:r>
      <w:r w:rsidRPr="00176DAF">
        <w:t>жалоб на действия (бездействие) должностных лиц, осуществленные в ходе предоставления муниципальной услуги;</w:t>
      </w:r>
    </w:p>
    <w:p w:rsidR="00377623" w:rsidRPr="00176DAF" w:rsidRDefault="00377623" w:rsidP="004C6473">
      <w:pPr>
        <w:ind w:firstLine="426"/>
        <w:jc w:val="both"/>
        <w:rPr>
          <w:rFonts w:eastAsia="Arial"/>
          <w:lang w:eastAsia="ar-SA"/>
        </w:rPr>
      </w:pPr>
      <w:r w:rsidRPr="00176DAF">
        <w:rPr>
          <w:rFonts w:eastAsia="Arial"/>
          <w:lang w:eastAsia="ar-SA"/>
        </w:rPr>
        <w:t xml:space="preserve">- </w:t>
      </w:r>
      <w:r w:rsidR="00742C5A">
        <w:rPr>
          <w:rFonts w:eastAsia="Arial"/>
          <w:lang w:eastAsia="ar-SA"/>
        </w:rPr>
        <w:t xml:space="preserve"> </w:t>
      </w:r>
      <w:r w:rsidRPr="00176DAF">
        <w:rPr>
          <w:rFonts w:eastAsia="Arial"/>
          <w:lang w:eastAsia="ar-SA"/>
        </w:rPr>
        <w:t>возможность получения муниципальной услуги в электронной форме, а также иных формах, предусмотренных законодательством Российской Федерации, по выбору заявителя;</w:t>
      </w:r>
    </w:p>
    <w:p w:rsidR="00377623" w:rsidRPr="00176DAF" w:rsidRDefault="00377623" w:rsidP="004C6473">
      <w:pPr>
        <w:ind w:firstLine="426"/>
        <w:jc w:val="both"/>
      </w:pPr>
      <w:r w:rsidRPr="00176DAF">
        <w:t xml:space="preserve">- </w:t>
      </w:r>
      <w:r w:rsidR="00742C5A">
        <w:t xml:space="preserve"> </w:t>
      </w:r>
      <w:r w:rsidRPr="00176DAF">
        <w:t>наличие полной, актуальной и достоверной информации о порядке предоставления муниципальной услуги;</w:t>
      </w:r>
    </w:p>
    <w:p w:rsidR="00377623" w:rsidRPr="00176DAF" w:rsidRDefault="00377623" w:rsidP="004C6473">
      <w:pPr>
        <w:ind w:firstLine="426"/>
        <w:jc w:val="both"/>
      </w:pPr>
      <w:r w:rsidRPr="00176DAF">
        <w:t>- возможность досудебного (внесудебного) рассмотрения жалоб (претензий) в процессе получения муниципальной услуги.</w:t>
      </w:r>
    </w:p>
    <w:p w:rsidR="00377623" w:rsidRPr="00176DAF" w:rsidRDefault="00377623" w:rsidP="004C6473">
      <w:pPr>
        <w:ind w:firstLine="426"/>
        <w:jc w:val="both"/>
      </w:pPr>
    </w:p>
    <w:p w:rsidR="00377623" w:rsidRPr="000E0258" w:rsidRDefault="000E0258" w:rsidP="004F6944">
      <w:pPr>
        <w:jc w:val="center"/>
        <w:rPr>
          <w:bCs/>
          <w:iCs/>
        </w:rPr>
      </w:pPr>
      <w:r w:rsidRPr="000E0258">
        <w:rPr>
          <w:bCs/>
          <w:iCs/>
        </w:rPr>
        <w:t xml:space="preserve">Подраздел 19. </w:t>
      </w:r>
      <w:r w:rsidR="00377623" w:rsidRPr="000E0258">
        <w:rPr>
          <w:bCs/>
          <w:iCs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377623" w:rsidRPr="00176DAF" w:rsidRDefault="00377623" w:rsidP="004C6473">
      <w:pPr>
        <w:autoSpaceDE w:val="0"/>
        <w:autoSpaceDN w:val="0"/>
        <w:adjustRightInd w:val="0"/>
        <w:ind w:firstLine="426"/>
        <w:jc w:val="both"/>
        <w:outlineLvl w:val="2"/>
        <w:rPr>
          <w:rFonts w:eastAsia="Arial"/>
          <w:color w:val="365F91"/>
          <w:lang w:eastAsia="ar-SA"/>
        </w:rPr>
      </w:pPr>
    </w:p>
    <w:p w:rsidR="00377623" w:rsidRPr="00176DAF" w:rsidRDefault="000E0258" w:rsidP="004C6473">
      <w:pPr>
        <w:autoSpaceDE w:val="0"/>
        <w:autoSpaceDN w:val="0"/>
        <w:adjustRightInd w:val="0"/>
        <w:ind w:firstLine="426"/>
        <w:jc w:val="both"/>
        <w:outlineLvl w:val="2"/>
        <w:rPr>
          <w:rFonts w:eastAsia="Arial"/>
          <w:lang w:eastAsia="ar-SA"/>
        </w:rPr>
      </w:pPr>
      <w:r>
        <w:rPr>
          <w:rFonts w:eastAsia="Arial"/>
          <w:lang w:eastAsia="ar-SA"/>
        </w:rPr>
        <w:t>4</w:t>
      </w:r>
      <w:r w:rsidR="00FC65DB" w:rsidRPr="00FC65DB">
        <w:rPr>
          <w:rFonts w:eastAsia="Arial"/>
          <w:lang w:eastAsia="ar-SA"/>
        </w:rPr>
        <w:t>3</w:t>
      </w:r>
      <w:r>
        <w:rPr>
          <w:rFonts w:eastAsia="Arial"/>
          <w:lang w:eastAsia="ar-SA"/>
        </w:rPr>
        <w:t xml:space="preserve">. </w:t>
      </w:r>
      <w:r w:rsidR="00377623" w:rsidRPr="00176DAF">
        <w:rPr>
          <w:rFonts w:eastAsia="Arial"/>
          <w:lang w:eastAsia="ar-SA"/>
        </w:rPr>
        <w:t>Заявителям обеспечена следующая возможность получить муниципальную услугу в электронной форме:</w:t>
      </w:r>
      <w:r w:rsidR="00377623" w:rsidRPr="00176DAF">
        <w:rPr>
          <w:rFonts w:eastAsia="Arial"/>
          <w:lang w:eastAsia="ar-SA"/>
        </w:rPr>
        <w:tab/>
      </w:r>
    </w:p>
    <w:p w:rsidR="00377623" w:rsidRPr="00176DAF" w:rsidRDefault="00377623" w:rsidP="004C6473">
      <w:pPr>
        <w:autoSpaceDE w:val="0"/>
        <w:autoSpaceDN w:val="0"/>
        <w:adjustRightInd w:val="0"/>
        <w:ind w:firstLine="426"/>
        <w:jc w:val="both"/>
        <w:outlineLvl w:val="2"/>
      </w:pPr>
      <w:r w:rsidRPr="00176DAF">
        <w:rPr>
          <w:rFonts w:eastAsia="Arial"/>
          <w:lang w:eastAsia="ar-SA"/>
        </w:rPr>
        <w:t xml:space="preserve">- получать информацию о муниципальной услуге на </w:t>
      </w:r>
      <w:r w:rsidRPr="00176DAF">
        <w:t xml:space="preserve">официальном сайте </w:t>
      </w:r>
      <w:r w:rsidR="004F6944">
        <w:t>муниципального образования «</w:t>
      </w:r>
      <w:r>
        <w:t>Весьегонск</w:t>
      </w:r>
      <w:r w:rsidR="004F6944">
        <w:t xml:space="preserve">ий </w:t>
      </w:r>
      <w:r>
        <w:t>район</w:t>
      </w:r>
      <w:r w:rsidR="004F6944">
        <w:t>»</w:t>
      </w:r>
      <w:r>
        <w:t>;</w:t>
      </w:r>
    </w:p>
    <w:p w:rsidR="00377623" w:rsidRPr="00176DAF" w:rsidRDefault="00377623" w:rsidP="004C6473">
      <w:pPr>
        <w:autoSpaceDE w:val="0"/>
        <w:autoSpaceDN w:val="0"/>
        <w:adjustRightInd w:val="0"/>
        <w:ind w:firstLine="426"/>
        <w:jc w:val="both"/>
        <w:outlineLvl w:val="2"/>
      </w:pPr>
      <w:r w:rsidRPr="00176DAF">
        <w:t>- получать доступ к формам заявлений и иных документов, необходимых для получения муниципальной услуги, доступа к ним для копирования и</w:t>
      </w:r>
      <w:r>
        <w:t xml:space="preserve"> заполнения в электронном виде;</w:t>
      </w:r>
    </w:p>
    <w:p w:rsidR="00377623" w:rsidRPr="00176DAF" w:rsidRDefault="00377623" w:rsidP="004C6473">
      <w:pPr>
        <w:autoSpaceDE w:val="0"/>
        <w:autoSpaceDN w:val="0"/>
        <w:adjustRightInd w:val="0"/>
        <w:ind w:firstLine="426"/>
        <w:jc w:val="both"/>
        <w:outlineLvl w:val="2"/>
        <w:rPr>
          <w:rFonts w:eastAsia="Arial"/>
          <w:lang w:eastAsia="ar-SA"/>
        </w:rPr>
      </w:pPr>
      <w:r w:rsidRPr="00176DAF">
        <w:t>-</w:t>
      </w:r>
      <w:r w:rsidRPr="00176DAF">
        <w:rPr>
          <w:rFonts w:eastAsia="Arial"/>
          <w:lang w:eastAsia="ar-SA"/>
        </w:rPr>
        <w:t xml:space="preserve"> направлять обращения о предоставлении муниципальной услуги, а также необходимые документы </w:t>
      </w:r>
      <w:r w:rsidRPr="00176DAF">
        <w:t>по электронной почте</w:t>
      </w:r>
      <w:r w:rsidR="004F6944">
        <w:t xml:space="preserve"> </w:t>
      </w:r>
      <w:r w:rsidRPr="00DF4173">
        <w:t>ил</w:t>
      </w:r>
      <w:r w:rsidRPr="00176DAF">
        <w:t xml:space="preserve">и по информационным системам </w:t>
      </w:r>
      <w:r w:rsidRPr="00176DAF">
        <w:lastRenderedPageBreak/>
        <w:t xml:space="preserve">общего пользования на официальный сайт </w:t>
      </w:r>
      <w:r w:rsidR="004F6944">
        <w:t>муниципального образования «</w:t>
      </w:r>
      <w:r>
        <w:t>Весьегонск</w:t>
      </w:r>
      <w:r w:rsidR="004F6944">
        <w:t xml:space="preserve">ий район» </w:t>
      </w:r>
      <w:r w:rsidRPr="00176DAF">
        <w:t xml:space="preserve">в сети Интернет </w:t>
      </w:r>
      <w:hyperlink r:id="rId7" w:history="1">
        <w:r w:rsidRPr="004F6944">
          <w:rPr>
            <w:rStyle w:val="ad"/>
            <w:color w:val="auto"/>
          </w:rPr>
          <w:t>www.vesegonsk.ru</w:t>
        </w:r>
      </w:hyperlink>
      <w:r w:rsidRPr="004F6944">
        <w:rPr>
          <w:rFonts w:eastAsia="Arial"/>
          <w:u w:val="single"/>
          <w:lang w:eastAsia="ar-SA"/>
        </w:rPr>
        <w:t>;</w:t>
      </w:r>
    </w:p>
    <w:p w:rsidR="00377623" w:rsidRPr="004114E6" w:rsidRDefault="00377623" w:rsidP="004C6473">
      <w:pPr>
        <w:autoSpaceDE w:val="0"/>
        <w:autoSpaceDN w:val="0"/>
        <w:adjustRightInd w:val="0"/>
        <w:ind w:firstLine="426"/>
        <w:jc w:val="both"/>
        <w:outlineLvl w:val="2"/>
        <w:rPr>
          <w:rFonts w:eastAsia="Arial"/>
          <w:lang w:eastAsia="ar-SA"/>
        </w:rPr>
      </w:pPr>
      <w:r w:rsidRPr="00176DAF">
        <w:rPr>
          <w:rFonts w:eastAsia="Arial"/>
          <w:lang w:eastAsia="ar-SA"/>
        </w:rPr>
        <w:t>- получать ответ на запрос, информационные сообщения по адресу электронно</w:t>
      </w:r>
      <w:r>
        <w:rPr>
          <w:rFonts w:eastAsia="Arial"/>
          <w:lang w:eastAsia="ar-SA"/>
        </w:rPr>
        <w:t>й почты, указанному в обращении</w:t>
      </w:r>
      <w:r w:rsidR="004114E6">
        <w:rPr>
          <w:rFonts w:eastAsia="Arial"/>
          <w:lang w:eastAsia="ar-SA"/>
        </w:rPr>
        <w:t>.</w:t>
      </w:r>
    </w:p>
    <w:p w:rsidR="00377623" w:rsidRPr="00176DAF" w:rsidRDefault="00377623" w:rsidP="004C6473">
      <w:pPr>
        <w:ind w:firstLine="426"/>
        <w:jc w:val="both"/>
      </w:pPr>
      <w:r w:rsidRPr="00176DAF">
        <w:t>Запрос, поступивший в</w:t>
      </w:r>
      <w:r w:rsidR="004114E6">
        <w:t xml:space="preserve"> администрацию Весьегонского района </w:t>
      </w:r>
      <w:r>
        <w:t xml:space="preserve">в </w:t>
      </w:r>
      <w:r w:rsidRPr="00176DAF">
        <w:t>форме электронного документа, подлежит рассмотрению в порядке, установленном действующим законодательством. В запросе заявитель в обязательном порядке указывает сво</w:t>
      </w:r>
      <w:r w:rsidR="00540D9C">
        <w:t xml:space="preserve">ю </w:t>
      </w:r>
      <w:r w:rsidRPr="00176DAF">
        <w:t xml:space="preserve">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запросу необходимые материалы и документы в электронной форме, либо направить документы и материалы или их </w:t>
      </w:r>
      <w:r w:rsidR="00540D9C">
        <w:t xml:space="preserve">надлежаще заверенные </w:t>
      </w:r>
      <w:r w:rsidRPr="00176DAF">
        <w:t>копии в письменной форме.</w:t>
      </w:r>
    </w:p>
    <w:p w:rsidR="00377623" w:rsidRPr="00176DAF" w:rsidRDefault="00377623" w:rsidP="004C6473">
      <w:pPr>
        <w:ind w:firstLine="426"/>
        <w:jc w:val="both"/>
      </w:pPr>
      <w:r w:rsidRPr="00176DAF">
        <w:t>Ответ на запрос, поступивший в форме электронного документа, направляется в форме электронного документа по адресу электронной почты</w:t>
      </w:r>
      <w:r w:rsidR="00540D9C">
        <w:t xml:space="preserve"> </w:t>
      </w:r>
      <w:r w:rsidRPr="00176DAF">
        <w:t>или в письменной форме по адрес</w:t>
      </w:r>
      <w:r w:rsidR="00540D9C">
        <w:t>ам</w:t>
      </w:r>
      <w:r w:rsidRPr="00176DAF">
        <w:t>, указанн</w:t>
      </w:r>
      <w:r w:rsidR="00540D9C">
        <w:t xml:space="preserve">ым </w:t>
      </w:r>
      <w:r w:rsidRPr="00176DAF">
        <w:t>в запросе.</w:t>
      </w:r>
    </w:p>
    <w:p w:rsidR="00377623" w:rsidRDefault="000E0258" w:rsidP="004C6473">
      <w:pPr>
        <w:ind w:firstLine="426"/>
        <w:jc w:val="both"/>
      </w:pPr>
      <w:r>
        <w:t>4</w:t>
      </w:r>
      <w:r w:rsidR="00FC65DB" w:rsidRPr="00FC65DB">
        <w:t>4</w:t>
      </w:r>
      <w:r>
        <w:t xml:space="preserve">. </w:t>
      </w:r>
      <w:r w:rsidR="00377623" w:rsidRPr="00176DAF">
        <w:t xml:space="preserve">К документам, направляемым в электронной форме, предъявляются следующие требования: </w:t>
      </w:r>
    </w:p>
    <w:p w:rsidR="00377623" w:rsidRPr="00176DAF" w:rsidRDefault="00377623" w:rsidP="004C6473">
      <w:pPr>
        <w:ind w:firstLine="426"/>
        <w:jc w:val="both"/>
      </w:pPr>
      <w:r w:rsidRPr="00176DAF">
        <w:t>- они должны быть представлены в форме электронных документов (электронных образов документов), удостоверенных электронной цифровой подписью лица, подписавшего документ, уполномоченного лица органа, выдавшего документ, или электронной цифровой подписью нотариуса;</w:t>
      </w:r>
    </w:p>
    <w:p w:rsidR="00377623" w:rsidRPr="00764AA0" w:rsidRDefault="00377623" w:rsidP="004C6473">
      <w:pPr>
        <w:ind w:firstLine="426"/>
        <w:jc w:val="both"/>
      </w:pPr>
      <w:r w:rsidRPr="00176DAF">
        <w:t xml:space="preserve"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</w:t>
      </w:r>
      <w:r w:rsidRPr="00764AA0">
        <w:t>страниц в документе.</w:t>
      </w:r>
    </w:p>
    <w:p w:rsidR="00377623" w:rsidRPr="00176DAF" w:rsidRDefault="00377623" w:rsidP="004C6473">
      <w:pPr>
        <w:shd w:val="clear" w:color="auto" w:fill="FFFFFF"/>
        <w:spacing w:line="274" w:lineRule="exact"/>
        <w:ind w:right="14" w:firstLine="426"/>
        <w:jc w:val="both"/>
      </w:pPr>
      <w:r w:rsidRPr="00B43A3D">
        <w:t>В случае если заявление или документы представлены в электронном виде не в соответствии с установленными требованиями (без удостоверения электронной цифровой подписью), то, для получения результата предоставления муниципальной услуги, они должны быть представлены на бумажном носителе лично или почтовой связью в сроки, не превышающие</w:t>
      </w:r>
      <w:r w:rsidR="00EB05EB" w:rsidRPr="00B43A3D">
        <w:t xml:space="preserve"> 5 рабочих дней </w:t>
      </w:r>
      <w:r w:rsidRPr="00B43A3D">
        <w:t>со дня, следующего за днем подачи заявления в электронной форме.</w:t>
      </w:r>
    </w:p>
    <w:p w:rsidR="00377623" w:rsidRPr="00176DAF" w:rsidRDefault="000E0258" w:rsidP="004C6473">
      <w:pPr>
        <w:ind w:firstLine="426"/>
        <w:jc w:val="both"/>
      </w:pPr>
      <w:r>
        <w:t>4</w:t>
      </w:r>
      <w:r w:rsidR="00FC65DB" w:rsidRPr="00FC65DB">
        <w:t>5</w:t>
      </w:r>
      <w:r>
        <w:t xml:space="preserve">. </w:t>
      </w:r>
      <w:r w:rsidR="00377623" w:rsidRPr="00176DAF">
        <w:t xml:space="preserve">Информация о возможности предоставления муниципальной услуги с использованием порталов государственных и муниципальных услуг размещается на официальном сайте </w:t>
      </w:r>
      <w:r w:rsidR="00540D9C">
        <w:t xml:space="preserve">муниципального образования «Весьегонский район» </w:t>
      </w:r>
      <w:r w:rsidR="00377623" w:rsidRPr="00176DAF">
        <w:t xml:space="preserve">и </w:t>
      </w:r>
      <w:r w:rsidR="00540D9C">
        <w:t xml:space="preserve">информационных </w:t>
      </w:r>
      <w:r w:rsidR="00377623" w:rsidRPr="00176DAF">
        <w:t>стендах администрации</w:t>
      </w:r>
      <w:r w:rsidR="00540D9C">
        <w:t xml:space="preserve"> Весьегонского района</w:t>
      </w:r>
      <w:r w:rsidR="00377623" w:rsidRPr="00176DAF">
        <w:t>.</w:t>
      </w:r>
    </w:p>
    <w:p w:rsidR="00E61BF8" w:rsidRDefault="00E61BF8" w:rsidP="004C6473">
      <w:pPr>
        <w:ind w:firstLine="426"/>
        <w:jc w:val="center"/>
        <w:rPr>
          <w:b/>
          <w:sz w:val="28"/>
          <w:szCs w:val="28"/>
        </w:rPr>
      </w:pPr>
    </w:p>
    <w:p w:rsidR="0095604D" w:rsidRPr="001A5BEE" w:rsidRDefault="0095604D" w:rsidP="00540D9C">
      <w:pPr>
        <w:tabs>
          <w:tab w:val="left" w:pos="426"/>
          <w:tab w:val="left" w:pos="851"/>
          <w:tab w:val="left" w:pos="993"/>
        </w:tabs>
        <w:ind w:right="-2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Pr="001A5BEE">
        <w:rPr>
          <w:b/>
          <w:bCs/>
        </w:rPr>
        <w:t xml:space="preserve">Состав, последовательность и сроки выполнения административных процедур, </w:t>
      </w:r>
      <w:r w:rsidRPr="001A5BEE">
        <w:rPr>
          <w:b/>
          <w:bCs/>
        </w:rPr>
        <w:br/>
        <w:t xml:space="preserve">требования к порядку их выполнения, в том числе особенности выполнения  </w:t>
      </w:r>
      <w:r w:rsidRPr="001A5BEE">
        <w:rPr>
          <w:b/>
          <w:bCs/>
        </w:rPr>
        <w:br/>
        <w:t>административных процедур в электронной форме</w:t>
      </w:r>
    </w:p>
    <w:p w:rsidR="00E61BF8" w:rsidRPr="0095604D" w:rsidRDefault="00E61BF8" w:rsidP="004C6473">
      <w:pPr>
        <w:ind w:firstLine="426"/>
      </w:pPr>
    </w:p>
    <w:p w:rsidR="00605FE8" w:rsidRPr="00605FE8" w:rsidRDefault="00605FE8" w:rsidP="00540D9C">
      <w:pPr>
        <w:tabs>
          <w:tab w:val="left" w:pos="1260"/>
        </w:tabs>
        <w:jc w:val="center"/>
      </w:pPr>
      <w:r w:rsidRPr="00605FE8">
        <w:t xml:space="preserve">Подраздел 1. Предоставление </w:t>
      </w:r>
      <w:r>
        <w:t>муниципальной</w:t>
      </w:r>
      <w:r w:rsidRPr="00605FE8">
        <w:t xml:space="preserve"> услуги</w:t>
      </w:r>
    </w:p>
    <w:p w:rsidR="00605FE8" w:rsidRDefault="00605FE8" w:rsidP="004C6473">
      <w:pPr>
        <w:tabs>
          <w:tab w:val="left" w:pos="1260"/>
        </w:tabs>
        <w:ind w:firstLine="426"/>
        <w:jc w:val="both"/>
      </w:pPr>
    </w:p>
    <w:p w:rsidR="00E61BF8" w:rsidRPr="0095604D" w:rsidRDefault="00C36137" w:rsidP="004C6473">
      <w:pPr>
        <w:tabs>
          <w:tab w:val="left" w:pos="1260"/>
        </w:tabs>
        <w:ind w:firstLine="426"/>
        <w:jc w:val="both"/>
      </w:pPr>
      <w:r>
        <w:t>4</w:t>
      </w:r>
      <w:r w:rsidR="00EB05EB">
        <w:t>6</w:t>
      </w:r>
      <w:r w:rsidR="0069443F">
        <w:t>.</w:t>
      </w:r>
      <w:r w:rsidR="00E61BF8" w:rsidRPr="0095604D">
        <w:t xml:space="preserve"> Предоставление муниципальной услуги включает в себя следующие административные процедуры:</w:t>
      </w:r>
    </w:p>
    <w:p w:rsidR="00EB05EB" w:rsidRDefault="00E61BF8" w:rsidP="004C6473">
      <w:pPr>
        <w:tabs>
          <w:tab w:val="left" w:pos="1260"/>
        </w:tabs>
        <w:ind w:firstLine="426"/>
        <w:jc w:val="both"/>
      </w:pPr>
      <w:r w:rsidRPr="0095604D">
        <w:t>а)</w:t>
      </w:r>
      <w:r w:rsidR="00540D9C">
        <w:t xml:space="preserve"> </w:t>
      </w:r>
      <w:r w:rsidR="00EB05EB">
        <w:t xml:space="preserve">прием и регистрация заявления </w:t>
      </w:r>
      <w:r w:rsidR="00DD4D4D" w:rsidRPr="00DD4D4D">
        <w:t>на выдачу разрешения на право организации розничного рынка</w:t>
      </w:r>
      <w:r w:rsidR="00DD4D4D">
        <w:t xml:space="preserve"> </w:t>
      </w:r>
      <w:r w:rsidR="00EB05EB">
        <w:t>и прилагаемых к нему документов;</w:t>
      </w:r>
    </w:p>
    <w:p w:rsidR="00D242B9" w:rsidRDefault="00E61BF8" w:rsidP="00D72E96">
      <w:pPr>
        <w:ind w:firstLine="426"/>
        <w:jc w:val="both"/>
      </w:pPr>
      <w:r w:rsidRPr="00D72E96">
        <w:t>б)</w:t>
      </w:r>
      <w:r w:rsidR="00D72E96" w:rsidRPr="00D72E96">
        <w:t xml:space="preserve"> </w:t>
      </w:r>
      <w:r w:rsidR="00D72E96">
        <w:t>п</w:t>
      </w:r>
      <w:r w:rsidR="00D72E96" w:rsidRPr="00D72E96">
        <w:t>роверка правильности заполнения заявления</w:t>
      </w:r>
      <w:r w:rsidR="00D72E96">
        <w:t xml:space="preserve"> </w:t>
      </w:r>
      <w:r w:rsidR="00D72E96" w:rsidRPr="00D72E96">
        <w:t>и наличия прилагаемых к нему документов</w:t>
      </w:r>
      <w:r w:rsidR="00D72E96">
        <w:t>;</w:t>
      </w:r>
    </w:p>
    <w:p w:rsidR="00EB05EB" w:rsidRDefault="00D242B9" w:rsidP="004C6473">
      <w:pPr>
        <w:tabs>
          <w:tab w:val="left" w:pos="1260"/>
        </w:tabs>
        <w:ind w:firstLine="426"/>
        <w:jc w:val="both"/>
      </w:pPr>
      <w:r>
        <w:t xml:space="preserve">в) </w:t>
      </w:r>
      <w:r w:rsidR="00EB05EB">
        <w:t>формирование и направление межведомственного информационного запроса;</w:t>
      </w:r>
    </w:p>
    <w:p w:rsidR="00EB3FC4" w:rsidRDefault="00D242B9" w:rsidP="00EB3FC4">
      <w:pPr>
        <w:tabs>
          <w:tab w:val="left" w:pos="1260"/>
        </w:tabs>
        <w:ind w:firstLine="426"/>
        <w:jc w:val="both"/>
      </w:pPr>
      <w:r>
        <w:t>г</w:t>
      </w:r>
      <w:r w:rsidR="00E61BF8" w:rsidRPr="0095604D">
        <w:t>)</w:t>
      </w:r>
      <w:r w:rsidR="00540D9C">
        <w:t xml:space="preserve"> </w:t>
      </w:r>
      <w:r w:rsidR="00EB3FC4">
        <w:t>рассмотрение заявления и прилагаемых к нему документов, принятие решения о выдаче разрешения на право организации розничного рынка/о продлении срока действия разрешения, либо об отказе в его выдаче/продлении срока его действия;</w:t>
      </w:r>
    </w:p>
    <w:p w:rsidR="00222DD9" w:rsidRDefault="00D242B9" w:rsidP="00222DD9">
      <w:pPr>
        <w:tabs>
          <w:tab w:val="left" w:pos="1260"/>
        </w:tabs>
        <w:ind w:firstLine="426"/>
        <w:jc w:val="both"/>
      </w:pPr>
      <w:proofErr w:type="spellStart"/>
      <w:r>
        <w:t>д</w:t>
      </w:r>
      <w:proofErr w:type="spellEnd"/>
      <w:r w:rsidR="008D3B3C">
        <w:t xml:space="preserve">) </w:t>
      </w:r>
      <w:r w:rsidR="00222DD9">
        <w:t>н</w:t>
      </w:r>
      <w:r w:rsidR="00222DD9" w:rsidRPr="00CC526C">
        <w:t xml:space="preserve">аправление заявителю </w:t>
      </w:r>
      <w:r w:rsidR="00222DD9">
        <w:t xml:space="preserve">уведомления </w:t>
      </w:r>
      <w:r w:rsidR="00222DD9" w:rsidRPr="00CC526C">
        <w:t>о принятом решении</w:t>
      </w:r>
      <w:r w:rsidR="00222DD9">
        <w:t>;</w:t>
      </w:r>
    </w:p>
    <w:p w:rsidR="00621D8D" w:rsidRDefault="00222DD9" w:rsidP="00D242B9">
      <w:pPr>
        <w:tabs>
          <w:tab w:val="left" w:pos="1260"/>
        </w:tabs>
        <w:ind w:firstLine="426"/>
        <w:jc w:val="both"/>
      </w:pPr>
      <w:r>
        <w:t xml:space="preserve">е) </w:t>
      </w:r>
      <w:r w:rsidR="00913312">
        <w:t>о</w:t>
      </w:r>
      <w:r w:rsidR="00913312" w:rsidRPr="00913312">
        <w:t>формление разрешения на право организации розничного рынка</w:t>
      </w:r>
      <w:r w:rsidR="00913312">
        <w:t xml:space="preserve"> (продление срока действия разрешения) </w:t>
      </w:r>
      <w:r w:rsidR="00913312" w:rsidRPr="00913312">
        <w:t xml:space="preserve">и выдача </w:t>
      </w:r>
      <w:r w:rsidR="00F017B2">
        <w:t xml:space="preserve">его </w:t>
      </w:r>
      <w:r w:rsidR="00913312" w:rsidRPr="00913312">
        <w:t>заявителю</w:t>
      </w:r>
      <w:r w:rsidR="005D27EF">
        <w:t>.</w:t>
      </w:r>
    </w:p>
    <w:p w:rsidR="00E61BF8" w:rsidRPr="0095604D" w:rsidRDefault="00C36137" w:rsidP="004C6473">
      <w:pPr>
        <w:tabs>
          <w:tab w:val="left" w:pos="1260"/>
        </w:tabs>
        <w:ind w:firstLine="426"/>
        <w:jc w:val="both"/>
      </w:pPr>
      <w:r>
        <w:lastRenderedPageBreak/>
        <w:t>4</w:t>
      </w:r>
      <w:r w:rsidR="00EB05EB">
        <w:t>7</w:t>
      </w:r>
      <w:r w:rsidR="00E61BF8" w:rsidRPr="0095604D">
        <w:t>. 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E61BF8" w:rsidRPr="0095604D" w:rsidRDefault="00E61BF8" w:rsidP="004C6473">
      <w:pPr>
        <w:tabs>
          <w:tab w:val="left" w:pos="1260"/>
        </w:tabs>
        <w:ind w:firstLine="426"/>
        <w:jc w:val="both"/>
      </w:pPr>
    </w:p>
    <w:p w:rsidR="008D3B3C" w:rsidRDefault="00E61BF8" w:rsidP="00D72E96">
      <w:pPr>
        <w:tabs>
          <w:tab w:val="left" w:pos="1260"/>
        </w:tabs>
        <w:jc w:val="center"/>
      </w:pPr>
      <w:r w:rsidRPr="0095604D">
        <w:t xml:space="preserve">Подраздел </w:t>
      </w:r>
      <w:r w:rsidR="00C36137">
        <w:t>2</w:t>
      </w:r>
      <w:r w:rsidRPr="0095604D">
        <w:t xml:space="preserve">. </w:t>
      </w:r>
      <w:r w:rsidR="008D3B3C">
        <w:t>Прием и регистрация заявления</w:t>
      </w:r>
      <w:r w:rsidR="00DD4D4D" w:rsidRPr="00DD4D4D">
        <w:t xml:space="preserve"> </w:t>
      </w:r>
      <w:r w:rsidR="00F23EA4">
        <w:t xml:space="preserve">о </w:t>
      </w:r>
      <w:r w:rsidR="00DD4D4D" w:rsidRPr="00DD4D4D">
        <w:t>выдач</w:t>
      </w:r>
      <w:r w:rsidR="00F23EA4">
        <w:t>е</w:t>
      </w:r>
      <w:r w:rsidR="00DD4D4D" w:rsidRPr="00DD4D4D">
        <w:t xml:space="preserve"> разрешения на право организации розничного рынка</w:t>
      </w:r>
      <w:r w:rsidR="00DD4D4D">
        <w:t xml:space="preserve"> </w:t>
      </w:r>
      <w:r w:rsidR="008D3B3C">
        <w:t>и прилагаемых к нему документов</w:t>
      </w:r>
    </w:p>
    <w:p w:rsidR="00E61BF8" w:rsidRPr="0095604D" w:rsidRDefault="00E61BF8" w:rsidP="00540D9C">
      <w:pPr>
        <w:tabs>
          <w:tab w:val="left" w:pos="1260"/>
        </w:tabs>
        <w:jc w:val="center"/>
        <w:rPr>
          <w:i/>
        </w:rPr>
      </w:pPr>
    </w:p>
    <w:p w:rsidR="00E61BF8" w:rsidRDefault="00E61BF8" w:rsidP="004C6473">
      <w:pPr>
        <w:ind w:firstLine="426"/>
      </w:pPr>
      <w:r w:rsidRPr="0095604D">
        <w:t>Таблица. Характеристики процедуры.</w:t>
      </w:r>
    </w:p>
    <w:p w:rsidR="00CC6B12" w:rsidRPr="0095604D" w:rsidRDefault="00CC6B12" w:rsidP="004C6473">
      <w:pPr>
        <w:ind w:firstLine="426"/>
      </w:pPr>
    </w:p>
    <w:tbl>
      <w:tblPr>
        <w:tblW w:w="9631" w:type="dxa"/>
        <w:tblInd w:w="-30" w:type="dxa"/>
        <w:tblLayout w:type="fixed"/>
        <w:tblLook w:val="0000"/>
      </w:tblPr>
      <w:tblGrid>
        <w:gridCol w:w="2832"/>
        <w:gridCol w:w="6799"/>
      </w:tblGrid>
      <w:tr w:rsidR="00E61BF8" w:rsidRPr="0095604D" w:rsidTr="00CD4888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BF8" w:rsidRPr="0095604D" w:rsidRDefault="00E61BF8" w:rsidP="009C44F0">
            <w:pPr>
              <w:snapToGrid w:val="0"/>
              <w:ind w:left="-112" w:right="-108"/>
              <w:jc w:val="center"/>
              <w:rPr>
                <w:b/>
              </w:rPr>
            </w:pPr>
            <w:r w:rsidRPr="0095604D">
              <w:rPr>
                <w:b/>
              </w:rPr>
              <w:t>Характеристика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F8" w:rsidRPr="0095604D" w:rsidRDefault="00E61BF8" w:rsidP="00C647A6">
            <w:pPr>
              <w:snapToGrid w:val="0"/>
              <w:ind w:left="-108" w:right="-113"/>
              <w:jc w:val="center"/>
              <w:rPr>
                <w:b/>
              </w:rPr>
            </w:pPr>
            <w:r w:rsidRPr="0095604D">
              <w:rPr>
                <w:b/>
              </w:rPr>
              <w:t>Описание</w:t>
            </w:r>
          </w:p>
        </w:tc>
      </w:tr>
      <w:tr w:rsidR="00E61BF8" w:rsidRPr="0095604D" w:rsidTr="006E27D9">
        <w:trPr>
          <w:trHeight w:val="17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BF8" w:rsidRPr="0095604D" w:rsidRDefault="0060345D" w:rsidP="00540D9C">
            <w:pPr>
              <w:snapToGrid w:val="0"/>
              <w:ind w:left="-112" w:right="-138"/>
              <w:jc w:val="center"/>
            </w:pPr>
            <w:r>
              <w:t>О</w:t>
            </w:r>
            <w:r w:rsidR="00E61BF8" w:rsidRPr="0095604D">
              <w:t xml:space="preserve">снование для начала </w:t>
            </w:r>
            <w:r w:rsidR="00CC6B12">
              <w:t xml:space="preserve">выполнения </w:t>
            </w:r>
            <w:r>
              <w:t>административной</w:t>
            </w:r>
            <w:r w:rsidR="00E61BF8" w:rsidRPr="0095604D">
              <w:t xml:space="preserve"> 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8E" w:rsidRPr="009C44F0" w:rsidRDefault="009C44F0" w:rsidP="006E27D9">
            <w:pPr>
              <w:pStyle w:val="af6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C44F0">
              <w:rPr>
                <w:rFonts w:ascii="Times New Roman" w:hAnsi="Times New Roman"/>
                <w:iCs/>
                <w:sz w:val="24"/>
                <w:szCs w:val="24"/>
              </w:rPr>
              <w:t xml:space="preserve">Основанием для начала выполнения данной административной процедуры является </w:t>
            </w:r>
            <w:r w:rsidR="00A42BE9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A42BE9" w:rsidRPr="00A42BE9">
              <w:rPr>
                <w:rFonts w:ascii="Times New Roman" w:hAnsi="Times New Roman"/>
                <w:sz w:val="24"/>
                <w:szCs w:val="24"/>
              </w:rPr>
              <w:t xml:space="preserve">епосредственное обращение представителя заявителя с </w:t>
            </w:r>
            <w:r w:rsidR="00A42BE9">
              <w:rPr>
                <w:rFonts w:ascii="Times New Roman" w:hAnsi="Times New Roman"/>
                <w:sz w:val="24"/>
                <w:szCs w:val="24"/>
              </w:rPr>
              <w:t>заявлением</w:t>
            </w:r>
            <w:r w:rsidR="006E27D9">
              <w:rPr>
                <w:rFonts w:ascii="Times New Roman" w:hAnsi="Times New Roman"/>
                <w:sz w:val="24"/>
                <w:szCs w:val="24"/>
              </w:rPr>
              <w:t xml:space="preserve"> (приложение 3 к административному регламенту) </w:t>
            </w:r>
            <w:r w:rsidR="00A42BE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42BE9" w:rsidRPr="00A42BE9">
              <w:rPr>
                <w:rFonts w:ascii="Times New Roman" w:hAnsi="Times New Roman"/>
                <w:sz w:val="24"/>
                <w:szCs w:val="24"/>
              </w:rPr>
              <w:t xml:space="preserve">документами, необходимыми для получения </w:t>
            </w:r>
            <w:r w:rsidR="006E27D9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A42BE9" w:rsidRPr="00A42BE9">
              <w:rPr>
                <w:rFonts w:ascii="Times New Roman" w:hAnsi="Times New Roman"/>
                <w:sz w:val="24"/>
                <w:szCs w:val="24"/>
              </w:rPr>
              <w:t>или поступление этих документов по почте</w:t>
            </w:r>
            <w:r w:rsidR="00DD4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F0" w:rsidRPr="0095604D" w:rsidTr="00CD4888">
        <w:trPr>
          <w:trHeight w:val="84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47A6" w:rsidRPr="0095604D" w:rsidRDefault="00092AF0" w:rsidP="003E468A">
            <w:pPr>
              <w:snapToGrid w:val="0"/>
              <w:ind w:left="-112" w:right="-108"/>
              <w:jc w:val="center"/>
            </w:pPr>
            <w:r w:rsidRPr="0095604D">
              <w:t xml:space="preserve">Лица, ответственные за выполнение </w:t>
            </w:r>
            <w:r w:rsidR="00A02223">
              <w:t xml:space="preserve">административной </w:t>
            </w:r>
            <w:r w:rsidRPr="0095604D">
              <w:t>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AF0" w:rsidRPr="0095604D" w:rsidRDefault="00DD4D4D" w:rsidP="00F719D3">
            <w:r>
              <w:t>Должностн</w:t>
            </w:r>
            <w:r w:rsidR="00F719D3">
              <w:t xml:space="preserve">ое </w:t>
            </w:r>
            <w:r>
              <w:t>лиц</w:t>
            </w:r>
            <w:r w:rsidR="00F719D3">
              <w:t>о</w:t>
            </w:r>
            <w:r>
              <w:t xml:space="preserve"> </w:t>
            </w:r>
            <w:r w:rsidR="00F719D3">
              <w:t>администрации Весьегонского района, уполномоченное на регистрацию входящей корреспонденции.</w:t>
            </w:r>
          </w:p>
        </w:tc>
      </w:tr>
      <w:tr w:rsidR="00C647A6" w:rsidRPr="0095604D" w:rsidTr="00CD4888">
        <w:trPr>
          <w:trHeight w:val="666"/>
        </w:trPr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47A6" w:rsidRPr="0095604D" w:rsidRDefault="00C647A6" w:rsidP="00540D9C">
            <w:pPr>
              <w:snapToGrid w:val="0"/>
              <w:ind w:left="-112" w:right="-108"/>
              <w:jc w:val="center"/>
            </w:pPr>
            <w:r>
              <w:t>Содержание административной процедуры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8D" w:rsidRDefault="004F1B59" w:rsidP="00F119F1">
            <w:pPr>
              <w:ind w:right="29"/>
              <w:jc w:val="both"/>
            </w:pPr>
            <w:r>
              <w:t xml:space="preserve">1. </w:t>
            </w:r>
            <w:r w:rsidR="00E02C1E">
              <w:t xml:space="preserve">При поступлении заявления и прилагаемых к нему документов </w:t>
            </w:r>
            <w:r w:rsidR="00F119F1">
              <w:t xml:space="preserve">должностное лицо администрации Весьегонского района, </w:t>
            </w:r>
            <w:r w:rsidR="00F719D3">
              <w:t>уполномоченное на</w:t>
            </w:r>
            <w:r w:rsidR="00F119F1">
              <w:t xml:space="preserve"> регистрацию входящей корреспонденции:</w:t>
            </w:r>
          </w:p>
          <w:p w:rsidR="00F119F1" w:rsidRDefault="00F119F1" w:rsidP="00F119F1">
            <w:pPr>
              <w:ind w:right="29"/>
              <w:jc w:val="both"/>
            </w:pPr>
            <w:r>
              <w:t>1.1. Осуществляет прием и регистрацию заявления и прилагаемых к нему документов, лично представленных либо направленных по почте.</w:t>
            </w:r>
          </w:p>
          <w:p w:rsidR="004F1B59" w:rsidRDefault="00F119F1" w:rsidP="00F119F1">
            <w:pPr>
              <w:ind w:right="29"/>
              <w:jc w:val="both"/>
            </w:pPr>
            <w:r>
              <w:t xml:space="preserve">1.2. Регистрирует заявление в журнале учета входящей корреспонденции (проставляет на заявлении входящую дату и регистрационный номер) </w:t>
            </w:r>
            <w:r w:rsidR="004F1B59">
              <w:t>и передает зарегистрированное заявление и приложенные к нему документу главе администрации Весьегонского района (далее</w:t>
            </w:r>
            <w:r w:rsidR="004E4990">
              <w:t xml:space="preserve"> </w:t>
            </w:r>
            <w:r w:rsidR="004F1B59">
              <w:t>–</w:t>
            </w:r>
            <w:r w:rsidR="004E4990">
              <w:t xml:space="preserve"> </w:t>
            </w:r>
            <w:r w:rsidR="004F1B59">
              <w:t>глава администрации) для ознакомления.</w:t>
            </w:r>
          </w:p>
          <w:p w:rsidR="004F1B59" w:rsidRDefault="004F1B59" w:rsidP="00F119F1">
            <w:pPr>
              <w:ind w:right="29"/>
              <w:jc w:val="both"/>
            </w:pPr>
            <w:r>
              <w:t xml:space="preserve">2. Глава администрации после ознакомления направляет заявление и прилагаемые к нему документы в отдел по экономике и защите прав потребителей для рассмотрения.     </w:t>
            </w:r>
          </w:p>
          <w:p w:rsidR="007337A3" w:rsidRDefault="004F1B59" w:rsidP="007337A3">
            <w:pPr>
              <w:ind w:right="29"/>
              <w:jc w:val="both"/>
            </w:pPr>
            <w:r>
              <w:t xml:space="preserve">3. </w:t>
            </w:r>
            <w:r w:rsidR="007337A3">
              <w:t xml:space="preserve">Должностное лицо администрации Весьегонского района, ответственное за направление документов, направляет все принятые документы с резолюциями, поставленными на заявлении, в отдел по экономике и защите прав потребителей. </w:t>
            </w:r>
          </w:p>
          <w:p w:rsidR="007337A3" w:rsidRDefault="007337A3" w:rsidP="007337A3">
            <w:pPr>
              <w:ind w:right="29"/>
              <w:jc w:val="both"/>
            </w:pPr>
            <w:r>
              <w:t>На рассмотрение направляются все документы, представленные заявителем.</w:t>
            </w:r>
            <w:r w:rsidR="006A21B2">
              <w:t xml:space="preserve"> </w:t>
            </w:r>
            <w:r>
              <w:t>Направление документов фиксируется должностным лицом администрации Весьегонского района, ответственным за направление документов.</w:t>
            </w:r>
          </w:p>
          <w:p w:rsidR="00DD4912" w:rsidRDefault="007337A3" w:rsidP="00F719D3">
            <w:pPr>
              <w:ind w:right="29"/>
              <w:jc w:val="both"/>
            </w:pPr>
            <w:r>
              <w:t>4.</w:t>
            </w:r>
            <w:r w:rsidR="006A21B2">
              <w:t xml:space="preserve"> </w:t>
            </w:r>
            <w:r>
              <w:t xml:space="preserve">Пакет документов с резолюциями главы администрации поступает на исполнение в отдел по экономике и защите прав потребителей. </w:t>
            </w:r>
          </w:p>
        </w:tc>
      </w:tr>
      <w:tr w:rsidR="00092AF0" w:rsidRPr="0095604D" w:rsidTr="00F66C6F">
        <w:trPr>
          <w:trHeight w:val="98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AF0" w:rsidRDefault="00CA2E81" w:rsidP="00540D9C">
            <w:pPr>
              <w:snapToGrid w:val="0"/>
              <w:ind w:left="-112" w:right="-108"/>
              <w:jc w:val="center"/>
            </w:pPr>
            <w:r w:rsidRPr="0095604D">
              <w:t xml:space="preserve">Результат </w:t>
            </w:r>
            <w:r>
              <w:t xml:space="preserve">выполнения административной </w:t>
            </w:r>
            <w:r w:rsidRPr="0095604D">
              <w:t>процедуры</w:t>
            </w:r>
          </w:p>
          <w:p w:rsidR="00F66C6F" w:rsidRDefault="00F66C6F" w:rsidP="00540D9C">
            <w:pPr>
              <w:snapToGrid w:val="0"/>
              <w:ind w:left="-112" w:right="-108"/>
              <w:jc w:val="center"/>
            </w:pPr>
          </w:p>
          <w:p w:rsidR="00F66C6F" w:rsidRPr="0095604D" w:rsidRDefault="00F66C6F" w:rsidP="00F66C6F">
            <w:pPr>
              <w:snapToGrid w:val="0"/>
              <w:ind w:left="-112" w:right="-108"/>
              <w:jc w:val="center"/>
            </w:pPr>
            <w:r w:rsidRPr="00F02A45">
              <w:t>Способ фиксации</w:t>
            </w:r>
            <w:r w:rsidRPr="00F02A45">
              <w:br/>
              <w:t>результата выполнения</w:t>
            </w:r>
            <w:r w:rsidRPr="00F02A45">
              <w:br/>
              <w:t>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0" w:rsidRDefault="00DD4912" w:rsidP="00F719D3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DD4912">
              <w:rPr>
                <w:rFonts w:ascii="Times New Roman" w:hAnsi="Times New Roman" w:cs="Times New Roman"/>
              </w:rPr>
              <w:t xml:space="preserve">Поступление заявления и прилагаемых </w:t>
            </w:r>
            <w:r>
              <w:rPr>
                <w:rFonts w:ascii="Times New Roman" w:hAnsi="Times New Roman" w:cs="Times New Roman"/>
              </w:rPr>
              <w:t xml:space="preserve">к нему </w:t>
            </w:r>
            <w:r w:rsidRPr="00DD4912">
              <w:rPr>
                <w:rFonts w:ascii="Times New Roman" w:hAnsi="Times New Roman" w:cs="Times New Roman"/>
              </w:rPr>
              <w:t xml:space="preserve">документов в </w:t>
            </w:r>
            <w:r>
              <w:rPr>
                <w:rFonts w:ascii="Times New Roman" w:hAnsi="Times New Roman" w:cs="Times New Roman"/>
              </w:rPr>
              <w:t>отдел по экономике и защите прав потребителей д</w:t>
            </w:r>
            <w:r w:rsidRPr="00DD4912">
              <w:rPr>
                <w:rFonts w:ascii="Times New Roman" w:hAnsi="Times New Roman" w:cs="Times New Roman"/>
              </w:rPr>
              <w:t>ля дальнейшей работы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3EA4" w:rsidRDefault="00C4609B" w:rsidP="00CD4888">
            <w:r>
              <w:t>Регистрация з</w:t>
            </w:r>
            <w:r w:rsidR="00F66C6F">
              <w:t>аявлени</w:t>
            </w:r>
            <w:r>
              <w:t xml:space="preserve">я в журнале учета входящей корреспонденции администрации Весьегонского района. </w:t>
            </w:r>
          </w:p>
          <w:p w:rsidR="008D4FEC" w:rsidRPr="00CD4888" w:rsidRDefault="008D4FEC" w:rsidP="00CD4888"/>
        </w:tc>
      </w:tr>
      <w:tr w:rsidR="00092AF0" w:rsidRPr="0095604D" w:rsidTr="004E4990">
        <w:trPr>
          <w:trHeight w:val="141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912" w:rsidRPr="0095604D" w:rsidRDefault="00F723AF" w:rsidP="004E4990">
            <w:pPr>
              <w:snapToGrid w:val="0"/>
              <w:ind w:left="-112" w:right="-108"/>
              <w:jc w:val="center"/>
            </w:pPr>
            <w:r>
              <w:lastRenderedPageBreak/>
              <w:t>Продолжительность и (или) максимальный срок выполнения административной 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F0" w:rsidRPr="00F723AF" w:rsidRDefault="00F23EA4" w:rsidP="008D4FE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поступления заявления и прилагаемых к нему документов</w:t>
            </w:r>
            <w:r w:rsidR="008D4FEC">
              <w:rPr>
                <w:rFonts w:ascii="Times New Roman" w:hAnsi="Times New Roman"/>
                <w:sz w:val="24"/>
                <w:szCs w:val="24"/>
              </w:rPr>
              <w:t xml:space="preserve"> в приемную администрации Весьегонского района.</w:t>
            </w:r>
          </w:p>
        </w:tc>
      </w:tr>
    </w:tbl>
    <w:p w:rsidR="00F723AF" w:rsidRDefault="001D0B78" w:rsidP="004C6473">
      <w:pPr>
        <w:tabs>
          <w:tab w:val="left" w:pos="1260"/>
        </w:tabs>
        <w:spacing w:before="120"/>
        <w:ind w:firstLine="426"/>
        <w:jc w:val="both"/>
        <w:rPr>
          <w:i/>
        </w:rPr>
      </w:pPr>
      <w:r>
        <w:rPr>
          <w:i/>
        </w:rPr>
        <w:t xml:space="preserve"> </w:t>
      </w:r>
    </w:p>
    <w:p w:rsidR="00D72E96" w:rsidRDefault="00D10BDF" w:rsidP="00D72E96">
      <w:pPr>
        <w:pStyle w:val="af2"/>
        <w:suppressAutoHyphens w:val="0"/>
        <w:spacing w:before="0" w:after="0"/>
        <w:jc w:val="center"/>
      </w:pPr>
      <w:r>
        <w:t>Подраздел 3</w:t>
      </w:r>
      <w:r w:rsidRPr="0095604D">
        <w:t xml:space="preserve">. </w:t>
      </w:r>
      <w:r w:rsidR="00D72E96">
        <w:t>П</w:t>
      </w:r>
      <w:r w:rsidR="00D72E96" w:rsidRPr="00D72E96">
        <w:t>роверка правильности заполнения заявления</w:t>
      </w:r>
      <w:r w:rsidR="00D72E96">
        <w:t xml:space="preserve"> </w:t>
      </w:r>
      <w:r w:rsidR="00D72E96" w:rsidRPr="00D72E96">
        <w:t>и наличия прилагаемых к нему документов</w:t>
      </w:r>
    </w:p>
    <w:p w:rsidR="00D72E96" w:rsidRDefault="00D72E96" w:rsidP="00D72E96">
      <w:pPr>
        <w:pStyle w:val="af2"/>
        <w:suppressAutoHyphens w:val="0"/>
        <w:spacing w:before="0" w:after="0"/>
        <w:jc w:val="center"/>
      </w:pPr>
    </w:p>
    <w:p w:rsidR="00D72E96" w:rsidRDefault="00D72E96" w:rsidP="00D72E96">
      <w:pPr>
        <w:ind w:firstLine="426"/>
      </w:pPr>
      <w:r w:rsidRPr="0095604D">
        <w:t>Таблица. Характеристики процедуры.</w:t>
      </w:r>
    </w:p>
    <w:p w:rsidR="00D72E96" w:rsidRDefault="00D72E96" w:rsidP="00D72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8"/>
      </w:tblGrid>
      <w:tr w:rsidR="00D72E96" w:rsidRPr="0071145C" w:rsidTr="00CD4888">
        <w:trPr>
          <w:trHeight w:val="1197"/>
        </w:trPr>
        <w:tc>
          <w:tcPr>
            <w:tcW w:w="2802" w:type="dxa"/>
          </w:tcPr>
          <w:p w:rsidR="00D72E96" w:rsidRPr="00F02A45" w:rsidRDefault="00D72E96" w:rsidP="00D72E96">
            <w:pPr>
              <w:pStyle w:val="af2"/>
              <w:spacing w:before="0" w:after="0"/>
              <w:ind w:left="-142" w:right="-119"/>
              <w:jc w:val="center"/>
            </w:pPr>
            <w:r>
              <w:t>О</w:t>
            </w:r>
            <w:r w:rsidRPr="00F02A45">
              <w:t xml:space="preserve">снование для начала </w:t>
            </w:r>
            <w:r>
              <w:t xml:space="preserve">административной </w:t>
            </w:r>
            <w:r w:rsidRPr="00F02A45">
              <w:t xml:space="preserve"> процедуры</w:t>
            </w:r>
          </w:p>
        </w:tc>
        <w:tc>
          <w:tcPr>
            <w:tcW w:w="6768" w:type="dxa"/>
          </w:tcPr>
          <w:p w:rsidR="00F719D3" w:rsidRPr="00F719D3" w:rsidRDefault="00F719D3" w:rsidP="00F66C6F">
            <w:pPr>
              <w:pStyle w:val="afe"/>
              <w:jc w:val="both"/>
            </w:pPr>
            <w:r>
              <w:rPr>
                <w:rFonts w:ascii="Times New Roman" w:hAnsi="Times New Roman" w:cs="Times New Roman"/>
              </w:rPr>
              <w:t>Основанием для начала выполнения данной административной процедуры является п</w:t>
            </w:r>
            <w:r w:rsidR="00D72E96" w:rsidRPr="00D72E96">
              <w:rPr>
                <w:rFonts w:ascii="Times New Roman" w:hAnsi="Times New Roman" w:cs="Times New Roman"/>
              </w:rPr>
              <w:t xml:space="preserve">олучение </w:t>
            </w:r>
            <w:r w:rsidR="00D72E96">
              <w:rPr>
                <w:rFonts w:ascii="Times New Roman" w:hAnsi="Times New Roman" w:cs="Times New Roman"/>
              </w:rPr>
              <w:t>д</w:t>
            </w:r>
            <w:r w:rsidR="00D72E96" w:rsidRPr="00D72E96">
              <w:rPr>
                <w:rFonts w:ascii="Times New Roman" w:hAnsi="Times New Roman" w:cs="Times New Roman"/>
              </w:rPr>
              <w:t>олжностным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2E96" w:rsidRPr="00D72E96">
              <w:rPr>
                <w:rFonts w:ascii="Times New Roman" w:hAnsi="Times New Roman" w:cs="Times New Roman"/>
              </w:rPr>
              <w:t>лиц</w:t>
            </w:r>
            <w:r w:rsidR="00F66C6F">
              <w:rPr>
                <w:rFonts w:ascii="Times New Roman" w:hAnsi="Times New Roman" w:cs="Times New Roman"/>
              </w:rPr>
              <w:t>о</w:t>
            </w:r>
            <w:r w:rsidR="00D72E96" w:rsidRPr="00D72E96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 xml:space="preserve">отдела по экономике и защите прав потребителей </w:t>
            </w:r>
            <w:r w:rsidR="00D72E96" w:rsidRPr="00D72E96">
              <w:rPr>
                <w:rFonts w:ascii="Times New Roman" w:hAnsi="Times New Roman" w:cs="Times New Roman"/>
              </w:rPr>
              <w:t xml:space="preserve">заявления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D72E96" w:rsidRPr="00D72E96">
              <w:rPr>
                <w:rFonts w:ascii="Times New Roman" w:hAnsi="Times New Roman" w:cs="Times New Roman"/>
              </w:rPr>
              <w:t>приложен</w:t>
            </w:r>
            <w:r>
              <w:rPr>
                <w:rFonts w:ascii="Times New Roman" w:hAnsi="Times New Roman" w:cs="Times New Roman"/>
              </w:rPr>
              <w:t>ных к нему документов.</w:t>
            </w:r>
          </w:p>
        </w:tc>
      </w:tr>
      <w:tr w:rsidR="00D72E96" w:rsidRPr="0071145C" w:rsidTr="00CD4888">
        <w:tc>
          <w:tcPr>
            <w:tcW w:w="2802" w:type="dxa"/>
          </w:tcPr>
          <w:p w:rsidR="00D72E96" w:rsidRPr="00F02A45" w:rsidRDefault="00D72E96" w:rsidP="00D72E96">
            <w:pPr>
              <w:pStyle w:val="af2"/>
              <w:spacing w:before="0" w:after="0"/>
              <w:ind w:left="-142" w:right="-119"/>
              <w:jc w:val="center"/>
            </w:pPr>
            <w:r>
              <w:t>Лица, о</w:t>
            </w:r>
            <w:r w:rsidRPr="00F02A45">
              <w:t xml:space="preserve">тветственные за выполнение </w:t>
            </w:r>
            <w:r>
              <w:t xml:space="preserve">административной </w:t>
            </w:r>
            <w:r w:rsidRPr="00F02A45">
              <w:t>процедуры</w:t>
            </w:r>
          </w:p>
        </w:tc>
        <w:tc>
          <w:tcPr>
            <w:tcW w:w="6768" w:type="dxa"/>
          </w:tcPr>
          <w:p w:rsidR="00D72E96" w:rsidRPr="00F02A45" w:rsidRDefault="00F719D3" w:rsidP="00F719D3">
            <w:pPr>
              <w:pStyle w:val="af2"/>
              <w:spacing w:before="0" w:after="0"/>
              <w:jc w:val="both"/>
            </w:pPr>
            <w:r>
              <w:t xml:space="preserve">Должностные лица отдела </w:t>
            </w:r>
            <w:r w:rsidR="00D72E96">
              <w:t>по экономике и защите прав потребител</w:t>
            </w:r>
            <w:r>
              <w:t>ей.</w:t>
            </w:r>
          </w:p>
        </w:tc>
      </w:tr>
      <w:tr w:rsidR="00D72E96" w:rsidRPr="0071145C" w:rsidTr="00423D93">
        <w:trPr>
          <w:trHeight w:val="7829"/>
        </w:trPr>
        <w:tc>
          <w:tcPr>
            <w:tcW w:w="2802" w:type="dxa"/>
          </w:tcPr>
          <w:p w:rsidR="00D72E96" w:rsidRPr="00F02A45" w:rsidRDefault="00D72E96" w:rsidP="00D72E96">
            <w:pPr>
              <w:pStyle w:val="af2"/>
              <w:spacing w:before="0" w:after="0"/>
              <w:ind w:left="-142" w:right="-119"/>
              <w:jc w:val="center"/>
            </w:pPr>
            <w:r w:rsidRPr="00F02A45">
              <w:t>Содержание административной процедуры</w:t>
            </w:r>
          </w:p>
        </w:tc>
        <w:tc>
          <w:tcPr>
            <w:tcW w:w="6768" w:type="dxa"/>
          </w:tcPr>
          <w:p w:rsidR="00F719D3" w:rsidRDefault="006303CA" w:rsidP="00F719D3">
            <w:pPr>
              <w:pStyle w:val="af2"/>
              <w:spacing w:before="0" w:after="0"/>
              <w:jc w:val="both"/>
              <w:rPr>
                <w:rStyle w:val="TextNPA"/>
                <w:color w:val="000000"/>
                <w:sz w:val="24"/>
              </w:rPr>
            </w:pPr>
            <w:r>
              <w:t xml:space="preserve">1. </w:t>
            </w:r>
            <w:r w:rsidR="00F719D3">
              <w:t xml:space="preserve">Проверка должностным лицом отдела по экономике и защите прав потребителей правильности заполнения заявления и </w:t>
            </w:r>
            <w:r>
              <w:t>наличия прилагаемых к нему документов на соответствие требованиям Федерального закона от 30.12.2006 № 271-ФЗ «О розничных рынках и о внесении изменений в Трудовой кодекс Российской Федерации», указанным в пункте 14 п</w:t>
            </w:r>
            <w:r>
              <w:rPr>
                <w:rStyle w:val="TextNPA"/>
                <w:color w:val="000000"/>
                <w:sz w:val="24"/>
              </w:rPr>
              <w:t xml:space="preserve">одраздела 4 раздела </w:t>
            </w:r>
            <w:r>
              <w:rPr>
                <w:rStyle w:val="TextNPA"/>
                <w:color w:val="000000"/>
                <w:sz w:val="24"/>
                <w:lang w:val="en-US"/>
              </w:rPr>
              <w:t>II</w:t>
            </w:r>
            <w:r>
              <w:rPr>
                <w:rStyle w:val="TextNPA"/>
                <w:color w:val="000000"/>
                <w:sz w:val="24"/>
              </w:rPr>
              <w:t xml:space="preserve"> настоящего административного регламента.</w:t>
            </w:r>
          </w:p>
          <w:p w:rsidR="006303CA" w:rsidRDefault="006303CA" w:rsidP="00F719D3">
            <w:pPr>
              <w:pStyle w:val="af2"/>
              <w:spacing w:before="0" w:after="0"/>
              <w:jc w:val="both"/>
              <w:rPr>
                <w:rStyle w:val="TextNPA"/>
                <w:color w:val="000000"/>
                <w:sz w:val="24"/>
              </w:rPr>
            </w:pPr>
            <w:r>
              <w:rPr>
                <w:rStyle w:val="TextNPA"/>
                <w:color w:val="000000"/>
                <w:sz w:val="24"/>
              </w:rPr>
              <w:t xml:space="preserve">2. В случае оформления заявления в соответствии с требованиями законодательства и наличия всех необходимых документов, должное лицо отдела по экономике и защите прав потребителей готовит проект уведомления о приеме заявления к рассмотрению (приложение 4 к административному регламенту).    </w:t>
            </w:r>
          </w:p>
          <w:p w:rsidR="00CD4888" w:rsidRDefault="006303CA" w:rsidP="00F719D3">
            <w:pPr>
              <w:pStyle w:val="af2"/>
              <w:spacing w:before="0" w:after="0"/>
              <w:jc w:val="both"/>
              <w:rPr>
                <w:rStyle w:val="TextNPA"/>
                <w:color w:val="000000"/>
                <w:sz w:val="24"/>
              </w:rPr>
            </w:pPr>
            <w:r>
              <w:rPr>
                <w:rStyle w:val="TextNPA"/>
                <w:color w:val="000000"/>
                <w:sz w:val="24"/>
              </w:rPr>
              <w:t>3. В случае если заявление оформлено с нарушениями и (или) в составе прилагаемых к нему документов отсутствуют необходимые документы, должностное лицо отдела по экономике и защите прав потребителей готовит проект уведомления о необходимости устранения нарушений в оформлении заявления и (или) представления недостающих документов (приложение 5 к административному регламенту).</w:t>
            </w:r>
          </w:p>
          <w:p w:rsidR="006303CA" w:rsidRDefault="00CD4888" w:rsidP="00F719D3">
            <w:pPr>
              <w:pStyle w:val="af2"/>
              <w:spacing w:before="0" w:after="0"/>
              <w:jc w:val="both"/>
              <w:rPr>
                <w:rStyle w:val="TextNPA"/>
                <w:color w:val="000000"/>
                <w:sz w:val="24"/>
              </w:rPr>
            </w:pPr>
            <w:r>
              <w:rPr>
                <w:rStyle w:val="TextNPA"/>
                <w:color w:val="000000"/>
                <w:sz w:val="24"/>
              </w:rPr>
              <w:t xml:space="preserve">4. </w:t>
            </w:r>
            <w:r w:rsidR="00423D93">
              <w:rPr>
                <w:rStyle w:val="TextNPA"/>
                <w:color w:val="000000"/>
                <w:sz w:val="24"/>
              </w:rPr>
              <w:t xml:space="preserve">Направление </w:t>
            </w:r>
            <w:r>
              <w:rPr>
                <w:rStyle w:val="TextNPA"/>
                <w:color w:val="000000"/>
                <w:sz w:val="24"/>
              </w:rPr>
              <w:t xml:space="preserve">соответствующего уведомления </w:t>
            </w:r>
            <w:r w:rsidR="00423D93">
              <w:rPr>
                <w:rStyle w:val="TextNPA"/>
                <w:color w:val="000000"/>
                <w:sz w:val="24"/>
              </w:rPr>
              <w:t xml:space="preserve">на подпись </w:t>
            </w:r>
            <w:r>
              <w:rPr>
                <w:rStyle w:val="TextNPA"/>
                <w:color w:val="000000"/>
                <w:sz w:val="24"/>
              </w:rPr>
              <w:t>глав</w:t>
            </w:r>
            <w:r w:rsidR="00423D93">
              <w:rPr>
                <w:rStyle w:val="TextNPA"/>
                <w:color w:val="000000"/>
                <w:sz w:val="24"/>
              </w:rPr>
              <w:t>е</w:t>
            </w:r>
            <w:r>
              <w:rPr>
                <w:rStyle w:val="TextNPA"/>
                <w:color w:val="000000"/>
                <w:sz w:val="24"/>
              </w:rPr>
              <w:t xml:space="preserve"> администрации Весьегонского района.</w:t>
            </w:r>
            <w:r w:rsidR="006303CA">
              <w:rPr>
                <w:rStyle w:val="TextNPA"/>
                <w:color w:val="000000"/>
                <w:sz w:val="24"/>
              </w:rPr>
              <w:t xml:space="preserve">    </w:t>
            </w:r>
          </w:p>
          <w:p w:rsidR="00C4609B" w:rsidRPr="00F02A45" w:rsidRDefault="00CD4888" w:rsidP="005D27EF">
            <w:pPr>
              <w:pStyle w:val="af2"/>
              <w:spacing w:before="0" w:after="0"/>
              <w:jc w:val="both"/>
            </w:pPr>
            <w:r>
              <w:rPr>
                <w:rStyle w:val="TextNPA"/>
                <w:color w:val="000000"/>
                <w:sz w:val="24"/>
              </w:rPr>
              <w:t xml:space="preserve">5. Должностное лицо администрации Весьегонского района, </w:t>
            </w:r>
            <w:r>
              <w:t xml:space="preserve">уполномоченное на регистрацию исходящей корреспонденции регистрирует заявление в журнале учета </w:t>
            </w:r>
            <w:r w:rsidR="00423D93">
              <w:t xml:space="preserve">исходящей </w:t>
            </w:r>
            <w:r>
              <w:t xml:space="preserve"> корреспонденции (проставляет на заявлении </w:t>
            </w:r>
            <w:r w:rsidR="00423D93">
              <w:t xml:space="preserve">исходящую </w:t>
            </w:r>
            <w:r>
              <w:t xml:space="preserve">дату и регистрационный номер) и передает </w:t>
            </w:r>
            <w:r w:rsidR="00423D93">
              <w:t>его курьеру для отправки заявителю.</w:t>
            </w:r>
          </w:p>
        </w:tc>
      </w:tr>
      <w:tr w:rsidR="00D72E96" w:rsidRPr="0071145C" w:rsidTr="00CD4888">
        <w:tc>
          <w:tcPr>
            <w:tcW w:w="2802" w:type="dxa"/>
          </w:tcPr>
          <w:p w:rsidR="00D72E96" w:rsidRPr="00F02A45" w:rsidRDefault="00D72E96" w:rsidP="00423D93">
            <w:pPr>
              <w:pStyle w:val="af2"/>
              <w:spacing w:before="0" w:after="0"/>
              <w:ind w:left="-142" w:right="-119"/>
              <w:jc w:val="center"/>
            </w:pPr>
            <w:r w:rsidRPr="00F02A45">
              <w:t>Критери</w:t>
            </w:r>
            <w:r>
              <w:t xml:space="preserve">й </w:t>
            </w:r>
            <w:r w:rsidRPr="00F02A45">
              <w:t>принятия</w:t>
            </w:r>
            <w:r w:rsidRPr="00F02A45">
              <w:br/>
              <w:t>решения</w:t>
            </w:r>
          </w:p>
        </w:tc>
        <w:tc>
          <w:tcPr>
            <w:tcW w:w="6768" w:type="dxa"/>
          </w:tcPr>
          <w:p w:rsidR="00423D93" w:rsidRDefault="00423D93" w:rsidP="00423D93">
            <w:pPr>
              <w:ind w:firstLine="33"/>
              <w:jc w:val="both"/>
              <w:outlineLvl w:val="1"/>
            </w:pPr>
            <w:r>
              <w:t>Заявление и приложенные к нему документы должны соответствовать требованиям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423D93" w:rsidRPr="00F02A45" w:rsidRDefault="00423D93" w:rsidP="00423D93">
            <w:pPr>
              <w:ind w:firstLine="33"/>
              <w:jc w:val="both"/>
              <w:outlineLvl w:val="1"/>
            </w:pPr>
          </w:p>
        </w:tc>
      </w:tr>
      <w:tr w:rsidR="00D72E96" w:rsidRPr="0071145C" w:rsidTr="00F66C6F">
        <w:trPr>
          <w:trHeight w:val="1554"/>
        </w:trPr>
        <w:tc>
          <w:tcPr>
            <w:tcW w:w="2802" w:type="dxa"/>
          </w:tcPr>
          <w:p w:rsidR="00D72E96" w:rsidRPr="00F02A45" w:rsidRDefault="00D72E96" w:rsidP="00D72E96">
            <w:pPr>
              <w:pStyle w:val="af2"/>
              <w:spacing w:before="0" w:after="0"/>
              <w:ind w:left="-142" w:right="-119"/>
              <w:jc w:val="center"/>
            </w:pPr>
            <w:r w:rsidRPr="00F02A45">
              <w:lastRenderedPageBreak/>
              <w:t xml:space="preserve">Результат              </w:t>
            </w:r>
            <w:r w:rsidRPr="00F02A45">
              <w:br/>
              <w:t xml:space="preserve">административной       </w:t>
            </w:r>
            <w:r w:rsidRPr="00F02A45">
              <w:br/>
              <w:t>процедуры</w:t>
            </w:r>
          </w:p>
        </w:tc>
        <w:tc>
          <w:tcPr>
            <w:tcW w:w="6768" w:type="dxa"/>
          </w:tcPr>
          <w:p w:rsidR="00D72E96" w:rsidRPr="00F02A45" w:rsidRDefault="00423D93" w:rsidP="0048536D">
            <w:pPr>
              <w:pStyle w:val="af2"/>
              <w:spacing w:before="0" w:after="0"/>
              <w:jc w:val="both"/>
            </w:pPr>
            <w:r>
              <w:t xml:space="preserve">Подготовка должностным лицом отдела по экономике и защите прав потребителей </w:t>
            </w:r>
            <w:r w:rsidR="0048536D">
              <w:t xml:space="preserve">уведомления о принятии заявления к рассмотрению или о необходимости устранения нарушений в оформлении заявления и (или) представления отсутствующих документов.   </w:t>
            </w:r>
          </w:p>
        </w:tc>
      </w:tr>
      <w:tr w:rsidR="00D72E96" w:rsidRPr="0071145C" w:rsidTr="00C4609B">
        <w:trPr>
          <w:trHeight w:val="1000"/>
        </w:trPr>
        <w:tc>
          <w:tcPr>
            <w:tcW w:w="2802" w:type="dxa"/>
          </w:tcPr>
          <w:p w:rsidR="00D72E96" w:rsidRPr="00F02A45" w:rsidRDefault="00D72E96" w:rsidP="00D72E96">
            <w:pPr>
              <w:pStyle w:val="af2"/>
              <w:spacing w:before="0" w:after="0"/>
              <w:ind w:left="-142" w:right="-119"/>
              <w:jc w:val="center"/>
            </w:pPr>
            <w:r w:rsidRPr="00F02A45">
              <w:t>Способ фиксации</w:t>
            </w:r>
            <w:r w:rsidRPr="00F02A45">
              <w:br/>
              <w:t>результата выполнения</w:t>
            </w:r>
            <w:r w:rsidRPr="00F02A45">
              <w:br/>
              <w:t>процедуры</w:t>
            </w:r>
          </w:p>
        </w:tc>
        <w:tc>
          <w:tcPr>
            <w:tcW w:w="6768" w:type="dxa"/>
          </w:tcPr>
          <w:p w:rsidR="00D72E96" w:rsidRPr="00F02A45" w:rsidRDefault="00C4609B" w:rsidP="00C4609B">
            <w:r>
              <w:t xml:space="preserve">Регистрация уведомления в журнале учета исходящей корреспонденции администрации Весьегонского района. </w:t>
            </w:r>
          </w:p>
        </w:tc>
      </w:tr>
      <w:tr w:rsidR="00D72E96" w:rsidRPr="0071145C" w:rsidTr="004E4990">
        <w:trPr>
          <w:trHeight w:val="1378"/>
        </w:trPr>
        <w:tc>
          <w:tcPr>
            <w:tcW w:w="2802" w:type="dxa"/>
          </w:tcPr>
          <w:p w:rsidR="00D72E96" w:rsidRPr="00F02A45" w:rsidRDefault="00D72E96" w:rsidP="00D72E96">
            <w:pPr>
              <w:pStyle w:val="af2"/>
              <w:spacing w:before="0" w:after="0"/>
              <w:ind w:left="-142" w:right="-119"/>
              <w:jc w:val="center"/>
            </w:pPr>
            <w:r w:rsidRPr="00F02A45">
              <w:t>Продолжительность и</w:t>
            </w:r>
            <w:r w:rsidRPr="00F02A45">
              <w:br/>
              <w:t xml:space="preserve">(или) максимальный срок выполнения административной       </w:t>
            </w:r>
            <w:r w:rsidRPr="00F02A45">
              <w:br/>
              <w:t>процедуры</w:t>
            </w:r>
          </w:p>
        </w:tc>
        <w:tc>
          <w:tcPr>
            <w:tcW w:w="6768" w:type="dxa"/>
          </w:tcPr>
          <w:p w:rsidR="00C4609B" w:rsidRDefault="00C4609B" w:rsidP="003E2499">
            <w:pPr>
              <w:pStyle w:val="af2"/>
              <w:spacing w:before="0" w:after="0"/>
              <w:jc w:val="both"/>
            </w:pPr>
            <w:r>
              <w:t>В день поступления заявления и прил</w:t>
            </w:r>
            <w:r w:rsidR="008D4FEC">
              <w:t>агаемых к</w:t>
            </w:r>
            <w:r>
              <w:t xml:space="preserve"> нему документов в отдел по экономике и защите прав потребителей. </w:t>
            </w:r>
          </w:p>
          <w:p w:rsidR="00C4609B" w:rsidRDefault="00C4609B" w:rsidP="003E2499">
            <w:pPr>
              <w:pStyle w:val="af2"/>
              <w:spacing w:before="0" w:after="0"/>
              <w:jc w:val="both"/>
            </w:pPr>
          </w:p>
          <w:p w:rsidR="00C4609B" w:rsidRDefault="00C4609B" w:rsidP="003E2499">
            <w:pPr>
              <w:pStyle w:val="af2"/>
              <w:spacing w:before="0" w:after="0"/>
              <w:jc w:val="both"/>
            </w:pPr>
          </w:p>
          <w:p w:rsidR="00D72E96" w:rsidRPr="00F02A45" w:rsidRDefault="00D72E96" w:rsidP="003E2499">
            <w:pPr>
              <w:pStyle w:val="af2"/>
              <w:spacing w:before="0" w:after="0"/>
              <w:jc w:val="both"/>
            </w:pPr>
          </w:p>
        </w:tc>
      </w:tr>
    </w:tbl>
    <w:p w:rsidR="00D72E96" w:rsidRDefault="00D72E96" w:rsidP="00D10BDF">
      <w:pPr>
        <w:pStyle w:val="af2"/>
        <w:suppressAutoHyphens w:val="0"/>
        <w:spacing w:before="0" w:after="0"/>
        <w:ind w:left="567"/>
        <w:jc w:val="both"/>
      </w:pPr>
    </w:p>
    <w:p w:rsidR="00D10BDF" w:rsidRPr="0095604D" w:rsidRDefault="00C4609B" w:rsidP="00C4609B">
      <w:pPr>
        <w:pStyle w:val="af2"/>
        <w:suppressAutoHyphens w:val="0"/>
        <w:spacing w:before="0" w:after="0"/>
        <w:jc w:val="center"/>
        <w:rPr>
          <w:i/>
        </w:rPr>
      </w:pPr>
      <w:r>
        <w:t xml:space="preserve">Подраздел 4. </w:t>
      </w:r>
      <w:r w:rsidR="00D10BDF">
        <w:t>Формирование и направление межведомственного запроса</w:t>
      </w:r>
    </w:p>
    <w:p w:rsidR="00D10BDF" w:rsidRPr="0095604D" w:rsidRDefault="00D10BDF" w:rsidP="00D10BDF">
      <w:pPr>
        <w:tabs>
          <w:tab w:val="left" w:pos="1260"/>
        </w:tabs>
        <w:ind w:firstLine="540"/>
        <w:jc w:val="both"/>
        <w:rPr>
          <w:i/>
        </w:rPr>
      </w:pPr>
    </w:p>
    <w:p w:rsidR="00D10BDF" w:rsidRDefault="00D10BDF" w:rsidP="00C4609B">
      <w:pPr>
        <w:ind w:firstLine="426"/>
      </w:pPr>
      <w:r w:rsidRPr="0095604D">
        <w:t>Таблица. Характеристики процедуры.</w:t>
      </w:r>
    </w:p>
    <w:p w:rsidR="00C4609B" w:rsidRDefault="00C4609B" w:rsidP="00D10B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8"/>
      </w:tblGrid>
      <w:tr w:rsidR="00D10BDF" w:rsidRPr="0071145C" w:rsidTr="00C63621">
        <w:trPr>
          <w:trHeight w:val="1439"/>
        </w:trPr>
        <w:tc>
          <w:tcPr>
            <w:tcW w:w="2802" w:type="dxa"/>
          </w:tcPr>
          <w:p w:rsidR="00D10BDF" w:rsidRPr="00F02A45" w:rsidRDefault="00D10BDF" w:rsidP="00C63621">
            <w:pPr>
              <w:pStyle w:val="af2"/>
              <w:spacing w:before="0" w:after="0"/>
              <w:ind w:left="-142"/>
              <w:jc w:val="center"/>
            </w:pPr>
            <w:r>
              <w:t>О</w:t>
            </w:r>
            <w:r w:rsidRPr="00F02A45">
              <w:t xml:space="preserve">снование для начала </w:t>
            </w:r>
            <w:r>
              <w:t xml:space="preserve">административной </w:t>
            </w:r>
            <w:r w:rsidRPr="00F02A45">
              <w:t xml:space="preserve"> процедуры</w:t>
            </w:r>
          </w:p>
        </w:tc>
        <w:tc>
          <w:tcPr>
            <w:tcW w:w="6768" w:type="dxa"/>
          </w:tcPr>
          <w:p w:rsidR="00D10BDF" w:rsidRPr="00F02A45" w:rsidRDefault="00D10BDF" w:rsidP="008A2BED">
            <w:pPr>
              <w:pStyle w:val="af2"/>
              <w:spacing w:before="0" w:after="0"/>
            </w:pPr>
            <w:r>
              <w:rPr>
                <w:iCs/>
              </w:rPr>
              <w:t xml:space="preserve">Основанием для начала выполнения данной административной процедуры является </w:t>
            </w:r>
            <w:r>
              <w:rPr>
                <w:szCs w:val="28"/>
              </w:rPr>
              <w:t>непредставление заявителем правоустанавливающих документов на право организации розничного рынка (подлинников или засвидетельствованных в нотариальном порядке копий)</w:t>
            </w:r>
            <w:r>
              <w:rPr>
                <w:spacing w:val="4"/>
                <w:szCs w:val="28"/>
              </w:rPr>
              <w:t>.</w:t>
            </w:r>
          </w:p>
        </w:tc>
      </w:tr>
      <w:tr w:rsidR="00D10BDF" w:rsidRPr="0071145C" w:rsidTr="00C63621">
        <w:trPr>
          <w:trHeight w:val="1262"/>
        </w:trPr>
        <w:tc>
          <w:tcPr>
            <w:tcW w:w="2802" w:type="dxa"/>
          </w:tcPr>
          <w:p w:rsidR="00D10BDF" w:rsidRPr="00F02A45" w:rsidRDefault="00D10BDF" w:rsidP="00C63621">
            <w:pPr>
              <w:pStyle w:val="af2"/>
              <w:tabs>
                <w:tab w:val="left" w:pos="2694"/>
              </w:tabs>
              <w:spacing w:before="0" w:after="0"/>
              <w:ind w:left="-142"/>
              <w:jc w:val="center"/>
            </w:pPr>
            <w:r>
              <w:t>Лица, о</w:t>
            </w:r>
            <w:r w:rsidRPr="00F02A45">
              <w:t xml:space="preserve">тветственные за выполнение </w:t>
            </w:r>
            <w:r>
              <w:t xml:space="preserve">административной </w:t>
            </w:r>
            <w:r w:rsidRPr="00F02A45">
              <w:t>процедуры</w:t>
            </w:r>
          </w:p>
        </w:tc>
        <w:tc>
          <w:tcPr>
            <w:tcW w:w="6768" w:type="dxa"/>
          </w:tcPr>
          <w:p w:rsidR="00D10BDF" w:rsidRPr="00F02A45" w:rsidRDefault="008B476C" w:rsidP="008B476C">
            <w:pPr>
              <w:pStyle w:val="af2"/>
              <w:spacing w:before="0" w:after="0"/>
              <w:jc w:val="both"/>
            </w:pPr>
            <w:r>
              <w:t>Должностные лица о</w:t>
            </w:r>
            <w:r w:rsidR="00D10BDF">
              <w:t>тдела по экономике и защите прав потребител</w:t>
            </w:r>
            <w:r>
              <w:t>ей.</w:t>
            </w:r>
          </w:p>
        </w:tc>
      </w:tr>
      <w:tr w:rsidR="00D10BDF" w:rsidRPr="0071145C" w:rsidTr="00716FD6">
        <w:trPr>
          <w:trHeight w:val="3108"/>
        </w:trPr>
        <w:tc>
          <w:tcPr>
            <w:tcW w:w="2802" w:type="dxa"/>
          </w:tcPr>
          <w:p w:rsidR="00D10BDF" w:rsidRPr="00F02A45" w:rsidRDefault="00D10BDF" w:rsidP="00C63621">
            <w:pPr>
              <w:pStyle w:val="af2"/>
              <w:spacing w:before="0" w:after="0"/>
              <w:ind w:left="-142" w:right="-108"/>
              <w:jc w:val="center"/>
            </w:pPr>
            <w:r w:rsidRPr="00F02A45">
              <w:t>Содержание административной процедуры</w:t>
            </w:r>
          </w:p>
        </w:tc>
        <w:tc>
          <w:tcPr>
            <w:tcW w:w="6768" w:type="dxa"/>
          </w:tcPr>
          <w:p w:rsidR="008B476C" w:rsidRDefault="000150D0" w:rsidP="00716FD6">
            <w:pPr>
              <w:pStyle w:val="af2"/>
              <w:spacing w:before="0" w:after="0"/>
              <w:jc w:val="both"/>
            </w:pPr>
            <w:r>
              <w:t xml:space="preserve">1. </w:t>
            </w:r>
            <w:r w:rsidR="00D10BDF" w:rsidRPr="001E23C6">
              <w:t>В случае если заявитель самостоятельно не представил</w:t>
            </w:r>
            <w:r w:rsidR="008B476C">
              <w:t xml:space="preserve"> документы, указанные в подпункте б пункта 16 подраздела 6 раздела </w:t>
            </w:r>
            <w:r w:rsidR="008B476C">
              <w:rPr>
                <w:lang w:val="en-US"/>
              </w:rPr>
              <w:t>II</w:t>
            </w:r>
            <w:r w:rsidR="008B476C">
              <w:t xml:space="preserve"> настоящего административного регламента, </w:t>
            </w:r>
            <w:r w:rsidR="00D10BDF" w:rsidRPr="001E23C6">
              <w:t xml:space="preserve"> должностное лицо</w:t>
            </w:r>
            <w:r w:rsidR="008B476C">
              <w:t xml:space="preserve"> отдела по экономике и защите прав потребителей </w:t>
            </w:r>
            <w:r w:rsidR="00D10BDF" w:rsidRPr="001E23C6">
              <w:t>не позднее 3 дней со дня регистрации заявления</w:t>
            </w:r>
            <w:r w:rsidR="008B476C">
              <w:t xml:space="preserve"> заявителя </w:t>
            </w:r>
            <w:r>
              <w:t>готовит проект запроса в У</w:t>
            </w:r>
            <w:r w:rsidR="008B476C">
              <w:t>правление Федеральной налоговой службы по Тверской области и в Управление Федеральной службы государственной регистрации, кадастра и картографии по Тверской области</w:t>
            </w:r>
            <w:r w:rsidR="00716FD6">
              <w:t xml:space="preserve"> для </w:t>
            </w:r>
            <w:r>
              <w:t>представления необходимых д</w:t>
            </w:r>
            <w:r w:rsidR="00716FD6">
              <w:t>окументов.</w:t>
            </w:r>
          </w:p>
          <w:p w:rsidR="000150D0" w:rsidRDefault="000150D0" w:rsidP="000150D0">
            <w:pPr>
              <w:pStyle w:val="af2"/>
              <w:spacing w:before="0" w:after="0"/>
              <w:jc w:val="both"/>
              <w:rPr>
                <w:rStyle w:val="TextNPA"/>
                <w:color w:val="000000"/>
                <w:sz w:val="24"/>
              </w:rPr>
            </w:pPr>
            <w:r>
              <w:t xml:space="preserve">2. </w:t>
            </w:r>
            <w:r>
              <w:rPr>
                <w:rStyle w:val="TextNPA"/>
                <w:color w:val="000000"/>
                <w:sz w:val="24"/>
              </w:rPr>
              <w:t xml:space="preserve">Направление запроса на подпись главе администрации Весьегонского района.    </w:t>
            </w:r>
          </w:p>
          <w:p w:rsidR="000150D0" w:rsidRPr="00F02A45" w:rsidRDefault="000150D0" w:rsidP="006E5785">
            <w:pPr>
              <w:pStyle w:val="af2"/>
              <w:spacing w:before="0" w:after="0"/>
              <w:jc w:val="both"/>
            </w:pPr>
            <w:r>
              <w:rPr>
                <w:rStyle w:val="TextNPA"/>
                <w:color w:val="000000"/>
                <w:sz w:val="24"/>
              </w:rPr>
              <w:t xml:space="preserve">3. Должностное лицо администрации Весьегонского района, </w:t>
            </w:r>
            <w:r>
              <w:t>уполномоченное на регистрацию исходящей корреспонденции регистрирует запрос в журнале учета исходящей  корреспонденции (проставляет на запросе исходящую дату и регистрационный номер) и передает его курьеру</w:t>
            </w:r>
            <w:r w:rsidR="006E5785">
              <w:t xml:space="preserve"> или должностному лицу, ответственному за отправку электронной почты </w:t>
            </w:r>
            <w:r>
              <w:t xml:space="preserve">для отправки в рамках </w:t>
            </w:r>
            <w:r w:rsidRPr="001E23C6">
              <w:t>межведомственного информационного взаимодействия</w:t>
            </w:r>
            <w:r w:rsidR="006E5785">
              <w:t xml:space="preserve">, либо направляет почтой. </w:t>
            </w:r>
          </w:p>
        </w:tc>
      </w:tr>
      <w:tr w:rsidR="00D10BDF" w:rsidRPr="0071145C" w:rsidTr="000150D0">
        <w:trPr>
          <w:trHeight w:val="984"/>
        </w:trPr>
        <w:tc>
          <w:tcPr>
            <w:tcW w:w="2802" w:type="dxa"/>
          </w:tcPr>
          <w:p w:rsidR="00D10BDF" w:rsidRPr="00F02A45" w:rsidRDefault="00D10BDF" w:rsidP="00C63621">
            <w:pPr>
              <w:pStyle w:val="af2"/>
              <w:spacing w:before="0" w:after="0"/>
              <w:ind w:left="-142" w:right="-108"/>
              <w:jc w:val="center"/>
            </w:pPr>
            <w:r w:rsidRPr="00F02A45">
              <w:t>Критери</w:t>
            </w:r>
            <w:r>
              <w:t xml:space="preserve">й </w:t>
            </w:r>
            <w:r w:rsidRPr="00F02A45">
              <w:t>принятия</w:t>
            </w:r>
            <w:r w:rsidRPr="00F02A45">
              <w:br/>
              <w:t>решения</w:t>
            </w:r>
          </w:p>
        </w:tc>
        <w:tc>
          <w:tcPr>
            <w:tcW w:w="6768" w:type="dxa"/>
          </w:tcPr>
          <w:p w:rsidR="00716FD6" w:rsidRPr="00F02A45" w:rsidRDefault="00716FD6" w:rsidP="00716FD6">
            <w:pPr>
              <w:ind w:hanging="108"/>
              <w:jc w:val="both"/>
              <w:outlineLvl w:val="1"/>
            </w:pPr>
            <w:r>
              <w:t xml:space="preserve">  </w:t>
            </w:r>
            <w:r w:rsidR="00D10BDF">
              <w:t xml:space="preserve">Наличие </w:t>
            </w:r>
            <w:r>
              <w:t xml:space="preserve">либо </w:t>
            </w:r>
            <w:r w:rsidR="00D10BDF">
              <w:t xml:space="preserve">отсутствие </w:t>
            </w:r>
            <w:r>
              <w:t xml:space="preserve">документов,  указанных в подпункте б пункта 16 подраздела 6 раздела </w:t>
            </w:r>
            <w:r>
              <w:rPr>
                <w:lang w:val="en-US"/>
              </w:rPr>
              <w:t>II</w:t>
            </w:r>
            <w:r>
              <w:t xml:space="preserve"> настоящего административного регламента.</w:t>
            </w:r>
          </w:p>
        </w:tc>
      </w:tr>
      <w:tr w:rsidR="00D10BDF" w:rsidRPr="0071145C" w:rsidTr="006E5785">
        <w:trPr>
          <w:trHeight w:val="1270"/>
        </w:trPr>
        <w:tc>
          <w:tcPr>
            <w:tcW w:w="2802" w:type="dxa"/>
          </w:tcPr>
          <w:p w:rsidR="00D10BDF" w:rsidRPr="00F02A45" w:rsidRDefault="00D10BDF" w:rsidP="00C63621">
            <w:pPr>
              <w:pStyle w:val="af2"/>
              <w:spacing w:before="0" w:after="0"/>
              <w:ind w:left="-142" w:right="-108"/>
              <w:jc w:val="center"/>
            </w:pPr>
            <w:r w:rsidRPr="00F02A45">
              <w:lastRenderedPageBreak/>
              <w:t xml:space="preserve">Результат              </w:t>
            </w:r>
            <w:r w:rsidRPr="00F02A45">
              <w:br/>
              <w:t xml:space="preserve">административной       </w:t>
            </w:r>
            <w:r w:rsidRPr="00F02A45">
              <w:br/>
              <w:t>процедуры</w:t>
            </w:r>
          </w:p>
        </w:tc>
        <w:tc>
          <w:tcPr>
            <w:tcW w:w="6768" w:type="dxa"/>
          </w:tcPr>
          <w:p w:rsidR="00D10BDF" w:rsidRPr="00F02A45" w:rsidRDefault="006E5785" w:rsidP="006E5785">
            <w:pPr>
              <w:pStyle w:val="af2"/>
              <w:spacing w:before="0" w:after="0"/>
              <w:jc w:val="both"/>
            </w:pPr>
            <w:r>
              <w:t xml:space="preserve">Подготовка должностным лицом отдела по экономике и защите прав потребителей запроса о представлении необходимых документов в рамках </w:t>
            </w:r>
            <w:r w:rsidRPr="001E23C6">
              <w:t>межведомственного информационного взаимодействия</w:t>
            </w:r>
            <w:r>
              <w:t>.</w:t>
            </w:r>
          </w:p>
        </w:tc>
      </w:tr>
      <w:tr w:rsidR="00D10BDF" w:rsidRPr="0071145C" w:rsidTr="00C63621">
        <w:trPr>
          <w:trHeight w:val="1263"/>
        </w:trPr>
        <w:tc>
          <w:tcPr>
            <w:tcW w:w="2802" w:type="dxa"/>
          </w:tcPr>
          <w:p w:rsidR="00D10BDF" w:rsidRPr="00F02A45" w:rsidRDefault="00D10BDF" w:rsidP="00C63621">
            <w:pPr>
              <w:pStyle w:val="af2"/>
              <w:spacing w:before="0" w:after="0"/>
              <w:ind w:left="-142" w:right="-108"/>
              <w:jc w:val="center"/>
            </w:pPr>
            <w:r w:rsidRPr="00F02A45">
              <w:t>Способ фиксации</w:t>
            </w:r>
            <w:r w:rsidRPr="00F02A45">
              <w:br/>
              <w:t>результата выполнения</w:t>
            </w:r>
            <w:r w:rsidRPr="00F02A45">
              <w:br/>
              <w:t>процедуры</w:t>
            </w:r>
          </w:p>
        </w:tc>
        <w:tc>
          <w:tcPr>
            <w:tcW w:w="6768" w:type="dxa"/>
          </w:tcPr>
          <w:p w:rsidR="00D10BDF" w:rsidRPr="00F02A45" w:rsidRDefault="006E5785" w:rsidP="006E5785">
            <w:pPr>
              <w:pStyle w:val="af2"/>
              <w:spacing w:before="0" w:after="0"/>
              <w:jc w:val="both"/>
            </w:pPr>
            <w:r>
              <w:t>Регистрация запроса в журнале учета исходящей корреспонденции администрации Весьегонского района.</w:t>
            </w:r>
          </w:p>
        </w:tc>
      </w:tr>
      <w:tr w:rsidR="00D10BDF" w:rsidRPr="0071145C" w:rsidTr="00C63621">
        <w:trPr>
          <w:trHeight w:val="1535"/>
        </w:trPr>
        <w:tc>
          <w:tcPr>
            <w:tcW w:w="2802" w:type="dxa"/>
          </w:tcPr>
          <w:p w:rsidR="00D10BDF" w:rsidRPr="00F02A45" w:rsidRDefault="00D10BDF" w:rsidP="00C63621">
            <w:pPr>
              <w:pStyle w:val="af2"/>
              <w:spacing w:before="0" w:after="0"/>
              <w:ind w:left="-142" w:right="-108"/>
              <w:jc w:val="center"/>
            </w:pPr>
            <w:r w:rsidRPr="00F02A45">
              <w:t>Продолжительность и</w:t>
            </w:r>
            <w:r w:rsidRPr="00F02A45">
              <w:br/>
              <w:t xml:space="preserve">(или) максимальный срок выполнения административной       </w:t>
            </w:r>
            <w:r w:rsidRPr="00F02A45">
              <w:br/>
              <w:t>процедуры</w:t>
            </w:r>
          </w:p>
        </w:tc>
        <w:tc>
          <w:tcPr>
            <w:tcW w:w="6768" w:type="dxa"/>
          </w:tcPr>
          <w:p w:rsidR="00D10BDF" w:rsidRPr="00F02A45" w:rsidRDefault="006E5785" w:rsidP="00FD6D14">
            <w:pPr>
              <w:pStyle w:val="af2"/>
              <w:spacing w:before="0" w:after="0"/>
              <w:jc w:val="both"/>
            </w:pPr>
            <w:r>
              <w:t>Н</w:t>
            </w:r>
            <w:r w:rsidR="00D10BDF">
              <w:t xml:space="preserve">аправление запроса </w:t>
            </w:r>
            <w:r>
              <w:t>осуществляется в срок н</w:t>
            </w:r>
            <w:r w:rsidR="00D10BDF">
              <w:t>е более 3</w:t>
            </w:r>
            <w:r w:rsidR="00FD6D14">
              <w:t>-х</w:t>
            </w:r>
            <w:r w:rsidR="00D10BDF">
              <w:t xml:space="preserve"> дней со дня регистрации заявления</w:t>
            </w:r>
            <w:r w:rsidR="00FD6D14">
              <w:t>.</w:t>
            </w:r>
          </w:p>
        </w:tc>
      </w:tr>
    </w:tbl>
    <w:p w:rsidR="00D10BDF" w:rsidRDefault="00D10BDF" w:rsidP="00D10BDF"/>
    <w:p w:rsidR="00A96CEF" w:rsidRDefault="00D10BDF" w:rsidP="00A96CEF">
      <w:pPr>
        <w:tabs>
          <w:tab w:val="left" w:pos="1260"/>
        </w:tabs>
        <w:ind w:right="-2"/>
        <w:jc w:val="center"/>
      </w:pPr>
      <w:r>
        <w:t xml:space="preserve">Подраздел </w:t>
      </w:r>
      <w:r w:rsidR="006E5785">
        <w:t>5</w:t>
      </w:r>
      <w:r w:rsidRPr="0095604D">
        <w:t xml:space="preserve">. </w:t>
      </w:r>
      <w:r>
        <w:t xml:space="preserve">Рассмотрение заявления и прилагаемых к нему документов, принятие решения о выдаче </w:t>
      </w:r>
      <w:r w:rsidR="00A96CEF">
        <w:t>разрешения на право организации розничного рынка</w:t>
      </w:r>
      <w:r w:rsidR="00EB3FC4">
        <w:t>/</w:t>
      </w:r>
      <w:r w:rsidR="00A96CEF">
        <w:t>о продлении срока действия разрешения, либо об отказе в его выдаче</w:t>
      </w:r>
      <w:r w:rsidR="00EB3FC4">
        <w:t>/продлении срока его действия</w:t>
      </w:r>
    </w:p>
    <w:p w:rsidR="00A96CEF" w:rsidRDefault="00A96CEF" w:rsidP="006E5785">
      <w:pPr>
        <w:jc w:val="center"/>
      </w:pPr>
    </w:p>
    <w:p w:rsidR="00D10BDF" w:rsidRDefault="00D10BDF" w:rsidP="006E5785">
      <w:pPr>
        <w:ind w:firstLine="426"/>
      </w:pPr>
      <w:r w:rsidRPr="0095604D">
        <w:t>Таблица. Характеристики процедуры.</w:t>
      </w:r>
    </w:p>
    <w:p w:rsidR="00D10BDF" w:rsidRDefault="00D10BDF" w:rsidP="00D10B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8"/>
      </w:tblGrid>
      <w:tr w:rsidR="00D10BDF" w:rsidRPr="0071145C" w:rsidTr="007455FE">
        <w:trPr>
          <w:trHeight w:val="2022"/>
        </w:trPr>
        <w:tc>
          <w:tcPr>
            <w:tcW w:w="2802" w:type="dxa"/>
          </w:tcPr>
          <w:p w:rsidR="00D10BDF" w:rsidRPr="00F02A45" w:rsidRDefault="00D10BDF" w:rsidP="006E5785">
            <w:pPr>
              <w:pStyle w:val="af2"/>
              <w:spacing w:before="0" w:after="0"/>
              <w:ind w:left="-142"/>
              <w:jc w:val="center"/>
            </w:pPr>
            <w:r>
              <w:t>О</w:t>
            </w:r>
            <w:r w:rsidRPr="00F02A45">
              <w:t xml:space="preserve">снование для начала </w:t>
            </w:r>
            <w:r>
              <w:t xml:space="preserve">административной </w:t>
            </w:r>
            <w:r w:rsidRPr="00F02A45">
              <w:t xml:space="preserve"> процедуры</w:t>
            </w:r>
          </w:p>
        </w:tc>
        <w:tc>
          <w:tcPr>
            <w:tcW w:w="6768" w:type="dxa"/>
          </w:tcPr>
          <w:p w:rsidR="00D10BDF" w:rsidRPr="00F02A45" w:rsidRDefault="003E2499" w:rsidP="007455FE">
            <w:pPr>
              <w:pStyle w:val="afe"/>
              <w:jc w:val="both"/>
            </w:pPr>
            <w:r>
              <w:rPr>
                <w:rFonts w:ascii="Times New Roman" w:hAnsi="Times New Roman" w:cs="Times New Roman"/>
              </w:rPr>
              <w:t>Основанием для проведения данной административной процедуры является</w:t>
            </w:r>
            <w:r w:rsidR="007455FE">
              <w:rPr>
                <w:rFonts w:ascii="Times New Roman" w:hAnsi="Times New Roman" w:cs="Times New Roman"/>
              </w:rPr>
              <w:t xml:space="preserve"> п</w:t>
            </w:r>
            <w:r w:rsidR="007455FE" w:rsidRPr="00D72E96">
              <w:rPr>
                <w:rFonts w:ascii="Times New Roman" w:hAnsi="Times New Roman" w:cs="Times New Roman"/>
              </w:rPr>
              <w:t xml:space="preserve">олучение </w:t>
            </w:r>
            <w:r w:rsidR="007455FE">
              <w:rPr>
                <w:rFonts w:ascii="Times New Roman" w:hAnsi="Times New Roman" w:cs="Times New Roman"/>
              </w:rPr>
              <w:t>д</w:t>
            </w:r>
            <w:r w:rsidR="007455FE" w:rsidRPr="00D72E96">
              <w:rPr>
                <w:rFonts w:ascii="Times New Roman" w:hAnsi="Times New Roman" w:cs="Times New Roman"/>
              </w:rPr>
              <w:t>олжностным</w:t>
            </w:r>
            <w:r w:rsidR="007455FE">
              <w:rPr>
                <w:rFonts w:ascii="Times New Roman" w:hAnsi="Times New Roman" w:cs="Times New Roman"/>
              </w:rPr>
              <w:t xml:space="preserve"> </w:t>
            </w:r>
            <w:r w:rsidR="007455FE" w:rsidRPr="00D72E96">
              <w:rPr>
                <w:rFonts w:ascii="Times New Roman" w:hAnsi="Times New Roman" w:cs="Times New Roman"/>
              </w:rPr>
              <w:t>лиц</w:t>
            </w:r>
            <w:r w:rsidR="007455FE">
              <w:rPr>
                <w:rFonts w:ascii="Times New Roman" w:hAnsi="Times New Roman" w:cs="Times New Roman"/>
              </w:rPr>
              <w:t>о</w:t>
            </w:r>
            <w:r w:rsidR="007455FE" w:rsidRPr="00D72E96">
              <w:rPr>
                <w:rFonts w:ascii="Times New Roman" w:hAnsi="Times New Roman" w:cs="Times New Roman"/>
              </w:rPr>
              <w:t xml:space="preserve">м </w:t>
            </w:r>
            <w:r w:rsidR="007455FE">
              <w:rPr>
                <w:rFonts w:ascii="Times New Roman" w:hAnsi="Times New Roman" w:cs="Times New Roman"/>
              </w:rPr>
              <w:t xml:space="preserve">отдела по экономике и защите прав потребителей </w:t>
            </w:r>
            <w:r w:rsidR="007455FE" w:rsidRPr="00D72E96">
              <w:rPr>
                <w:rFonts w:ascii="Times New Roman" w:hAnsi="Times New Roman" w:cs="Times New Roman"/>
              </w:rPr>
              <w:t xml:space="preserve">заявления </w:t>
            </w:r>
            <w:r w:rsidR="007455FE">
              <w:rPr>
                <w:rFonts w:ascii="Times New Roman" w:hAnsi="Times New Roman" w:cs="Times New Roman"/>
              </w:rPr>
              <w:t xml:space="preserve">и </w:t>
            </w:r>
            <w:r w:rsidR="007455FE" w:rsidRPr="00D72E96">
              <w:rPr>
                <w:rFonts w:ascii="Times New Roman" w:hAnsi="Times New Roman" w:cs="Times New Roman"/>
              </w:rPr>
              <w:t>приложен</w:t>
            </w:r>
            <w:r w:rsidR="007455FE">
              <w:rPr>
                <w:rFonts w:ascii="Times New Roman" w:hAnsi="Times New Roman" w:cs="Times New Roman"/>
              </w:rPr>
              <w:t xml:space="preserve">ных к нему документов, соответствующих требованиям действующего законодательства и получение документов, запрошенных в рамках </w:t>
            </w:r>
            <w:r w:rsidR="007455FE" w:rsidRPr="007455FE">
              <w:rPr>
                <w:rFonts w:ascii="Times New Roman" w:hAnsi="Times New Roman" w:cs="Times New Roman"/>
              </w:rPr>
              <w:t>межведомственного информационного взаимодействия.</w:t>
            </w:r>
          </w:p>
        </w:tc>
      </w:tr>
      <w:tr w:rsidR="00D10BDF" w:rsidRPr="0071145C" w:rsidTr="007455FE">
        <w:trPr>
          <w:trHeight w:val="1271"/>
        </w:trPr>
        <w:tc>
          <w:tcPr>
            <w:tcW w:w="2802" w:type="dxa"/>
          </w:tcPr>
          <w:p w:rsidR="00D10BDF" w:rsidRPr="00F02A45" w:rsidRDefault="00D10BDF" w:rsidP="006E5785">
            <w:pPr>
              <w:pStyle w:val="af2"/>
              <w:spacing w:before="0" w:after="0"/>
              <w:ind w:left="-142" w:right="-108"/>
              <w:jc w:val="center"/>
            </w:pPr>
            <w:r>
              <w:t>Лица, о</w:t>
            </w:r>
            <w:r w:rsidRPr="00F02A45">
              <w:t xml:space="preserve">тветственные за выполнение </w:t>
            </w:r>
            <w:r>
              <w:t xml:space="preserve">административной </w:t>
            </w:r>
            <w:r w:rsidRPr="00F02A45">
              <w:t>процедуры</w:t>
            </w:r>
          </w:p>
        </w:tc>
        <w:tc>
          <w:tcPr>
            <w:tcW w:w="6768" w:type="dxa"/>
          </w:tcPr>
          <w:p w:rsidR="00D10BDF" w:rsidRPr="00F02A45" w:rsidRDefault="007455FE" w:rsidP="007455FE">
            <w:pPr>
              <w:pStyle w:val="af2"/>
              <w:spacing w:before="0" w:after="0"/>
            </w:pPr>
            <w:r>
              <w:t>Должностные лица о</w:t>
            </w:r>
            <w:r w:rsidR="00D10BDF">
              <w:t>тдела по экономике и защите прав потребител</w:t>
            </w:r>
            <w:r>
              <w:t>ей, глава администрации Весьегонского района.</w:t>
            </w:r>
          </w:p>
        </w:tc>
      </w:tr>
      <w:tr w:rsidR="00D10BDF" w:rsidRPr="0071145C" w:rsidTr="005D27EF">
        <w:trPr>
          <w:trHeight w:val="2829"/>
        </w:trPr>
        <w:tc>
          <w:tcPr>
            <w:tcW w:w="2802" w:type="dxa"/>
          </w:tcPr>
          <w:p w:rsidR="00D10BDF" w:rsidRPr="00F02A45" w:rsidRDefault="00D10BDF" w:rsidP="006E5785">
            <w:pPr>
              <w:pStyle w:val="af2"/>
              <w:spacing w:before="0" w:after="0"/>
              <w:ind w:left="-142" w:right="-108"/>
              <w:jc w:val="center"/>
            </w:pPr>
            <w:r w:rsidRPr="00F02A45">
              <w:t>Содержание административной процедуры</w:t>
            </w:r>
          </w:p>
        </w:tc>
        <w:tc>
          <w:tcPr>
            <w:tcW w:w="6768" w:type="dxa"/>
          </w:tcPr>
          <w:p w:rsidR="00DD6C40" w:rsidRDefault="00DD6C40" w:rsidP="00D10BDF">
            <w:pPr>
              <w:pStyle w:val="af2"/>
              <w:spacing w:before="0" w:after="0"/>
              <w:jc w:val="both"/>
            </w:pPr>
            <w:r>
              <w:t xml:space="preserve">1. В случае </w:t>
            </w:r>
            <w:r w:rsidR="000A326F" w:rsidRPr="00F02A45">
              <w:t>отсутстви</w:t>
            </w:r>
            <w:r>
              <w:t>я</w:t>
            </w:r>
            <w:r w:rsidR="000A326F" w:rsidRPr="00F02A45">
              <w:t xml:space="preserve"> недостоверных и (или) искаженных данных, соответстви</w:t>
            </w:r>
            <w:r>
              <w:t>я</w:t>
            </w:r>
            <w:r w:rsidR="000A326F" w:rsidRPr="00F02A45">
              <w:t xml:space="preserve"> заявителя требованиям действующего законодательства Российской Федерации</w:t>
            </w:r>
            <w:r>
              <w:t xml:space="preserve"> и оснований для отказа, у</w:t>
            </w:r>
            <w:r w:rsidR="000A326F" w:rsidRPr="00F02A45">
              <w:t xml:space="preserve">казанных в </w:t>
            </w:r>
            <w:r w:rsidR="000A326F">
              <w:t xml:space="preserve">подразделе 8 раздела </w:t>
            </w:r>
            <w:r w:rsidR="000A326F">
              <w:rPr>
                <w:lang w:val="en-US"/>
              </w:rPr>
              <w:t>II</w:t>
            </w:r>
            <w:r w:rsidR="000A326F">
              <w:t xml:space="preserve"> настоящего административного регламента, </w:t>
            </w:r>
            <w:r>
              <w:t xml:space="preserve">принимается решение о предоставлении заявителю муниципальной услуги, должностное лицо </w:t>
            </w:r>
            <w:r w:rsidR="000A326F">
              <w:t>отдела по экономике и защите прав потребителей готовит проект постановления о выдаче разрешения на право организации розничного рынка</w:t>
            </w:r>
            <w:r>
              <w:t xml:space="preserve"> либо о продлении срока его действия.</w:t>
            </w:r>
          </w:p>
          <w:p w:rsidR="001D3E56" w:rsidRDefault="000A326F" w:rsidP="00DD6C40">
            <w:pPr>
              <w:pStyle w:val="af2"/>
              <w:spacing w:before="0" w:after="0"/>
              <w:jc w:val="both"/>
            </w:pPr>
            <w:r>
              <w:t xml:space="preserve"> </w:t>
            </w:r>
            <w:r w:rsidR="00DD6C40">
              <w:t xml:space="preserve">2. </w:t>
            </w:r>
            <w:r w:rsidR="001D3E56">
              <w:t>Далее должностное лицо отдела по экономике и защите прав потребителей обеспечивает необходимое согласование проекта постановления и направляет его для подписания главе администрации Весьегонского района.</w:t>
            </w:r>
          </w:p>
          <w:p w:rsidR="00332FFA" w:rsidRDefault="00F72324" w:rsidP="00D10BDF">
            <w:pPr>
              <w:pStyle w:val="af2"/>
              <w:spacing w:before="0" w:after="0"/>
              <w:jc w:val="both"/>
            </w:pPr>
            <w:r>
              <w:t>3</w:t>
            </w:r>
            <w:r w:rsidR="001D3E56">
              <w:t xml:space="preserve">. После подписания </w:t>
            </w:r>
            <w:r w:rsidR="00332FFA">
              <w:t xml:space="preserve">проекта </w:t>
            </w:r>
            <w:r w:rsidR="001D3E56">
              <w:t xml:space="preserve">постановления главой администрации </w:t>
            </w:r>
            <w:r>
              <w:t xml:space="preserve">Весьегонского </w:t>
            </w:r>
            <w:r w:rsidR="001D3E56">
              <w:t>района</w:t>
            </w:r>
            <w:r w:rsidR="00332FFA">
              <w:t xml:space="preserve"> ему присваивается </w:t>
            </w:r>
            <w:r w:rsidR="001D3E56">
              <w:t>номер и дат</w:t>
            </w:r>
            <w:r w:rsidR="00332FFA">
              <w:t>а</w:t>
            </w:r>
            <w:r w:rsidR="001D3E56">
              <w:t xml:space="preserve"> принятия</w:t>
            </w:r>
            <w:r w:rsidR="00332FFA">
              <w:t>.</w:t>
            </w:r>
          </w:p>
          <w:p w:rsidR="00D10BDF" w:rsidRPr="00F02A45" w:rsidRDefault="00F72324" w:rsidP="00D96F61">
            <w:pPr>
              <w:pStyle w:val="af2"/>
              <w:spacing w:before="0" w:after="0"/>
              <w:jc w:val="both"/>
            </w:pPr>
            <w:r>
              <w:t xml:space="preserve">4. </w:t>
            </w:r>
            <w:r w:rsidRPr="00DD6C40">
              <w:t xml:space="preserve">В случае выявления недостоверных и (или) искаженных данных, установления несоответствия заявителя требованиям действующего законодательства Российской Федерации, наличия оснований для отказа, указанных </w:t>
            </w:r>
            <w:r>
              <w:t xml:space="preserve">в подразделе 8 </w:t>
            </w:r>
            <w:r>
              <w:lastRenderedPageBreak/>
              <w:t xml:space="preserve">раздела </w:t>
            </w:r>
            <w:r>
              <w:rPr>
                <w:lang w:val="en-US"/>
              </w:rPr>
              <w:t>II</w:t>
            </w:r>
            <w:r>
              <w:t xml:space="preserve"> настоящего административного регламента, </w:t>
            </w:r>
            <w:r w:rsidRPr="00DD6C40">
              <w:t>принимается решение об отказе в предоставлении муниципальной услуги</w:t>
            </w:r>
            <w:r>
              <w:t>. В этом случае должностным лицом отдела по экономике и защите прав потребителей</w:t>
            </w:r>
            <w:r w:rsidRPr="00DD6C40">
              <w:t xml:space="preserve"> оформляется уведомление об отказе в выдаче разрешения на право организации розничного рынка</w:t>
            </w:r>
            <w:r w:rsidR="00D96F61">
              <w:t>/</w:t>
            </w:r>
            <w:r>
              <w:t xml:space="preserve"> об отказе в продлении срока его действия</w:t>
            </w:r>
            <w:r w:rsidRPr="00DD6C40">
              <w:t xml:space="preserve"> </w:t>
            </w:r>
            <w:r>
              <w:t xml:space="preserve">(приложение </w:t>
            </w:r>
            <w:r w:rsidR="00D96F61">
              <w:t>6</w:t>
            </w:r>
            <w:r>
              <w:t xml:space="preserve"> к административному регламенту)</w:t>
            </w:r>
            <w:r w:rsidR="00341AFA">
              <w:t xml:space="preserve"> и направляется на подпись главе администрации Весьегонского района.</w:t>
            </w:r>
          </w:p>
        </w:tc>
      </w:tr>
      <w:tr w:rsidR="00D10BDF" w:rsidRPr="0071145C" w:rsidTr="00474D60">
        <w:trPr>
          <w:trHeight w:val="4244"/>
        </w:trPr>
        <w:tc>
          <w:tcPr>
            <w:tcW w:w="2802" w:type="dxa"/>
          </w:tcPr>
          <w:p w:rsidR="00D10BDF" w:rsidRPr="00F02A45" w:rsidRDefault="00D10BDF" w:rsidP="006E5785">
            <w:pPr>
              <w:pStyle w:val="af2"/>
              <w:spacing w:before="0" w:after="0"/>
              <w:ind w:left="-142" w:right="-108"/>
              <w:jc w:val="center"/>
            </w:pPr>
            <w:r w:rsidRPr="00F02A45">
              <w:lastRenderedPageBreak/>
              <w:t>Критери</w:t>
            </w:r>
            <w:r>
              <w:t xml:space="preserve">й </w:t>
            </w:r>
            <w:r w:rsidRPr="00F02A45">
              <w:t>принятия</w:t>
            </w:r>
            <w:r w:rsidRPr="00F02A45">
              <w:br/>
              <w:t>решения</w:t>
            </w:r>
          </w:p>
        </w:tc>
        <w:tc>
          <w:tcPr>
            <w:tcW w:w="6768" w:type="dxa"/>
          </w:tcPr>
          <w:p w:rsidR="00D10BDF" w:rsidRDefault="00474D60" w:rsidP="00474D60">
            <w:pPr>
              <w:pStyle w:val="af2"/>
              <w:spacing w:before="0" w:after="0"/>
              <w:jc w:val="both"/>
            </w:pPr>
            <w:r>
              <w:t xml:space="preserve">1. </w:t>
            </w:r>
            <w:r w:rsidR="00D10BDF" w:rsidRPr="00F02A45">
              <w:t>Заявление и представленные документы должны</w:t>
            </w:r>
            <w:r w:rsidR="00D10BDF" w:rsidRPr="00F02A45">
              <w:br/>
              <w:t xml:space="preserve">соответствовать требованиям Федерального </w:t>
            </w:r>
            <w:hyperlink r:id="rId8" w:history="1">
              <w:r w:rsidR="00D10BDF" w:rsidRPr="00E63E54">
                <w:t>закона</w:t>
              </w:r>
            </w:hyperlink>
            <w:r w:rsidR="00D10BDF" w:rsidRPr="00E63E54">
              <w:t xml:space="preserve"> от 30.12.2006 </w:t>
            </w:r>
            <w:r w:rsidR="00F72324">
              <w:t xml:space="preserve">№ </w:t>
            </w:r>
            <w:r w:rsidR="00D10BDF" w:rsidRPr="00E63E54">
              <w:t xml:space="preserve">271 </w:t>
            </w:r>
            <w:r w:rsidR="00F72324">
              <w:t>«</w:t>
            </w:r>
            <w:r w:rsidR="00D10BDF" w:rsidRPr="00E63E54">
              <w:t>О розничных рынках и о внесении изменений в Трудовой кодекс Российской Федерации</w:t>
            </w:r>
            <w:r w:rsidR="00F72324">
              <w:t>»</w:t>
            </w:r>
            <w:r w:rsidR="00D10BDF" w:rsidRPr="00E63E54">
              <w:t xml:space="preserve">; </w:t>
            </w:r>
            <w:hyperlink r:id="rId9" w:history="1">
              <w:r w:rsidR="00D10BDF" w:rsidRPr="00E63E54">
                <w:t>План</w:t>
              </w:r>
            </w:hyperlink>
            <w:r w:rsidR="00D10BDF" w:rsidRPr="00E63E54">
              <w:t>у организации розничных рынков на территории Твер</w:t>
            </w:r>
            <w:r w:rsidR="00D10BDF" w:rsidRPr="00F02A45">
              <w:t>ской  области,</w:t>
            </w:r>
            <w:r w:rsidR="00D10BDF">
              <w:t xml:space="preserve"> </w:t>
            </w:r>
            <w:r w:rsidR="00D10BDF" w:rsidRPr="00F02A45">
              <w:t xml:space="preserve">утвержденному </w:t>
            </w:r>
            <w:r>
              <w:t>п</w:t>
            </w:r>
            <w:r w:rsidR="00D10BDF" w:rsidRPr="00F02A45">
              <w:t xml:space="preserve">остановлением Администрации  Тверской области от 08.05.2007 </w:t>
            </w:r>
            <w:r>
              <w:t xml:space="preserve">№ </w:t>
            </w:r>
            <w:r w:rsidR="00D10BDF" w:rsidRPr="00F02A45">
              <w:t>132-па</w:t>
            </w:r>
            <w:r>
              <w:t xml:space="preserve"> «</w:t>
            </w:r>
            <w:r w:rsidR="00D10BDF" w:rsidRPr="00F02A45">
              <w:t>О  розничных  рынках на территории Тверской области</w:t>
            </w:r>
            <w:r>
              <w:t>».</w:t>
            </w:r>
          </w:p>
          <w:p w:rsidR="00474D60" w:rsidRPr="00F02A45" w:rsidRDefault="00474D60" w:rsidP="00474D60">
            <w:pPr>
              <w:pStyle w:val="af2"/>
              <w:spacing w:before="0" w:after="0"/>
              <w:jc w:val="both"/>
            </w:pPr>
            <w:r>
              <w:t xml:space="preserve">2. Решение об отказе в выдаче разрешения на право организации розничного рынка принимается в соответствии со ст. 7 </w:t>
            </w:r>
            <w:r w:rsidRPr="00F02A45">
              <w:t xml:space="preserve">Федерального </w:t>
            </w:r>
            <w:hyperlink r:id="rId10" w:history="1">
              <w:r w:rsidRPr="00E63E54">
                <w:t>закона</w:t>
              </w:r>
            </w:hyperlink>
            <w:r w:rsidRPr="00E63E54">
              <w:t xml:space="preserve"> от 30.12.2006 </w:t>
            </w:r>
            <w:r>
              <w:t xml:space="preserve">№ </w:t>
            </w:r>
            <w:r w:rsidRPr="00E63E54">
              <w:t xml:space="preserve">271 </w:t>
            </w:r>
            <w:r>
              <w:t>«</w:t>
            </w:r>
            <w:r w:rsidRPr="00E63E54">
              <w:t>О розничных рынках и о внесении изменений в Трудовой кодекс Российской Федерации</w:t>
            </w:r>
            <w:r>
              <w:t xml:space="preserve">», требования которой указаны в пункте 24 подраздела 8 раздела </w:t>
            </w:r>
            <w:r>
              <w:rPr>
                <w:lang w:val="en-US"/>
              </w:rPr>
              <w:t>II</w:t>
            </w:r>
            <w:r>
              <w:t xml:space="preserve"> настоящего административного регламента.</w:t>
            </w:r>
          </w:p>
        </w:tc>
      </w:tr>
      <w:tr w:rsidR="00D10BDF" w:rsidRPr="0071145C" w:rsidTr="00D06258">
        <w:trPr>
          <w:trHeight w:val="1813"/>
        </w:trPr>
        <w:tc>
          <w:tcPr>
            <w:tcW w:w="2802" w:type="dxa"/>
          </w:tcPr>
          <w:p w:rsidR="00D10BDF" w:rsidRPr="00F02A45" w:rsidRDefault="00D10BDF" w:rsidP="006E5785">
            <w:pPr>
              <w:pStyle w:val="af2"/>
              <w:spacing w:before="0" w:after="0"/>
              <w:ind w:left="-142" w:right="-108"/>
              <w:jc w:val="center"/>
            </w:pPr>
            <w:r w:rsidRPr="00F02A45">
              <w:t xml:space="preserve">Результат              </w:t>
            </w:r>
            <w:r w:rsidRPr="00F02A45">
              <w:br/>
              <w:t xml:space="preserve">административной       </w:t>
            </w:r>
            <w:r w:rsidRPr="00F02A45">
              <w:br/>
              <w:t>процедуры</w:t>
            </w:r>
          </w:p>
        </w:tc>
        <w:tc>
          <w:tcPr>
            <w:tcW w:w="6768" w:type="dxa"/>
          </w:tcPr>
          <w:p w:rsidR="00D10BDF" w:rsidRDefault="00474D60" w:rsidP="00474D60">
            <w:pPr>
              <w:pStyle w:val="af2"/>
              <w:spacing w:before="0" w:after="0"/>
              <w:jc w:val="both"/>
            </w:pPr>
            <w:r>
              <w:t xml:space="preserve">1. </w:t>
            </w:r>
            <w:r w:rsidR="00D10BDF">
              <w:t xml:space="preserve">Издание </w:t>
            </w:r>
            <w:r>
              <w:t xml:space="preserve">постановления </w:t>
            </w:r>
            <w:r w:rsidR="00D10BDF" w:rsidRPr="00F02A45">
              <w:t xml:space="preserve">администрации </w:t>
            </w:r>
            <w:r>
              <w:t xml:space="preserve">Весьегонского </w:t>
            </w:r>
            <w:r w:rsidR="00D10BDF">
              <w:t>района</w:t>
            </w:r>
            <w:r w:rsidR="00D10BDF" w:rsidRPr="00F02A45">
              <w:t xml:space="preserve"> о выдаче</w:t>
            </w:r>
            <w:r>
              <w:t xml:space="preserve"> </w:t>
            </w:r>
            <w:r w:rsidR="00D10BDF" w:rsidRPr="00F02A45">
              <w:t>разрешения на право организации розничного рынка</w:t>
            </w:r>
            <w:r>
              <w:t xml:space="preserve"> либо о продлении срока его действия.</w:t>
            </w:r>
          </w:p>
          <w:p w:rsidR="00474D60" w:rsidRPr="00F02A45" w:rsidRDefault="00474D60" w:rsidP="00341AFA">
            <w:pPr>
              <w:pStyle w:val="af2"/>
              <w:spacing w:before="0" w:after="0"/>
              <w:jc w:val="both"/>
            </w:pPr>
            <w:r>
              <w:t>2. Подготовка</w:t>
            </w:r>
            <w:r w:rsidR="00341AFA">
              <w:t xml:space="preserve"> </w:t>
            </w:r>
            <w:r>
              <w:t xml:space="preserve">уведомления об отказе в </w:t>
            </w:r>
            <w:r w:rsidRPr="00DD6C40">
              <w:t>предоставлении муниципальной услуги</w:t>
            </w:r>
            <w:r w:rsidR="00341AFA">
              <w:t xml:space="preserve"> и подписание его главой администрации Весьегонского района.</w:t>
            </w:r>
          </w:p>
        </w:tc>
      </w:tr>
      <w:tr w:rsidR="00D10BDF" w:rsidRPr="0071145C" w:rsidTr="00A96CEF">
        <w:trPr>
          <w:trHeight w:val="984"/>
        </w:trPr>
        <w:tc>
          <w:tcPr>
            <w:tcW w:w="2802" w:type="dxa"/>
          </w:tcPr>
          <w:p w:rsidR="00D10BDF" w:rsidRPr="00F02A45" w:rsidRDefault="00D10BDF" w:rsidP="006E5785">
            <w:pPr>
              <w:pStyle w:val="af2"/>
              <w:spacing w:before="0" w:after="0"/>
              <w:ind w:left="-142" w:right="-108"/>
              <w:jc w:val="center"/>
            </w:pPr>
            <w:r w:rsidRPr="00F02A45">
              <w:t>Способ фиксации</w:t>
            </w:r>
            <w:r w:rsidRPr="00F02A45">
              <w:br/>
              <w:t>результата выполнения</w:t>
            </w:r>
            <w:r w:rsidRPr="00F02A45">
              <w:br/>
              <w:t>процедуры</w:t>
            </w:r>
          </w:p>
        </w:tc>
        <w:tc>
          <w:tcPr>
            <w:tcW w:w="6768" w:type="dxa"/>
          </w:tcPr>
          <w:p w:rsidR="00F611FE" w:rsidRDefault="00F611FE" w:rsidP="00F411C0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1. В случае принятия решения об оказании муниципальной услуги - опубликование постановления о выдаче разрешения на право организации розничного рынка либо о продлении срока его действия в районной газете «Весьегонская жизнь» и размещение данной информации на официальном сайте МО «Весьегонский район» в сети Интернет в 15–дневный срок со дня издания постановления.</w:t>
            </w:r>
          </w:p>
          <w:p w:rsidR="00D06258" w:rsidRDefault="00F611FE" w:rsidP="00D06258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2. В случае принятия решения об отказе заявителю в предоставлении муниципальной услуги</w:t>
            </w:r>
            <w:r w:rsidR="00D06258">
              <w:t>,</w:t>
            </w:r>
            <w:r>
              <w:t xml:space="preserve"> уведомление об отказе</w:t>
            </w:r>
            <w:r w:rsidR="00D06258">
              <w:t xml:space="preserve"> в </w:t>
            </w:r>
            <w:r w:rsidR="00D06258" w:rsidRPr="00DD6C40">
              <w:t>выдаче разрешения на право организации розничного рынка</w:t>
            </w:r>
            <w:r w:rsidR="00D06258">
              <w:t xml:space="preserve"> либо об отказе в продлении срока его действия</w:t>
            </w:r>
            <w:r w:rsidR="00D06258" w:rsidRPr="00DD6C40">
              <w:t xml:space="preserve"> </w:t>
            </w:r>
            <w:r w:rsidR="00D06258">
              <w:t xml:space="preserve">регистрируется в </w:t>
            </w:r>
            <w:r>
              <w:t>журнале учета исходящей корреспонденции (проставляет</w:t>
            </w:r>
            <w:r w:rsidR="00D06258">
              <w:t>ся</w:t>
            </w:r>
            <w:r>
              <w:t xml:space="preserve"> </w:t>
            </w:r>
            <w:r w:rsidR="00D06258">
              <w:t xml:space="preserve"> </w:t>
            </w:r>
            <w:r>
              <w:t>исходящ</w:t>
            </w:r>
            <w:r w:rsidR="00D06258">
              <w:t>ая</w:t>
            </w:r>
            <w:r>
              <w:t xml:space="preserve"> дат</w:t>
            </w:r>
            <w:r w:rsidR="00D06258">
              <w:t>а</w:t>
            </w:r>
            <w:r>
              <w:t xml:space="preserve"> и регистрационный номер)</w:t>
            </w:r>
            <w:r w:rsidR="00D06258">
              <w:t>.</w:t>
            </w:r>
          </w:p>
          <w:p w:rsidR="00D06258" w:rsidRPr="00F02A45" w:rsidRDefault="00D06258" w:rsidP="00D06258">
            <w:pPr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D10BDF" w:rsidRPr="0071145C" w:rsidTr="00D06258">
        <w:trPr>
          <w:trHeight w:val="3397"/>
        </w:trPr>
        <w:tc>
          <w:tcPr>
            <w:tcW w:w="2802" w:type="dxa"/>
          </w:tcPr>
          <w:p w:rsidR="00D10BDF" w:rsidRPr="00F02A45" w:rsidRDefault="00D10BDF" w:rsidP="00D06258">
            <w:pPr>
              <w:pStyle w:val="af2"/>
              <w:spacing w:before="0" w:after="0"/>
              <w:ind w:left="-142" w:right="-108"/>
              <w:jc w:val="center"/>
            </w:pPr>
            <w:r w:rsidRPr="00F02A45">
              <w:lastRenderedPageBreak/>
              <w:t>Продолжительность и</w:t>
            </w:r>
            <w:r w:rsidRPr="00F02A45">
              <w:br/>
              <w:t xml:space="preserve">(или) максимальный срок выполнения административной       </w:t>
            </w:r>
            <w:r w:rsidRPr="00F02A45">
              <w:br/>
              <w:t>процедуры</w:t>
            </w:r>
          </w:p>
        </w:tc>
        <w:tc>
          <w:tcPr>
            <w:tcW w:w="6768" w:type="dxa"/>
          </w:tcPr>
          <w:p w:rsidR="00D10BDF" w:rsidRDefault="00D10BDF" w:rsidP="00D10BDF">
            <w:pPr>
              <w:pStyle w:val="af2"/>
              <w:spacing w:before="0" w:after="0"/>
              <w:jc w:val="both"/>
            </w:pPr>
            <w:r w:rsidRPr="00F02A45">
              <w:t xml:space="preserve">1. В случае принятия решения о предоставлении заявителю муниципальной услуги и подготовке </w:t>
            </w:r>
            <w:r w:rsidR="00597901">
              <w:t xml:space="preserve">постановления </w:t>
            </w:r>
            <w:r w:rsidRPr="00F02A45">
              <w:t xml:space="preserve">администрации </w:t>
            </w:r>
            <w:r w:rsidR="00597901">
              <w:t xml:space="preserve">Весьегонского </w:t>
            </w:r>
            <w:r>
              <w:t>района</w:t>
            </w:r>
            <w:r w:rsidRPr="00F02A45">
              <w:t xml:space="preserve"> о выдаче разрешения на право организации розничного рынка</w:t>
            </w:r>
            <w:r w:rsidR="00597901">
              <w:t xml:space="preserve">, </w:t>
            </w:r>
            <w:r w:rsidRPr="00F02A45">
              <w:t xml:space="preserve">максимальный срок      исполнения административной процедуры </w:t>
            </w:r>
            <w:r w:rsidR="00D06258">
              <w:t>-</w:t>
            </w:r>
            <w:r w:rsidRPr="00F02A45">
              <w:t xml:space="preserve"> составляет 25 календарных дней</w:t>
            </w:r>
            <w:r w:rsidR="00D06258">
              <w:t>.</w:t>
            </w:r>
          </w:p>
          <w:p w:rsidR="00D10BDF" w:rsidRPr="00F02A45" w:rsidRDefault="00D10BDF" w:rsidP="00597901">
            <w:pPr>
              <w:pStyle w:val="af2"/>
              <w:spacing w:before="0" w:after="0"/>
              <w:jc w:val="both"/>
            </w:pPr>
            <w:r w:rsidRPr="00F02A45">
              <w:t xml:space="preserve">2. В случае принятия решения об отказе в предоставлении заявителю муниципальной услуги и подготовке </w:t>
            </w:r>
            <w:r w:rsidR="00597901">
              <w:t xml:space="preserve">уведомления об отказе в </w:t>
            </w:r>
            <w:r w:rsidR="00597901" w:rsidRPr="00DD6C40">
              <w:t>выдаче разрешения на право организации розничного рынка</w:t>
            </w:r>
            <w:r w:rsidR="00597901">
              <w:t xml:space="preserve"> либо об отказе в продлении срока его действия, </w:t>
            </w:r>
            <w:r w:rsidRPr="00F02A45">
              <w:t>максимальный срок исполнения административной процедуры составляет 1</w:t>
            </w:r>
            <w:r w:rsidR="00597901">
              <w:t>5</w:t>
            </w:r>
            <w:r w:rsidRPr="00F02A45">
              <w:t xml:space="preserve"> календарных дней.</w:t>
            </w:r>
          </w:p>
        </w:tc>
      </w:tr>
    </w:tbl>
    <w:p w:rsidR="00D10BDF" w:rsidRDefault="00D10BDF" w:rsidP="00D10BDF"/>
    <w:p w:rsidR="00CC526C" w:rsidRDefault="00D10BDF" w:rsidP="00CC526C">
      <w:pPr>
        <w:tabs>
          <w:tab w:val="left" w:pos="1260"/>
        </w:tabs>
        <w:jc w:val="center"/>
      </w:pPr>
      <w:r>
        <w:t xml:space="preserve">Подраздел </w:t>
      </w:r>
      <w:r w:rsidR="00597901">
        <w:t>6</w:t>
      </w:r>
      <w:r w:rsidRPr="0095604D">
        <w:t>.</w:t>
      </w:r>
      <w:r w:rsidR="00597901">
        <w:t xml:space="preserve"> </w:t>
      </w:r>
      <w:r w:rsidR="00CC526C" w:rsidRPr="00CC526C">
        <w:t xml:space="preserve">Направление заявителю </w:t>
      </w:r>
      <w:r w:rsidR="00CC526C">
        <w:t xml:space="preserve">уведомления </w:t>
      </w:r>
      <w:r w:rsidR="00CC526C" w:rsidRPr="00CC526C">
        <w:t>о принятом решении</w:t>
      </w:r>
    </w:p>
    <w:p w:rsidR="00CC526C" w:rsidRDefault="00CC526C" w:rsidP="00CC526C">
      <w:pPr>
        <w:tabs>
          <w:tab w:val="left" w:pos="1260"/>
        </w:tabs>
        <w:jc w:val="center"/>
      </w:pPr>
    </w:p>
    <w:p w:rsidR="00CC526C" w:rsidRDefault="00CC526C" w:rsidP="00CC526C">
      <w:pPr>
        <w:ind w:firstLine="426"/>
      </w:pPr>
      <w:r w:rsidRPr="0095604D">
        <w:t>Таблица. Характеристики процедуры.</w:t>
      </w:r>
    </w:p>
    <w:p w:rsidR="00CC526C" w:rsidRPr="0095604D" w:rsidRDefault="00CC526C" w:rsidP="00CC526C">
      <w:pPr>
        <w:ind w:firstLine="426"/>
      </w:pPr>
    </w:p>
    <w:tbl>
      <w:tblPr>
        <w:tblW w:w="9631" w:type="dxa"/>
        <w:tblInd w:w="-30" w:type="dxa"/>
        <w:tblLayout w:type="fixed"/>
        <w:tblLook w:val="0000"/>
      </w:tblPr>
      <w:tblGrid>
        <w:gridCol w:w="2832"/>
        <w:gridCol w:w="6799"/>
      </w:tblGrid>
      <w:tr w:rsidR="00CC526C" w:rsidRPr="0095604D" w:rsidTr="00CC526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6C" w:rsidRPr="0095604D" w:rsidRDefault="00CC526C" w:rsidP="00CC526C">
            <w:pPr>
              <w:snapToGrid w:val="0"/>
              <w:ind w:left="-112" w:right="-108"/>
              <w:jc w:val="center"/>
              <w:rPr>
                <w:b/>
              </w:rPr>
            </w:pPr>
            <w:r w:rsidRPr="0095604D">
              <w:rPr>
                <w:b/>
              </w:rPr>
              <w:t>Характеристика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C" w:rsidRPr="0095604D" w:rsidRDefault="00CC526C" w:rsidP="00CC526C">
            <w:pPr>
              <w:snapToGrid w:val="0"/>
              <w:ind w:left="-108" w:right="-113"/>
              <w:jc w:val="center"/>
              <w:rPr>
                <w:b/>
              </w:rPr>
            </w:pPr>
            <w:r w:rsidRPr="0095604D">
              <w:rPr>
                <w:b/>
              </w:rPr>
              <w:t>Описание</w:t>
            </w:r>
          </w:p>
        </w:tc>
      </w:tr>
      <w:tr w:rsidR="00CC526C" w:rsidRPr="0095604D" w:rsidTr="00CC526C">
        <w:trPr>
          <w:trHeight w:val="114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6C" w:rsidRPr="0095604D" w:rsidRDefault="00CC526C" w:rsidP="00EB3FC4">
            <w:pPr>
              <w:snapToGrid w:val="0"/>
              <w:ind w:left="-112" w:right="-138"/>
              <w:jc w:val="center"/>
            </w:pPr>
            <w:r>
              <w:t>О</w:t>
            </w:r>
            <w:r w:rsidRPr="0095604D">
              <w:t xml:space="preserve">снование для начала </w:t>
            </w:r>
            <w:r>
              <w:t>выполнения административной</w:t>
            </w:r>
            <w:r w:rsidRPr="0095604D">
              <w:t xml:space="preserve"> 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C" w:rsidRPr="0095604D" w:rsidRDefault="00CC526C" w:rsidP="00CC526C">
            <w:pPr>
              <w:pStyle w:val="af6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C526C">
              <w:rPr>
                <w:rFonts w:ascii="Times New Roman" w:hAnsi="Times New Roman"/>
                <w:sz w:val="24"/>
                <w:szCs w:val="24"/>
              </w:rPr>
              <w:t xml:space="preserve">Издание постановления администрации Весьегонского района о выдаче разрешения на право организации розничного рынка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C526C">
              <w:rPr>
                <w:rFonts w:ascii="Times New Roman" w:hAnsi="Times New Roman"/>
                <w:sz w:val="24"/>
                <w:szCs w:val="24"/>
              </w:rPr>
              <w:t>о продлении срока его действия</w:t>
            </w:r>
            <w:r>
              <w:rPr>
                <w:rFonts w:ascii="Times New Roman" w:hAnsi="Times New Roman"/>
                <w:sz w:val="24"/>
                <w:szCs w:val="24"/>
              </w:rPr>
              <w:t>) либо принятие решения об отказе в предоставлении муниципальной услуги.</w:t>
            </w:r>
          </w:p>
        </w:tc>
      </w:tr>
      <w:tr w:rsidR="00CC526C" w:rsidRPr="0095604D" w:rsidTr="00CC526C">
        <w:trPr>
          <w:trHeight w:val="113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6C" w:rsidRPr="0095604D" w:rsidRDefault="00CC526C" w:rsidP="00EB3FC4">
            <w:pPr>
              <w:snapToGrid w:val="0"/>
              <w:ind w:left="-112" w:right="-108"/>
              <w:jc w:val="center"/>
            </w:pPr>
            <w:r w:rsidRPr="0095604D">
              <w:t xml:space="preserve">Лица, ответственные за выполнение </w:t>
            </w:r>
            <w:r>
              <w:t xml:space="preserve">административной </w:t>
            </w:r>
            <w:r w:rsidRPr="0095604D">
              <w:t>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26C" w:rsidRPr="0095604D" w:rsidRDefault="00CC526C" w:rsidP="00CC526C">
            <w:pPr>
              <w:jc w:val="both"/>
            </w:pPr>
            <w:r>
              <w:t>Должностные лица отдела по экономике и защите прав потребителей.</w:t>
            </w:r>
          </w:p>
        </w:tc>
      </w:tr>
      <w:tr w:rsidR="00CC526C" w:rsidRPr="0095604D" w:rsidTr="00DC4E4E">
        <w:trPr>
          <w:trHeight w:val="3104"/>
        </w:trPr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526C" w:rsidRPr="0095604D" w:rsidRDefault="00CC526C" w:rsidP="00EB3FC4">
            <w:pPr>
              <w:snapToGrid w:val="0"/>
              <w:ind w:left="-112" w:right="-108"/>
              <w:jc w:val="center"/>
            </w:pPr>
            <w:r>
              <w:t>Содержание административной процедуры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E" w:rsidRDefault="003B17EB" w:rsidP="00DC4E4E">
            <w:pPr>
              <w:pStyle w:val="af2"/>
              <w:spacing w:before="0" w:after="0"/>
              <w:jc w:val="both"/>
              <w:rPr>
                <w:rStyle w:val="TextNPA"/>
                <w:color w:val="000000"/>
                <w:sz w:val="24"/>
              </w:rPr>
            </w:pPr>
            <w:r>
              <w:t xml:space="preserve">1. </w:t>
            </w:r>
            <w:r w:rsidR="00DC4E4E">
              <w:t>Д</w:t>
            </w:r>
            <w:r w:rsidR="00CC526C" w:rsidRPr="00F02A45">
              <w:t>олжностно</w:t>
            </w:r>
            <w:r w:rsidR="00DC4E4E">
              <w:t>е</w:t>
            </w:r>
            <w:r w:rsidR="00CC526C" w:rsidRPr="00F02A45">
              <w:t xml:space="preserve"> лицо </w:t>
            </w:r>
            <w:r w:rsidR="00DC4E4E">
              <w:t xml:space="preserve">отдела по экономике и защите прав потребителей готовит проект уведомления о принятом решении </w:t>
            </w:r>
            <w:r w:rsidR="00D96F61">
              <w:t xml:space="preserve">(приложение 6 к административному регламенту) </w:t>
            </w:r>
            <w:r w:rsidR="00DC4E4E">
              <w:t xml:space="preserve">и направляет его на </w:t>
            </w:r>
            <w:r w:rsidR="00DC4E4E">
              <w:rPr>
                <w:rStyle w:val="TextNPA"/>
                <w:color w:val="000000"/>
                <w:sz w:val="24"/>
              </w:rPr>
              <w:t xml:space="preserve">подпись главе администрации Весьегонского района.    </w:t>
            </w:r>
          </w:p>
          <w:p w:rsidR="00CC526C" w:rsidRPr="00CC526C" w:rsidRDefault="00DC4E4E" w:rsidP="00DC4E4E">
            <w:pPr>
              <w:pStyle w:val="af2"/>
              <w:spacing w:before="0" w:after="0"/>
              <w:jc w:val="both"/>
            </w:pPr>
            <w:r>
              <w:rPr>
                <w:rStyle w:val="TextNPA"/>
                <w:color w:val="000000"/>
                <w:sz w:val="24"/>
              </w:rPr>
              <w:t xml:space="preserve">2. Должностное лицо администрации Весьегонского района, </w:t>
            </w:r>
            <w:r>
              <w:t>уполномоченное на регистрацию исходящей корреспонденции регистрирует уведомление в журнале учета исходящей  корреспонденции (проставляет на уведомлении исходящую дату и регистрационный номер) и передает его курьеру или должностному лицу, ответственному за отправку электронной почты для отправки.</w:t>
            </w:r>
          </w:p>
        </w:tc>
      </w:tr>
      <w:tr w:rsidR="00CC526C" w:rsidRPr="0095604D" w:rsidTr="005E71F8">
        <w:trPr>
          <w:trHeight w:val="98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26C" w:rsidRPr="0095604D" w:rsidRDefault="003B17EB" w:rsidP="00EB3FC4">
            <w:pPr>
              <w:snapToGrid w:val="0"/>
              <w:ind w:left="-112" w:right="-108"/>
              <w:jc w:val="center"/>
            </w:pPr>
            <w:r w:rsidRPr="0095604D">
              <w:t xml:space="preserve">Результат </w:t>
            </w:r>
            <w:r>
              <w:t xml:space="preserve">выполнения административной </w:t>
            </w:r>
            <w:r w:rsidRPr="0095604D">
              <w:t>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EB" w:rsidRPr="0095604D" w:rsidRDefault="005E71F8" w:rsidP="005E71F8">
            <w:pPr>
              <w:ind w:firstLine="34"/>
              <w:jc w:val="both"/>
              <w:rPr>
                <w:i/>
              </w:rPr>
            </w:pPr>
            <w:r>
              <w:t>На</w:t>
            </w:r>
            <w:r w:rsidR="003B17EB">
              <w:t xml:space="preserve">правление </w:t>
            </w:r>
            <w:r>
              <w:t xml:space="preserve">заявителю </w:t>
            </w:r>
            <w:r w:rsidR="003B17EB">
              <w:t>уведомления о выдаче разрешения на право организации розничного рынка</w:t>
            </w:r>
            <w:r w:rsidR="00DC4E4E">
              <w:t>/</w:t>
            </w:r>
            <w:r w:rsidR="003B17EB">
              <w:t>продлении срока его действия</w:t>
            </w:r>
            <w:r w:rsidR="00DC4E4E">
              <w:t xml:space="preserve">, </w:t>
            </w:r>
            <w:r w:rsidR="003B17EB">
              <w:t>либо об отказе в его выдаче.</w:t>
            </w:r>
          </w:p>
        </w:tc>
      </w:tr>
      <w:tr w:rsidR="00CC526C" w:rsidRPr="0095604D" w:rsidTr="005E71F8">
        <w:trPr>
          <w:trHeight w:val="113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7EB" w:rsidRPr="0095604D" w:rsidRDefault="003B17EB" w:rsidP="005E71F8">
            <w:pPr>
              <w:snapToGrid w:val="0"/>
              <w:ind w:left="-112" w:right="-108"/>
              <w:jc w:val="center"/>
            </w:pPr>
            <w:r w:rsidRPr="0095604D">
              <w:t xml:space="preserve">Способ фиксации результата  выполнения </w:t>
            </w:r>
            <w:r>
              <w:t>административной 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C" w:rsidRPr="0095604D" w:rsidRDefault="005E71F8" w:rsidP="005E71F8">
            <w:pPr>
              <w:snapToGrid w:val="0"/>
              <w:ind w:firstLine="34"/>
              <w:jc w:val="both"/>
            </w:pPr>
            <w:r>
              <w:t>Регистрация уведомления в журнале учета исходящей корреспонденции.</w:t>
            </w:r>
          </w:p>
        </w:tc>
      </w:tr>
      <w:tr w:rsidR="00CC526C" w:rsidRPr="0095604D" w:rsidTr="00222DD9">
        <w:trPr>
          <w:trHeight w:val="1554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526C" w:rsidRPr="0095604D" w:rsidRDefault="003B17EB" w:rsidP="00EB3FC4">
            <w:pPr>
              <w:snapToGrid w:val="0"/>
              <w:ind w:left="-112" w:right="-108"/>
              <w:jc w:val="center"/>
            </w:pPr>
            <w:r>
              <w:t>Продолжительность и (или) максимальный срок выполнения административной 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DD9" w:rsidRPr="00222DD9" w:rsidRDefault="00222DD9" w:rsidP="00F017B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 рабочего дня, следующего за днем </w:t>
            </w:r>
            <w:r w:rsidRPr="00222DD9">
              <w:rPr>
                <w:rFonts w:ascii="Times New Roman" w:hAnsi="Times New Roman"/>
                <w:sz w:val="24"/>
                <w:szCs w:val="24"/>
              </w:rPr>
              <w:t>издания постановления администрации Весьегонского района о выдаче разрешения на право организации розничного рынка</w:t>
            </w:r>
            <w:r w:rsidR="00F017B2">
              <w:rPr>
                <w:rFonts w:ascii="Times New Roman" w:hAnsi="Times New Roman"/>
                <w:sz w:val="24"/>
                <w:szCs w:val="24"/>
              </w:rPr>
              <w:t>/</w:t>
            </w:r>
            <w:r w:rsidRPr="00222DD9">
              <w:rPr>
                <w:rFonts w:ascii="Times New Roman" w:hAnsi="Times New Roman"/>
                <w:sz w:val="24"/>
                <w:szCs w:val="24"/>
              </w:rPr>
              <w:t>о продлении срока его действия</w:t>
            </w:r>
            <w:r w:rsidR="00F017B2">
              <w:rPr>
                <w:rFonts w:ascii="Times New Roman" w:hAnsi="Times New Roman"/>
                <w:sz w:val="24"/>
                <w:szCs w:val="24"/>
              </w:rPr>
              <w:t>,</w:t>
            </w:r>
            <w:r w:rsidRPr="00222DD9">
              <w:rPr>
                <w:rFonts w:ascii="Times New Roman" w:hAnsi="Times New Roman"/>
                <w:sz w:val="24"/>
                <w:szCs w:val="24"/>
              </w:rPr>
              <w:t xml:space="preserve"> либо днем принятия решения об отказе в предоставлении муниципальной услуги.</w:t>
            </w:r>
          </w:p>
        </w:tc>
      </w:tr>
    </w:tbl>
    <w:p w:rsidR="003474B2" w:rsidRDefault="003474B2" w:rsidP="00597901">
      <w:pPr>
        <w:tabs>
          <w:tab w:val="left" w:pos="1260"/>
        </w:tabs>
        <w:jc w:val="center"/>
      </w:pPr>
    </w:p>
    <w:p w:rsidR="005E71F8" w:rsidRDefault="005E71F8" w:rsidP="00597901">
      <w:pPr>
        <w:tabs>
          <w:tab w:val="left" w:pos="1260"/>
        </w:tabs>
        <w:jc w:val="center"/>
      </w:pPr>
    </w:p>
    <w:p w:rsidR="00913312" w:rsidRDefault="00222DD9" w:rsidP="00222DD9">
      <w:pPr>
        <w:tabs>
          <w:tab w:val="left" w:pos="1260"/>
        </w:tabs>
        <w:ind w:left="-142"/>
        <w:jc w:val="center"/>
      </w:pPr>
      <w:r>
        <w:lastRenderedPageBreak/>
        <w:t>Подраздел 7</w:t>
      </w:r>
      <w:r w:rsidRPr="0095604D">
        <w:t>.</w:t>
      </w:r>
      <w:r>
        <w:t xml:space="preserve"> </w:t>
      </w:r>
      <w:r w:rsidR="00913312">
        <w:t>О</w:t>
      </w:r>
      <w:r w:rsidR="00913312" w:rsidRPr="00913312">
        <w:t>формление разрешения на право организации розничного рынка</w:t>
      </w:r>
      <w:r w:rsidR="00913312">
        <w:t xml:space="preserve"> (продление срока действия разрешения) </w:t>
      </w:r>
      <w:r w:rsidR="00913312" w:rsidRPr="00913312">
        <w:t xml:space="preserve">и выдача </w:t>
      </w:r>
      <w:r w:rsidR="00F017B2">
        <w:t xml:space="preserve">его </w:t>
      </w:r>
      <w:r w:rsidR="00913312" w:rsidRPr="00913312">
        <w:t>заявителю</w:t>
      </w:r>
    </w:p>
    <w:p w:rsidR="00796105" w:rsidRDefault="00796105" w:rsidP="00597901">
      <w:pPr>
        <w:tabs>
          <w:tab w:val="left" w:pos="1260"/>
        </w:tabs>
        <w:jc w:val="center"/>
      </w:pPr>
    </w:p>
    <w:p w:rsidR="00D10BDF" w:rsidRDefault="00D10BDF" w:rsidP="00597901">
      <w:pPr>
        <w:ind w:firstLine="426"/>
      </w:pPr>
      <w:r w:rsidRPr="0095604D">
        <w:t>Таблица. Характеристики процедуры.</w:t>
      </w:r>
    </w:p>
    <w:p w:rsidR="00D10BDF" w:rsidRDefault="00D10BDF" w:rsidP="00D10B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8"/>
      </w:tblGrid>
      <w:tr w:rsidR="00D10BDF" w:rsidRPr="0071145C" w:rsidTr="00913312">
        <w:trPr>
          <w:trHeight w:val="1002"/>
        </w:trPr>
        <w:tc>
          <w:tcPr>
            <w:tcW w:w="2802" w:type="dxa"/>
          </w:tcPr>
          <w:p w:rsidR="00D10BDF" w:rsidRPr="00F02A45" w:rsidRDefault="00D10BDF" w:rsidP="00597901">
            <w:pPr>
              <w:pStyle w:val="af2"/>
              <w:spacing w:before="0" w:after="0"/>
              <w:ind w:left="-142" w:right="-108"/>
              <w:jc w:val="center"/>
            </w:pPr>
            <w:r>
              <w:t>О</w:t>
            </w:r>
            <w:r w:rsidRPr="00F02A45">
              <w:t xml:space="preserve">снование для начала </w:t>
            </w:r>
            <w:r>
              <w:t xml:space="preserve">административной </w:t>
            </w:r>
            <w:r w:rsidRPr="00F02A45">
              <w:t xml:space="preserve"> процедуры</w:t>
            </w:r>
          </w:p>
        </w:tc>
        <w:tc>
          <w:tcPr>
            <w:tcW w:w="6768" w:type="dxa"/>
          </w:tcPr>
          <w:p w:rsidR="00D10BDF" w:rsidRPr="00F02A45" w:rsidRDefault="00913312" w:rsidP="00913312">
            <w:pPr>
              <w:pStyle w:val="af2"/>
              <w:spacing w:before="0" w:after="0"/>
              <w:jc w:val="both"/>
            </w:pPr>
            <w:r>
              <w:t xml:space="preserve">Издание постановления администрации Весьегонского района о </w:t>
            </w:r>
            <w:r w:rsidRPr="00913312">
              <w:t>выдаче разрешения на право организации розничного рынка</w:t>
            </w:r>
            <w:r>
              <w:t xml:space="preserve"> либо о продлении срока его действия.</w:t>
            </w:r>
          </w:p>
        </w:tc>
      </w:tr>
      <w:tr w:rsidR="00D10BDF" w:rsidRPr="0071145C" w:rsidTr="00597901">
        <w:trPr>
          <w:trHeight w:val="1186"/>
        </w:trPr>
        <w:tc>
          <w:tcPr>
            <w:tcW w:w="2802" w:type="dxa"/>
          </w:tcPr>
          <w:p w:rsidR="00D10BDF" w:rsidRPr="00F02A45" w:rsidRDefault="00D10BDF" w:rsidP="00597901">
            <w:pPr>
              <w:pStyle w:val="af2"/>
              <w:spacing w:before="0" w:after="0"/>
              <w:ind w:left="-142" w:right="-108"/>
              <w:jc w:val="center"/>
            </w:pPr>
            <w:r>
              <w:t>Лица, о</w:t>
            </w:r>
            <w:r w:rsidRPr="00F02A45">
              <w:t xml:space="preserve">тветственные за выполнение </w:t>
            </w:r>
            <w:r>
              <w:t xml:space="preserve">административной </w:t>
            </w:r>
            <w:r w:rsidRPr="00F02A45">
              <w:t>процедуры</w:t>
            </w:r>
          </w:p>
        </w:tc>
        <w:tc>
          <w:tcPr>
            <w:tcW w:w="6768" w:type="dxa"/>
          </w:tcPr>
          <w:p w:rsidR="00D10BDF" w:rsidRPr="00F02A45" w:rsidRDefault="00913312" w:rsidP="00913312">
            <w:pPr>
              <w:pStyle w:val="af2"/>
              <w:spacing w:before="0" w:after="0"/>
              <w:jc w:val="both"/>
            </w:pPr>
            <w:r>
              <w:t xml:space="preserve">Должностные лица отдела </w:t>
            </w:r>
            <w:r w:rsidR="00D10BDF">
              <w:t>по экономике и защите прав потребителей</w:t>
            </w:r>
            <w:r>
              <w:t>.</w:t>
            </w:r>
            <w:r w:rsidR="00D10BDF" w:rsidRPr="00F02A45">
              <w:t xml:space="preserve"> </w:t>
            </w:r>
          </w:p>
        </w:tc>
      </w:tr>
      <w:tr w:rsidR="00D10BDF" w:rsidRPr="0071145C" w:rsidTr="006E27D9">
        <w:trPr>
          <w:trHeight w:val="8593"/>
        </w:trPr>
        <w:tc>
          <w:tcPr>
            <w:tcW w:w="2802" w:type="dxa"/>
          </w:tcPr>
          <w:p w:rsidR="00D10BDF" w:rsidRPr="00F02A45" w:rsidRDefault="00D10BDF" w:rsidP="00597901">
            <w:pPr>
              <w:pStyle w:val="af2"/>
              <w:spacing w:before="0" w:after="0"/>
              <w:ind w:right="-108"/>
              <w:jc w:val="center"/>
            </w:pPr>
            <w:r w:rsidRPr="00F02A45">
              <w:t>Содержание административной процедуры</w:t>
            </w:r>
          </w:p>
        </w:tc>
        <w:tc>
          <w:tcPr>
            <w:tcW w:w="6768" w:type="dxa"/>
          </w:tcPr>
          <w:p w:rsidR="00332FFA" w:rsidRDefault="00D10BDF" w:rsidP="00332FFA">
            <w:pPr>
              <w:pStyle w:val="af2"/>
              <w:spacing w:before="0" w:after="0"/>
              <w:jc w:val="both"/>
            </w:pPr>
            <w:r w:rsidRPr="00F02A45">
              <w:t xml:space="preserve">1. </w:t>
            </w:r>
            <w:r w:rsidR="005D27EF">
              <w:t xml:space="preserve">В случае </w:t>
            </w:r>
            <w:r w:rsidRPr="00F02A45">
              <w:t xml:space="preserve">издания </w:t>
            </w:r>
            <w:r w:rsidR="00332FFA">
              <w:t xml:space="preserve">постановления </w:t>
            </w:r>
            <w:r w:rsidR="005D27EF">
              <w:t xml:space="preserve">администрации Весьегонского района </w:t>
            </w:r>
            <w:r w:rsidR="00332FFA">
              <w:t xml:space="preserve">о </w:t>
            </w:r>
            <w:r w:rsidR="00332FFA" w:rsidRPr="00913312">
              <w:t>выдаче разрешения на право организации розничного рынка</w:t>
            </w:r>
            <w:r w:rsidR="005D27EF">
              <w:t xml:space="preserve">, </w:t>
            </w:r>
            <w:r w:rsidRPr="00F02A45">
              <w:t xml:space="preserve">должностное лицо </w:t>
            </w:r>
            <w:r>
              <w:t>отдела по экономике и защите прав потребителей</w:t>
            </w:r>
            <w:r w:rsidRPr="00F02A45">
              <w:t xml:space="preserve"> оформляет</w:t>
            </w:r>
            <w:r w:rsidR="00332FFA">
              <w:t xml:space="preserve"> разрешение на право организации розничного рынка </w:t>
            </w:r>
            <w:r w:rsidR="005D27EF">
              <w:t xml:space="preserve">по форме, согласно приложению </w:t>
            </w:r>
            <w:r w:rsidR="00D96F61">
              <w:t xml:space="preserve">11 </w:t>
            </w:r>
            <w:r w:rsidR="00332FFA">
              <w:t xml:space="preserve">к </w:t>
            </w:r>
            <w:r w:rsidR="005D27EF">
              <w:t xml:space="preserve">настоящему </w:t>
            </w:r>
            <w:r w:rsidR="00332FFA">
              <w:t>административному регламенту</w:t>
            </w:r>
            <w:r w:rsidR="005D27EF">
              <w:t xml:space="preserve"> и </w:t>
            </w:r>
            <w:r w:rsidR="00332FFA">
              <w:t xml:space="preserve">направляет его на подпись главе администрации Весьегонского района. </w:t>
            </w:r>
          </w:p>
          <w:p w:rsidR="005D27EF" w:rsidRDefault="00332FFA" w:rsidP="005D27EF">
            <w:pPr>
              <w:pStyle w:val="af2"/>
              <w:spacing w:before="0" w:after="0"/>
              <w:jc w:val="both"/>
            </w:pPr>
            <w:r>
              <w:t>2.</w:t>
            </w:r>
            <w:r w:rsidR="005D27EF">
              <w:t xml:space="preserve"> </w:t>
            </w:r>
            <w:r w:rsidR="005D27EF" w:rsidRPr="005D27EF">
              <w:t xml:space="preserve">В случае издания </w:t>
            </w:r>
            <w:r w:rsidR="005D27EF">
              <w:t xml:space="preserve">постановления администрации Весьегонского района </w:t>
            </w:r>
            <w:r w:rsidR="005D27EF" w:rsidRPr="005D27EF">
              <w:t>о продлении срока действия разрешения</w:t>
            </w:r>
            <w:r w:rsidR="005D27EF">
              <w:t xml:space="preserve">, </w:t>
            </w:r>
            <w:r w:rsidR="005D27EF" w:rsidRPr="005D27EF">
              <w:t xml:space="preserve"> должностным лицом </w:t>
            </w:r>
            <w:r w:rsidR="005D27EF">
              <w:t xml:space="preserve">отдела по экономике и защите прав потребителей делается </w:t>
            </w:r>
            <w:r w:rsidR="005D27EF" w:rsidRPr="005D27EF">
              <w:t xml:space="preserve">соответствующая запись в журнале регистрации </w:t>
            </w:r>
            <w:r w:rsidR="005D27EF">
              <w:t xml:space="preserve">выдачи разрешений на право организации розничного рынка, </w:t>
            </w:r>
            <w:r w:rsidR="005D27EF" w:rsidRPr="005D27EF">
              <w:t>на оригинале ранее выданного разрешения производится отметка о продлении срока действия</w:t>
            </w:r>
            <w:r w:rsidR="005D27EF">
              <w:t xml:space="preserve">, после чего </w:t>
            </w:r>
            <w:r w:rsidR="005D27EF" w:rsidRPr="005D27EF">
              <w:t xml:space="preserve"> </w:t>
            </w:r>
            <w:r w:rsidR="005D27EF">
              <w:t>данное разрешение направляется на подпись главе администрации Весьегонского района.</w:t>
            </w:r>
          </w:p>
          <w:p w:rsidR="00796105" w:rsidRDefault="00796105" w:rsidP="00796105">
            <w:pPr>
              <w:pStyle w:val="af2"/>
              <w:spacing w:before="0" w:after="0"/>
              <w:jc w:val="both"/>
            </w:pPr>
            <w:r>
              <w:t>3</w:t>
            </w:r>
            <w:r w:rsidRPr="00796105">
              <w:t xml:space="preserve">. При наличии контактного </w:t>
            </w:r>
            <w:r>
              <w:t xml:space="preserve">номера </w:t>
            </w:r>
            <w:r w:rsidRPr="00796105">
              <w:t>телефона заявителя должностное лицо</w:t>
            </w:r>
            <w:r>
              <w:t xml:space="preserve"> отдела по экономике и защите прав потребителей </w:t>
            </w:r>
            <w:r w:rsidRPr="00796105">
              <w:t xml:space="preserve"> приглашает заявителя в </w:t>
            </w:r>
            <w:r>
              <w:t xml:space="preserve">Отдел </w:t>
            </w:r>
            <w:r w:rsidRPr="00796105">
              <w:t xml:space="preserve">в рабочий день, для получения разрешения, заявитель </w:t>
            </w:r>
            <w:r>
              <w:t>ставит свою подпись в журнале регистрации выдачи разрешений на право организации розничного рынка с расшифровкой и текущую дату.</w:t>
            </w:r>
          </w:p>
          <w:p w:rsidR="00D10BDF" w:rsidRPr="00F02A45" w:rsidRDefault="00796105" w:rsidP="006E27D9">
            <w:pPr>
              <w:pStyle w:val="af2"/>
              <w:spacing w:before="0" w:after="0"/>
              <w:jc w:val="both"/>
            </w:pPr>
            <w:r>
              <w:t xml:space="preserve">4. </w:t>
            </w:r>
            <w:r w:rsidRPr="00796105">
              <w:t>В случае отсутствия контактного</w:t>
            </w:r>
            <w:r>
              <w:t xml:space="preserve"> номер</w:t>
            </w:r>
            <w:r w:rsidR="00D96F61">
              <w:t>а</w:t>
            </w:r>
            <w:r>
              <w:t xml:space="preserve"> </w:t>
            </w:r>
            <w:r w:rsidRPr="00796105">
              <w:t>телефона заявителя</w:t>
            </w:r>
            <w:r>
              <w:t>,</w:t>
            </w:r>
            <w:r w:rsidRPr="00796105">
              <w:t xml:space="preserve"> </w:t>
            </w:r>
            <w:r w:rsidR="006E27D9">
              <w:t xml:space="preserve">заявителю направляется по почте уведомление о выдаче разрешения на право организации розничного рынка (приложение 9 к административному регламенту /о продлении срока действия разрешения на право организации розничного рынка (приложение 7 к административному регламенту), </w:t>
            </w:r>
            <w:r w:rsidRPr="00796105">
              <w:t>с уведомлением о вручении.</w:t>
            </w:r>
          </w:p>
        </w:tc>
      </w:tr>
      <w:tr w:rsidR="00D10BDF" w:rsidRPr="0071145C" w:rsidTr="00796105">
        <w:trPr>
          <w:trHeight w:val="974"/>
        </w:trPr>
        <w:tc>
          <w:tcPr>
            <w:tcW w:w="2802" w:type="dxa"/>
          </w:tcPr>
          <w:p w:rsidR="00D10BDF" w:rsidRPr="00F02A45" w:rsidRDefault="00D10BDF" w:rsidP="00597901">
            <w:pPr>
              <w:pStyle w:val="af2"/>
              <w:spacing w:before="0" w:after="0"/>
              <w:ind w:left="-142" w:right="-108"/>
              <w:jc w:val="center"/>
            </w:pPr>
            <w:r w:rsidRPr="00F02A45">
              <w:t>Критерии принятия</w:t>
            </w:r>
            <w:r w:rsidRPr="00F02A45">
              <w:br/>
              <w:t>решения</w:t>
            </w:r>
          </w:p>
        </w:tc>
        <w:tc>
          <w:tcPr>
            <w:tcW w:w="6768" w:type="dxa"/>
          </w:tcPr>
          <w:p w:rsidR="00D10BDF" w:rsidRPr="00F02A45" w:rsidRDefault="00796105" w:rsidP="00796105">
            <w:pPr>
              <w:pStyle w:val="af2"/>
              <w:spacing w:before="0" w:after="0"/>
            </w:pPr>
            <w:r>
              <w:t xml:space="preserve">Постановления администрации Весьегонского района о </w:t>
            </w:r>
            <w:r w:rsidRPr="00913312">
              <w:t>выдаче разрешения на право организации розничного рынка</w:t>
            </w:r>
            <w:r>
              <w:t xml:space="preserve"> либо о продлении срока его действия.</w:t>
            </w:r>
          </w:p>
        </w:tc>
      </w:tr>
      <w:tr w:rsidR="00D10BDF" w:rsidRPr="0071145C" w:rsidTr="00597901">
        <w:trPr>
          <w:trHeight w:val="969"/>
        </w:trPr>
        <w:tc>
          <w:tcPr>
            <w:tcW w:w="2802" w:type="dxa"/>
          </w:tcPr>
          <w:p w:rsidR="00D10BDF" w:rsidRPr="00F02A45" w:rsidRDefault="00D10BDF" w:rsidP="00597901">
            <w:pPr>
              <w:pStyle w:val="af2"/>
              <w:spacing w:before="0" w:after="0"/>
              <w:ind w:left="-142" w:right="-108"/>
              <w:jc w:val="center"/>
            </w:pPr>
            <w:r w:rsidRPr="00F02A45">
              <w:t xml:space="preserve">Результат              </w:t>
            </w:r>
            <w:r w:rsidRPr="00F02A45">
              <w:br/>
              <w:t xml:space="preserve">административной       </w:t>
            </w:r>
            <w:r w:rsidRPr="00F02A45">
              <w:br/>
              <w:t>процедуры</w:t>
            </w:r>
          </w:p>
        </w:tc>
        <w:tc>
          <w:tcPr>
            <w:tcW w:w="6768" w:type="dxa"/>
          </w:tcPr>
          <w:p w:rsidR="00D10BDF" w:rsidRPr="00F02A45" w:rsidRDefault="00796105" w:rsidP="006E27D9">
            <w:pPr>
              <w:pStyle w:val="af2"/>
              <w:spacing w:before="0" w:after="0"/>
              <w:jc w:val="both"/>
            </w:pPr>
            <w:r>
              <w:t xml:space="preserve">Вручение заявителю лично или направление по почте </w:t>
            </w:r>
            <w:r w:rsidR="006E27D9">
              <w:t xml:space="preserve">уведомления о выдаче </w:t>
            </w:r>
            <w:r>
              <w:t>разрешения на право организации розничного рынка</w:t>
            </w:r>
            <w:r w:rsidR="006E27D9">
              <w:t xml:space="preserve">/продлении срока действия разрешения на право организации розничного рынка с приложением указанного разрешения. </w:t>
            </w:r>
            <w:r>
              <w:t xml:space="preserve"> </w:t>
            </w:r>
          </w:p>
        </w:tc>
      </w:tr>
      <w:tr w:rsidR="00D10BDF" w:rsidRPr="0071145C" w:rsidTr="006E27D9">
        <w:trPr>
          <w:trHeight w:val="1412"/>
        </w:trPr>
        <w:tc>
          <w:tcPr>
            <w:tcW w:w="2802" w:type="dxa"/>
          </w:tcPr>
          <w:p w:rsidR="00D10BDF" w:rsidRPr="00F02A45" w:rsidRDefault="00D10BDF" w:rsidP="00597901">
            <w:pPr>
              <w:pStyle w:val="af2"/>
              <w:spacing w:before="0" w:after="0"/>
              <w:ind w:left="-142" w:right="-108"/>
              <w:jc w:val="center"/>
            </w:pPr>
            <w:r w:rsidRPr="00F02A45">
              <w:lastRenderedPageBreak/>
              <w:t>Способ</w:t>
            </w:r>
            <w:r w:rsidR="00597901">
              <w:t xml:space="preserve"> </w:t>
            </w:r>
            <w:r w:rsidRPr="00F02A45">
              <w:t>фиксации</w:t>
            </w:r>
            <w:r w:rsidRPr="00F02A45">
              <w:br/>
              <w:t>результата выполнения</w:t>
            </w:r>
            <w:r>
              <w:t xml:space="preserve"> административной</w:t>
            </w:r>
            <w:r w:rsidRPr="00F02A45">
              <w:br/>
              <w:t>процедуры</w:t>
            </w:r>
          </w:p>
        </w:tc>
        <w:tc>
          <w:tcPr>
            <w:tcW w:w="6768" w:type="dxa"/>
          </w:tcPr>
          <w:p w:rsidR="00D10BDF" w:rsidRDefault="00D10BDF" w:rsidP="00796105">
            <w:pPr>
              <w:pStyle w:val="af2"/>
              <w:spacing w:before="0" w:after="0"/>
              <w:jc w:val="both"/>
            </w:pPr>
            <w:r w:rsidRPr="00F02A45">
              <w:t xml:space="preserve">Выдача разрешения </w:t>
            </w:r>
            <w:r w:rsidR="00796105">
              <w:t xml:space="preserve">на право организации розничного рынка </w:t>
            </w:r>
            <w:r w:rsidRPr="00F02A45">
              <w:t>фиксируется в журнале</w:t>
            </w:r>
            <w:r>
              <w:t xml:space="preserve"> </w:t>
            </w:r>
            <w:r w:rsidRPr="00F02A45">
              <w:t>регистрации выдачи разрешений на  право</w:t>
            </w:r>
            <w:r>
              <w:t xml:space="preserve"> </w:t>
            </w:r>
            <w:r w:rsidRPr="00F02A45">
              <w:t>организации розничного рынка</w:t>
            </w:r>
            <w:r w:rsidR="00796105">
              <w:t>.</w:t>
            </w:r>
          </w:p>
          <w:p w:rsidR="006E27D9" w:rsidRPr="00F02A45" w:rsidRDefault="006E27D9" w:rsidP="006E27D9">
            <w:pPr>
              <w:pStyle w:val="af2"/>
              <w:spacing w:before="0" w:after="0"/>
              <w:jc w:val="both"/>
            </w:pPr>
            <w:r>
              <w:t xml:space="preserve">Уведомление регистрируется в журнале регистрации исходящей корреспонденции. </w:t>
            </w:r>
          </w:p>
        </w:tc>
      </w:tr>
      <w:tr w:rsidR="00D10BDF" w:rsidRPr="0071145C" w:rsidTr="00796105">
        <w:trPr>
          <w:trHeight w:val="1415"/>
        </w:trPr>
        <w:tc>
          <w:tcPr>
            <w:tcW w:w="2802" w:type="dxa"/>
          </w:tcPr>
          <w:p w:rsidR="00D10BDF" w:rsidRPr="00F02A45" w:rsidRDefault="00D10BDF" w:rsidP="00597901">
            <w:pPr>
              <w:pStyle w:val="af2"/>
              <w:spacing w:before="0" w:after="0"/>
              <w:ind w:left="-142" w:right="-108"/>
              <w:jc w:val="center"/>
            </w:pPr>
            <w:r w:rsidRPr="00F02A45">
              <w:t>Продолжительность и</w:t>
            </w:r>
            <w:r w:rsidRPr="00F02A45">
              <w:br/>
              <w:t xml:space="preserve">(или) максимальный срок выполнения административной       </w:t>
            </w:r>
            <w:r w:rsidRPr="00F02A45">
              <w:br/>
              <w:t>процедуры</w:t>
            </w:r>
          </w:p>
        </w:tc>
        <w:tc>
          <w:tcPr>
            <w:tcW w:w="6768" w:type="dxa"/>
          </w:tcPr>
          <w:p w:rsidR="00796105" w:rsidRDefault="00796105" w:rsidP="00796105">
            <w:pPr>
              <w:autoSpaceDE w:val="0"/>
              <w:autoSpaceDN w:val="0"/>
              <w:adjustRightInd w:val="0"/>
            </w:pPr>
            <w:r>
              <w:t>Н</w:t>
            </w:r>
            <w:r w:rsidRPr="00796105">
              <w:t xml:space="preserve">е более 3-х </w:t>
            </w:r>
            <w:r>
              <w:t xml:space="preserve">рабочих </w:t>
            </w:r>
            <w:r w:rsidRPr="00796105">
              <w:t xml:space="preserve">дней (не позднее 3 </w:t>
            </w:r>
            <w:r>
              <w:t xml:space="preserve">рабочих </w:t>
            </w:r>
            <w:r w:rsidRPr="00796105">
              <w:t xml:space="preserve">дней со дня </w:t>
            </w:r>
          </w:p>
          <w:p w:rsidR="00796105" w:rsidRDefault="00796105" w:rsidP="00796105">
            <w:pPr>
              <w:autoSpaceDE w:val="0"/>
              <w:autoSpaceDN w:val="0"/>
              <w:adjustRightInd w:val="0"/>
            </w:pPr>
            <w:r>
              <w:t xml:space="preserve">издания постановления администрации Весьегонского района о </w:t>
            </w:r>
            <w:r w:rsidRPr="00913312">
              <w:t>выдаче разрешения на право организации розничного рынка</w:t>
            </w:r>
            <w:r>
              <w:t xml:space="preserve"> либо о продлении срока его действия).</w:t>
            </w:r>
          </w:p>
          <w:p w:rsidR="00D10BDF" w:rsidRPr="00F02A45" w:rsidRDefault="00D10BDF" w:rsidP="00796105">
            <w:pPr>
              <w:pStyle w:val="af2"/>
              <w:spacing w:before="0" w:after="0"/>
              <w:jc w:val="both"/>
            </w:pPr>
          </w:p>
        </w:tc>
      </w:tr>
    </w:tbl>
    <w:p w:rsidR="00D10BDF" w:rsidRDefault="00D10BDF" w:rsidP="00D10BDF">
      <w:pPr>
        <w:ind w:left="709"/>
        <w:jc w:val="both"/>
      </w:pPr>
    </w:p>
    <w:p w:rsidR="00E61BF8" w:rsidRPr="00680454" w:rsidRDefault="00E61BF8" w:rsidP="00D30767">
      <w:pPr>
        <w:tabs>
          <w:tab w:val="left" w:pos="1260"/>
        </w:tabs>
        <w:spacing w:before="120"/>
        <w:ind w:hanging="142"/>
        <w:jc w:val="center"/>
        <w:rPr>
          <w:b/>
        </w:rPr>
      </w:pPr>
      <w:r w:rsidRPr="00680454">
        <w:rPr>
          <w:b/>
        </w:rPr>
        <w:t>Раздел I</w:t>
      </w:r>
      <w:r w:rsidRPr="00680454">
        <w:rPr>
          <w:b/>
          <w:lang w:val="en-US"/>
        </w:rPr>
        <w:t>V</w:t>
      </w:r>
      <w:r w:rsidRPr="00680454">
        <w:rPr>
          <w:b/>
        </w:rPr>
        <w:t xml:space="preserve">. Формы контроля за </w:t>
      </w:r>
      <w:r w:rsidR="007C7E6B" w:rsidRPr="00680454">
        <w:rPr>
          <w:b/>
        </w:rPr>
        <w:t>предоставлением муниципальной услуги</w:t>
      </w:r>
    </w:p>
    <w:p w:rsidR="00D30767" w:rsidRDefault="00D30767" w:rsidP="00680454">
      <w:pPr>
        <w:jc w:val="center"/>
        <w:rPr>
          <w:bCs/>
          <w:iCs/>
        </w:rPr>
      </w:pPr>
    </w:p>
    <w:p w:rsidR="00C36137" w:rsidRPr="00C40885" w:rsidRDefault="00C36137" w:rsidP="00680454">
      <w:pPr>
        <w:jc w:val="center"/>
      </w:pPr>
      <w:r w:rsidRPr="00C40885">
        <w:rPr>
          <w:bCs/>
          <w:iCs/>
        </w:rPr>
        <w:t>Подраздел 1.</w:t>
      </w:r>
      <w:r>
        <w:rPr>
          <w:bCs/>
          <w:iCs/>
        </w:rPr>
        <w:t xml:space="preserve"> </w:t>
      </w:r>
      <w:r w:rsidRPr="00C40885">
        <w:rPr>
          <w:bCs/>
          <w:iCs/>
        </w:rPr>
        <w:t>Порядок осуществления текущего контроля за соблюдением и исполнением положений административного регламента</w:t>
      </w:r>
    </w:p>
    <w:p w:rsidR="00C36137" w:rsidRPr="00176DAF" w:rsidRDefault="00C36137" w:rsidP="004C6473">
      <w:pPr>
        <w:ind w:firstLine="426"/>
        <w:jc w:val="both"/>
      </w:pPr>
      <w:r w:rsidRPr="00176DAF">
        <w:t> </w:t>
      </w:r>
    </w:p>
    <w:p w:rsidR="00C36137" w:rsidRPr="00176DAF" w:rsidRDefault="00796105" w:rsidP="004C6473">
      <w:pPr>
        <w:ind w:firstLine="426"/>
        <w:jc w:val="both"/>
      </w:pPr>
      <w:r>
        <w:t>48</w:t>
      </w:r>
      <w:r w:rsidR="00C36137">
        <w:t xml:space="preserve">. </w:t>
      </w:r>
      <w:r w:rsidR="00C36137" w:rsidRPr="00176DAF">
        <w:t>Текущий контроль за исполнением ответственным должностным лицом положений административного регламента и иных нормативных актов, устанавливающих требования к предоставлению муниципальной услуги,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осуществляется</w:t>
      </w:r>
      <w:r w:rsidR="00321B2D">
        <w:t xml:space="preserve"> заместителем главы администрации Весьегонского района, курирующим данную отрасль </w:t>
      </w:r>
      <w:r w:rsidR="00C36137" w:rsidRPr="00176DAF">
        <w:t xml:space="preserve">путем проведения проверок соблюдения и исполнения ответственным должностным лицом положений настоящего административного регламента. </w:t>
      </w:r>
    </w:p>
    <w:p w:rsidR="00C36137" w:rsidRPr="00176DAF" w:rsidRDefault="00C36137" w:rsidP="004C6473">
      <w:pPr>
        <w:ind w:firstLine="426"/>
        <w:jc w:val="both"/>
      </w:pPr>
    </w:p>
    <w:p w:rsidR="00C36137" w:rsidRPr="00C40885" w:rsidRDefault="00C36137" w:rsidP="00321B2D">
      <w:pPr>
        <w:jc w:val="center"/>
      </w:pPr>
      <w:r>
        <w:rPr>
          <w:bCs/>
          <w:iCs/>
        </w:rPr>
        <w:t xml:space="preserve">Подраздел 2. </w:t>
      </w:r>
      <w:r w:rsidRPr="00C40885">
        <w:rPr>
          <w:bCs/>
          <w:iCs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36137" w:rsidRPr="00C40885" w:rsidRDefault="00C36137" w:rsidP="004C6473">
      <w:pPr>
        <w:ind w:firstLine="426"/>
        <w:jc w:val="both"/>
      </w:pPr>
      <w:r w:rsidRPr="00C40885">
        <w:t> </w:t>
      </w:r>
    </w:p>
    <w:p w:rsidR="00C36137" w:rsidRPr="00176DAF" w:rsidRDefault="00D30767" w:rsidP="004C6473">
      <w:pPr>
        <w:ind w:firstLine="426"/>
        <w:jc w:val="both"/>
      </w:pPr>
      <w:r>
        <w:t xml:space="preserve">49. </w:t>
      </w:r>
      <w:proofErr w:type="gramStart"/>
      <w:r w:rsidR="00C36137" w:rsidRPr="00176DAF">
        <w:t>Контроль за</w:t>
      </w:r>
      <w:proofErr w:type="gramEnd"/>
      <w:r w:rsidR="00C36137" w:rsidRPr="00176DAF"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36137" w:rsidRPr="00176DAF" w:rsidRDefault="00176015" w:rsidP="004C6473">
      <w:pPr>
        <w:ind w:firstLine="426"/>
        <w:jc w:val="both"/>
      </w:pPr>
      <w:r>
        <w:t>5</w:t>
      </w:r>
      <w:r w:rsidR="00D30767">
        <w:t>0</w:t>
      </w:r>
      <w:r>
        <w:t xml:space="preserve">. </w:t>
      </w:r>
      <w:r w:rsidR="00C36137" w:rsidRPr="00176DAF">
        <w:t>Проверки могут быть плановыми (на основании планов работы администрации</w:t>
      </w:r>
      <w:r w:rsidR="00321B2D">
        <w:t xml:space="preserve"> Весьегонского района</w:t>
      </w:r>
      <w:r w:rsidR="00C36137" w:rsidRPr="00176DAF">
        <w:t>),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D30767" w:rsidRDefault="00C36137" w:rsidP="004C6473">
      <w:pPr>
        <w:ind w:firstLine="426"/>
        <w:jc w:val="both"/>
      </w:pPr>
      <w:r w:rsidRPr="00176DAF">
        <w:t xml:space="preserve">Периодичность проведения плановых проверок - </w:t>
      </w:r>
      <w:r w:rsidRPr="00321B2D">
        <w:t>1 раз в год</w:t>
      </w:r>
      <w:r w:rsidR="00D30767">
        <w:t>.</w:t>
      </w:r>
    </w:p>
    <w:p w:rsidR="00C36137" w:rsidRDefault="00176015" w:rsidP="004C6473">
      <w:pPr>
        <w:ind w:firstLine="426"/>
        <w:jc w:val="both"/>
      </w:pPr>
      <w:r>
        <w:t>5</w:t>
      </w:r>
      <w:r w:rsidR="00D30767">
        <w:t>1</w:t>
      </w:r>
      <w:r>
        <w:t xml:space="preserve">. </w:t>
      </w:r>
      <w:r w:rsidR="00C36137" w:rsidRPr="00176DAF">
        <w:t>Решение о проведении внеплановой проверки принимает глава администрации</w:t>
      </w:r>
      <w:r w:rsidR="00321B2D">
        <w:t xml:space="preserve"> Весьегонского района </w:t>
      </w:r>
      <w:r w:rsidR="00C36137" w:rsidRPr="00176DAF">
        <w:t>или уполномоченное им должностное лицо.</w:t>
      </w:r>
    </w:p>
    <w:p w:rsidR="00C36137" w:rsidRDefault="00176015" w:rsidP="004C6473">
      <w:pPr>
        <w:ind w:firstLine="426"/>
        <w:jc w:val="both"/>
      </w:pPr>
      <w:r>
        <w:t>5</w:t>
      </w:r>
      <w:r w:rsidR="00D30767">
        <w:t>2</w:t>
      </w:r>
      <w:r>
        <w:t xml:space="preserve">. </w:t>
      </w:r>
      <w:r w:rsidR="00C36137">
        <w:t>Основания для проведения внеплановых проверок:</w:t>
      </w:r>
    </w:p>
    <w:p w:rsidR="00C36137" w:rsidRDefault="00C36137" w:rsidP="004C6473">
      <w:pPr>
        <w:ind w:firstLine="426"/>
        <w:jc w:val="both"/>
      </w:pPr>
      <w:r>
        <w:t>- поступление обоснованных жалоб от заявителей;</w:t>
      </w:r>
    </w:p>
    <w:p w:rsidR="00C36137" w:rsidRDefault="00C36137" w:rsidP="004C6473">
      <w:pPr>
        <w:ind w:firstLine="426"/>
        <w:jc w:val="both"/>
      </w:pPr>
      <w: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36137" w:rsidRDefault="00C36137" w:rsidP="004C6473">
      <w:pPr>
        <w:ind w:firstLine="426"/>
        <w:jc w:val="both"/>
      </w:pPr>
      <w:r>
        <w:t>- поступление информации по результатам вневедомственного контроля, независимого мониторинга, в том числе общественного</w:t>
      </w:r>
      <w:r w:rsidR="003C32FA">
        <w:t xml:space="preserve">, </w:t>
      </w:r>
      <w:r>
        <w:t xml:space="preserve">о нарушении положений административного регламента, иных нормативных правовых актов, устанавливающих требования к предоставлению </w:t>
      </w:r>
      <w:r w:rsidR="003C32FA">
        <w:t xml:space="preserve">муниципальной </w:t>
      </w:r>
      <w:r>
        <w:t>услуги;</w:t>
      </w:r>
    </w:p>
    <w:p w:rsidR="00C36137" w:rsidRPr="00176DAF" w:rsidRDefault="00C36137" w:rsidP="004C6473">
      <w:pPr>
        <w:ind w:firstLine="426"/>
        <w:jc w:val="both"/>
      </w:pPr>
      <w:r>
        <w:t xml:space="preserve">- поручение главы администрации </w:t>
      </w:r>
      <w:r w:rsidR="003C32FA">
        <w:t xml:space="preserve">Весьегонского </w:t>
      </w:r>
      <w:r>
        <w:t>района.</w:t>
      </w:r>
    </w:p>
    <w:p w:rsidR="00C36137" w:rsidRPr="00176DAF" w:rsidRDefault="00176015" w:rsidP="004C6473">
      <w:pPr>
        <w:ind w:firstLine="426"/>
        <w:jc w:val="both"/>
      </w:pPr>
      <w:r>
        <w:t>5</w:t>
      </w:r>
      <w:r w:rsidR="00D30767">
        <w:t>3</w:t>
      </w:r>
      <w:r>
        <w:t>.</w:t>
      </w:r>
      <w:r w:rsidR="003C32FA">
        <w:t xml:space="preserve"> </w:t>
      </w:r>
      <w:r w:rsidR="00C36137" w:rsidRPr="00176DAF">
        <w:t>Для проведения внеплановых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</w:t>
      </w:r>
      <w:r w:rsidR="003C32FA">
        <w:t xml:space="preserve"> Весьегонского района</w:t>
      </w:r>
      <w:r w:rsidR="00C36137" w:rsidRPr="00176DAF">
        <w:t>.</w:t>
      </w:r>
    </w:p>
    <w:p w:rsidR="00C36137" w:rsidRPr="00176DAF" w:rsidRDefault="00D30767" w:rsidP="004C6473">
      <w:pPr>
        <w:ind w:firstLine="426"/>
        <w:jc w:val="both"/>
      </w:pPr>
      <w:r>
        <w:t xml:space="preserve">54. </w:t>
      </w:r>
      <w:r w:rsidR="00C36137" w:rsidRPr="00176DAF">
        <w:t xml:space="preserve">Результаты </w:t>
      </w:r>
      <w:r w:rsidR="003C32FA">
        <w:t xml:space="preserve">проведенной </w:t>
      </w:r>
      <w:r w:rsidR="00C36137" w:rsidRPr="00176DAF">
        <w:t>проверки оформляются в виде акта, в котором отмечаются выявленные недостатки и указываются предложения по их устранению.</w:t>
      </w:r>
    </w:p>
    <w:p w:rsidR="00C36137" w:rsidRPr="00176DAF" w:rsidRDefault="00C36137" w:rsidP="004C6473">
      <w:pPr>
        <w:ind w:firstLine="426"/>
        <w:jc w:val="both"/>
      </w:pPr>
      <w:r w:rsidRPr="00176DAF">
        <w:t>Акт подписывается всеми членами комиссии.</w:t>
      </w:r>
    </w:p>
    <w:p w:rsidR="003C32FA" w:rsidRDefault="00C36137" w:rsidP="003C32FA">
      <w:pPr>
        <w:jc w:val="center"/>
        <w:rPr>
          <w:bCs/>
          <w:iCs/>
        </w:rPr>
      </w:pPr>
      <w:r>
        <w:rPr>
          <w:bCs/>
          <w:iCs/>
        </w:rPr>
        <w:lastRenderedPageBreak/>
        <w:t xml:space="preserve">Подраздел 3. </w:t>
      </w:r>
      <w:r w:rsidRPr="00C40885">
        <w:rPr>
          <w:bCs/>
          <w:iCs/>
        </w:rPr>
        <w:t xml:space="preserve">Ответственность должностных лиц и муниципальных служащих за решения и действия (бездействие), принимаемые (осуществляемые) ими в ходе </w:t>
      </w:r>
    </w:p>
    <w:p w:rsidR="00C36137" w:rsidRDefault="00C36137" w:rsidP="003C32FA">
      <w:pPr>
        <w:jc w:val="center"/>
        <w:rPr>
          <w:bCs/>
          <w:iCs/>
        </w:rPr>
      </w:pPr>
      <w:r w:rsidRPr="00C40885">
        <w:rPr>
          <w:bCs/>
          <w:iCs/>
        </w:rPr>
        <w:t>предоставления муниципальной услуги</w:t>
      </w:r>
    </w:p>
    <w:p w:rsidR="00C36137" w:rsidRPr="00C40885" w:rsidRDefault="00C36137" w:rsidP="004C6473">
      <w:pPr>
        <w:ind w:left="709" w:firstLine="426"/>
        <w:jc w:val="both"/>
      </w:pPr>
    </w:p>
    <w:p w:rsidR="00F54FE5" w:rsidRDefault="00D30767" w:rsidP="004C6473">
      <w:pPr>
        <w:ind w:firstLine="426"/>
        <w:jc w:val="both"/>
      </w:pPr>
      <w:r>
        <w:t>55</w:t>
      </w:r>
      <w:r w:rsidR="00176015">
        <w:t xml:space="preserve">. </w:t>
      </w:r>
      <w:r w:rsidR="00C36137" w:rsidRPr="00176DAF">
        <w:t>По результатам проведения проверок полноты и качества предоставления муниципальной услуги</w:t>
      </w:r>
      <w:r w:rsidR="00F54FE5">
        <w:t>,</w:t>
      </w:r>
      <w:r w:rsidR="00C36137" w:rsidRPr="00176DAF">
        <w:t xml:space="preserve"> в случае выявления нарушений виновные лица привлекаются к дисциплинарной ответственности в соответствии с </w:t>
      </w:r>
      <w:r w:rsidR="00F54FE5">
        <w:t>действующим законодательством.</w:t>
      </w:r>
    </w:p>
    <w:p w:rsidR="00C36137" w:rsidRPr="00176DAF" w:rsidRDefault="00D30767" w:rsidP="003C32FA">
      <w:pPr>
        <w:pStyle w:val="ConsPlusNormal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176015">
        <w:rPr>
          <w:rFonts w:ascii="Times New Roman" w:hAnsi="Times New Roman" w:cs="Times New Roman"/>
          <w:sz w:val="24"/>
          <w:szCs w:val="24"/>
        </w:rPr>
        <w:t>.</w:t>
      </w:r>
      <w:r w:rsidR="00163CD6">
        <w:rPr>
          <w:rFonts w:ascii="Times New Roman" w:hAnsi="Times New Roman" w:cs="Times New Roman"/>
          <w:sz w:val="24"/>
          <w:szCs w:val="24"/>
        </w:rPr>
        <w:t xml:space="preserve"> </w:t>
      </w:r>
      <w:r w:rsidR="00C36137" w:rsidRPr="00176DA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должностной инструкции</w:t>
      </w:r>
      <w:r w:rsidR="00F54FE5">
        <w:rPr>
          <w:rFonts w:ascii="Times New Roman" w:hAnsi="Times New Roman" w:cs="Times New Roman"/>
          <w:sz w:val="24"/>
          <w:szCs w:val="24"/>
        </w:rPr>
        <w:t>,</w:t>
      </w:r>
      <w:r w:rsidR="00C36137" w:rsidRPr="00176DA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F54FE5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C36137" w:rsidRPr="00176DAF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C36137" w:rsidRPr="00176DAF" w:rsidRDefault="00D30767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176015">
        <w:rPr>
          <w:rFonts w:ascii="Times New Roman" w:hAnsi="Times New Roman" w:cs="Times New Roman"/>
          <w:sz w:val="24"/>
          <w:szCs w:val="24"/>
        </w:rPr>
        <w:t xml:space="preserve">. </w:t>
      </w:r>
      <w:r w:rsidR="00C36137" w:rsidRPr="00176DAF">
        <w:rPr>
          <w:rFonts w:ascii="Times New Roman" w:hAnsi="Times New Roman" w:cs="Times New Roman"/>
          <w:sz w:val="24"/>
          <w:szCs w:val="24"/>
        </w:rPr>
        <w:t xml:space="preserve">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должностного лица, предоставляющего муниципальную услугу. Запрещается разглашение содержащейся в обращении информации о </w:t>
      </w:r>
      <w:r w:rsidR="00F54FE5">
        <w:rPr>
          <w:rFonts w:ascii="Times New Roman" w:hAnsi="Times New Roman" w:cs="Times New Roman"/>
          <w:sz w:val="24"/>
          <w:szCs w:val="24"/>
        </w:rPr>
        <w:t xml:space="preserve">заявителе </w:t>
      </w:r>
      <w:r w:rsidR="00C36137" w:rsidRPr="00176DAF">
        <w:rPr>
          <w:rFonts w:ascii="Times New Roman" w:hAnsi="Times New Roman" w:cs="Times New Roman"/>
          <w:sz w:val="24"/>
          <w:szCs w:val="24"/>
        </w:rPr>
        <w:t>без его согласия. Не является разглашением сведений, содержащихся в обращении, направление письменного обращения в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36137" w:rsidRPr="00176DAF" w:rsidRDefault="00D30767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176015">
        <w:rPr>
          <w:rFonts w:ascii="Times New Roman" w:hAnsi="Times New Roman" w:cs="Times New Roman"/>
          <w:sz w:val="24"/>
          <w:szCs w:val="24"/>
        </w:rPr>
        <w:t xml:space="preserve">. </w:t>
      </w:r>
      <w:r w:rsidR="00C36137" w:rsidRPr="00176DAF">
        <w:rPr>
          <w:rFonts w:ascii="Times New Roman" w:hAnsi="Times New Roman" w:cs="Times New Roman"/>
          <w:sz w:val="24"/>
          <w:szCs w:val="24"/>
        </w:rPr>
        <w:t>При уходе в отпуск должностное лицо, ответственное за предоставление муниципальной услуги, обязано передать обращение заявителя другому работнику по поручению непосредственного руководителя. При переводе на другую работу или освобождении от занимаемой должности в администрации</w:t>
      </w:r>
      <w:r w:rsidR="00F54FE5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C36137">
        <w:rPr>
          <w:rFonts w:ascii="Times New Roman" w:hAnsi="Times New Roman" w:cs="Times New Roman"/>
          <w:sz w:val="24"/>
          <w:szCs w:val="24"/>
        </w:rPr>
        <w:t>района</w:t>
      </w:r>
      <w:r w:rsidR="00C36137" w:rsidRPr="00176DAF">
        <w:rPr>
          <w:rFonts w:ascii="Times New Roman" w:hAnsi="Times New Roman" w:cs="Times New Roman"/>
          <w:sz w:val="24"/>
          <w:szCs w:val="24"/>
        </w:rPr>
        <w:t xml:space="preserve"> должностное лицо обязано передать обращение заявителя непосредственному руководителю либо должностному лицу, ответственному за делопроизводство в </w:t>
      </w:r>
      <w:r w:rsidR="00F54FE5">
        <w:rPr>
          <w:rFonts w:ascii="Times New Roman" w:hAnsi="Times New Roman" w:cs="Times New Roman"/>
          <w:sz w:val="24"/>
          <w:szCs w:val="24"/>
        </w:rPr>
        <w:t>О</w:t>
      </w:r>
      <w:r w:rsidR="00C36137">
        <w:rPr>
          <w:rFonts w:ascii="Times New Roman" w:hAnsi="Times New Roman" w:cs="Times New Roman"/>
          <w:sz w:val="24"/>
          <w:szCs w:val="24"/>
        </w:rPr>
        <w:t>тделе</w:t>
      </w:r>
      <w:r w:rsidR="00C36137" w:rsidRPr="00176DAF">
        <w:rPr>
          <w:rFonts w:ascii="Times New Roman" w:hAnsi="Times New Roman" w:cs="Times New Roman"/>
          <w:sz w:val="24"/>
          <w:szCs w:val="24"/>
        </w:rPr>
        <w:t>.</w:t>
      </w:r>
    </w:p>
    <w:p w:rsidR="00D30767" w:rsidRDefault="00D30767" w:rsidP="00F54FE5">
      <w:pPr>
        <w:jc w:val="center"/>
        <w:rPr>
          <w:bCs/>
          <w:iCs/>
        </w:rPr>
      </w:pPr>
    </w:p>
    <w:p w:rsidR="00C36137" w:rsidRPr="00C40885" w:rsidRDefault="00C36137" w:rsidP="00F54FE5">
      <w:pPr>
        <w:jc w:val="center"/>
      </w:pPr>
      <w:r>
        <w:rPr>
          <w:bCs/>
          <w:iCs/>
        </w:rPr>
        <w:t xml:space="preserve">Подраздел 4. </w:t>
      </w:r>
      <w:r w:rsidRPr="00C40885">
        <w:rPr>
          <w:bCs/>
          <w:iCs/>
        </w:rPr>
        <w:t>Порядок и формы контроля за представлением муниципальной услуги со стороны граждан, их объединений и организаций</w:t>
      </w:r>
    </w:p>
    <w:p w:rsidR="00C36137" w:rsidRPr="00C40885" w:rsidRDefault="00C36137" w:rsidP="004C6473">
      <w:pPr>
        <w:ind w:left="709" w:firstLine="426"/>
        <w:jc w:val="both"/>
      </w:pPr>
      <w:r w:rsidRPr="00C40885">
        <w:t> </w:t>
      </w:r>
    </w:p>
    <w:p w:rsidR="00C36137" w:rsidRPr="00176DAF" w:rsidRDefault="00D30767" w:rsidP="004C6473">
      <w:pPr>
        <w:ind w:firstLine="426"/>
        <w:jc w:val="both"/>
      </w:pPr>
      <w:r>
        <w:t>59</w:t>
      </w:r>
      <w:r w:rsidR="00176015">
        <w:t xml:space="preserve">. </w:t>
      </w:r>
      <w:r w:rsidR="00C36137" w:rsidRPr="00176DAF">
        <w:t>Заявители вправе направить письменное обращение в адрес главы администрации</w:t>
      </w:r>
      <w:r w:rsidR="00F54FE5">
        <w:t xml:space="preserve"> Весьегонского </w:t>
      </w:r>
      <w:r w:rsidR="00C36137">
        <w:t>района</w:t>
      </w:r>
      <w:r w:rsidR="00C36137" w:rsidRPr="00176DAF">
        <w:t xml:space="preserve">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</w:t>
      </w:r>
      <w:r w:rsidR="00F54FE5">
        <w:t xml:space="preserve"> </w:t>
      </w:r>
      <w:r w:rsidR="00C36137" w:rsidRPr="00176DAF">
        <w:t xml:space="preserve">в случае нарушения </w:t>
      </w:r>
      <w:r w:rsidR="00F1787E">
        <w:t xml:space="preserve">их </w:t>
      </w:r>
      <w:r w:rsidR="00C36137" w:rsidRPr="00176DAF">
        <w:t>прав и законных интересов при предоставлении муниципальной услуги.</w:t>
      </w:r>
    </w:p>
    <w:p w:rsidR="00C36137" w:rsidRDefault="00176015" w:rsidP="004C6473">
      <w:pPr>
        <w:ind w:firstLine="426"/>
        <w:jc w:val="both"/>
      </w:pPr>
      <w:r>
        <w:t>6</w:t>
      </w:r>
      <w:r w:rsidR="00D30767">
        <w:t>0</w:t>
      </w:r>
      <w:r>
        <w:t xml:space="preserve">. </w:t>
      </w:r>
      <w:r w:rsidR="00C36137" w:rsidRPr="00176DAF">
        <w:t xml:space="preserve">В случае проведения внеплановой проверки по конкретному обращению, в течение 30 </w:t>
      </w:r>
      <w:r w:rsidR="00F1787E">
        <w:t xml:space="preserve">календарных </w:t>
      </w:r>
      <w:r w:rsidR="00C36137" w:rsidRPr="00176DAF">
        <w:t xml:space="preserve">дней со дня регистрации письменного обращения обратившемуся направляется по почте информация о результатах проверки, проведенной по </w:t>
      </w:r>
      <w:r w:rsidR="00F1787E">
        <w:t xml:space="preserve">его </w:t>
      </w:r>
      <w:r w:rsidR="00C36137" w:rsidRPr="00176DAF">
        <w:t>обращению. Информация подписывается главой администрации</w:t>
      </w:r>
      <w:r w:rsidR="00C36137">
        <w:t xml:space="preserve"> </w:t>
      </w:r>
      <w:r w:rsidR="00F1787E">
        <w:t xml:space="preserve">Весьегонского </w:t>
      </w:r>
      <w:r w:rsidR="00C36137">
        <w:t>района</w:t>
      </w:r>
      <w:r w:rsidR="00C36137" w:rsidRPr="00176DAF">
        <w:t xml:space="preserve"> или уполномоченным им должностным лицом.</w:t>
      </w:r>
    </w:p>
    <w:p w:rsidR="00C36137" w:rsidRPr="00176DAF" w:rsidRDefault="00C36137" w:rsidP="004C6473">
      <w:pPr>
        <w:ind w:firstLine="426"/>
        <w:jc w:val="both"/>
      </w:pPr>
    </w:p>
    <w:p w:rsidR="009F0F51" w:rsidRPr="00F1787E" w:rsidRDefault="00E61BF8" w:rsidP="00F1787E">
      <w:pPr>
        <w:jc w:val="center"/>
      </w:pP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="009F0F51" w:rsidRPr="00F1787E">
        <w:rPr>
          <w:b/>
          <w:bCs/>
        </w:rPr>
        <w:t xml:space="preserve">Досудебный (внесудебный) порядок обжалования решений </w:t>
      </w:r>
      <w:r w:rsidR="009F0F51" w:rsidRPr="00F1787E">
        <w:rPr>
          <w:b/>
          <w:bCs/>
        </w:rPr>
        <w:br/>
        <w:t xml:space="preserve">и действий (бездействия) </w:t>
      </w:r>
      <w:r w:rsidR="00F1787E">
        <w:rPr>
          <w:b/>
          <w:bCs/>
        </w:rPr>
        <w:t xml:space="preserve">администрации Весьегонского района, </w:t>
      </w:r>
      <w:r w:rsidR="009F0F51" w:rsidRPr="00F1787E">
        <w:rPr>
          <w:b/>
          <w:bCs/>
        </w:rPr>
        <w:t>а также должностных лиц и муниципальных служащих</w:t>
      </w:r>
    </w:p>
    <w:p w:rsidR="009F0F51" w:rsidRPr="00176DAF" w:rsidRDefault="009F0F51" w:rsidP="004C6473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9F0F51" w:rsidRDefault="00176015" w:rsidP="004C6473">
      <w:pPr>
        <w:spacing w:line="100" w:lineRule="atLeast"/>
        <w:ind w:firstLine="426"/>
        <w:jc w:val="both"/>
      </w:pPr>
      <w:r>
        <w:t>6</w:t>
      </w:r>
      <w:r w:rsidR="00915500">
        <w:t>1</w:t>
      </w:r>
      <w:r>
        <w:t xml:space="preserve">. </w:t>
      </w:r>
      <w:r w:rsidR="009F0F51" w:rsidRPr="00176DAF">
        <w:t>Заявители имеют право на обжалование действий (бездействия) должностных лиц</w:t>
      </w:r>
      <w:r w:rsidR="006D1265">
        <w:t>, муниципальных служащих Отдела</w:t>
      </w:r>
      <w:r w:rsidR="009F0F51" w:rsidRPr="00176DAF">
        <w:t xml:space="preserve"> в досудебном (внесудебном порядке).</w:t>
      </w:r>
    </w:p>
    <w:p w:rsidR="006D1265" w:rsidRPr="006D1265" w:rsidRDefault="00176015" w:rsidP="004C6473">
      <w:pPr>
        <w:shd w:val="clear" w:color="auto" w:fill="FFFFFF"/>
        <w:ind w:firstLine="426"/>
        <w:jc w:val="both"/>
      </w:pPr>
      <w:r>
        <w:t>6</w:t>
      </w:r>
      <w:r w:rsidR="00915500">
        <w:t>2</w:t>
      </w:r>
      <w:r w:rsidR="009F0F51" w:rsidRPr="006D1265">
        <w:t xml:space="preserve">. </w:t>
      </w:r>
      <w:r w:rsidR="006D1265" w:rsidRPr="006D1265">
        <w:t xml:space="preserve">Предметом досудебного (внесудебного) обжалования является решение или действие (бездействие) </w:t>
      </w:r>
      <w:r w:rsidR="006D1265">
        <w:t>Отдела</w:t>
      </w:r>
      <w:r w:rsidR="006D1265" w:rsidRPr="006D1265">
        <w:t xml:space="preserve">, должностного лица и сотрудников </w:t>
      </w:r>
      <w:r w:rsidR="006D1265">
        <w:t>Отдела</w:t>
      </w:r>
      <w:r w:rsidR="006D1265" w:rsidRPr="006D1265">
        <w:t xml:space="preserve"> по обращению гражданина, принятое или осуществленное им</w:t>
      </w:r>
      <w:r w:rsidR="0021007D">
        <w:t>/</w:t>
      </w:r>
      <w:r w:rsidR="00F1787E">
        <w:t xml:space="preserve">(ими) </w:t>
      </w:r>
      <w:r w:rsidR="006D1265" w:rsidRPr="006D1265">
        <w:t xml:space="preserve">в ходе предоставления </w:t>
      </w:r>
      <w:r w:rsidR="006D1265">
        <w:t xml:space="preserve">муниципальной </w:t>
      </w:r>
      <w:r w:rsidR="006D1265" w:rsidRPr="006D1265">
        <w:t>услуги.</w:t>
      </w:r>
    </w:p>
    <w:p w:rsidR="009F0F51" w:rsidRPr="006D1265" w:rsidRDefault="00176015" w:rsidP="004C6473">
      <w:pPr>
        <w:shd w:val="clear" w:color="auto" w:fill="FFFFFF"/>
        <w:ind w:firstLine="426"/>
        <w:jc w:val="both"/>
      </w:pPr>
      <w:r>
        <w:t>6</w:t>
      </w:r>
      <w:r w:rsidR="00915500">
        <w:t>3</w:t>
      </w:r>
      <w:r w:rsidR="006D1265" w:rsidRPr="006D1265">
        <w:t xml:space="preserve">. </w:t>
      </w:r>
      <w:r w:rsidR="009F0F51" w:rsidRPr="006D1265">
        <w:t xml:space="preserve">Заявитель </w:t>
      </w:r>
      <w:r w:rsidR="00260BC0" w:rsidRPr="00260BC0">
        <w:t xml:space="preserve">имеет право </w:t>
      </w:r>
      <w:r w:rsidR="009F0F51" w:rsidRPr="006D1265">
        <w:t>обратиться с жалобой, в том числе в следующих случаях:</w:t>
      </w:r>
    </w:p>
    <w:p w:rsidR="009F0F51" w:rsidRPr="006D1265" w:rsidRDefault="009F0F51" w:rsidP="004C6473">
      <w:pPr>
        <w:shd w:val="clear" w:color="auto" w:fill="FFFFFF"/>
        <w:ind w:firstLine="426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 w:rsidR="00F1787E"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r w:rsidRPr="00785866">
        <w:rPr>
          <w:szCs w:val="22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D6402"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 w:rsidR="00F1787E"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 w:rsidR="003D6402"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 w:rsidR="00F1787E"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D6402">
        <w:rPr>
          <w:szCs w:val="22"/>
        </w:rPr>
        <w:t>Тверской области</w:t>
      </w:r>
      <w:r w:rsidR="003D6402" w:rsidRPr="00785866">
        <w:rPr>
          <w:szCs w:val="22"/>
        </w:rPr>
        <w:t>, правовыми актами</w:t>
      </w:r>
      <w:r w:rsidR="003D6402"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 w:rsidR="00F1787E">
        <w:rPr>
          <w:szCs w:val="22"/>
        </w:rPr>
        <w:t>и</w:t>
      </w:r>
      <w:r w:rsidRPr="00785866">
        <w:rPr>
          <w:szCs w:val="22"/>
        </w:rPr>
        <w:t>;</w:t>
      </w:r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 w:rsidR="00F1787E"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D6402">
        <w:rPr>
          <w:szCs w:val="22"/>
        </w:rPr>
        <w:t>Тверской области</w:t>
      </w:r>
      <w:r w:rsidR="003D6402" w:rsidRPr="00785866">
        <w:rPr>
          <w:szCs w:val="22"/>
        </w:rPr>
        <w:t xml:space="preserve">, </w:t>
      </w:r>
      <w:r w:rsidR="00F1787E">
        <w:rPr>
          <w:szCs w:val="22"/>
        </w:rPr>
        <w:t xml:space="preserve">нормативными </w:t>
      </w:r>
      <w:r w:rsidR="003D6402" w:rsidRPr="00785866">
        <w:rPr>
          <w:szCs w:val="22"/>
        </w:rPr>
        <w:t>правовыми актами</w:t>
      </w:r>
      <w:r w:rsidR="003D6402">
        <w:rPr>
          <w:szCs w:val="22"/>
        </w:rPr>
        <w:t xml:space="preserve"> Весьегонского района</w:t>
      </w:r>
      <w:r w:rsidR="00F1787E">
        <w:rPr>
          <w:szCs w:val="22"/>
        </w:rPr>
        <w:t>, настоящим административным регламентом</w:t>
      </w:r>
      <w:r w:rsidRPr="00785866">
        <w:rPr>
          <w:szCs w:val="22"/>
        </w:rPr>
        <w:t>;</w:t>
      </w:r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 w:rsidR="00F1787E"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60BC0"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 w:rsidR="00F1787E"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 w:rsidR="00260BC0">
        <w:rPr>
          <w:szCs w:val="22"/>
        </w:rPr>
        <w:t xml:space="preserve"> Весьегонского района</w:t>
      </w:r>
      <w:r w:rsidR="008A5714">
        <w:rPr>
          <w:szCs w:val="22"/>
        </w:rPr>
        <w:t>, настоящим административным регламентом</w:t>
      </w:r>
      <w:r w:rsidRPr="00785866">
        <w:rPr>
          <w:szCs w:val="22"/>
        </w:rPr>
        <w:t>;</w:t>
      </w:r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 w:rsidR="003D6402">
        <w:rPr>
          <w:szCs w:val="22"/>
        </w:rPr>
        <w:t>Отдела</w:t>
      </w:r>
      <w:r w:rsidRPr="00785866">
        <w:rPr>
          <w:szCs w:val="22"/>
        </w:rPr>
        <w:t>, предоставляющего муниципальную услугу, исправ</w:t>
      </w:r>
      <w:r w:rsidR="008A5714"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 w:rsidR="008A5714">
        <w:rPr>
          <w:szCs w:val="22"/>
        </w:rPr>
        <w:t>е</w:t>
      </w:r>
      <w:r w:rsidRPr="00785866">
        <w:rPr>
          <w:szCs w:val="22"/>
        </w:rPr>
        <w:t xml:space="preserve"> опечатк</w:t>
      </w:r>
      <w:r w:rsidR="008A5714">
        <w:rPr>
          <w:szCs w:val="22"/>
        </w:rPr>
        <w:t>и</w:t>
      </w:r>
      <w:r w:rsidRPr="00785866">
        <w:rPr>
          <w:szCs w:val="22"/>
        </w:rPr>
        <w:t xml:space="preserve"> и ошибк</w:t>
      </w:r>
      <w:r w:rsidR="008A5714"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 w:rsidR="008A5714"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EC598E" w:rsidRPr="00EC598E" w:rsidRDefault="00176015" w:rsidP="004C6473">
      <w:pPr>
        <w:shd w:val="clear" w:color="auto" w:fill="FFFFFF"/>
        <w:ind w:firstLine="426"/>
        <w:jc w:val="both"/>
      </w:pPr>
      <w:r>
        <w:t>6</w:t>
      </w:r>
      <w:r w:rsidR="00915500">
        <w:t>4</w:t>
      </w:r>
      <w:r w:rsidR="009F0F51" w:rsidRPr="00785866">
        <w:t xml:space="preserve">. </w:t>
      </w:r>
      <w:r w:rsidR="00EC598E" w:rsidRPr="00EC598E">
        <w:t>Жалоба подается в письменной форме на бумажном носителе</w:t>
      </w:r>
      <w:r w:rsidR="008A5714">
        <w:t xml:space="preserve"> либо </w:t>
      </w:r>
      <w:r w:rsidR="00EC598E" w:rsidRPr="00EC598E">
        <w:t xml:space="preserve">в электронной форме в </w:t>
      </w:r>
      <w:r w:rsidR="00B437BA">
        <w:t>администрацию Весьегонского района.</w:t>
      </w:r>
      <w:r w:rsidR="00EC598E" w:rsidRPr="00EC598E">
        <w:t xml:space="preserve"> Жалобы на решения, принятые руководителем </w:t>
      </w:r>
      <w:r w:rsidR="00EC598E">
        <w:t>Отдела</w:t>
      </w:r>
      <w:r w:rsidR="00EC598E" w:rsidRPr="00EC598E">
        <w:t xml:space="preserve">, подаются </w:t>
      </w:r>
      <w:r w:rsidR="008A5714">
        <w:t xml:space="preserve">главе </w:t>
      </w:r>
      <w:r w:rsidR="00EC598E">
        <w:t>администраци</w:t>
      </w:r>
      <w:r w:rsidR="008A5714">
        <w:t>и</w:t>
      </w:r>
      <w:r w:rsidR="00EC598E">
        <w:t xml:space="preserve"> Весьегонского района</w:t>
      </w:r>
      <w:r w:rsidR="008A5714">
        <w:t>, либо уполномоченному им должностному лицу.</w:t>
      </w:r>
    </w:p>
    <w:p w:rsidR="00EC598E" w:rsidRDefault="00915500" w:rsidP="004C6473">
      <w:pPr>
        <w:shd w:val="clear" w:color="auto" w:fill="FFFFFF"/>
        <w:ind w:firstLine="426"/>
        <w:jc w:val="both"/>
      </w:pPr>
      <w:r>
        <w:t>65</w:t>
      </w:r>
      <w:r w:rsidR="00EC598E" w:rsidRPr="00EC598E">
        <w:t xml:space="preserve">. Жалоба может быть направлена по почте, с использованием сети Интернет, официального сайта </w:t>
      </w:r>
      <w:r w:rsidR="008A5714">
        <w:t>муниципального образования «</w:t>
      </w:r>
      <w:r w:rsidR="003E749F">
        <w:t>Весьегонск</w:t>
      </w:r>
      <w:r w:rsidR="008A5714">
        <w:t xml:space="preserve">ий </w:t>
      </w:r>
      <w:r w:rsidR="003E749F">
        <w:t>район</w:t>
      </w:r>
      <w:r w:rsidR="008A5714">
        <w:t xml:space="preserve">», </w:t>
      </w:r>
      <w:r w:rsidR="00EC598E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9F0F51" w:rsidRPr="00785866" w:rsidRDefault="00915500" w:rsidP="004C6473">
      <w:pPr>
        <w:shd w:val="clear" w:color="auto" w:fill="FFFFFF"/>
        <w:ind w:firstLine="426"/>
        <w:jc w:val="both"/>
      </w:pPr>
      <w:r>
        <w:t>66</w:t>
      </w:r>
      <w:r w:rsidR="009F0F51" w:rsidRPr="00785866">
        <w:t>. Жалоба должна содержать:</w:t>
      </w:r>
    </w:p>
    <w:p w:rsidR="003E749F" w:rsidRPr="003E749F" w:rsidRDefault="003E749F" w:rsidP="004C6473">
      <w:pPr>
        <w:shd w:val="clear" w:color="auto" w:fill="FFFFFF"/>
        <w:ind w:firstLine="426"/>
        <w:jc w:val="both"/>
      </w:pPr>
      <w:r w:rsidRPr="003E749F">
        <w:t xml:space="preserve">а) наименование </w:t>
      </w:r>
      <w:r w:rsidR="00B437BA">
        <w:t xml:space="preserve">органа местного самоуправления, </w:t>
      </w:r>
      <w:r w:rsidR="0021007D">
        <w:t xml:space="preserve">в </w:t>
      </w:r>
      <w:r w:rsidR="00B437BA">
        <w:t xml:space="preserve">который направляется жалоба, наименование </w:t>
      </w:r>
      <w:r w:rsidR="008A5714"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 w:rsidR="0021007D"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3E749F" w:rsidRDefault="003E749F" w:rsidP="004C6473">
      <w:pPr>
        <w:shd w:val="clear" w:color="auto" w:fill="FFFFFF"/>
        <w:ind w:firstLine="426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749F" w:rsidRPr="003E749F" w:rsidRDefault="003E749F" w:rsidP="004C6473">
      <w:pPr>
        <w:shd w:val="clear" w:color="auto" w:fill="FFFFFF"/>
        <w:ind w:firstLine="426"/>
        <w:jc w:val="both"/>
      </w:pPr>
      <w:r w:rsidRPr="003E749F">
        <w:t xml:space="preserve">в) сведения об обжалуемых действиях (бездействии) </w:t>
      </w:r>
      <w:r w:rsidR="00B437BA"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3E749F" w:rsidRPr="003E749F" w:rsidRDefault="003E749F" w:rsidP="004C6473">
      <w:pPr>
        <w:shd w:val="clear" w:color="auto" w:fill="FFFFFF"/>
        <w:ind w:firstLine="426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 w:rsidR="00B437BA"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 w:rsidR="00CB6963"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6206E" w:rsidRPr="00B6206E" w:rsidRDefault="00915500" w:rsidP="004C6473">
      <w:pPr>
        <w:shd w:val="clear" w:color="auto" w:fill="FFFFFF"/>
        <w:ind w:firstLine="426"/>
        <w:jc w:val="both"/>
      </w:pPr>
      <w:r>
        <w:t>67</w:t>
      </w:r>
      <w:r w:rsidR="009F0F51" w:rsidRPr="00785866">
        <w:t xml:space="preserve">. </w:t>
      </w:r>
      <w:r w:rsidR="00B6206E" w:rsidRPr="00B6206E">
        <w:t xml:space="preserve">Жалоба, поступившая в </w:t>
      </w:r>
      <w:r w:rsidR="00B437BA">
        <w:t>администрацию В</w:t>
      </w:r>
      <w:r w:rsidR="00073DE9">
        <w:t xml:space="preserve">есьегонского района </w:t>
      </w:r>
      <w:r w:rsidR="00B6206E" w:rsidRPr="00B6206E">
        <w:t xml:space="preserve">подлежит рассмотрению </w:t>
      </w:r>
      <w:r w:rsidR="00073DE9">
        <w:t>главой администрации Весьегонского района</w:t>
      </w:r>
      <w:r w:rsidR="0021007D">
        <w:t xml:space="preserve"> либо </w:t>
      </w:r>
      <w:r w:rsidR="00CB6963">
        <w:t xml:space="preserve">уполномоченным им лицом, </w:t>
      </w:r>
      <w:r w:rsidR="0021007D">
        <w:t xml:space="preserve">в </w:t>
      </w:r>
      <w:r w:rsidR="00B6206E" w:rsidRPr="00B6206E">
        <w:t xml:space="preserve"> течение пятнадцати рабочих дней со дня ее регистрации, а в случае обжалования отказа </w:t>
      </w:r>
      <w:r w:rsidR="00073DE9">
        <w:t>Отдела</w:t>
      </w:r>
      <w:r w:rsidR="00B6206E" w:rsidRPr="00B6206E">
        <w:t xml:space="preserve">, предоставляющего </w:t>
      </w:r>
      <w:r w:rsidR="00E822C0">
        <w:t>муниципальную</w:t>
      </w:r>
      <w:r w:rsidR="00E822C0" w:rsidRPr="003E749F">
        <w:t xml:space="preserve"> </w:t>
      </w:r>
      <w:r w:rsidR="00B6206E" w:rsidRPr="00B6206E">
        <w:t xml:space="preserve">услугу, должностного лица, предоставляющего </w:t>
      </w:r>
      <w:r w:rsidR="00E822C0">
        <w:t>муниципальную</w:t>
      </w:r>
      <w:r w:rsidR="00E822C0" w:rsidRPr="003E749F">
        <w:t xml:space="preserve"> </w:t>
      </w:r>
      <w:r w:rsidR="00B6206E" w:rsidRPr="00B6206E">
        <w:t>услугу, в приеме документов у заявителя</w:t>
      </w:r>
      <w:r w:rsidR="00073DE9">
        <w:t xml:space="preserve">, </w:t>
      </w:r>
      <w:r w:rsidR="00B6206E" w:rsidRPr="00B6206E"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206E" w:rsidRPr="00B6206E" w:rsidRDefault="00915500" w:rsidP="004C6473">
      <w:pPr>
        <w:shd w:val="clear" w:color="auto" w:fill="FFFFFF"/>
        <w:ind w:firstLine="426"/>
        <w:jc w:val="both"/>
      </w:pPr>
      <w:r>
        <w:lastRenderedPageBreak/>
        <w:t>68</w:t>
      </w:r>
      <w:r w:rsidR="00B6206E" w:rsidRPr="00B6206E">
        <w:t xml:space="preserve">. По результатам рассмотрения жалобы </w:t>
      </w:r>
      <w:r w:rsidR="00073DE9">
        <w:t>глава администрации Весьегонского района</w:t>
      </w:r>
      <w:r w:rsidR="0021007D">
        <w:t xml:space="preserve"> либо </w:t>
      </w:r>
      <w:r w:rsidR="00CB6963">
        <w:t xml:space="preserve">уполномоченное им лицо </w:t>
      </w:r>
      <w:r w:rsidR="00B6206E" w:rsidRPr="00B6206E">
        <w:t>принимает одно из следующих решений:</w:t>
      </w:r>
    </w:p>
    <w:p w:rsidR="00B6206E" w:rsidRPr="00B6206E" w:rsidRDefault="00B6206E" w:rsidP="004C6473">
      <w:pPr>
        <w:shd w:val="clear" w:color="auto" w:fill="FFFFFF"/>
        <w:ind w:firstLine="426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 w:rsidR="0002695F">
        <w:t>а также в иных формах</w:t>
      </w:r>
      <w:r w:rsidRPr="00B6206E">
        <w:t>;</w:t>
      </w:r>
    </w:p>
    <w:p w:rsidR="00B6206E" w:rsidRPr="00B6206E" w:rsidRDefault="00B6206E" w:rsidP="004C6473">
      <w:pPr>
        <w:shd w:val="clear" w:color="auto" w:fill="FFFFFF"/>
        <w:ind w:firstLine="426"/>
        <w:jc w:val="both"/>
      </w:pPr>
      <w:r w:rsidRPr="00B6206E">
        <w:t xml:space="preserve">б) </w:t>
      </w:r>
      <w:r w:rsidR="00CB6963">
        <w:t xml:space="preserve"> </w:t>
      </w:r>
      <w:r w:rsidRPr="00B6206E">
        <w:t>отказывает в удовлетворении жалобы.</w:t>
      </w:r>
    </w:p>
    <w:p w:rsidR="00B6206E" w:rsidRPr="00B6206E" w:rsidRDefault="00915500" w:rsidP="004C6473">
      <w:pPr>
        <w:shd w:val="clear" w:color="auto" w:fill="FFFFFF"/>
        <w:ind w:firstLine="426"/>
        <w:jc w:val="both"/>
      </w:pPr>
      <w:r>
        <w:t>69</w:t>
      </w:r>
      <w:r w:rsidR="00B6206E" w:rsidRPr="00B6206E">
        <w:t>. Не позднее дня, следующего за днем принятия решения</w:t>
      </w:r>
      <w:r w:rsidR="0002695F">
        <w:t xml:space="preserve">, указанного в пункте </w:t>
      </w:r>
      <w:r>
        <w:t>68</w:t>
      </w:r>
      <w:r w:rsidR="00073DE9">
        <w:t xml:space="preserve"> настоящего раздела </w:t>
      </w:r>
      <w:r w:rsidR="00371D33" w:rsidRPr="00371D33">
        <w:t>административного регламента</w:t>
      </w:r>
      <w:r w:rsidR="00B6206E" w:rsidRPr="00B6206E">
        <w:t>, заявителю в письменной форме</w:t>
      </w:r>
      <w:r w:rsidR="00073DE9">
        <w:t xml:space="preserve">, либо </w:t>
      </w:r>
      <w:r w:rsidR="00B6206E" w:rsidRPr="00B6206E">
        <w:t>в электронной форме направляется мотивированный ответ о результатах рассмотрения жалобы.</w:t>
      </w:r>
    </w:p>
    <w:p w:rsidR="00B6206E" w:rsidRPr="00B6206E" w:rsidRDefault="00176015" w:rsidP="004C6473">
      <w:pPr>
        <w:shd w:val="clear" w:color="auto" w:fill="FFFFFF"/>
        <w:ind w:firstLine="426"/>
        <w:jc w:val="both"/>
      </w:pPr>
      <w:r>
        <w:t>7</w:t>
      </w:r>
      <w:r w:rsidR="00915500">
        <w:t>0</w:t>
      </w:r>
      <w:r w:rsidR="00B6206E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073DE9">
        <w:t>,</w:t>
      </w:r>
      <w:r w:rsidR="00B6206E" w:rsidRPr="00B6206E">
        <w:t xml:space="preserve"> </w:t>
      </w:r>
      <w:r w:rsidR="00073DE9">
        <w:t>глава администрации Весьегонского района</w:t>
      </w:r>
      <w:r w:rsidR="0021007D">
        <w:t xml:space="preserve"> либо </w:t>
      </w:r>
      <w:r w:rsidR="00CB6963">
        <w:t xml:space="preserve">уполномоченное им лицо принимает решение о направлении  </w:t>
      </w:r>
      <w:r w:rsidR="00B6206E" w:rsidRPr="00B6206E">
        <w:t xml:space="preserve"> имеющи</w:t>
      </w:r>
      <w:r w:rsidR="00160B6A">
        <w:t xml:space="preserve">хся </w:t>
      </w:r>
      <w:r w:rsidR="00B6206E" w:rsidRPr="00B6206E">
        <w:t>материал</w:t>
      </w:r>
      <w:r w:rsidR="00160B6A">
        <w:t>ов в</w:t>
      </w:r>
      <w:r w:rsidR="00B6206E" w:rsidRPr="00B6206E">
        <w:t xml:space="preserve"> органы прокуратуры.</w:t>
      </w:r>
    </w:p>
    <w:p w:rsidR="00E61BF8" w:rsidRPr="0021007D" w:rsidRDefault="00E61BF8" w:rsidP="00E61BF8">
      <w:pPr>
        <w:pageBreakBefore/>
        <w:tabs>
          <w:tab w:val="left" w:pos="1260"/>
        </w:tabs>
        <w:spacing w:before="120"/>
        <w:jc w:val="right"/>
      </w:pPr>
      <w:r w:rsidRPr="0021007D">
        <w:lastRenderedPageBreak/>
        <w:t xml:space="preserve">Приложение </w:t>
      </w:r>
      <w:r w:rsidR="00E42DA7">
        <w:t>1</w:t>
      </w:r>
    </w:p>
    <w:p w:rsidR="00E61BF8" w:rsidRPr="0021007D" w:rsidRDefault="00E61BF8" w:rsidP="00E61BF8">
      <w:pPr>
        <w:tabs>
          <w:tab w:val="left" w:pos="1260"/>
        </w:tabs>
        <w:ind w:firstLine="539"/>
        <w:jc w:val="right"/>
      </w:pPr>
      <w:r w:rsidRPr="0021007D">
        <w:t>к административному регламенту</w:t>
      </w:r>
    </w:p>
    <w:p w:rsidR="00E61BF8" w:rsidRDefault="00E61BF8" w:rsidP="00E61BF8">
      <w:pPr>
        <w:tabs>
          <w:tab w:val="left" w:pos="1260"/>
        </w:tabs>
        <w:ind w:firstLine="539"/>
        <w:jc w:val="right"/>
      </w:pPr>
      <w:r w:rsidRPr="0021007D">
        <w:t>предоставления</w:t>
      </w:r>
      <w:r w:rsidRPr="0021007D">
        <w:rPr>
          <w:i/>
        </w:rPr>
        <w:t xml:space="preserve"> </w:t>
      </w:r>
      <w:r w:rsidRPr="0021007D">
        <w:t>муниципальной услуги</w:t>
      </w:r>
    </w:p>
    <w:p w:rsidR="00915500" w:rsidRPr="0021007D" w:rsidRDefault="00915500" w:rsidP="00E61BF8">
      <w:pPr>
        <w:tabs>
          <w:tab w:val="left" w:pos="1260"/>
        </w:tabs>
        <w:ind w:firstLine="539"/>
        <w:jc w:val="right"/>
      </w:pPr>
      <w:r>
        <w:t>«Выдача разрешения на право организации розничного рынка»</w:t>
      </w:r>
    </w:p>
    <w:p w:rsidR="00915500" w:rsidRDefault="00915500" w:rsidP="00E61BF8">
      <w:pPr>
        <w:tabs>
          <w:tab w:val="left" w:pos="1260"/>
        </w:tabs>
        <w:ind w:firstLine="539"/>
        <w:jc w:val="right"/>
        <w:rPr>
          <w:i/>
        </w:rPr>
      </w:pPr>
    </w:p>
    <w:p w:rsidR="00915500" w:rsidRDefault="00915500" w:rsidP="00E61BF8">
      <w:pPr>
        <w:tabs>
          <w:tab w:val="left" w:pos="1260"/>
        </w:tabs>
        <w:ind w:firstLine="539"/>
        <w:jc w:val="right"/>
        <w:rPr>
          <w:i/>
        </w:rPr>
      </w:pPr>
    </w:p>
    <w:p w:rsidR="0021007D" w:rsidRDefault="0021007D" w:rsidP="00E61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500" w:rsidRDefault="00915500" w:rsidP="00E61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1BF8" w:rsidRPr="0021007D" w:rsidRDefault="00E61BF8" w:rsidP="00E61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07D">
        <w:rPr>
          <w:rFonts w:ascii="Times New Roman" w:hAnsi="Times New Roman" w:cs="Times New Roman"/>
          <w:sz w:val="24"/>
          <w:szCs w:val="24"/>
        </w:rPr>
        <w:t>Сведения</w:t>
      </w:r>
    </w:p>
    <w:p w:rsidR="00E61BF8" w:rsidRPr="0021007D" w:rsidRDefault="00F4276C" w:rsidP="00E61B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администрации Весьегонского района Тверской области</w:t>
      </w:r>
    </w:p>
    <w:p w:rsidR="00E61BF8" w:rsidRPr="0021007D" w:rsidRDefault="00E61BF8" w:rsidP="00E61BF8">
      <w:pPr>
        <w:jc w:val="both"/>
      </w:pPr>
    </w:p>
    <w:p w:rsidR="00F4276C" w:rsidRDefault="00F4276C" w:rsidP="00160B6A">
      <w:pPr>
        <w:ind w:firstLine="709"/>
        <w:jc w:val="both"/>
      </w:pPr>
      <w:r>
        <w:t>Место нахождения администрации Весьегонского района Тверской области: 171720, Тверская</w:t>
      </w:r>
      <w:r w:rsidRPr="00176DAF">
        <w:t xml:space="preserve"> область, </w:t>
      </w:r>
      <w:proofErr w:type="gramStart"/>
      <w:r w:rsidRPr="00176DAF">
        <w:t>г</w:t>
      </w:r>
      <w:proofErr w:type="gramEnd"/>
      <w:r w:rsidRPr="00176DAF">
        <w:t>.</w:t>
      </w:r>
      <w:r>
        <w:t xml:space="preserve"> Весьегонск</w:t>
      </w:r>
      <w:r w:rsidRPr="00176DAF">
        <w:t xml:space="preserve">, ул. </w:t>
      </w:r>
      <w:r>
        <w:t>Коммунистическая,</w:t>
      </w:r>
      <w:r w:rsidRPr="00176DAF">
        <w:t xml:space="preserve"> </w:t>
      </w:r>
      <w:r>
        <w:t>д. 16.</w:t>
      </w:r>
      <w:r w:rsidRPr="00176DAF">
        <w:t xml:space="preserve">  </w:t>
      </w:r>
    </w:p>
    <w:p w:rsidR="00F4276C" w:rsidRDefault="00E61BF8" w:rsidP="00E61BF8">
      <w:pPr>
        <w:ind w:firstLine="709"/>
        <w:jc w:val="both"/>
      </w:pPr>
      <w:r w:rsidRPr="0021007D">
        <w:t xml:space="preserve">Адрес электронной почты </w:t>
      </w:r>
      <w:r w:rsidR="00F4276C">
        <w:t xml:space="preserve">администрации Весьегонского района Тверской области:  </w:t>
      </w:r>
    </w:p>
    <w:p w:rsidR="00F4276C" w:rsidRPr="004B6800" w:rsidRDefault="00697A5D" w:rsidP="00163CD6">
      <w:pPr>
        <w:tabs>
          <w:tab w:val="num" w:pos="0"/>
        </w:tabs>
        <w:jc w:val="both"/>
      </w:pPr>
      <w:hyperlink r:id="rId11" w:history="1">
        <w:r w:rsidR="00163CD6" w:rsidRPr="004B6800">
          <w:rPr>
            <w:rStyle w:val="ad"/>
            <w:color w:val="auto"/>
            <w:u w:val="none"/>
          </w:rPr>
          <w:t>adm@vesyegonsk.tver.ru</w:t>
        </w:r>
      </w:hyperlink>
    </w:p>
    <w:p w:rsidR="00F4276C" w:rsidRDefault="00F4276C" w:rsidP="00F4276C">
      <w:pPr>
        <w:tabs>
          <w:tab w:val="num" w:pos="0"/>
        </w:tabs>
        <w:ind w:firstLine="709"/>
        <w:jc w:val="both"/>
        <w:rPr>
          <w:u w:val="single"/>
        </w:rPr>
      </w:pPr>
      <w:r>
        <w:t xml:space="preserve">Официальный сайт муниципального образования «Весьегонский район» </w:t>
      </w:r>
      <w:r w:rsidR="00E61BF8" w:rsidRPr="0021007D">
        <w:t xml:space="preserve">в информационно-телекоммуникационной сети Интернет: </w:t>
      </w:r>
      <w:hyperlink r:id="rId12" w:history="1">
        <w:r w:rsidRPr="00F4276C">
          <w:rPr>
            <w:rStyle w:val="ad"/>
            <w:color w:val="auto"/>
          </w:rPr>
          <w:t>www.vesegonsk.ru</w:t>
        </w:r>
      </w:hyperlink>
    </w:p>
    <w:p w:rsidR="00915500" w:rsidRDefault="00E61BF8" w:rsidP="00E61BF8">
      <w:pPr>
        <w:ind w:firstLine="709"/>
        <w:jc w:val="both"/>
      </w:pPr>
      <w:r w:rsidRPr="0021007D">
        <w:t xml:space="preserve">Структурное подразделение </w:t>
      </w:r>
      <w:r w:rsidR="00F4276C">
        <w:t xml:space="preserve">администрации Весьегонского района Тверской области, </w:t>
      </w:r>
      <w:r w:rsidRPr="0021007D">
        <w:t xml:space="preserve">обеспечивающее предоставление муниципальной услуги: </w:t>
      </w:r>
      <w:r w:rsidR="00915500">
        <w:t>отдел по экономике и защите прав потребителей.</w:t>
      </w:r>
    </w:p>
    <w:p w:rsidR="00915500" w:rsidRDefault="00E61BF8" w:rsidP="00160B6A">
      <w:pPr>
        <w:ind w:firstLine="709"/>
        <w:jc w:val="both"/>
      </w:pPr>
      <w:r w:rsidRPr="0021007D">
        <w:t>Контактны</w:t>
      </w:r>
      <w:r w:rsidR="00160B6A">
        <w:t xml:space="preserve">й </w:t>
      </w:r>
      <w:r w:rsidRPr="0021007D">
        <w:t>телефон</w:t>
      </w:r>
      <w:r w:rsidR="00160B6A">
        <w:t>, факс</w:t>
      </w:r>
      <w:r w:rsidR="00F4276C">
        <w:t xml:space="preserve">: </w:t>
      </w:r>
    </w:p>
    <w:p w:rsidR="00160B6A" w:rsidRDefault="00160B6A" w:rsidP="00160B6A">
      <w:pPr>
        <w:ind w:firstLine="709"/>
        <w:jc w:val="both"/>
      </w:pPr>
      <w:r>
        <w:t xml:space="preserve">приемная </w:t>
      </w:r>
      <w:r w:rsidR="00915500">
        <w:t xml:space="preserve">администрации Весьегонского района </w:t>
      </w:r>
      <w:r w:rsidRPr="00176DAF">
        <w:t>(</w:t>
      </w:r>
      <w:r>
        <w:t>48264</w:t>
      </w:r>
      <w:r w:rsidRPr="00176DAF">
        <w:t>)</w:t>
      </w:r>
      <w:r>
        <w:t xml:space="preserve"> 2-13-05.</w:t>
      </w:r>
    </w:p>
    <w:p w:rsidR="00F4276C" w:rsidRDefault="00F4276C" w:rsidP="00F4276C">
      <w:pPr>
        <w:tabs>
          <w:tab w:val="num" w:pos="0"/>
        </w:tabs>
        <w:ind w:firstLine="709"/>
        <w:jc w:val="both"/>
      </w:pPr>
      <w:r w:rsidRPr="00F4276C">
        <w:t>График работы:</w:t>
      </w:r>
      <w:r>
        <w:t xml:space="preserve"> п</w:t>
      </w:r>
      <w:r w:rsidRPr="00176DAF">
        <w:t>онедельник</w:t>
      </w:r>
      <w:r>
        <w:t xml:space="preserve"> - пятница с 8:00 до 17:00, перерыв на обед с 12:00 до 13:00.</w:t>
      </w:r>
    </w:p>
    <w:p w:rsidR="00F4276C" w:rsidRPr="00176DAF" w:rsidRDefault="00F4276C" w:rsidP="00F4276C">
      <w:pPr>
        <w:tabs>
          <w:tab w:val="num" w:pos="0"/>
        </w:tabs>
        <w:ind w:firstLine="709"/>
        <w:jc w:val="both"/>
      </w:pPr>
      <w:r w:rsidRPr="00176DAF">
        <w:t>Выходные дни – суббота, воскресенье, праздничные дни.</w:t>
      </w:r>
    </w:p>
    <w:p w:rsidR="00F4276C" w:rsidRPr="00176DAF" w:rsidRDefault="00F4276C" w:rsidP="00F4276C">
      <w:pPr>
        <w:autoSpaceDE w:val="0"/>
        <w:autoSpaceDN w:val="0"/>
        <w:adjustRightInd w:val="0"/>
        <w:ind w:firstLine="709"/>
        <w:jc w:val="both"/>
      </w:pPr>
      <w:r w:rsidRPr="00176DAF">
        <w:t>В предпраздничные дни продолжительность рабочего времени сокращается на 1 час.</w:t>
      </w:r>
    </w:p>
    <w:p w:rsidR="00F4276C" w:rsidRDefault="00F4276C" w:rsidP="00E61BF8">
      <w:pPr>
        <w:ind w:firstLine="539"/>
        <w:jc w:val="both"/>
      </w:pPr>
    </w:p>
    <w:p w:rsidR="00E61BF8" w:rsidRDefault="00E61BF8" w:rsidP="00E61BF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E61BF8" w:rsidRDefault="00E61BF8" w:rsidP="00E61BF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E61BF8" w:rsidRDefault="00E61BF8" w:rsidP="00E61BF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E61BF8" w:rsidRDefault="00E61BF8" w:rsidP="00E61BF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E61BF8" w:rsidRDefault="00E61BF8" w:rsidP="00E61BF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E61BF8" w:rsidRDefault="00E61BF8" w:rsidP="00E61BF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176015" w:rsidRDefault="00176015" w:rsidP="00E61BF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E61BF8" w:rsidRDefault="00E61BF8" w:rsidP="00E61BF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E61BF8" w:rsidRDefault="00E61BF8" w:rsidP="00E61BF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E61BF8" w:rsidRDefault="00E61BF8" w:rsidP="00E61BF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E61BF8" w:rsidRDefault="00E61BF8" w:rsidP="00E61BF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4276C" w:rsidRDefault="00F4276C" w:rsidP="00E61BF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4276C" w:rsidRDefault="00F4276C" w:rsidP="00E61BF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4276C" w:rsidRDefault="00F4276C" w:rsidP="00E61BF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4276C" w:rsidRDefault="00F4276C" w:rsidP="00E61BF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4276C" w:rsidRDefault="00F4276C" w:rsidP="00E61BF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sectPr w:rsidR="00F4276C" w:rsidSect="00DB662F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6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9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07865"/>
    <w:rsid w:val="00011DCA"/>
    <w:rsid w:val="000147EF"/>
    <w:rsid w:val="000150D0"/>
    <w:rsid w:val="00021D90"/>
    <w:rsid w:val="00021F1E"/>
    <w:rsid w:val="00025FAA"/>
    <w:rsid w:val="0002695F"/>
    <w:rsid w:val="0003095A"/>
    <w:rsid w:val="00030EDF"/>
    <w:rsid w:val="00036A69"/>
    <w:rsid w:val="00040086"/>
    <w:rsid w:val="00055E54"/>
    <w:rsid w:val="00061766"/>
    <w:rsid w:val="00061DA2"/>
    <w:rsid w:val="000622EE"/>
    <w:rsid w:val="00066192"/>
    <w:rsid w:val="00071868"/>
    <w:rsid w:val="00073DE9"/>
    <w:rsid w:val="00086006"/>
    <w:rsid w:val="00091542"/>
    <w:rsid w:val="00092AF0"/>
    <w:rsid w:val="000A326F"/>
    <w:rsid w:val="000B6D4E"/>
    <w:rsid w:val="000C05B8"/>
    <w:rsid w:val="000C178C"/>
    <w:rsid w:val="000C61E6"/>
    <w:rsid w:val="000C7966"/>
    <w:rsid w:val="000E0258"/>
    <w:rsid w:val="000E45B9"/>
    <w:rsid w:val="000E4F19"/>
    <w:rsid w:val="000E7C05"/>
    <w:rsid w:val="000F2E13"/>
    <w:rsid w:val="000F5C81"/>
    <w:rsid w:val="000F6084"/>
    <w:rsid w:val="000F6476"/>
    <w:rsid w:val="000F67AA"/>
    <w:rsid w:val="00100E6B"/>
    <w:rsid w:val="0010622B"/>
    <w:rsid w:val="001068E3"/>
    <w:rsid w:val="00111E92"/>
    <w:rsid w:val="00113AF3"/>
    <w:rsid w:val="00135CFF"/>
    <w:rsid w:val="00137C5C"/>
    <w:rsid w:val="00140FE8"/>
    <w:rsid w:val="001558BB"/>
    <w:rsid w:val="00160B6A"/>
    <w:rsid w:val="0016194F"/>
    <w:rsid w:val="00163CD6"/>
    <w:rsid w:val="0016792C"/>
    <w:rsid w:val="00176015"/>
    <w:rsid w:val="0018498B"/>
    <w:rsid w:val="00187D71"/>
    <w:rsid w:val="0019665B"/>
    <w:rsid w:val="001B74FF"/>
    <w:rsid w:val="001C30D1"/>
    <w:rsid w:val="001D0B78"/>
    <w:rsid w:val="001D2DD5"/>
    <w:rsid w:val="001D3E56"/>
    <w:rsid w:val="001D482E"/>
    <w:rsid w:val="001E4474"/>
    <w:rsid w:val="001E4550"/>
    <w:rsid w:val="001F125F"/>
    <w:rsid w:val="001F2E76"/>
    <w:rsid w:val="001F7436"/>
    <w:rsid w:val="0020429E"/>
    <w:rsid w:val="0021007D"/>
    <w:rsid w:val="002149F7"/>
    <w:rsid w:val="00216336"/>
    <w:rsid w:val="00222DD9"/>
    <w:rsid w:val="00227232"/>
    <w:rsid w:val="002309AD"/>
    <w:rsid w:val="00232825"/>
    <w:rsid w:val="002360A0"/>
    <w:rsid w:val="00244A58"/>
    <w:rsid w:val="00251CBC"/>
    <w:rsid w:val="00255EA4"/>
    <w:rsid w:val="00260BC0"/>
    <w:rsid w:val="002635B4"/>
    <w:rsid w:val="00275A63"/>
    <w:rsid w:val="0027799E"/>
    <w:rsid w:val="002808E4"/>
    <w:rsid w:val="00284142"/>
    <w:rsid w:val="0028584C"/>
    <w:rsid w:val="0029311F"/>
    <w:rsid w:val="002938E9"/>
    <w:rsid w:val="00296823"/>
    <w:rsid w:val="002B3B23"/>
    <w:rsid w:val="002C0D94"/>
    <w:rsid w:val="002C2B02"/>
    <w:rsid w:val="002E16B7"/>
    <w:rsid w:val="002E3E3F"/>
    <w:rsid w:val="002E3FF0"/>
    <w:rsid w:val="002E655D"/>
    <w:rsid w:val="002E75D3"/>
    <w:rsid w:val="002F2440"/>
    <w:rsid w:val="002F4847"/>
    <w:rsid w:val="0030510B"/>
    <w:rsid w:val="003210CB"/>
    <w:rsid w:val="00321B2D"/>
    <w:rsid w:val="00323D31"/>
    <w:rsid w:val="00330074"/>
    <w:rsid w:val="00332FFA"/>
    <w:rsid w:val="00337825"/>
    <w:rsid w:val="00341AFA"/>
    <w:rsid w:val="003474B2"/>
    <w:rsid w:val="00356806"/>
    <w:rsid w:val="003601E3"/>
    <w:rsid w:val="00371D33"/>
    <w:rsid w:val="00377623"/>
    <w:rsid w:val="00377AA5"/>
    <w:rsid w:val="003803F5"/>
    <w:rsid w:val="003809D3"/>
    <w:rsid w:val="00381C7E"/>
    <w:rsid w:val="00391ADA"/>
    <w:rsid w:val="0039377D"/>
    <w:rsid w:val="00395167"/>
    <w:rsid w:val="00395DEB"/>
    <w:rsid w:val="003962AE"/>
    <w:rsid w:val="003A471F"/>
    <w:rsid w:val="003B17EB"/>
    <w:rsid w:val="003C05C2"/>
    <w:rsid w:val="003C32FA"/>
    <w:rsid w:val="003D6402"/>
    <w:rsid w:val="003E2499"/>
    <w:rsid w:val="003E468A"/>
    <w:rsid w:val="003E749F"/>
    <w:rsid w:val="00405D0E"/>
    <w:rsid w:val="004078BD"/>
    <w:rsid w:val="004114E6"/>
    <w:rsid w:val="00413089"/>
    <w:rsid w:val="0042365C"/>
    <w:rsid w:val="00423D93"/>
    <w:rsid w:val="004316E0"/>
    <w:rsid w:val="004340E7"/>
    <w:rsid w:val="00435328"/>
    <w:rsid w:val="0044138E"/>
    <w:rsid w:val="0045444E"/>
    <w:rsid w:val="00465E6B"/>
    <w:rsid w:val="00470ABC"/>
    <w:rsid w:val="00473CC0"/>
    <w:rsid w:val="00474D60"/>
    <w:rsid w:val="00474D94"/>
    <w:rsid w:val="00482A79"/>
    <w:rsid w:val="0048369E"/>
    <w:rsid w:val="00483A33"/>
    <w:rsid w:val="0048536D"/>
    <w:rsid w:val="00487ED1"/>
    <w:rsid w:val="00491C1F"/>
    <w:rsid w:val="004B65CF"/>
    <w:rsid w:val="004B6800"/>
    <w:rsid w:val="004C3AE0"/>
    <w:rsid w:val="004C4A0B"/>
    <w:rsid w:val="004C6473"/>
    <w:rsid w:val="004D401B"/>
    <w:rsid w:val="004D7B08"/>
    <w:rsid w:val="004E4990"/>
    <w:rsid w:val="004E6FB4"/>
    <w:rsid w:val="004F0ECA"/>
    <w:rsid w:val="004F1B59"/>
    <w:rsid w:val="004F6944"/>
    <w:rsid w:val="0051400F"/>
    <w:rsid w:val="00535BA2"/>
    <w:rsid w:val="00537C7B"/>
    <w:rsid w:val="00540569"/>
    <w:rsid w:val="00540D9C"/>
    <w:rsid w:val="00541931"/>
    <w:rsid w:val="005439C7"/>
    <w:rsid w:val="00563DAC"/>
    <w:rsid w:val="00566BF0"/>
    <w:rsid w:val="00573F91"/>
    <w:rsid w:val="005866B0"/>
    <w:rsid w:val="00597901"/>
    <w:rsid w:val="005B0F42"/>
    <w:rsid w:val="005B5C18"/>
    <w:rsid w:val="005C0ACD"/>
    <w:rsid w:val="005C28D5"/>
    <w:rsid w:val="005C5DD4"/>
    <w:rsid w:val="005D08F3"/>
    <w:rsid w:val="005D27EF"/>
    <w:rsid w:val="005D414E"/>
    <w:rsid w:val="005E16D7"/>
    <w:rsid w:val="005E53CA"/>
    <w:rsid w:val="005E5DDD"/>
    <w:rsid w:val="005E71F8"/>
    <w:rsid w:val="005F5289"/>
    <w:rsid w:val="005F6123"/>
    <w:rsid w:val="005F7932"/>
    <w:rsid w:val="00602CA2"/>
    <w:rsid w:val="0060345D"/>
    <w:rsid w:val="00605FE8"/>
    <w:rsid w:val="006064E4"/>
    <w:rsid w:val="00616AAB"/>
    <w:rsid w:val="00621D8D"/>
    <w:rsid w:val="006303CA"/>
    <w:rsid w:val="00632013"/>
    <w:rsid w:val="00646348"/>
    <w:rsid w:val="006466B8"/>
    <w:rsid w:val="00661D77"/>
    <w:rsid w:val="00662C8D"/>
    <w:rsid w:val="006674BF"/>
    <w:rsid w:val="00670D89"/>
    <w:rsid w:val="00676FC9"/>
    <w:rsid w:val="00677F30"/>
    <w:rsid w:val="00680454"/>
    <w:rsid w:val="00680D29"/>
    <w:rsid w:val="00683D64"/>
    <w:rsid w:val="0069443F"/>
    <w:rsid w:val="00695514"/>
    <w:rsid w:val="0069759B"/>
    <w:rsid w:val="006975CD"/>
    <w:rsid w:val="006977B9"/>
    <w:rsid w:val="00697A5D"/>
    <w:rsid w:val="006A21B2"/>
    <w:rsid w:val="006C38D9"/>
    <w:rsid w:val="006D1265"/>
    <w:rsid w:val="006D61D8"/>
    <w:rsid w:val="006E27D9"/>
    <w:rsid w:val="006E5785"/>
    <w:rsid w:val="006F5B26"/>
    <w:rsid w:val="0070314E"/>
    <w:rsid w:val="00707691"/>
    <w:rsid w:val="00716FD6"/>
    <w:rsid w:val="00725C12"/>
    <w:rsid w:val="007337A3"/>
    <w:rsid w:val="007415F4"/>
    <w:rsid w:val="00741F97"/>
    <w:rsid w:val="00742C5A"/>
    <w:rsid w:val="007455FE"/>
    <w:rsid w:val="007501B3"/>
    <w:rsid w:val="0075385C"/>
    <w:rsid w:val="00782930"/>
    <w:rsid w:val="00796105"/>
    <w:rsid w:val="00796552"/>
    <w:rsid w:val="007A4301"/>
    <w:rsid w:val="007C3F7E"/>
    <w:rsid w:val="007C67BD"/>
    <w:rsid w:val="007C7E6B"/>
    <w:rsid w:val="007D41DE"/>
    <w:rsid w:val="007E3656"/>
    <w:rsid w:val="007E5866"/>
    <w:rsid w:val="007E75FD"/>
    <w:rsid w:val="007F37DB"/>
    <w:rsid w:val="007F6B66"/>
    <w:rsid w:val="007F7227"/>
    <w:rsid w:val="0081440D"/>
    <w:rsid w:val="0081654F"/>
    <w:rsid w:val="0081778C"/>
    <w:rsid w:val="00824FD8"/>
    <w:rsid w:val="0082585E"/>
    <w:rsid w:val="00831E02"/>
    <w:rsid w:val="00832EC9"/>
    <w:rsid w:val="00837694"/>
    <w:rsid w:val="008435BF"/>
    <w:rsid w:val="00854599"/>
    <w:rsid w:val="00856458"/>
    <w:rsid w:val="0087058D"/>
    <w:rsid w:val="00880937"/>
    <w:rsid w:val="00881811"/>
    <w:rsid w:val="008963F8"/>
    <w:rsid w:val="008974BD"/>
    <w:rsid w:val="008A2BED"/>
    <w:rsid w:val="008A3A64"/>
    <w:rsid w:val="008A41D0"/>
    <w:rsid w:val="008A5714"/>
    <w:rsid w:val="008A62E4"/>
    <w:rsid w:val="008B2DF4"/>
    <w:rsid w:val="008B476C"/>
    <w:rsid w:val="008B4DCF"/>
    <w:rsid w:val="008B77F0"/>
    <w:rsid w:val="008C5565"/>
    <w:rsid w:val="008D01FA"/>
    <w:rsid w:val="008D2A77"/>
    <w:rsid w:val="008D3B3C"/>
    <w:rsid w:val="008D497D"/>
    <w:rsid w:val="008D4FEC"/>
    <w:rsid w:val="008E7853"/>
    <w:rsid w:val="009007C4"/>
    <w:rsid w:val="00900E75"/>
    <w:rsid w:val="00901917"/>
    <w:rsid w:val="00902F46"/>
    <w:rsid w:val="009037AB"/>
    <w:rsid w:val="00906EEC"/>
    <w:rsid w:val="00911CD6"/>
    <w:rsid w:val="00913312"/>
    <w:rsid w:val="00915500"/>
    <w:rsid w:val="0092224A"/>
    <w:rsid w:val="00922C66"/>
    <w:rsid w:val="009236ED"/>
    <w:rsid w:val="00923803"/>
    <w:rsid w:val="0093605E"/>
    <w:rsid w:val="00940E87"/>
    <w:rsid w:val="00942D41"/>
    <w:rsid w:val="00950409"/>
    <w:rsid w:val="0095604D"/>
    <w:rsid w:val="009603D7"/>
    <w:rsid w:val="009725BE"/>
    <w:rsid w:val="009739D1"/>
    <w:rsid w:val="009864D7"/>
    <w:rsid w:val="009941F0"/>
    <w:rsid w:val="009B0B72"/>
    <w:rsid w:val="009C10A3"/>
    <w:rsid w:val="009C44F0"/>
    <w:rsid w:val="009C4C73"/>
    <w:rsid w:val="009C6493"/>
    <w:rsid w:val="009D5F0C"/>
    <w:rsid w:val="009E093D"/>
    <w:rsid w:val="009E2426"/>
    <w:rsid w:val="009E6EF3"/>
    <w:rsid w:val="009F0F51"/>
    <w:rsid w:val="009F0F64"/>
    <w:rsid w:val="009F7A69"/>
    <w:rsid w:val="00A0109E"/>
    <w:rsid w:val="00A02223"/>
    <w:rsid w:val="00A120A3"/>
    <w:rsid w:val="00A25AA4"/>
    <w:rsid w:val="00A36A93"/>
    <w:rsid w:val="00A419E1"/>
    <w:rsid w:val="00A41E40"/>
    <w:rsid w:val="00A42BE9"/>
    <w:rsid w:val="00A448FB"/>
    <w:rsid w:val="00A55D7C"/>
    <w:rsid w:val="00A60CB0"/>
    <w:rsid w:val="00A71D2B"/>
    <w:rsid w:val="00A76F68"/>
    <w:rsid w:val="00A8193C"/>
    <w:rsid w:val="00A96CEF"/>
    <w:rsid w:val="00A97541"/>
    <w:rsid w:val="00AA33AD"/>
    <w:rsid w:val="00AA3949"/>
    <w:rsid w:val="00AB3ADB"/>
    <w:rsid w:val="00AB6E77"/>
    <w:rsid w:val="00AC3C14"/>
    <w:rsid w:val="00AC3C28"/>
    <w:rsid w:val="00AC6461"/>
    <w:rsid w:val="00AC7494"/>
    <w:rsid w:val="00AD4B7D"/>
    <w:rsid w:val="00AD549D"/>
    <w:rsid w:val="00AE118C"/>
    <w:rsid w:val="00AE4680"/>
    <w:rsid w:val="00AF382A"/>
    <w:rsid w:val="00AF56CA"/>
    <w:rsid w:val="00B003D0"/>
    <w:rsid w:val="00B01F19"/>
    <w:rsid w:val="00B13844"/>
    <w:rsid w:val="00B14C63"/>
    <w:rsid w:val="00B1631E"/>
    <w:rsid w:val="00B16B21"/>
    <w:rsid w:val="00B24A49"/>
    <w:rsid w:val="00B25B5C"/>
    <w:rsid w:val="00B33C39"/>
    <w:rsid w:val="00B437BA"/>
    <w:rsid w:val="00B43A3D"/>
    <w:rsid w:val="00B45C6D"/>
    <w:rsid w:val="00B50F26"/>
    <w:rsid w:val="00B5523A"/>
    <w:rsid w:val="00B5722F"/>
    <w:rsid w:val="00B6206E"/>
    <w:rsid w:val="00B76F88"/>
    <w:rsid w:val="00B8199A"/>
    <w:rsid w:val="00B829DF"/>
    <w:rsid w:val="00B954E6"/>
    <w:rsid w:val="00BA26B2"/>
    <w:rsid w:val="00BB0828"/>
    <w:rsid w:val="00BB0F9A"/>
    <w:rsid w:val="00BC6119"/>
    <w:rsid w:val="00BD7A12"/>
    <w:rsid w:val="00BE341F"/>
    <w:rsid w:val="00BE746E"/>
    <w:rsid w:val="00BE789B"/>
    <w:rsid w:val="00C04608"/>
    <w:rsid w:val="00C170DA"/>
    <w:rsid w:val="00C21DB1"/>
    <w:rsid w:val="00C2520D"/>
    <w:rsid w:val="00C26276"/>
    <w:rsid w:val="00C3403F"/>
    <w:rsid w:val="00C36137"/>
    <w:rsid w:val="00C45032"/>
    <w:rsid w:val="00C4609B"/>
    <w:rsid w:val="00C46379"/>
    <w:rsid w:val="00C51AC3"/>
    <w:rsid w:val="00C55D14"/>
    <w:rsid w:val="00C57653"/>
    <w:rsid w:val="00C6021C"/>
    <w:rsid w:val="00C63621"/>
    <w:rsid w:val="00C647A6"/>
    <w:rsid w:val="00C76DCC"/>
    <w:rsid w:val="00C927C5"/>
    <w:rsid w:val="00C9325A"/>
    <w:rsid w:val="00C95DA7"/>
    <w:rsid w:val="00C97A85"/>
    <w:rsid w:val="00CA2E81"/>
    <w:rsid w:val="00CA7B32"/>
    <w:rsid w:val="00CA7D15"/>
    <w:rsid w:val="00CB0703"/>
    <w:rsid w:val="00CB52E0"/>
    <w:rsid w:val="00CB6963"/>
    <w:rsid w:val="00CC4370"/>
    <w:rsid w:val="00CC526C"/>
    <w:rsid w:val="00CC6B12"/>
    <w:rsid w:val="00CD30CF"/>
    <w:rsid w:val="00CD4888"/>
    <w:rsid w:val="00CD7830"/>
    <w:rsid w:val="00CE3EE5"/>
    <w:rsid w:val="00CE4532"/>
    <w:rsid w:val="00CE47BE"/>
    <w:rsid w:val="00CF0959"/>
    <w:rsid w:val="00D004CD"/>
    <w:rsid w:val="00D06258"/>
    <w:rsid w:val="00D10BDF"/>
    <w:rsid w:val="00D13353"/>
    <w:rsid w:val="00D242B9"/>
    <w:rsid w:val="00D30767"/>
    <w:rsid w:val="00D36E03"/>
    <w:rsid w:val="00D54ABF"/>
    <w:rsid w:val="00D55197"/>
    <w:rsid w:val="00D61FD7"/>
    <w:rsid w:val="00D64599"/>
    <w:rsid w:val="00D66D54"/>
    <w:rsid w:val="00D72E96"/>
    <w:rsid w:val="00D7437A"/>
    <w:rsid w:val="00D96F61"/>
    <w:rsid w:val="00DB662F"/>
    <w:rsid w:val="00DC4E4E"/>
    <w:rsid w:val="00DC69B8"/>
    <w:rsid w:val="00DD030F"/>
    <w:rsid w:val="00DD25A0"/>
    <w:rsid w:val="00DD4912"/>
    <w:rsid w:val="00DD4D4D"/>
    <w:rsid w:val="00DD6C40"/>
    <w:rsid w:val="00DE007D"/>
    <w:rsid w:val="00DE58FF"/>
    <w:rsid w:val="00DE5EC0"/>
    <w:rsid w:val="00DF529C"/>
    <w:rsid w:val="00E02C1E"/>
    <w:rsid w:val="00E0473E"/>
    <w:rsid w:val="00E16A4B"/>
    <w:rsid w:val="00E23F53"/>
    <w:rsid w:val="00E251C6"/>
    <w:rsid w:val="00E42860"/>
    <w:rsid w:val="00E428F5"/>
    <w:rsid w:val="00E42DA7"/>
    <w:rsid w:val="00E478DF"/>
    <w:rsid w:val="00E57954"/>
    <w:rsid w:val="00E57F4C"/>
    <w:rsid w:val="00E61BF8"/>
    <w:rsid w:val="00E6288D"/>
    <w:rsid w:val="00E762C4"/>
    <w:rsid w:val="00E81310"/>
    <w:rsid w:val="00E822C0"/>
    <w:rsid w:val="00E90729"/>
    <w:rsid w:val="00E966DD"/>
    <w:rsid w:val="00EA0A75"/>
    <w:rsid w:val="00EB05EB"/>
    <w:rsid w:val="00EB3CA2"/>
    <w:rsid w:val="00EB3F3A"/>
    <w:rsid w:val="00EB3FC4"/>
    <w:rsid w:val="00EB472E"/>
    <w:rsid w:val="00EB606D"/>
    <w:rsid w:val="00EC2443"/>
    <w:rsid w:val="00EC598E"/>
    <w:rsid w:val="00EC7FF9"/>
    <w:rsid w:val="00ED4A25"/>
    <w:rsid w:val="00ED5D93"/>
    <w:rsid w:val="00EF1653"/>
    <w:rsid w:val="00EF53A1"/>
    <w:rsid w:val="00EF6AE5"/>
    <w:rsid w:val="00F017B2"/>
    <w:rsid w:val="00F119F1"/>
    <w:rsid w:val="00F155B8"/>
    <w:rsid w:val="00F1787E"/>
    <w:rsid w:val="00F23EA4"/>
    <w:rsid w:val="00F36FFD"/>
    <w:rsid w:val="00F411C0"/>
    <w:rsid w:val="00F4276C"/>
    <w:rsid w:val="00F47C5A"/>
    <w:rsid w:val="00F54FE5"/>
    <w:rsid w:val="00F611FE"/>
    <w:rsid w:val="00F653B6"/>
    <w:rsid w:val="00F66C6F"/>
    <w:rsid w:val="00F67FFB"/>
    <w:rsid w:val="00F719D3"/>
    <w:rsid w:val="00F72324"/>
    <w:rsid w:val="00F723AF"/>
    <w:rsid w:val="00F75E62"/>
    <w:rsid w:val="00F767CC"/>
    <w:rsid w:val="00F77467"/>
    <w:rsid w:val="00F820D4"/>
    <w:rsid w:val="00F82FBD"/>
    <w:rsid w:val="00F92BA7"/>
    <w:rsid w:val="00F9339A"/>
    <w:rsid w:val="00F963CC"/>
    <w:rsid w:val="00FA096F"/>
    <w:rsid w:val="00FA1C49"/>
    <w:rsid w:val="00FA3347"/>
    <w:rsid w:val="00FA6933"/>
    <w:rsid w:val="00FB7DDC"/>
    <w:rsid w:val="00FC2417"/>
    <w:rsid w:val="00FC65DB"/>
    <w:rsid w:val="00FD0A61"/>
    <w:rsid w:val="00FD3277"/>
    <w:rsid w:val="00FD3964"/>
    <w:rsid w:val="00FD42D7"/>
    <w:rsid w:val="00FD4D97"/>
    <w:rsid w:val="00FD6D14"/>
    <w:rsid w:val="00FD73C6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5EC0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DE5EC0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DE5EC0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E5EC0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DE5EC0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EC0"/>
    <w:pPr>
      <w:tabs>
        <w:tab w:val="center" w:pos="4153"/>
        <w:tab w:val="right" w:pos="8306"/>
      </w:tabs>
    </w:pPr>
    <w:rPr>
      <w:szCs w:val="20"/>
    </w:rPr>
  </w:style>
  <w:style w:type="paragraph" w:styleId="a5">
    <w:name w:val="Title"/>
    <w:basedOn w:val="a"/>
    <w:qFormat/>
    <w:rsid w:val="00DE5EC0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DE5E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E5E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DE5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F75E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A62E4"/>
    <w:pPr>
      <w:jc w:val="center"/>
    </w:pPr>
    <w:rPr>
      <w:szCs w:val="20"/>
      <w:u w:val="single"/>
    </w:rPr>
  </w:style>
  <w:style w:type="paragraph" w:styleId="21">
    <w:name w:val="Body Text 2"/>
    <w:basedOn w:val="a"/>
    <w:rsid w:val="008A62E4"/>
    <w:rPr>
      <w:szCs w:val="20"/>
      <w:u w:val="single"/>
    </w:rPr>
  </w:style>
  <w:style w:type="paragraph" w:styleId="31">
    <w:name w:val="Body Text 3"/>
    <w:basedOn w:val="a"/>
    <w:rsid w:val="008A62E4"/>
    <w:rPr>
      <w:szCs w:val="20"/>
    </w:rPr>
  </w:style>
  <w:style w:type="table" w:styleId="aa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1BF8"/>
    <w:rPr>
      <w:rFonts w:eastAsia="Arial Unicode MS"/>
      <w:b/>
      <w:color w:val="000000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BF8"/>
    <w:rPr>
      <w:b/>
      <w:sz w:val="22"/>
    </w:rPr>
  </w:style>
  <w:style w:type="character" w:customStyle="1" w:styleId="30">
    <w:name w:val="Заголовок 3 Знак"/>
    <w:basedOn w:val="a0"/>
    <w:link w:val="3"/>
    <w:rsid w:val="00E61BF8"/>
    <w:rPr>
      <w:b/>
      <w:sz w:val="24"/>
    </w:rPr>
  </w:style>
  <w:style w:type="character" w:customStyle="1" w:styleId="50">
    <w:name w:val="Заголовок 5 Знак"/>
    <w:basedOn w:val="a0"/>
    <w:link w:val="5"/>
    <w:rsid w:val="00E61BF8"/>
    <w:rPr>
      <w:b/>
      <w:sz w:val="24"/>
      <w:szCs w:val="24"/>
    </w:rPr>
  </w:style>
  <w:style w:type="character" w:customStyle="1" w:styleId="Absatz-Standardschriftart">
    <w:name w:val="Absatz-Standardschriftart"/>
    <w:rsid w:val="00E61BF8"/>
  </w:style>
  <w:style w:type="character" w:customStyle="1" w:styleId="22">
    <w:name w:val="Основной шрифт абзаца2"/>
    <w:rsid w:val="00E61BF8"/>
  </w:style>
  <w:style w:type="character" w:styleId="ab">
    <w:name w:val="Emphasis"/>
    <w:basedOn w:val="22"/>
    <w:qFormat/>
    <w:rsid w:val="00E61BF8"/>
    <w:rPr>
      <w:i/>
      <w:iCs/>
    </w:rPr>
  </w:style>
  <w:style w:type="character" w:styleId="ac">
    <w:name w:val="Strong"/>
    <w:basedOn w:val="22"/>
    <w:qFormat/>
    <w:rsid w:val="00E61BF8"/>
    <w:rPr>
      <w:b/>
      <w:bCs/>
    </w:rPr>
  </w:style>
  <w:style w:type="character" w:styleId="ad">
    <w:name w:val="Hyperlink"/>
    <w:basedOn w:val="22"/>
    <w:rsid w:val="00E61BF8"/>
    <w:rPr>
      <w:color w:val="0000FF"/>
      <w:u w:val="single"/>
    </w:rPr>
  </w:style>
  <w:style w:type="character" w:styleId="ae">
    <w:name w:val="page number"/>
    <w:basedOn w:val="22"/>
    <w:rsid w:val="00E61BF8"/>
  </w:style>
  <w:style w:type="character" w:customStyle="1" w:styleId="WW8Num2z0">
    <w:name w:val="WW8Num2z0"/>
    <w:rsid w:val="00E61BF8"/>
    <w:rPr>
      <w:rFonts w:ascii="Courier New" w:hAnsi="Courier New"/>
    </w:rPr>
  </w:style>
  <w:style w:type="character" w:customStyle="1" w:styleId="WW8Num4z0">
    <w:name w:val="WW8Num4z0"/>
    <w:rsid w:val="00E61BF8"/>
    <w:rPr>
      <w:i w:val="0"/>
    </w:rPr>
  </w:style>
  <w:style w:type="character" w:customStyle="1" w:styleId="WW8Num5z0">
    <w:name w:val="WW8Num5z0"/>
    <w:rsid w:val="00E61BF8"/>
    <w:rPr>
      <w:rFonts w:ascii="Courier New" w:hAnsi="Courier New"/>
    </w:rPr>
  </w:style>
  <w:style w:type="character" w:customStyle="1" w:styleId="WW-Absatz-Standardschriftart">
    <w:name w:val="WW-Absatz-Standardschriftart"/>
    <w:rsid w:val="00E61BF8"/>
  </w:style>
  <w:style w:type="character" w:customStyle="1" w:styleId="WW-Absatz-Standardschriftart1">
    <w:name w:val="WW-Absatz-Standardschriftart1"/>
    <w:rsid w:val="00E61BF8"/>
  </w:style>
  <w:style w:type="character" w:customStyle="1" w:styleId="WW-Absatz-Standardschriftart11">
    <w:name w:val="WW-Absatz-Standardschriftart11"/>
    <w:rsid w:val="00E61BF8"/>
  </w:style>
  <w:style w:type="character" w:customStyle="1" w:styleId="WW8Num1z0">
    <w:name w:val="WW8Num1z0"/>
    <w:rsid w:val="00E61BF8"/>
    <w:rPr>
      <w:rFonts w:ascii="Courier New" w:hAnsi="Courier New"/>
    </w:rPr>
  </w:style>
  <w:style w:type="character" w:customStyle="1" w:styleId="WW8Num1z1">
    <w:name w:val="WW8Num1z1"/>
    <w:rsid w:val="00E61BF8"/>
    <w:rPr>
      <w:rFonts w:ascii="Courier New" w:hAnsi="Courier New" w:cs="Courier New"/>
    </w:rPr>
  </w:style>
  <w:style w:type="character" w:customStyle="1" w:styleId="WW8Num1z2">
    <w:name w:val="WW8Num1z2"/>
    <w:rsid w:val="00E61BF8"/>
    <w:rPr>
      <w:rFonts w:ascii="Wingdings" w:hAnsi="Wingdings"/>
    </w:rPr>
  </w:style>
  <w:style w:type="character" w:customStyle="1" w:styleId="WW8Num1z3">
    <w:name w:val="WW8Num1z3"/>
    <w:rsid w:val="00E61BF8"/>
    <w:rPr>
      <w:rFonts w:ascii="Symbol" w:hAnsi="Symbol"/>
    </w:rPr>
  </w:style>
  <w:style w:type="character" w:customStyle="1" w:styleId="WW8Num2z1">
    <w:name w:val="WW8Num2z1"/>
    <w:rsid w:val="00E61BF8"/>
    <w:rPr>
      <w:rFonts w:ascii="Courier New" w:hAnsi="Courier New" w:cs="Courier New"/>
    </w:rPr>
  </w:style>
  <w:style w:type="character" w:customStyle="1" w:styleId="WW8Num2z2">
    <w:name w:val="WW8Num2z2"/>
    <w:rsid w:val="00E61BF8"/>
    <w:rPr>
      <w:rFonts w:ascii="Wingdings" w:hAnsi="Wingdings"/>
    </w:rPr>
  </w:style>
  <w:style w:type="character" w:customStyle="1" w:styleId="WW8Num2z3">
    <w:name w:val="WW8Num2z3"/>
    <w:rsid w:val="00E61BF8"/>
    <w:rPr>
      <w:rFonts w:ascii="Symbol" w:hAnsi="Symbol"/>
    </w:rPr>
  </w:style>
  <w:style w:type="character" w:customStyle="1" w:styleId="WW8Num3z0">
    <w:name w:val="WW8Num3z0"/>
    <w:rsid w:val="00E61BF8"/>
    <w:rPr>
      <w:rFonts w:ascii="Courier New" w:hAnsi="Courier New"/>
    </w:rPr>
  </w:style>
  <w:style w:type="character" w:customStyle="1" w:styleId="WW8Num3z1">
    <w:name w:val="WW8Num3z1"/>
    <w:rsid w:val="00E61BF8"/>
    <w:rPr>
      <w:rFonts w:ascii="Courier New" w:hAnsi="Courier New" w:cs="Courier New"/>
    </w:rPr>
  </w:style>
  <w:style w:type="character" w:customStyle="1" w:styleId="WW8Num3z2">
    <w:name w:val="WW8Num3z2"/>
    <w:rsid w:val="00E61BF8"/>
    <w:rPr>
      <w:rFonts w:ascii="Wingdings" w:hAnsi="Wingdings"/>
    </w:rPr>
  </w:style>
  <w:style w:type="character" w:customStyle="1" w:styleId="WW8Num3z3">
    <w:name w:val="WW8Num3z3"/>
    <w:rsid w:val="00E61BF8"/>
    <w:rPr>
      <w:rFonts w:ascii="Symbol" w:hAnsi="Symbol"/>
    </w:rPr>
  </w:style>
  <w:style w:type="character" w:customStyle="1" w:styleId="WW8Num5z1">
    <w:name w:val="WW8Num5z1"/>
    <w:rsid w:val="00E61BF8"/>
    <w:rPr>
      <w:rFonts w:ascii="Courier New" w:hAnsi="Courier New" w:cs="Courier New"/>
    </w:rPr>
  </w:style>
  <w:style w:type="character" w:customStyle="1" w:styleId="WW8Num5z2">
    <w:name w:val="WW8Num5z2"/>
    <w:rsid w:val="00E61BF8"/>
    <w:rPr>
      <w:rFonts w:ascii="Wingdings" w:hAnsi="Wingdings"/>
    </w:rPr>
  </w:style>
  <w:style w:type="character" w:customStyle="1" w:styleId="WW8Num5z3">
    <w:name w:val="WW8Num5z3"/>
    <w:rsid w:val="00E61BF8"/>
    <w:rPr>
      <w:rFonts w:ascii="Symbol" w:hAnsi="Symbol"/>
    </w:rPr>
  </w:style>
  <w:style w:type="character" w:customStyle="1" w:styleId="WW8Num6z0">
    <w:name w:val="WW8Num6z0"/>
    <w:rsid w:val="00E61BF8"/>
    <w:rPr>
      <w:i w:val="0"/>
    </w:rPr>
  </w:style>
  <w:style w:type="character" w:customStyle="1" w:styleId="WW8Num7z0">
    <w:name w:val="WW8Num7z0"/>
    <w:rsid w:val="00E61BF8"/>
    <w:rPr>
      <w:rFonts w:ascii="Courier New" w:hAnsi="Courier New"/>
    </w:rPr>
  </w:style>
  <w:style w:type="character" w:customStyle="1" w:styleId="WW8Num7z1">
    <w:name w:val="WW8Num7z1"/>
    <w:rsid w:val="00E61BF8"/>
    <w:rPr>
      <w:rFonts w:ascii="Courier New" w:hAnsi="Courier New" w:cs="Courier New"/>
    </w:rPr>
  </w:style>
  <w:style w:type="character" w:customStyle="1" w:styleId="WW8Num7z2">
    <w:name w:val="WW8Num7z2"/>
    <w:rsid w:val="00E61BF8"/>
    <w:rPr>
      <w:rFonts w:ascii="Wingdings" w:hAnsi="Wingdings"/>
    </w:rPr>
  </w:style>
  <w:style w:type="character" w:customStyle="1" w:styleId="WW8Num7z3">
    <w:name w:val="WW8Num7z3"/>
    <w:rsid w:val="00E61BF8"/>
    <w:rPr>
      <w:rFonts w:ascii="Symbol" w:hAnsi="Symbol"/>
    </w:rPr>
  </w:style>
  <w:style w:type="character" w:customStyle="1" w:styleId="WW8Num8z0">
    <w:name w:val="WW8Num8z0"/>
    <w:rsid w:val="00E61BF8"/>
    <w:rPr>
      <w:rFonts w:ascii="Courier New" w:hAnsi="Courier New"/>
    </w:rPr>
  </w:style>
  <w:style w:type="character" w:customStyle="1" w:styleId="WW8Num8z1">
    <w:name w:val="WW8Num8z1"/>
    <w:rsid w:val="00E61BF8"/>
    <w:rPr>
      <w:rFonts w:ascii="Courier New" w:hAnsi="Courier New" w:cs="Courier New"/>
    </w:rPr>
  </w:style>
  <w:style w:type="character" w:customStyle="1" w:styleId="WW8Num8z2">
    <w:name w:val="WW8Num8z2"/>
    <w:rsid w:val="00E61BF8"/>
    <w:rPr>
      <w:rFonts w:ascii="Wingdings" w:hAnsi="Wingdings"/>
    </w:rPr>
  </w:style>
  <w:style w:type="character" w:customStyle="1" w:styleId="WW8Num8z3">
    <w:name w:val="WW8Num8z3"/>
    <w:rsid w:val="00E61BF8"/>
    <w:rPr>
      <w:rFonts w:ascii="Symbol" w:hAnsi="Symbol"/>
    </w:rPr>
  </w:style>
  <w:style w:type="character" w:customStyle="1" w:styleId="WW8Num9z0">
    <w:name w:val="WW8Num9z0"/>
    <w:rsid w:val="00E61BF8"/>
    <w:rPr>
      <w:i w:val="0"/>
      <w:u w:val="none"/>
    </w:rPr>
  </w:style>
  <w:style w:type="character" w:customStyle="1" w:styleId="WW8Num10z0">
    <w:name w:val="WW8Num10z0"/>
    <w:rsid w:val="00E61BF8"/>
    <w:rPr>
      <w:rFonts w:ascii="Courier New" w:hAnsi="Courier New"/>
    </w:rPr>
  </w:style>
  <w:style w:type="character" w:customStyle="1" w:styleId="WW8Num10z1">
    <w:name w:val="WW8Num10z1"/>
    <w:rsid w:val="00E61BF8"/>
    <w:rPr>
      <w:rFonts w:ascii="Courier New" w:hAnsi="Courier New" w:cs="Courier New"/>
    </w:rPr>
  </w:style>
  <w:style w:type="character" w:customStyle="1" w:styleId="WW8Num10z2">
    <w:name w:val="WW8Num10z2"/>
    <w:rsid w:val="00E61BF8"/>
    <w:rPr>
      <w:rFonts w:ascii="Wingdings" w:hAnsi="Wingdings"/>
    </w:rPr>
  </w:style>
  <w:style w:type="character" w:customStyle="1" w:styleId="WW8Num10z3">
    <w:name w:val="WW8Num10z3"/>
    <w:rsid w:val="00E61BF8"/>
    <w:rPr>
      <w:rFonts w:ascii="Symbol" w:hAnsi="Symbol"/>
    </w:rPr>
  </w:style>
  <w:style w:type="character" w:customStyle="1" w:styleId="WW8Num11z0">
    <w:name w:val="WW8Num11z0"/>
    <w:rsid w:val="00E61BF8"/>
    <w:rPr>
      <w:rFonts w:ascii="Courier New" w:hAnsi="Courier New"/>
    </w:rPr>
  </w:style>
  <w:style w:type="character" w:customStyle="1" w:styleId="WW8Num11z1">
    <w:name w:val="WW8Num11z1"/>
    <w:rsid w:val="00E61BF8"/>
    <w:rPr>
      <w:rFonts w:ascii="Courier New" w:hAnsi="Courier New" w:cs="Courier New"/>
    </w:rPr>
  </w:style>
  <w:style w:type="character" w:customStyle="1" w:styleId="WW8Num11z2">
    <w:name w:val="WW8Num11z2"/>
    <w:rsid w:val="00E61BF8"/>
    <w:rPr>
      <w:rFonts w:ascii="Wingdings" w:hAnsi="Wingdings"/>
    </w:rPr>
  </w:style>
  <w:style w:type="character" w:customStyle="1" w:styleId="WW8Num11z3">
    <w:name w:val="WW8Num11z3"/>
    <w:rsid w:val="00E61BF8"/>
    <w:rPr>
      <w:rFonts w:ascii="Symbol" w:hAnsi="Symbol"/>
    </w:rPr>
  </w:style>
  <w:style w:type="character" w:customStyle="1" w:styleId="WW8Num12z0">
    <w:name w:val="WW8Num12z0"/>
    <w:rsid w:val="00E61BF8"/>
    <w:rPr>
      <w:rFonts w:ascii="Courier New" w:hAnsi="Courier New"/>
    </w:rPr>
  </w:style>
  <w:style w:type="character" w:customStyle="1" w:styleId="WW8Num12z1">
    <w:name w:val="WW8Num12z1"/>
    <w:rsid w:val="00E61BF8"/>
    <w:rPr>
      <w:rFonts w:ascii="Courier New" w:hAnsi="Courier New" w:cs="Courier New"/>
    </w:rPr>
  </w:style>
  <w:style w:type="character" w:customStyle="1" w:styleId="WW8Num12z2">
    <w:name w:val="WW8Num12z2"/>
    <w:rsid w:val="00E61BF8"/>
    <w:rPr>
      <w:rFonts w:ascii="Wingdings" w:hAnsi="Wingdings"/>
    </w:rPr>
  </w:style>
  <w:style w:type="character" w:customStyle="1" w:styleId="WW8Num12z3">
    <w:name w:val="WW8Num12z3"/>
    <w:rsid w:val="00E61BF8"/>
    <w:rPr>
      <w:rFonts w:ascii="Symbol" w:hAnsi="Symbol"/>
    </w:rPr>
  </w:style>
  <w:style w:type="character" w:customStyle="1" w:styleId="WW8Num13z0">
    <w:name w:val="WW8Num13z0"/>
    <w:rsid w:val="00E61BF8"/>
    <w:rPr>
      <w:i w:val="0"/>
      <w:u w:val="none"/>
    </w:rPr>
  </w:style>
  <w:style w:type="character" w:customStyle="1" w:styleId="WW8Num16z0">
    <w:name w:val="WW8Num16z0"/>
    <w:rsid w:val="00E61BF8"/>
    <w:rPr>
      <w:rFonts w:ascii="Courier New" w:hAnsi="Courier New"/>
    </w:rPr>
  </w:style>
  <w:style w:type="character" w:customStyle="1" w:styleId="WW8Num16z1">
    <w:name w:val="WW8Num16z1"/>
    <w:rsid w:val="00E61BF8"/>
    <w:rPr>
      <w:rFonts w:ascii="Courier New" w:hAnsi="Courier New" w:cs="Courier New"/>
    </w:rPr>
  </w:style>
  <w:style w:type="character" w:customStyle="1" w:styleId="WW8Num16z2">
    <w:name w:val="WW8Num16z2"/>
    <w:rsid w:val="00E61BF8"/>
    <w:rPr>
      <w:rFonts w:ascii="Wingdings" w:hAnsi="Wingdings"/>
    </w:rPr>
  </w:style>
  <w:style w:type="character" w:customStyle="1" w:styleId="WW8Num16z3">
    <w:name w:val="WW8Num16z3"/>
    <w:rsid w:val="00E61BF8"/>
    <w:rPr>
      <w:rFonts w:ascii="Symbol" w:hAnsi="Symbol"/>
    </w:rPr>
  </w:style>
  <w:style w:type="character" w:customStyle="1" w:styleId="WW8Num17z0">
    <w:name w:val="WW8Num17z0"/>
    <w:rsid w:val="00E61BF8"/>
    <w:rPr>
      <w:i w:val="0"/>
      <w:u w:val="none"/>
    </w:rPr>
  </w:style>
  <w:style w:type="character" w:customStyle="1" w:styleId="WW8Num18z0">
    <w:name w:val="WW8Num18z0"/>
    <w:rsid w:val="00E61BF8"/>
    <w:rPr>
      <w:rFonts w:ascii="Symbol" w:hAnsi="Symbol"/>
    </w:rPr>
  </w:style>
  <w:style w:type="character" w:customStyle="1" w:styleId="WW8Num18z1">
    <w:name w:val="WW8Num18z1"/>
    <w:rsid w:val="00E61BF8"/>
    <w:rPr>
      <w:rFonts w:ascii="Courier New" w:hAnsi="Courier New" w:cs="Courier New"/>
    </w:rPr>
  </w:style>
  <w:style w:type="character" w:customStyle="1" w:styleId="WW8Num18z2">
    <w:name w:val="WW8Num18z2"/>
    <w:rsid w:val="00E61BF8"/>
    <w:rPr>
      <w:rFonts w:ascii="Wingdings" w:hAnsi="Wingdings"/>
    </w:rPr>
  </w:style>
  <w:style w:type="character" w:customStyle="1" w:styleId="WW8Num19z0">
    <w:name w:val="WW8Num19z0"/>
    <w:rsid w:val="00E61BF8"/>
    <w:rPr>
      <w:rFonts w:ascii="Courier New" w:hAnsi="Courier New"/>
    </w:rPr>
  </w:style>
  <w:style w:type="character" w:customStyle="1" w:styleId="WW8Num19z1">
    <w:name w:val="WW8Num19z1"/>
    <w:rsid w:val="00E61BF8"/>
    <w:rPr>
      <w:rFonts w:ascii="Courier New" w:hAnsi="Courier New" w:cs="Courier New"/>
    </w:rPr>
  </w:style>
  <w:style w:type="character" w:customStyle="1" w:styleId="WW8Num19z2">
    <w:name w:val="WW8Num19z2"/>
    <w:rsid w:val="00E61BF8"/>
    <w:rPr>
      <w:rFonts w:ascii="Wingdings" w:hAnsi="Wingdings"/>
    </w:rPr>
  </w:style>
  <w:style w:type="character" w:customStyle="1" w:styleId="WW8Num19z3">
    <w:name w:val="WW8Num19z3"/>
    <w:rsid w:val="00E61BF8"/>
    <w:rPr>
      <w:rFonts w:ascii="Symbol" w:hAnsi="Symbol"/>
    </w:rPr>
  </w:style>
  <w:style w:type="character" w:customStyle="1" w:styleId="WW8Num21z0">
    <w:name w:val="WW8Num21z0"/>
    <w:rsid w:val="00E61BF8"/>
    <w:rPr>
      <w:b w:val="0"/>
    </w:rPr>
  </w:style>
  <w:style w:type="character" w:customStyle="1" w:styleId="WW8Num21z1">
    <w:name w:val="WW8Num21z1"/>
    <w:rsid w:val="00E61BF8"/>
    <w:rPr>
      <w:rFonts w:ascii="Symbol" w:hAnsi="Symbol"/>
    </w:rPr>
  </w:style>
  <w:style w:type="character" w:customStyle="1" w:styleId="WW8Num22z0">
    <w:name w:val="WW8Num22z0"/>
    <w:rsid w:val="00E61BF8"/>
    <w:rPr>
      <w:i w:val="0"/>
    </w:rPr>
  </w:style>
  <w:style w:type="character" w:customStyle="1" w:styleId="WW8Num23z0">
    <w:name w:val="WW8Num23z0"/>
    <w:rsid w:val="00E61BF8"/>
    <w:rPr>
      <w:rFonts w:ascii="Courier New" w:hAnsi="Courier New"/>
    </w:rPr>
  </w:style>
  <w:style w:type="character" w:customStyle="1" w:styleId="WW8Num23z1">
    <w:name w:val="WW8Num23z1"/>
    <w:rsid w:val="00E61BF8"/>
    <w:rPr>
      <w:rFonts w:ascii="Courier New" w:hAnsi="Courier New" w:cs="Courier New"/>
    </w:rPr>
  </w:style>
  <w:style w:type="character" w:customStyle="1" w:styleId="WW8Num23z2">
    <w:name w:val="WW8Num23z2"/>
    <w:rsid w:val="00E61BF8"/>
    <w:rPr>
      <w:rFonts w:ascii="Wingdings" w:hAnsi="Wingdings"/>
    </w:rPr>
  </w:style>
  <w:style w:type="character" w:customStyle="1" w:styleId="WW8Num23z3">
    <w:name w:val="WW8Num23z3"/>
    <w:rsid w:val="00E61BF8"/>
    <w:rPr>
      <w:rFonts w:ascii="Symbol" w:hAnsi="Symbol"/>
    </w:rPr>
  </w:style>
  <w:style w:type="character" w:customStyle="1" w:styleId="WW8Num24z0">
    <w:name w:val="WW8Num24z0"/>
    <w:rsid w:val="00E61BF8"/>
    <w:rPr>
      <w:b w:val="0"/>
    </w:rPr>
  </w:style>
  <w:style w:type="character" w:customStyle="1" w:styleId="WW8Num24z1">
    <w:name w:val="WW8Num24z1"/>
    <w:rsid w:val="00E61BF8"/>
    <w:rPr>
      <w:rFonts w:ascii="Symbol" w:hAnsi="Symbol"/>
    </w:rPr>
  </w:style>
  <w:style w:type="character" w:customStyle="1" w:styleId="WW8Num25z0">
    <w:name w:val="WW8Num25z0"/>
    <w:rsid w:val="00E61BF8"/>
    <w:rPr>
      <w:rFonts w:ascii="Courier New" w:hAnsi="Courier New"/>
    </w:rPr>
  </w:style>
  <w:style w:type="character" w:customStyle="1" w:styleId="WW8Num25z1">
    <w:name w:val="WW8Num25z1"/>
    <w:rsid w:val="00E61BF8"/>
    <w:rPr>
      <w:rFonts w:ascii="Courier New" w:hAnsi="Courier New" w:cs="Courier New"/>
    </w:rPr>
  </w:style>
  <w:style w:type="character" w:customStyle="1" w:styleId="WW8Num25z2">
    <w:name w:val="WW8Num25z2"/>
    <w:rsid w:val="00E61BF8"/>
    <w:rPr>
      <w:rFonts w:ascii="Wingdings" w:hAnsi="Wingdings"/>
    </w:rPr>
  </w:style>
  <w:style w:type="character" w:customStyle="1" w:styleId="WW8Num25z3">
    <w:name w:val="WW8Num25z3"/>
    <w:rsid w:val="00E61BF8"/>
    <w:rPr>
      <w:rFonts w:ascii="Symbol" w:hAnsi="Symbol"/>
    </w:rPr>
  </w:style>
  <w:style w:type="character" w:customStyle="1" w:styleId="WW8Num26z0">
    <w:name w:val="WW8Num26z0"/>
    <w:rsid w:val="00E61BF8"/>
    <w:rPr>
      <w:b w:val="0"/>
    </w:rPr>
  </w:style>
  <w:style w:type="character" w:customStyle="1" w:styleId="WW8Num27z0">
    <w:name w:val="WW8Num27z0"/>
    <w:rsid w:val="00E61BF8"/>
    <w:rPr>
      <w:rFonts w:ascii="Courier New" w:hAnsi="Courier New"/>
    </w:rPr>
  </w:style>
  <w:style w:type="character" w:customStyle="1" w:styleId="WW8Num27z1">
    <w:name w:val="WW8Num27z1"/>
    <w:rsid w:val="00E61BF8"/>
    <w:rPr>
      <w:rFonts w:ascii="Courier New" w:hAnsi="Courier New" w:cs="Courier New"/>
    </w:rPr>
  </w:style>
  <w:style w:type="character" w:customStyle="1" w:styleId="WW8Num27z2">
    <w:name w:val="WW8Num27z2"/>
    <w:rsid w:val="00E61BF8"/>
    <w:rPr>
      <w:rFonts w:ascii="Wingdings" w:hAnsi="Wingdings"/>
    </w:rPr>
  </w:style>
  <w:style w:type="character" w:customStyle="1" w:styleId="WW8Num27z3">
    <w:name w:val="WW8Num27z3"/>
    <w:rsid w:val="00E61BF8"/>
    <w:rPr>
      <w:rFonts w:ascii="Symbol" w:hAnsi="Symbol"/>
    </w:rPr>
  </w:style>
  <w:style w:type="character" w:customStyle="1" w:styleId="WW8Num28z0">
    <w:name w:val="WW8Num28z0"/>
    <w:rsid w:val="00E61BF8"/>
    <w:rPr>
      <w:i w:val="0"/>
    </w:rPr>
  </w:style>
  <w:style w:type="character" w:customStyle="1" w:styleId="11">
    <w:name w:val="Основной шрифт абзаца1"/>
    <w:rsid w:val="00E61BF8"/>
  </w:style>
  <w:style w:type="character" w:customStyle="1" w:styleId="Pro-Gramma">
    <w:name w:val="Pro-Gramma Знак"/>
    <w:basedOn w:val="11"/>
    <w:rsid w:val="00E61BF8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61BF8"/>
    <w:rPr>
      <w:rFonts w:ascii="Times New Roman" w:hAnsi="Times New Roman"/>
      <w:sz w:val="26"/>
    </w:rPr>
  </w:style>
  <w:style w:type="character" w:customStyle="1" w:styleId="af">
    <w:name w:val="Символ нумерации"/>
    <w:rsid w:val="00E61BF8"/>
  </w:style>
  <w:style w:type="paragraph" w:customStyle="1" w:styleId="af0">
    <w:name w:val="Заголовок"/>
    <w:basedOn w:val="a"/>
    <w:next w:val="a8"/>
    <w:rsid w:val="00E61BF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E61BF8"/>
    <w:rPr>
      <w:sz w:val="24"/>
      <w:u w:val="single"/>
    </w:rPr>
  </w:style>
  <w:style w:type="paragraph" w:styleId="af1">
    <w:name w:val="List"/>
    <w:basedOn w:val="a8"/>
    <w:rsid w:val="00E61BF8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3">
    <w:name w:val="Название2"/>
    <w:basedOn w:val="a"/>
    <w:rsid w:val="00E61BF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E61BF8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rsid w:val="00E61BF8"/>
    <w:pPr>
      <w:suppressAutoHyphens/>
      <w:spacing w:before="280" w:after="280"/>
    </w:pPr>
    <w:rPr>
      <w:lang w:eastAsia="ar-SA"/>
    </w:rPr>
  </w:style>
  <w:style w:type="paragraph" w:styleId="12">
    <w:name w:val="toc 1"/>
    <w:basedOn w:val="a"/>
    <w:next w:val="a"/>
    <w:uiPriority w:val="39"/>
    <w:rsid w:val="00E61BF8"/>
    <w:pPr>
      <w:suppressAutoHyphens/>
    </w:pPr>
    <w:rPr>
      <w:lang w:eastAsia="ar-SA"/>
    </w:rPr>
  </w:style>
  <w:style w:type="paragraph" w:styleId="af3">
    <w:name w:val="footer"/>
    <w:basedOn w:val="a"/>
    <w:link w:val="af4"/>
    <w:uiPriority w:val="99"/>
    <w:rsid w:val="00E61BF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E61BF8"/>
    <w:rPr>
      <w:sz w:val="24"/>
      <w:szCs w:val="24"/>
      <w:lang w:eastAsia="ar-SA"/>
    </w:rPr>
  </w:style>
  <w:style w:type="paragraph" w:styleId="25">
    <w:name w:val="toc 2"/>
    <w:basedOn w:val="a"/>
    <w:next w:val="a"/>
    <w:uiPriority w:val="39"/>
    <w:rsid w:val="00E61BF8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61B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ro-Gramma0">
    <w:name w:val="Pro-Gramma"/>
    <w:basedOn w:val="a"/>
    <w:rsid w:val="00E61BF8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61BF8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3">
    <w:name w:val="Название1"/>
    <w:basedOn w:val="a"/>
    <w:rsid w:val="00E61BF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61BF8"/>
    <w:pPr>
      <w:suppressLineNumbers/>
      <w:suppressAutoHyphens/>
    </w:pPr>
    <w:rPr>
      <w:rFonts w:cs="Tahoma"/>
      <w:lang w:eastAsia="ar-SA"/>
    </w:rPr>
  </w:style>
  <w:style w:type="character" w:customStyle="1" w:styleId="a4">
    <w:name w:val="Верхний колонтитул Знак"/>
    <w:basedOn w:val="a0"/>
    <w:link w:val="a3"/>
    <w:rsid w:val="00E61BF8"/>
    <w:rPr>
      <w:sz w:val="24"/>
    </w:rPr>
  </w:style>
  <w:style w:type="paragraph" w:customStyle="1" w:styleId="CharChar1CharChar1CharChar">
    <w:name w:val="Char Char Знак Знак1 Char Char1 Знак Знак Char Char"/>
    <w:basedOn w:val="a"/>
    <w:rsid w:val="00E61BF8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5">
    <w:name w:val="Знак"/>
    <w:basedOn w:val="a"/>
    <w:rsid w:val="00E61BF8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61BF8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6">
    <w:name w:val="List Paragraph"/>
    <w:basedOn w:val="a"/>
    <w:qFormat/>
    <w:rsid w:val="00E61BF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E61BF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Heading">
    <w:name w:val="Heading"/>
    <w:rsid w:val="00E61BF8"/>
    <w:pPr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  <w:style w:type="paragraph" w:customStyle="1" w:styleId="210">
    <w:name w:val="Основной текст с отступом 21"/>
    <w:basedOn w:val="a"/>
    <w:rsid w:val="00E61BF8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61BF8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7">
    <w:name w:val="Текст выноски Знак"/>
    <w:basedOn w:val="a0"/>
    <w:link w:val="a6"/>
    <w:rsid w:val="00E61BF8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E61BF8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E61BF8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E61BF8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2">
    <w:name w:val="toc 3"/>
    <w:basedOn w:val="a"/>
    <w:next w:val="a"/>
    <w:uiPriority w:val="39"/>
    <w:rsid w:val="00E61BF8"/>
    <w:pPr>
      <w:ind w:left="480"/>
    </w:pPr>
    <w:rPr>
      <w:lang w:val="en-US" w:eastAsia="ar-SA"/>
    </w:rPr>
  </w:style>
  <w:style w:type="paragraph" w:styleId="40">
    <w:name w:val="toc 4"/>
    <w:basedOn w:val="24"/>
    <w:rsid w:val="00E61BF8"/>
    <w:pPr>
      <w:tabs>
        <w:tab w:val="right" w:leader="dot" w:pos="8788"/>
      </w:tabs>
      <w:ind w:left="849"/>
    </w:pPr>
  </w:style>
  <w:style w:type="paragraph" w:styleId="51">
    <w:name w:val="toc 5"/>
    <w:basedOn w:val="24"/>
    <w:rsid w:val="00E61BF8"/>
    <w:pPr>
      <w:tabs>
        <w:tab w:val="right" w:leader="dot" w:pos="8505"/>
      </w:tabs>
      <w:ind w:left="1132"/>
    </w:pPr>
  </w:style>
  <w:style w:type="paragraph" w:styleId="60">
    <w:name w:val="toc 6"/>
    <w:basedOn w:val="24"/>
    <w:rsid w:val="00E61BF8"/>
    <w:pPr>
      <w:tabs>
        <w:tab w:val="right" w:leader="dot" w:pos="8222"/>
      </w:tabs>
      <w:ind w:left="1415"/>
    </w:pPr>
  </w:style>
  <w:style w:type="paragraph" w:styleId="7">
    <w:name w:val="toc 7"/>
    <w:basedOn w:val="24"/>
    <w:rsid w:val="00E61BF8"/>
    <w:pPr>
      <w:tabs>
        <w:tab w:val="right" w:leader="dot" w:pos="7939"/>
      </w:tabs>
      <w:ind w:left="1698"/>
    </w:pPr>
  </w:style>
  <w:style w:type="paragraph" w:styleId="8">
    <w:name w:val="toc 8"/>
    <w:basedOn w:val="24"/>
    <w:rsid w:val="00E61BF8"/>
    <w:pPr>
      <w:tabs>
        <w:tab w:val="right" w:leader="dot" w:pos="7656"/>
      </w:tabs>
      <w:ind w:left="1981"/>
    </w:pPr>
  </w:style>
  <w:style w:type="paragraph" w:styleId="9">
    <w:name w:val="toc 9"/>
    <w:basedOn w:val="24"/>
    <w:rsid w:val="00E61BF8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4"/>
    <w:rsid w:val="00E61BF8"/>
    <w:pPr>
      <w:tabs>
        <w:tab w:val="right" w:leader="dot" w:pos="7090"/>
      </w:tabs>
      <w:ind w:left="2547"/>
    </w:pPr>
  </w:style>
  <w:style w:type="paragraph" w:customStyle="1" w:styleId="15">
    <w:name w:val="Абзац списка1"/>
    <w:basedOn w:val="a"/>
    <w:rsid w:val="00CD30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 Spacing"/>
    <w:qFormat/>
    <w:rsid w:val="00B45C6D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b">
    <w:name w:val="Гипертекстовая ссылка"/>
    <w:basedOn w:val="a0"/>
    <w:uiPriority w:val="99"/>
    <w:rsid w:val="00D64599"/>
    <w:rPr>
      <w:color w:val="106BBE"/>
    </w:rPr>
  </w:style>
  <w:style w:type="paragraph" w:customStyle="1" w:styleId="afc">
    <w:name w:val="Комментарий"/>
    <w:basedOn w:val="a"/>
    <w:next w:val="a"/>
    <w:uiPriority w:val="99"/>
    <w:rsid w:val="00563DAC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63DAC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A42BE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 (таблица)"/>
    <w:basedOn w:val="a"/>
    <w:next w:val="a"/>
    <w:uiPriority w:val="99"/>
    <w:rsid w:val="00922C6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ED5B07246FB2A0D2E190E7D4A32D84CBED003C91C3E1C47BE2E9BB068E1ADC13E3E36B03677C9F0q0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segonsk.ru" TargetMode="External"/><Relationship Id="rId12" Type="http://schemas.openxmlformats.org/officeDocument/2006/relationships/hyperlink" Target="http://www.vesego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16783;fld=134;dst=43" TargetMode="External"/><Relationship Id="rId11" Type="http://schemas.openxmlformats.org/officeDocument/2006/relationships/hyperlink" Target="mailto:adm@vesyegonsk.tv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9ED5B07246FB2A0D2E190E7D4A32D84CBED003C91C3E1C47BE2E9BB068E1ADC13E3E36B03677C9F0q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9ED5B07246FB2A0D2E07036B2668D64BB78C09C51D3C4919E175C6E761EBFA86716774F43B76CA09A27CFEq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B515-F7D0-40AE-AA5E-7E5ADD98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21</Pages>
  <Words>8627</Words>
  <Characters>49179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Виктория</cp:lastModifiedBy>
  <cp:revision>18</cp:revision>
  <cp:lastPrinted>2011-03-10T10:35:00Z</cp:lastPrinted>
  <dcterms:created xsi:type="dcterms:W3CDTF">2013-03-22T14:03:00Z</dcterms:created>
  <dcterms:modified xsi:type="dcterms:W3CDTF">2013-04-05T12:50:00Z</dcterms:modified>
</cp:coreProperties>
</file>