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F" w:rsidRPr="004B6B80" w:rsidRDefault="000753CF" w:rsidP="004B6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53CF" w:rsidRPr="004B6B80" w:rsidRDefault="000753CF" w:rsidP="004B6B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80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4B6B80">
        <w:rPr>
          <w:rFonts w:ascii="Times New Roman" w:hAnsi="Times New Roman" w:cs="Times New Roman"/>
          <w:sz w:val="24"/>
          <w:szCs w:val="24"/>
        </w:rPr>
        <w:t>детодня</w:t>
      </w:r>
      <w:proofErr w:type="spellEnd"/>
      <w:r w:rsidRPr="004B6B80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Весьегонского района  была установлена решением  Собрания депутатов Весьегонского района № 424  от 30.04.2013 года на уровне  74,15 рубля при  ежемесячной родительской плате  за присмотр и уход в дошкольных  учреждениях  Весьегонского района и группах, реализующих программу дошкольного образования</w:t>
      </w:r>
      <w:proofErr w:type="gramStart"/>
      <w:r w:rsidRPr="004B6B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6B80">
        <w:rPr>
          <w:rFonts w:ascii="Times New Roman" w:hAnsi="Times New Roman" w:cs="Times New Roman"/>
          <w:sz w:val="24"/>
          <w:szCs w:val="24"/>
        </w:rPr>
        <w:t xml:space="preserve"> в размере 1000 рублей.</w:t>
      </w:r>
    </w:p>
    <w:p w:rsidR="000753CF" w:rsidRPr="004B6B80" w:rsidRDefault="000753CF" w:rsidP="004B6B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80">
        <w:rPr>
          <w:rFonts w:ascii="Times New Roman" w:hAnsi="Times New Roman" w:cs="Times New Roman"/>
          <w:sz w:val="24"/>
          <w:szCs w:val="24"/>
        </w:rPr>
        <w:t xml:space="preserve">В соответствии с нормами  питания в образовательных учреждениях </w:t>
      </w:r>
    </w:p>
    <w:p w:rsidR="000753CF" w:rsidRPr="004B6B80" w:rsidRDefault="000753CF" w:rsidP="004B6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B80">
        <w:rPr>
          <w:rFonts w:ascii="Times New Roman" w:hAnsi="Times New Roman" w:cs="Times New Roman"/>
          <w:sz w:val="24"/>
          <w:szCs w:val="24"/>
        </w:rPr>
        <w:t xml:space="preserve"> САНПиН2.4.1.2660-10 « Санитарно-эпидемиологические требования к устройству, содержанию и организации режима работы в дошкольных организациях», утверждены постановлением Главного государственного санитарного врача Российской Федерации № 91 от 22.07.2010, внесены изменения  20.12. 2010 № 164, а так же с  постоянным  удорожанием продуктов питания в 2013 – 2014  годах</w:t>
      </w:r>
      <w:proofErr w:type="gramStart"/>
      <w:r w:rsidRPr="004B6B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6B80">
        <w:rPr>
          <w:rFonts w:ascii="Times New Roman" w:hAnsi="Times New Roman" w:cs="Times New Roman"/>
          <w:sz w:val="24"/>
          <w:szCs w:val="24"/>
        </w:rPr>
        <w:t xml:space="preserve"> и продолжающейся тенденцией к повышению цен в 2015 году,  установленных средств на организацию полноценного питания детей крайне недостаточно.  В отдел образования  администрации Весьегонского района  поступают жалобы родителей на ухудшение питания в дошкольных учреждениях Весьегонска. Руководители учреждений вынуждены отказываться от включения в меню мяса,  фруктов, овощей, соков  и других ценных продуктов, необходимых детям, лишь с одной целью – выдержать установленную стоимость  питания. </w:t>
      </w:r>
    </w:p>
    <w:p w:rsidR="000753CF" w:rsidRPr="004B6B80" w:rsidRDefault="000753CF" w:rsidP="004B6B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80">
        <w:rPr>
          <w:rFonts w:ascii="Times New Roman" w:hAnsi="Times New Roman" w:cs="Times New Roman"/>
          <w:sz w:val="24"/>
          <w:szCs w:val="24"/>
        </w:rPr>
        <w:t xml:space="preserve">Расчеты экономической службы  централизованной бухгалтерии отдела образования, основанные на нормах питания детей, показывают, что оптимальная стоимость </w:t>
      </w:r>
      <w:proofErr w:type="spellStart"/>
      <w:r w:rsidRPr="004B6B80">
        <w:rPr>
          <w:rFonts w:ascii="Times New Roman" w:hAnsi="Times New Roman" w:cs="Times New Roman"/>
          <w:sz w:val="24"/>
          <w:szCs w:val="24"/>
        </w:rPr>
        <w:t>детодня</w:t>
      </w:r>
      <w:proofErr w:type="spellEnd"/>
      <w:r w:rsidR="00637B9C" w:rsidRPr="004B6B80">
        <w:rPr>
          <w:rFonts w:ascii="Times New Roman" w:hAnsi="Times New Roman" w:cs="Times New Roman"/>
          <w:sz w:val="24"/>
          <w:szCs w:val="24"/>
        </w:rPr>
        <w:t xml:space="preserve"> </w:t>
      </w:r>
      <w:r w:rsidRPr="004B6B80">
        <w:rPr>
          <w:rFonts w:ascii="Times New Roman" w:hAnsi="Times New Roman" w:cs="Times New Roman"/>
          <w:sz w:val="24"/>
          <w:szCs w:val="24"/>
        </w:rPr>
        <w:t xml:space="preserve"> должна составить </w:t>
      </w:r>
      <w:r w:rsidR="00637B9C" w:rsidRPr="004B6B80">
        <w:rPr>
          <w:rFonts w:ascii="Times New Roman" w:hAnsi="Times New Roman" w:cs="Times New Roman"/>
          <w:sz w:val="24"/>
          <w:szCs w:val="24"/>
        </w:rPr>
        <w:t xml:space="preserve"> 88,98 </w:t>
      </w:r>
      <w:r w:rsidRPr="004B6B80">
        <w:rPr>
          <w:rFonts w:ascii="Times New Roman" w:hAnsi="Times New Roman" w:cs="Times New Roman"/>
          <w:sz w:val="24"/>
          <w:szCs w:val="24"/>
        </w:rPr>
        <w:t>рублей  при ежемесячной родительской плате 1200 рублей ( расчеты прилагаются).</w:t>
      </w:r>
    </w:p>
    <w:p w:rsidR="000753CF" w:rsidRPr="004B6B80" w:rsidRDefault="000753CF" w:rsidP="004B6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CF" w:rsidRPr="004B6B80" w:rsidRDefault="000753CF" w:rsidP="004B6B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B80">
        <w:rPr>
          <w:rFonts w:ascii="Times New Roman" w:hAnsi="Times New Roman" w:cs="Times New Roman"/>
          <w:sz w:val="24"/>
          <w:szCs w:val="24"/>
        </w:rPr>
        <w:t xml:space="preserve">При введении новой стоимости  </w:t>
      </w:r>
      <w:proofErr w:type="spellStart"/>
      <w:r w:rsidRPr="004B6B80">
        <w:rPr>
          <w:rFonts w:ascii="Times New Roman" w:hAnsi="Times New Roman" w:cs="Times New Roman"/>
          <w:sz w:val="24"/>
          <w:szCs w:val="24"/>
        </w:rPr>
        <w:t>детодня</w:t>
      </w:r>
      <w:proofErr w:type="spellEnd"/>
      <w:r w:rsidRPr="004B6B80">
        <w:rPr>
          <w:rFonts w:ascii="Times New Roman" w:hAnsi="Times New Roman" w:cs="Times New Roman"/>
          <w:sz w:val="24"/>
          <w:szCs w:val="24"/>
        </w:rPr>
        <w:t xml:space="preserve">, увеличение ежемесячной платы родителей   за присмотр и уход в дошкольном учреждении неизбежно. В настоящее время  размер  платы родителей  </w:t>
      </w:r>
      <w:r w:rsidR="00637B9C" w:rsidRPr="004B6B80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за 11 месяцев 2014 года </w:t>
      </w:r>
      <w:r w:rsidR="00824D14" w:rsidRPr="004B6B80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="00637B9C" w:rsidRPr="004B6B80">
        <w:rPr>
          <w:rFonts w:ascii="Times New Roman" w:hAnsi="Times New Roman" w:cs="Times New Roman"/>
          <w:sz w:val="24"/>
          <w:szCs w:val="24"/>
        </w:rPr>
        <w:t xml:space="preserve"> </w:t>
      </w:r>
      <w:r w:rsidRPr="004B6B8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37B9C" w:rsidRPr="004B6B80">
        <w:rPr>
          <w:rFonts w:ascii="Times New Roman" w:hAnsi="Times New Roman" w:cs="Times New Roman"/>
          <w:sz w:val="24"/>
          <w:szCs w:val="24"/>
        </w:rPr>
        <w:t xml:space="preserve">16, 97 % </w:t>
      </w:r>
      <w:r w:rsidRPr="004B6B80">
        <w:rPr>
          <w:rFonts w:ascii="Times New Roman" w:hAnsi="Times New Roman" w:cs="Times New Roman"/>
          <w:sz w:val="24"/>
          <w:szCs w:val="24"/>
        </w:rPr>
        <w:t>общих затрат на</w:t>
      </w:r>
      <w:r w:rsidR="00637B9C" w:rsidRPr="004B6B80">
        <w:rPr>
          <w:rFonts w:ascii="Times New Roman" w:hAnsi="Times New Roman" w:cs="Times New Roman"/>
          <w:sz w:val="24"/>
          <w:szCs w:val="24"/>
        </w:rPr>
        <w:t xml:space="preserve"> присмотр и уход за </w:t>
      </w:r>
      <w:r w:rsidRPr="004B6B80">
        <w:rPr>
          <w:rFonts w:ascii="Times New Roman" w:hAnsi="Times New Roman" w:cs="Times New Roman"/>
          <w:sz w:val="24"/>
          <w:szCs w:val="24"/>
        </w:rPr>
        <w:t xml:space="preserve"> </w:t>
      </w:r>
      <w:r w:rsidR="00637B9C" w:rsidRPr="004B6B80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4B6B80">
        <w:rPr>
          <w:rFonts w:ascii="Times New Roman" w:hAnsi="Times New Roman" w:cs="Times New Roman"/>
          <w:sz w:val="24"/>
          <w:szCs w:val="24"/>
        </w:rPr>
        <w:t xml:space="preserve">в дошкольных учреждениях Весьегонского района. Таким образом, на  Собрание депутатов выносится вопрос об определении  платы родителей за содержание ребенка в дошкольных учреждениях Весьегонского района в суммарном и процентном выражении. </w:t>
      </w:r>
    </w:p>
    <w:p w:rsidR="000753CF" w:rsidRPr="004B6B80" w:rsidRDefault="000753CF" w:rsidP="000753CF">
      <w:pPr>
        <w:rPr>
          <w:rFonts w:ascii="Times New Roman" w:hAnsi="Times New Roman" w:cs="Times New Roman"/>
        </w:rPr>
      </w:pPr>
    </w:p>
    <w:p w:rsidR="00154E5E" w:rsidRPr="004B6B80" w:rsidRDefault="00154E5E">
      <w:pPr>
        <w:rPr>
          <w:rFonts w:ascii="Times New Roman" w:hAnsi="Times New Roman" w:cs="Times New Roman"/>
        </w:rPr>
      </w:pPr>
    </w:p>
    <w:sectPr w:rsidR="00154E5E" w:rsidRPr="004B6B80" w:rsidSect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CF"/>
    <w:rsid w:val="000753CF"/>
    <w:rsid w:val="00154E5E"/>
    <w:rsid w:val="002D0AFE"/>
    <w:rsid w:val="004B6B80"/>
    <w:rsid w:val="0057472C"/>
    <w:rsid w:val="00637B9C"/>
    <w:rsid w:val="00692779"/>
    <w:rsid w:val="00824D14"/>
    <w:rsid w:val="00A0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2</cp:revision>
  <cp:lastPrinted>2014-12-12T07:02:00Z</cp:lastPrinted>
  <dcterms:created xsi:type="dcterms:W3CDTF">2014-12-15T10:20:00Z</dcterms:created>
  <dcterms:modified xsi:type="dcterms:W3CDTF">2014-12-15T10:20:00Z</dcterms:modified>
</cp:coreProperties>
</file>