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F" w:rsidRPr="0049420F" w:rsidRDefault="0049420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ПРАВИТЕЛЬСТВО ТВЕРСКОЙ ОБЛАСТИ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от 16 апреля 2013 г. N 131-пп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ОБ УТВЕРЖДЕНИИ ПОРЯДКА ПРОВЕРКИ ДОСТОВЕРНОСТИ И ПОЛНОТЫ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ПРЕТЕНДУЮЩИМИ НА ЗАМЕЩЕНИЕ ДОЛЖНОСТЕЙ РУКОВОДИТЕЛЕЙ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ГОСУДАРСТВЕННЫХ УЧРЕЖДЕНИЙ ТВЕРСКОЙ ОБЛАСТИ, И ЛИЦАМИ,</w:t>
      </w:r>
    </w:p>
    <w:p w:rsidR="0049420F" w:rsidRPr="0049420F" w:rsidRDefault="004942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ЗАМЕЩАЮЩИМИ ЭТИ ДОЛЖНОСТИ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15.08.2016 N 264-пп)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0" w:name="_GoBack"/>
      <w:bookmarkEnd w:id="0"/>
      <w:r w:rsidRPr="0049420F">
        <w:rPr>
          <w:rFonts w:ascii="Times New Roman" w:hAnsi="Times New Roman" w:cs="Times New Roman"/>
          <w:sz w:val="24"/>
          <w:szCs w:val="24"/>
        </w:rPr>
        <w:t>с частью 7.1 статьи 8 Федерального закона от 25.12.2008 N 273-ФЗ "О противодействии коррупции" Правительство Тверской области постановляет: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1. Утвердить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Тверской области, и лицами, замещающими эти должности (прилагается).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Губернатор Тверской области</w:t>
      </w:r>
    </w:p>
    <w:p w:rsidR="0049420F" w:rsidRPr="0049420F" w:rsidRDefault="0049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А.В.ШЕВЕЛЕВ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20F" w:rsidRPr="0049420F" w:rsidRDefault="0049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49420F" w:rsidRPr="0049420F" w:rsidRDefault="0049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9420F" w:rsidRPr="0049420F" w:rsidRDefault="0049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от 16 апреля 2013 г. N 131-пп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49420F">
        <w:rPr>
          <w:rFonts w:ascii="Times New Roman" w:hAnsi="Times New Roman" w:cs="Times New Roman"/>
          <w:sz w:val="24"/>
          <w:szCs w:val="24"/>
        </w:rPr>
        <w:t>Порядок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на замещение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должностей руководителей государственных учреждений Тверской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области, и лицами, замещающими эти должности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9420F" w:rsidRPr="0049420F" w:rsidRDefault="00494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15.08.2016 N 264-пп)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49420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Тверской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</w:t>
      </w:r>
      <w:r w:rsidRPr="0049420F">
        <w:rPr>
          <w:rFonts w:ascii="Times New Roman" w:hAnsi="Times New Roman" w:cs="Times New Roman"/>
          <w:sz w:val="24"/>
          <w:szCs w:val="24"/>
        </w:rPr>
        <w:lastRenderedPageBreak/>
        <w:t>проверка).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15.08.2016 N 264-пп)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2. Проверка осуществляется по решению учредителя государственного учреждения Тверской области или лица, которому такие полномочия предоставлены учредителем.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3. Проверку осуществляет уполномоченное структурное подразделение исполнительного органа государственной власти Тверской области, в подведомственности которого находится государственное учреждение Тверской области.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б) работниками кадровых служб органов государственной власти Тверской области, государственных органов Тверской области, в должностные обязанности которых входит профилактика коррупционных и иных правонарушений;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г) Общественной палатой Тверской области;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д) средствами массовой информации.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исполнительным органом государственной власти Тверской области, в подведомственности которого находится государственное учреждение, или лицом, которому такие полномочия предоставлены учредителем.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7. При осуществлении проверки уполномоченное структурное подразделение исполнительного органа государственной власти Тверской области, в подведомственности которого находится государственное учреждение Тверской области, вправе: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руководителя государственного учреждения Тверской области, а также с лицом, замещающим должность руководителя государственного учреждения Тверской области;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государственного учреждения Тверской области, а также лицом, замещающим должность руководителя государственного учреждения Тверской области, сведения о доходах, об имуществе и обязательствах имущественного характера и дополнительные материалы;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в) получать от гражданина, претендующего на замещение должности руководителя государственного учреждения Тверской области, а также от лица, замещающего должность руководителя государственного учреждения Тверской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8. Исполнительный орган государственной власти Тверской области, в подведомственности которого находится государственное учреждение Тверской области, или лицо, которому такие полномочия предоставлены учредителем, обеспечивает: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должность руководителя государственного учреждения Тверской области, о начале в отношении него проверки - в течение 2 рабочих дней со дня принятия решения о начале проверки;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б) информирование лица, замещающего должность руководителя государственного учреждения Тверской области, в случае его обращения о том, какие представленные им сведения, указанные в пункте 1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lastRenderedPageBreak/>
        <w:t>(в ред. Постановления Правительства Тверской области от 15.08.2016 N 264-пп)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9. По окончании проверки исполнительный орган государственной власти Тверской области, в подведомственности которого находится государственное учреждение Тверской области,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Тверской области, с результатами проверки.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руководителя государственного учреждения Тверской области, вправе: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11. По результатам проверки исполнительный орган государственной власти Тверской области, в подведомственности которого находится государственное учреждение Тверской области, или лицо, которому такие полномочия предоставлены учредителем, принимает одно из следующих решений: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руководителя государственного учреждения Тверской области, на должность руководителя государственного учреждения Тверской области;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руководителя государственного учреждения Тверской области, в назначении на должность руководителя государственного учреждения Тверской области;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руководителя государственного учреждения Тверской области, мер дисциплинарной ответственности.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9420F" w:rsidRPr="0049420F" w:rsidRDefault="00494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20F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в исполнительный орган государственной власти Тверской области, в подведомственности которого находится государственное учреждение Тверской области,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0F" w:rsidRPr="0049420F" w:rsidRDefault="004942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192D" w:rsidRPr="0049420F" w:rsidRDefault="0049420F">
      <w:pPr>
        <w:rPr>
          <w:rFonts w:ascii="Times New Roman" w:hAnsi="Times New Roman" w:cs="Times New Roman"/>
          <w:sz w:val="24"/>
          <w:szCs w:val="24"/>
        </w:rPr>
      </w:pPr>
    </w:p>
    <w:sectPr w:rsidR="0019192D" w:rsidRPr="0049420F" w:rsidSect="00BE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F"/>
    <w:rsid w:val="000942C1"/>
    <w:rsid w:val="0049420F"/>
    <w:rsid w:val="00AC1C88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2017-04-13T08:27:00Z</dcterms:created>
  <dcterms:modified xsi:type="dcterms:W3CDTF">2017-04-13T08:27:00Z</dcterms:modified>
</cp:coreProperties>
</file>