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9" w:rsidRPr="00E81CE7" w:rsidRDefault="00BC5E09" w:rsidP="00397321">
      <w:pPr>
        <w:spacing w:before="100" w:line="120" w:lineRule="atLeast"/>
        <w:ind w:right="140"/>
        <w:jc w:val="center"/>
        <w:rPr>
          <w:lang w:eastAsia="ar-SA"/>
        </w:rPr>
      </w:pPr>
      <w:r w:rsidRPr="00E81CE7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ed="t">
            <v:fill color2="black"/>
            <v:imagedata r:id="rId6" o:title=""/>
          </v:shape>
          <o:OLEObject Type="Embed" ProgID="Word.Picture.8" ShapeID="_x0000_i1025" DrawAspect="Content" ObjectID="_1528198841" r:id="rId7"/>
        </w:object>
      </w:r>
    </w:p>
    <w:p w:rsidR="00BC5E09" w:rsidRPr="00E81CE7" w:rsidRDefault="00BC5E09" w:rsidP="00BC5E09">
      <w:pPr>
        <w:suppressAutoHyphens/>
        <w:spacing w:before="100" w:line="120" w:lineRule="atLeast"/>
        <w:ind w:right="140"/>
        <w:jc w:val="center"/>
        <w:rPr>
          <w:lang w:eastAsia="ar-SA"/>
        </w:rPr>
      </w:pPr>
      <w:r w:rsidRPr="00E81CE7">
        <w:rPr>
          <w:lang w:eastAsia="ar-SA"/>
        </w:rPr>
        <w:t>АДМИНИСТРАЦИЯ  ВЕСЬЕГОНСКОГО  РАЙОНА</w:t>
      </w:r>
    </w:p>
    <w:p w:rsidR="00BC5E09" w:rsidRPr="00E81CE7" w:rsidRDefault="00BC5E09" w:rsidP="00BC5E09">
      <w:pPr>
        <w:keepNext/>
        <w:suppressAutoHyphens/>
        <w:spacing w:after="60" w:line="0" w:lineRule="atLeast"/>
        <w:ind w:right="140"/>
        <w:jc w:val="center"/>
        <w:outlineLvl w:val="1"/>
        <w:rPr>
          <w:lang w:eastAsia="ar-SA"/>
        </w:rPr>
      </w:pPr>
      <w:r w:rsidRPr="00E81CE7">
        <w:rPr>
          <w:lang w:eastAsia="ar-SA"/>
        </w:rPr>
        <w:t>ТВЕРСКОЙ  ОБЛАСТИ</w:t>
      </w:r>
    </w:p>
    <w:p w:rsidR="00BC5E09" w:rsidRPr="00E81CE7" w:rsidRDefault="00BC5E09" w:rsidP="00BC5E09">
      <w:pPr>
        <w:keepNext/>
        <w:keepLines/>
        <w:suppressAutoHyphens/>
        <w:spacing w:before="200"/>
        <w:ind w:right="140"/>
        <w:jc w:val="center"/>
        <w:outlineLvl w:val="2"/>
        <w:rPr>
          <w:b/>
          <w:lang w:eastAsia="ar-SA"/>
        </w:rPr>
      </w:pPr>
      <w:r w:rsidRPr="00E81CE7">
        <w:rPr>
          <w:b/>
          <w:lang w:eastAsia="ar-SA"/>
        </w:rPr>
        <w:t>ПОСТАНОВЛЕНИЕ</w:t>
      </w:r>
    </w:p>
    <w:p w:rsidR="00BC5E09" w:rsidRPr="00E81CE7" w:rsidRDefault="00BC5E09" w:rsidP="00BC5E09">
      <w:pPr>
        <w:suppressAutoHyphens/>
        <w:ind w:right="140"/>
        <w:jc w:val="center"/>
        <w:rPr>
          <w:lang w:eastAsia="ar-SA"/>
        </w:rPr>
      </w:pPr>
      <w:r w:rsidRPr="00E81CE7">
        <w:rPr>
          <w:lang w:eastAsia="ar-SA"/>
        </w:rPr>
        <w:t>г. Весьегонск</w:t>
      </w:r>
    </w:p>
    <w:p w:rsidR="00BC5E09" w:rsidRPr="00E81CE7" w:rsidRDefault="00BC5E09" w:rsidP="00BC5E09">
      <w:pPr>
        <w:suppressAutoHyphens/>
        <w:ind w:right="140"/>
        <w:jc w:val="center"/>
        <w:rPr>
          <w:lang w:eastAsia="ar-SA"/>
        </w:rPr>
      </w:pPr>
    </w:p>
    <w:p w:rsidR="008D2827" w:rsidRPr="005F4856" w:rsidRDefault="008D2827" w:rsidP="00E00379">
      <w:pPr>
        <w:suppressAutoHyphens/>
        <w:ind w:right="-1"/>
        <w:jc w:val="both"/>
        <w:rPr>
          <w:lang w:eastAsia="ar-SA"/>
        </w:rPr>
      </w:pPr>
      <w:r w:rsidRPr="005F4856">
        <w:rPr>
          <w:lang w:eastAsia="ar-SA"/>
        </w:rPr>
        <w:t xml:space="preserve">23.05.2016                               </w:t>
      </w:r>
      <w:r w:rsidR="005F4856" w:rsidRPr="005F4856">
        <w:rPr>
          <w:lang w:eastAsia="ar-SA"/>
        </w:rPr>
        <w:t xml:space="preserve">                           </w:t>
      </w:r>
      <w:r w:rsidRPr="005F4856">
        <w:rPr>
          <w:lang w:eastAsia="ar-SA"/>
        </w:rPr>
        <w:t xml:space="preserve">                                            </w:t>
      </w:r>
      <w:r w:rsidR="00E00379" w:rsidRPr="005F4856">
        <w:rPr>
          <w:lang w:eastAsia="ar-SA"/>
        </w:rPr>
        <w:t xml:space="preserve">                   </w:t>
      </w:r>
      <w:r w:rsidRPr="005F4856">
        <w:rPr>
          <w:lang w:eastAsia="ar-SA"/>
        </w:rPr>
        <w:t xml:space="preserve">      №</w:t>
      </w:r>
      <w:r w:rsidR="00E00379" w:rsidRPr="005F4856">
        <w:rPr>
          <w:lang w:eastAsia="ar-SA"/>
        </w:rPr>
        <w:t xml:space="preserve"> 175</w:t>
      </w:r>
    </w:p>
    <w:p w:rsidR="008D2827" w:rsidRPr="005F4856" w:rsidRDefault="00E00379" w:rsidP="008D2827">
      <w:pPr>
        <w:shd w:val="clear" w:color="auto" w:fill="FFFFFF"/>
        <w:tabs>
          <w:tab w:val="left" w:pos="709"/>
        </w:tabs>
        <w:suppressAutoHyphens/>
        <w:ind w:right="140" w:firstLine="709"/>
        <w:jc w:val="both"/>
        <w:rPr>
          <w:lang w:eastAsia="ar-SA"/>
        </w:rPr>
      </w:pPr>
      <w:r w:rsidRPr="005F4856">
        <w:rPr>
          <w:lang w:eastAsia="ar-SA"/>
        </w:rPr>
        <w:t xml:space="preserve">    </w:t>
      </w:r>
    </w:p>
    <w:tbl>
      <w:tblPr>
        <w:tblW w:w="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7"/>
      </w:tblGrid>
      <w:tr w:rsidR="008D2827" w:rsidRPr="005F4856" w:rsidTr="005F4856">
        <w:trPr>
          <w:trHeight w:val="526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827" w:rsidRPr="005F4856" w:rsidRDefault="008D2827">
            <w:pPr>
              <w:suppressAutoHyphens/>
              <w:spacing w:line="276" w:lineRule="auto"/>
              <w:ind w:right="140"/>
              <w:jc w:val="both"/>
              <w:rPr>
                <w:lang w:eastAsia="ar-SA"/>
              </w:rPr>
            </w:pPr>
            <w:r w:rsidRPr="005F4856">
              <w:rPr>
                <w:lang w:eastAsia="ar-SA"/>
              </w:rPr>
              <w:t xml:space="preserve">Об утверждении административного регламента </w:t>
            </w:r>
            <w:r w:rsidR="00E61393" w:rsidRPr="005F4856">
              <w:rPr>
                <w:lang w:eastAsia="ar-SA"/>
              </w:rPr>
              <w:t xml:space="preserve">предоставления муниципальной услуги </w:t>
            </w:r>
            <w:r w:rsidRPr="005F4856">
              <w:rPr>
                <w:lang w:eastAsia="ar-SA"/>
              </w:rPr>
              <w:t>«Предоставление информации о результатах сданных экзаменов, тестирования и иных испытаний, а также о зачислении в образовательное учреждение»</w:t>
            </w:r>
          </w:p>
          <w:p w:rsidR="008D2827" w:rsidRPr="005F4856" w:rsidRDefault="008D2827">
            <w:pPr>
              <w:suppressAutoHyphens/>
              <w:spacing w:line="276" w:lineRule="auto"/>
              <w:ind w:right="140"/>
              <w:jc w:val="both"/>
              <w:rPr>
                <w:color w:val="000000"/>
                <w:lang w:eastAsia="ar-SA"/>
              </w:rPr>
            </w:pPr>
          </w:p>
        </w:tc>
      </w:tr>
    </w:tbl>
    <w:p w:rsidR="00E61393" w:rsidRPr="005F4856" w:rsidRDefault="00E61393" w:rsidP="00E61393">
      <w:pPr>
        <w:suppressAutoHyphens/>
        <w:ind w:firstLine="426"/>
        <w:jc w:val="both"/>
        <w:rPr>
          <w:lang w:eastAsia="ar-SA"/>
        </w:rPr>
      </w:pPr>
      <w:proofErr w:type="gramStart"/>
      <w:r w:rsidRPr="005F4856">
        <w:rPr>
          <w:lang w:eastAsia="ar-SA"/>
        </w:rPr>
        <w:t>В соответствии с Конституцией РФ, Законом РФ от 29.12.2012 № 273-ФЗ «Об образовании»,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области, утвержденным постановлением</w:t>
      </w:r>
      <w:proofErr w:type="gramEnd"/>
      <w:r w:rsidRPr="005F4856">
        <w:rPr>
          <w:lang w:eastAsia="ar-SA"/>
        </w:rPr>
        <w:t xml:space="preserve"> администрации Весьегонского района от 09.03.2011 № 96,</w:t>
      </w:r>
    </w:p>
    <w:p w:rsidR="008D2827" w:rsidRPr="005F4856" w:rsidRDefault="008D2827" w:rsidP="008D2827">
      <w:pPr>
        <w:suppressAutoHyphens/>
        <w:ind w:left="2124" w:firstLine="708"/>
        <w:rPr>
          <w:lang w:eastAsia="ar-SA"/>
        </w:rPr>
      </w:pPr>
    </w:p>
    <w:p w:rsidR="008D2827" w:rsidRPr="005F4856" w:rsidRDefault="00E00379" w:rsidP="00E00379">
      <w:pPr>
        <w:suppressAutoHyphens/>
        <w:ind w:left="2124" w:firstLine="708"/>
        <w:rPr>
          <w:b/>
          <w:lang w:eastAsia="ar-SA"/>
        </w:rPr>
      </w:pPr>
      <w:r w:rsidRPr="005F4856">
        <w:rPr>
          <w:b/>
          <w:lang w:eastAsia="ar-SA"/>
        </w:rPr>
        <w:t xml:space="preserve">             </w:t>
      </w:r>
      <w:proofErr w:type="spellStart"/>
      <w:proofErr w:type="gramStart"/>
      <w:r w:rsidR="008D2827" w:rsidRPr="005F4856">
        <w:rPr>
          <w:b/>
          <w:lang w:eastAsia="ar-SA"/>
        </w:rPr>
        <w:t>п</w:t>
      </w:r>
      <w:proofErr w:type="spellEnd"/>
      <w:proofErr w:type="gramEnd"/>
      <w:r w:rsidR="008D2827" w:rsidRPr="005F4856">
        <w:rPr>
          <w:b/>
          <w:lang w:eastAsia="ar-SA"/>
        </w:rPr>
        <w:t xml:space="preserve"> о с т а н о в л я ю:</w:t>
      </w:r>
    </w:p>
    <w:p w:rsidR="00E00379" w:rsidRPr="005F4856" w:rsidRDefault="00E00379" w:rsidP="008D2827">
      <w:pPr>
        <w:suppressAutoHyphens/>
        <w:ind w:left="2124" w:firstLine="708"/>
        <w:rPr>
          <w:lang w:eastAsia="ar-SA"/>
        </w:rPr>
      </w:pPr>
    </w:p>
    <w:p w:rsidR="008D2827" w:rsidRPr="005F4856" w:rsidRDefault="008D2827" w:rsidP="00BC5E09">
      <w:pPr>
        <w:pStyle w:val="a5"/>
        <w:numPr>
          <w:ilvl w:val="0"/>
          <w:numId w:val="1"/>
        </w:numPr>
        <w:tabs>
          <w:tab w:val="left" w:pos="993"/>
        </w:tabs>
        <w:ind w:left="0" w:right="140" w:firstLine="709"/>
        <w:jc w:val="both"/>
        <w:rPr>
          <w:sz w:val="24"/>
          <w:szCs w:val="24"/>
        </w:rPr>
      </w:pPr>
      <w:r w:rsidRPr="005F485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BC5E09" w:rsidRPr="005F4856">
        <w:rPr>
          <w:rFonts w:ascii="Times New Roman" w:hAnsi="Times New Roman"/>
          <w:sz w:val="24"/>
          <w:szCs w:val="24"/>
        </w:rPr>
        <w:t>«Предоставление информации о результатах сданных экзаменов, тестирования и иных испытаний, а также о зачислении в образовательное учреждение» (далее – административный регламент</w:t>
      </w:r>
      <w:r w:rsidRPr="005F4856">
        <w:rPr>
          <w:rFonts w:ascii="Times New Roman" w:hAnsi="Times New Roman"/>
          <w:sz w:val="24"/>
          <w:szCs w:val="24"/>
        </w:rPr>
        <w:t>)</w:t>
      </w:r>
      <w:r w:rsidR="00BC5E09" w:rsidRPr="005F4856">
        <w:rPr>
          <w:rFonts w:ascii="Times New Roman" w:hAnsi="Times New Roman"/>
          <w:sz w:val="24"/>
          <w:szCs w:val="24"/>
        </w:rPr>
        <w:t xml:space="preserve">  (прилагается).</w:t>
      </w:r>
    </w:p>
    <w:p w:rsidR="00BC5E09" w:rsidRPr="005F4856" w:rsidRDefault="00BC5E09" w:rsidP="00BC5E09">
      <w:pPr>
        <w:pStyle w:val="a5"/>
        <w:numPr>
          <w:ilvl w:val="0"/>
          <w:numId w:val="1"/>
        </w:numPr>
        <w:tabs>
          <w:tab w:val="left" w:pos="993"/>
        </w:tabs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5F4856">
        <w:rPr>
          <w:rFonts w:ascii="Times New Roman" w:hAnsi="Times New Roman"/>
          <w:sz w:val="24"/>
          <w:szCs w:val="24"/>
        </w:rPr>
        <w:t>Внедрить административный регламент в срок до 01.06.2016.</w:t>
      </w:r>
    </w:p>
    <w:p w:rsidR="00BC5E09" w:rsidRPr="005F4856" w:rsidRDefault="00BC5E09" w:rsidP="00BC5E0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right="140" w:firstLine="709"/>
        <w:jc w:val="both"/>
        <w:rPr>
          <w:lang w:eastAsia="ar-SA"/>
        </w:rPr>
      </w:pPr>
      <w:proofErr w:type="gramStart"/>
      <w:r w:rsidRPr="005F4856">
        <w:rPr>
          <w:lang w:eastAsia="ar-SA"/>
        </w:rPr>
        <w:t>Разместить</w:t>
      </w:r>
      <w:proofErr w:type="gramEnd"/>
      <w:r w:rsidRPr="005F4856">
        <w:rPr>
          <w:lang w:eastAsia="ar-SA"/>
        </w:rPr>
        <w:t xml:space="preserve"> административный регламент на сайте муниципального образования «Весьегонский район» в информационно-телекоммуникационной сети Интернет.</w:t>
      </w:r>
    </w:p>
    <w:p w:rsidR="008D2827" w:rsidRPr="005F4856" w:rsidRDefault="00BC5E09" w:rsidP="008D2827">
      <w:pPr>
        <w:numPr>
          <w:ilvl w:val="0"/>
          <w:numId w:val="1"/>
        </w:numPr>
        <w:tabs>
          <w:tab w:val="left" w:pos="900"/>
          <w:tab w:val="left" w:pos="993"/>
          <w:tab w:val="left" w:pos="1725"/>
        </w:tabs>
        <w:suppressAutoHyphens/>
        <w:spacing w:line="276" w:lineRule="auto"/>
        <w:ind w:right="140" w:hanging="11"/>
        <w:jc w:val="both"/>
        <w:rPr>
          <w:lang w:eastAsia="ar-SA"/>
        </w:rPr>
      </w:pPr>
      <w:r w:rsidRPr="005F4856">
        <w:rPr>
          <w:lang w:eastAsia="ar-SA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8D2827" w:rsidRPr="005F4856" w:rsidRDefault="008D2827" w:rsidP="008D2827">
      <w:pPr>
        <w:numPr>
          <w:ilvl w:val="0"/>
          <w:numId w:val="1"/>
        </w:numPr>
        <w:tabs>
          <w:tab w:val="left" w:pos="900"/>
          <w:tab w:val="left" w:pos="993"/>
          <w:tab w:val="left" w:pos="1725"/>
        </w:tabs>
        <w:suppressAutoHyphens/>
        <w:spacing w:line="276" w:lineRule="auto"/>
        <w:ind w:right="140" w:hanging="11"/>
        <w:jc w:val="both"/>
        <w:rPr>
          <w:lang w:eastAsia="ar-SA"/>
        </w:rPr>
      </w:pPr>
      <w:r w:rsidRPr="005F4856">
        <w:rPr>
          <w:lang w:eastAsia="ar-SA"/>
        </w:rPr>
        <w:t>Постановление администрации Весьегонского района от 22.07.2013 № 434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испытаний, а также о зачислении в образовательное учреждение» признать утратившим силу.</w:t>
      </w:r>
    </w:p>
    <w:p w:rsidR="00BC5E09" w:rsidRPr="005F4856" w:rsidRDefault="007C19E0" w:rsidP="00BC5E09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right="140" w:firstLine="709"/>
        <w:contextualSpacing/>
        <w:jc w:val="both"/>
        <w:rPr>
          <w:lang w:eastAsia="ar-SA"/>
        </w:rPr>
      </w:pPr>
      <w:r>
        <w:rPr>
          <w:noProof/>
        </w:rPr>
        <w:drawing>
          <wp:anchor distT="0" distB="0" distL="6401435" distR="6401435" simplePos="0" relativeHeight="251669504" behindDoc="0" locked="0" layoutInCell="1" allowOverlap="1">
            <wp:simplePos x="0" y="0"/>
            <wp:positionH relativeFrom="margin">
              <wp:posOffset>3091815</wp:posOffset>
            </wp:positionH>
            <wp:positionV relativeFrom="paragraph">
              <wp:posOffset>216535</wp:posOffset>
            </wp:positionV>
            <wp:extent cx="1079500" cy="876300"/>
            <wp:effectExtent l="19050" t="0" r="6350" b="0"/>
            <wp:wrapNone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C5E09" w:rsidRPr="005F4856">
        <w:rPr>
          <w:lang w:eastAsia="ar-SA"/>
        </w:rPr>
        <w:t>Контроль за</w:t>
      </w:r>
      <w:proofErr w:type="gramEnd"/>
      <w:r w:rsidR="00BC5E09" w:rsidRPr="005F4856">
        <w:rPr>
          <w:lang w:eastAsia="ar-SA"/>
        </w:rPr>
        <w:t xml:space="preserve"> выполнением постановления возложить на заместителя главы администрации Е.А. Живописцеву.</w:t>
      </w:r>
    </w:p>
    <w:p w:rsidR="00BC5E09" w:rsidRPr="005F4856" w:rsidRDefault="00BC5E09" w:rsidP="00E00379">
      <w:pPr>
        <w:shd w:val="clear" w:color="auto" w:fill="FFFFFF"/>
        <w:tabs>
          <w:tab w:val="left" w:pos="7651"/>
        </w:tabs>
        <w:suppressAutoHyphens/>
        <w:spacing w:before="355"/>
        <w:ind w:left="749" w:right="140"/>
        <w:jc w:val="center"/>
        <w:rPr>
          <w:bCs/>
          <w:lang w:eastAsia="ar-SA"/>
        </w:rPr>
      </w:pPr>
      <w:r w:rsidRPr="005F4856">
        <w:rPr>
          <w:noProof/>
        </w:rPr>
        <w:drawing>
          <wp:anchor distT="0" distB="0" distL="6401435" distR="6401435" simplePos="0" relativeHeight="25166745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4856">
        <w:rPr>
          <w:bCs/>
          <w:lang w:eastAsia="ar-SA"/>
        </w:rPr>
        <w:t>Глава администрации района                                   И.И. Угнивенко</w:t>
      </w:r>
    </w:p>
    <w:p w:rsidR="00E00379" w:rsidRPr="00E81CE7" w:rsidRDefault="00E00379" w:rsidP="00BC5E09">
      <w:pPr>
        <w:shd w:val="clear" w:color="auto" w:fill="FFFFFF"/>
        <w:tabs>
          <w:tab w:val="left" w:pos="7651"/>
        </w:tabs>
        <w:suppressAutoHyphens/>
        <w:spacing w:before="355"/>
        <w:ind w:left="749" w:right="140"/>
        <w:rPr>
          <w:bCs/>
          <w:sz w:val="22"/>
          <w:szCs w:val="22"/>
          <w:lang w:eastAsia="ar-SA"/>
        </w:rPr>
      </w:pPr>
    </w:p>
    <w:p w:rsidR="00397321" w:rsidRDefault="00330DDF" w:rsidP="00397321">
      <w:pPr>
        <w:ind w:left="5529"/>
        <w:jc w:val="right"/>
      </w:pPr>
      <w:r>
        <w:t xml:space="preserve">Приложение </w:t>
      </w:r>
    </w:p>
    <w:p w:rsidR="00397321" w:rsidRDefault="00397321" w:rsidP="00397321">
      <w:pPr>
        <w:ind w:left="5529"/>
        <w:jc w:val="right"/>
      </w:pPr>
      <w:r>
        <w:t>к постановлению администрации Весьегонского района</w:t>
      </w:r>
    </w:p>
    <w:p w:rsidR="00397321" w:rsidRDefault="00E00379" w:rsidP="00397321">
      <w:pPr>
        <w:ind w:left="5529"/>
        <w:jc w:val="right"/>
      </w:pPr>
      <w:r>
        <w:t xml:space="preserve">от 23.05.2016  </w:t>
      </w:r>
      <w:r w:rsidR="00397321">
        <w:t>№</w:t>
      </w:r>
      <w:r>
        <w:t xml:space="preserve"> 175</w:t>
      </w:r>
    </w:p>
    <w:p w:rsidR="007637FA" w:rsidRDefault="007637FA" w:rsidP="007637FA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7637FA" w:rsidRDefault="007637FA" w:rsidP="007637FA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7637FA" w:rsidRDefault="007637FA" w:rsidP="007637FA">
      <w:pPr>
        <w:jc w:val="center"/>
        <w:rPr>
          <w:b/>
          <w:i/>
        </w:rPr>
      </w:pPr>
      <w:r>
        <w:rPr>
          <w:b/>
        </w:rPr>
        <w:t>«Предоставление информации о результатах сданных экзаменов, тестирования и иных испытаний, а также о зачислении в образовательное учреждение»</w:t>
      </w:r>
    </w:p>
    <w:p w:rsidR="007637FA" w:rsidRDefault="007637FA" w:rsidP="007637FA">
      <w:pPr>
        <w:jc w:val="center"/>
      </w:pPr>
    </w:p>
    <w:p w:rsidR="007637FA" w:rsidRDefault="007637FA" w:rsidP="007637FA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7637FA" w:rsidRDefault="007637FA" w:rsidP="007637FA">
      <w:pPr>
        <w:ind w:firstLine="426"/>
        <w:jc w:val="center"/>
        <w:rPr>
          <w:b/>
          <w:sz w:val="28"/>
          <w:szCs w:val="28"/>
        </w:rPr>
      </w:pPr>
    </w:p>
    <w:p w:rsidR="007637FA" w:rsidRDefault="007637FA" w:rsidP="007637FA">
      <w:pPr>
        <w:jc w:val="center"/>
        <w:rPr>
          <w:bCs/>
          <w:iCs/>
        </w:rPr>
      </w:pPr>
      <w:r>
        <w:rPr>
          <w:szCs w:val="28"/>
        </w:rPr>
        <w:t xml:space="preserve">Подраздел 1. </w:t>
      </w:r>
      <w:r>
        <w:rPr>
          <w:bCs/>
          <w:iCs/>
        </w:rPr>
        <w:t>Предмет регулирования административного регламента</w:t>
      </w:r>
    </w:p>
    <w:p w:rsidR="007637FA" w:rsidRDefault="007637FA" w:rsidP="007637FA">
      <w:pPr>
        <w:ind w:firstLine="426"/>
        <w:jc w:val="center"/>
        <w:rPr>
          <w:b/>
          <w:szCs w:val="28"/>
        </w:rPr>
      </w:pPr>
    </w:p>
    <w:p w:rsidR="007637FA" w:rsidRDefault="007637FA" w:rsidP="007637FA">
      <w:pPr>
        <w:tabs>
          <w:tab w:val="left" w:pos="900"/>
          <w:tab w:val="left" w:pos="1909"/>
        </w:tabs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Административный регламент муниципальной услуги «Предоставление информации о результатах сданных экзаменов, тестирования и иных испытаний, а также о зачислении в образовательное учреждение» (далее – административный регламент) разработан в целях повышения качества предоставления и доступности результатов муниципальной услуги «Предоставление информации о результатах сданных экзаменов, тестирования и иных испытаний, а также о зачислении в образовательное учреждение» (далее – муниципальная услуга), создания комфортных условий для участников</w:t>
      </w:r>
      <w:proofErr w:type="gramEnd"/>
      <w:r>
        <w:rPr>
          <w:szCs w:val="28"/>
        </w:rPr>
        <w:t xml:space="preserve">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7637FA" w:rsidRDefault="007637FA" w:rsidP="007637FA">
      <w:pPr>
        <w:tabs>
          <w:tab w:val="left" w:pos="720"/>
        </w:tabs>
        <w:ind w:firstLine="426"/>
        <w:jc w:val="both"/>
        <w:rPr>
          <w:iCs/>
          <w:szCs w:val="20"/>
        </w:rPr>
      </w:pPr>
    </w:p>
    <w:p w:rsidR="007637FA" w:rsidRDefault="007637FA" w:rsidP="007637FA">
      <w:pPr>
        <w:pStyle w:val="1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Подраздел 2. Круг заявителей</w:t>
      </w:r>
    </w:p>
    <w:p w:rsidR="007637FA" w:rsidRDefault="007637FA" w:rsidP="007637FA">
      <w:pPr>
        <w:tabs>
          <w:tab w:val="left" w:pos="993"/>
        </w:tabs>
        <w:suppressAutoHyphens/>
        <w:ind w:firstLine="426"/>
        <w:jc w:val="both"/>
      </w:pPr>
      <w:r>
        <w:t>2. Заявителями на предоставление муниципальной услуги (получателями муниципальной услуги) являются родители (законные представители) несовершеннолетних  детей.</w:t>
      </w:r>
    </w:p>
    <w:p w:rsidR="007637FA" w:rsidRDefault="007637FA" w:rsidP="007637FA">
      <w:pPr>
        <w:tabs>
          <w:tab w:val="left" w:pos="993"/>
        </w:tabs>
        <w:suppressAutoHyphens/>
        <w:ind w:firstLine="426"/>
        <w:jc w:val="both"/>
      </w:pPr>
      <w:r>
        <w:t>3.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>
        <w:tab/>
      </w:r>
    </w:p>
    <w:p w:rsidR="007637FA" w:rsidRDefault="007637FA" w:rsidP="007637FA">
      <w:pPr>
        <w:tabs>
          <w:tab w:val="left" w:pos="993"/>
        </w:tabs>
        <w:suppressAutoHyphens/>
        <w:ind w:firstLine="426"/>
        <w:jc w:val="both"/>
      </w:pPr>
    </w:p>
    <w:p w:rsidR="007637FA" w:rsidRDefault="007637FA" w:rsidP="007637FA">
      <w:pPr>
        <w:suppressAutoHyphens/>
        <w:jc w:val="center"/>
      </w:pPr>
      <w:r>
        <w:t>Подраздел 3. Требования к порядку информирования</w:t>
      </w:r>
    </w:p>
    <w:p w:rsidR="007637FA" w:rsidRDefault="007637FA" w:rsidP="007637FA">
      <w:pPr>
        <w:suppressAutoHyphens/>
        <w:jc w:val="center"/>
      </w:pPr>
      <w:r>
        <w:t>о предоставлении муниципальной услуги</w:t>
      </w:r>
    </w:p>
    <w:p w:rsidR="007637FA" w:rsidRDefault="007637FA" w:rsidP="007637FA">
      <w:pPr>
        <w:suppressAutoHyphens/>
        <w:ind w:firstLine="426"/>
        <w:jc w:val="center"/>
      </w:pPr>
    </w:p>
    <w:p w:rsidR="007637FA" w:rsidRDefault="007637FA" w:rsidP="007637FA">
      <w:pPr>
        <w:suppressAutoHyphens/>
        <w:ind w:firstLine="426"/>
        <w:jc w:val="both"/>
        <w:rPr>
          <w:bCs/>
        </w:rPr>
      </w:pPr>
      <w:r>
        <w:rPr>
          <w:bCs/>
        </w:rPr>
        <w:t>4. Структурным подразделением администрации Весьегонского района Тверской области, непосредственно предоставляющим муниципальную услугу, является отдел образования администрации Весьегонского района Тверской области (далее – Отдел).</w:t>
      </w:r>
    </w:p>
    <w:p w:rsidR="007637FA" w:rsidRDefault="007637FA" w:rsidP="007637FA">
      <w:pPr>
        <w:ind w:firstLine="426"/>
        <w:jc w:val="both"/>
      </w:pPr>
      <w:r>
        <w:t xml:space="preserve">5. Должностным лицом, ответственным за предоставление муниципальной услуги   является заведующий Отделом (далее – должностное лицо).              </w:t>
      </w:r>
    </w:p>
    <w:p w:rsidR="007637FA" w:rsidRDefault="007637FA" w:rsidP="007637FA">
      <w:pPr>
        <w:ind w:firstLine="426"/>
        <w:jc w:val="both"/>
      </w:pPr>
      <w:proofErr w:type="gramStart"/>
      <w:r>
        <w:t>Местонахождение Отдела: г. Весьегонск, 171720, Тверская область, ул. Степанова, д.11.</w:t>
      </w:r>
      <w:proofErr w:type="gramEnd"/>
    </w:p>
    <w:p w:rsidR="007637FA" w:rsidRDefault="007637FA" w:rsidP="007637FA">
      <w:pPr>
        <w:ind w:firstLine="426"/>
        <w:jc w:val="both"/>
      </w:pPr>
      <w:r>
        <w:t>Номер телефона Отдела: (48264) 2-12-40.</w:t>
      </w:r>
    </w:p>
    <w:p w:rsidR="007637FA" w:rsidRDefault="007637FA" w:rsidP="007637FA">
      <w:pPr>
        <w:ind w:firstLine="426"/>
        <w:jc w:val="both"/>
      </w:pPr>
      <w:r>
        <w:t xml:space="preserve">Приемные дни должностного лица: вторник, пятница – с 10:00 до 15:00 </w:t>
      </w:r>
    </w:p>
    <w:p w:rsidR="007637FA" w:rsidRDefault="007637FA" w:rsidP="007637FA">
      <w:pPr>
        <w:tabs>
          <w:tab w:val="num" w:pos="0"/>
        </w:tabs>
        <w:ind w:firstLine="426"/>
        <w:jc w:val="both"/>
      </w:pPr>
      <w:r>
        <w:t>Выходные дни – суббота, воскресенье, праздничные дни.</w:t>
      </w:r>
    </w:p>
    <w:p w:rsidR="007637FA" w:rsidRDefault="007637FA" w:rsidP="007637FA">
      <w:pPr>
        <w:autoSpaceDE w:val="0"/>
        <w:autoSpaceDN w:val="0"/>
        <w:adjustRightInd w:val="0"/>
        <w:ind w:firstLine="426"/>
        <w:jc w:val="both"/>
      </w:pPr>
      <w:r>
        <w:t>В предпраздничные дни продолжительность рабочего времени сокращается на 1 час.</w:t>
      </w:r>
    </w:p>
    <w:p w:rsidR="007637FA" w:rsidRDefault="007637FA" w:rsidP="007637FA">
      <w:pPr>
        <w:ind w:firstLine="426"/>
        <w:jc w:val="both"/>
      </w:pPr>
      <w:r>
        <w:t>При изменении местонахождения и номера телефона, приемных дней должностного лица, информация об этом размещается на информационных стендах, расположенных в Отделе, а также на официальном сайте муниципального образования «Весьегонский район».</w:t>
      </w:r>
    </w:p>
    <w:p w:rsidR="007637FA" w:rsidRDefault="007637FA" w:rsidP="007637FA">
      <w:pPr>
        <w:suppressAutoHyphens/>
        <w:ind w:firstLine="426"/>
        <w:jc w:val="both"/>
      </w:pPr>
      <w:r>
        <w:t xml:space="preserve">6. Организации, участвующие в предоставлении муниципальной услуги. </w:t>
      </w:r>
    </w:p>
    <w:p w:rsidR="007637FA" w:rsidRDefault="007637FA" w:rsidP="007637FA">
      <w:pPr>
        <w:suppressAutoHyphens/>
        <w:ind w:firstLine="426"/>
        <w:jc w:val="both"/>
      </w:pPr>
      <w:r>
        <w:lastRenderedPageBreak/>
        <w:t xml:space="preserve">Предоставление муниципальной услуги осуществляется во взаимодействии с муниципальными образовательными учреждениями Весьегонского района, информация о которых содержится в приложении 1 к настоящему административному регламенту. </w:t>
      </w:r>
    </w:p>
    <w:p w:rsidR="007637FA" w:rsidRDefault="007637FA" w:rsidP="007637FA">
      <w:pPr>
        <w:suppressAutoHyphens/>
        <w:ind w:firstLine="426"/>
        <w:jc w:val="both"/>
      </w:pPr>
      <w:r>
        <w:t>7. Порядок получения информации заявителями по вопросам предоставления муниципальной услуги:</w:t>
      </w:r>
    </w:p>
    <w:p w:rsidR="007637FA" w:rsidRDefault="007637FA" w:rsidP="007637FA">
      <w:pPr>
        <w:ind w:firstLine="426"/>
        <w:jc w:val="both"/>
      </w:pPr>
      <w:r>
        <w:t xml:space="preserve">Для получения заявителями информации по вопросам предоставления муниципальной услуги, ходе предоставления муниципальной услуги, в том числе с использованием порталов государственных и муниципальных услуг, заинтересованные лица вправе обращаться по телефонам, почтовому адресу, адресу электронной почты, указанным в пункте 5 раздела </w:t>
      </w:r>
      <w:r>
        <w:rPr>
          <w:lang w:val="en-US"/>
        </w:rPr>
        <w:t>I</w:t>
      </w:r>
      <w:r>
        <w:t xml:space="preserve"> настоящего административного регламента и приложении  1 к настоящему административному регламенту:</w:t>
      </w:r>
    </w:p>
    <w:p w:rsidR="007637FA" w:rsidRDefault="007637FA" w:rsidP="007637FA">
      <w:pPr>
        <w:ind w:firstLine="426"/>
        <w:jc w:val="both"/>
      </w:pPr>
      <w:r>
        <w:t>- в устной форме лично или по телефону должностного лица;</w:t>
      </w:r>
    </w:p>
    <w:p w:rsidR="007637FA" w:rsidRDefault="007637FA" w:rsidP="007637FA">
      <w:pPr>
        <w:ind w:firstLine="426"/>
        <w:jc w:val="both"/>
      </w:pPr>
      <w:r>
        <w:t xml:space="preserve">- в письменной форме почтой в адрес Отдела; </w:t>
      </w:r>
    </w:p>
    <w:p w:rsidR="007637FA" w:rsidRDefault="007637FA" w:rsidP="007637FA">
      <w:pPr>
        <w:ind w:firstLine="426"/>
        <w:jc w:val="both"/>
      </w:pPr>
      <w:r>
        <w:t>-  письменной форме по адресу электронной почты Отдела.</w:t>
      </w:r>
    </w:p>
    <w:p w:rsidR="007637FA" w:rsidRDefault="007637FA" w:rsidP="007637FA">
      <w:pPr>
        <w:ind w:firstLine="426"/>
        <w:jc w:val="both"/>
      </w:pPr>
      <w:r>
        <w:t>Должностное лицо осуществляет информирование заявителей по следующим направлениям:</w:t>
      </w:r>
    </w:p>
    <w:p w:rsidR="007637FA" w:rsidRDefault="007637FA" w:rsidP="007637FA">
      <w:pPr>
        <w:suppressAutoHyphens/>
        <w:ind w:firstLine="426"/>
        <w:jc w:val="both"/>
      </w:pPr>
      <w:r>
        <w:t>- о местонахождении Отдела, графике его работы, справочных телефонах, адресах официальных сайтов, адресах электронной почты;</w:t>
      </w:r>
    </w:p>
    <w:p w:rsidR="007637FA" w:rsidRDefault="007637FA" w:rsidP="007637FA">
      <w:pPr>
        <w:ind w:firstLine="426"/>
        <w:jc w:val="both"/>
      </w:pPr>
      <w:r>
        <w:t>- о требованиях правовых актов, регулирующих предоставление муниципальной  услуги;</w:t>
      </w:r>
    </w:p>
    <w:p w:rsidR="007637FA" w:rsidRDefault="007637FA" w:rsidP="007637FA">
      <w:pPr>
        <w:ind w:firstLine="426"/>
        <w:jc w:val="both"/>
      </w:pPr>
      <w:r>
        <w:t>- о перечне документов, которые должны быть представлены заявителем для получения муниципальной услуги;</w:t>
      </w:r>
    </w:p>
    <w:p w:rsidR="007637FA" w:rsidRDefault="007637FA" w:rsidP="007637FA">
      <w:pPr>
        <w:ind w:firstLine="426"/>
        <w:jc w:val="both"/>
      </w:pPr>
      <w:r>
        <w:t>- о сроках предоставления муниципальной услуги;</w:t>
      </w:r>
    </w:p>
    <w:p w:rsidR="007637FA" w:rsidRDefault="007637FA" w:rsidP="007637FA">
      <w:pPr>
        <w:ind w:firstLine="426"/>
        <w:jc w:val="both"/>
      </w:pPr>
      <w:r>
        <w:t>- об основаниях для отказа в предоставлении муниципальной услуги;</w:t>
      </w:r>
    </w:p>
    <w:p w:rsidR="007637FA" w:rsidRDefault="007637FA" w:rsidP="007637FA">
      <w:pPr>
        <w:suppressAutoHyphens/>
        <w:ind w:firstLine="426"/>
        <w:jc w:val="both"/>
      </w:pPr>
      <w: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7637FA" w:rsidRDefault="007637FA" w:rsidP="007637FA">
      <w:pPr>
        <w:suppressAutoHyphens/>
        <w:ind w:firstLine="426"/>
        <w:jc w:val="both"/>
      </w:pPr>
      <w:r>
        <w:t>-  о порядке, форме и месте размещения указанной в настоящем пункте информации.</w:t>
      </w:r>
    </w:p>
    <w:p w:rsidR="007637FA" w:rsidRDefault="007637FA" w:rsidP="007637FA">
      <w:pPr>
        <w:ind w:firstLine="426"/>
        <w:jc w:val="both"/>
      </w:pPr>
      <w:r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7637FA" w:rsidRDefault="007637FA" w:rsidP="007637FA">
      <w:pPr>
        <w:suppressAutoHyphens/>
        <w:ind w:firstLine="426"/>
        <w:jc w:val="both"/>
      </w:pPr>
      <w:r>
        <w:t>8.Порядок, форма и место размещения информации о предоставлении муниципальной услуги.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На информационных стендах в месте предоставления муниципальной услуги, а также в сети Интернет на официальном сайте муниципального образования «Весьегонский район» размещаются следующие информационные материалы: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</w:t>
      </w:r>
      <w:r>
        <w:rPr>
          <w:lang w:val="en-US"/>
        </w:rPr>
        <w:t> </w:t>
      </w:r>
      <w:r>
        <w:t>адрес электронной почты Отдела, номер телефона и факса, график работы Отдела;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 график личного приема главой администрации, его заместителями, должностными лицами Отдела, специалистами, ответственными за предоставление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 номер кабинета, в котором предоставляется муниципальная услуга, фамилии, имена, отчества и должности специалистов, ответственных за предоставление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 сведения о предоставляемой муниципальной услуге;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 перечень документов, которые заявитель должен представить для предоставления 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 образцы заполнения документов;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-</w:t>
      </w:r>
      <w:r>
        <w:rPr>
          <w:lang w:val="en-US"/>
        </w:rPr>
        <w:t> </w:t>
      </w:r>
      <w:r>
        <w:t xml:space="preserve"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</w:t>
      </w:r>
      <w:r>
        <w:lastRenderedPageBreak/>
        <w:t>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- выделены.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 xml:space="preserve">Информационный стенд, содержащий информацию о процедуре предоставления муниципальной услуги, размещается в холле Отдела. 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На официальном сайте муниципального образования «Весьегонский район» информация размещается в разделе, предусмотренном для размещения информации о муниципальных услугах.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 xml:space="preserve">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муниципального образования «Весьегонский район».  </w:t>
      </w:r>
    </w:p>
    <w:p w:rsidR="003F2D8F" w:rsidRPr="00397321" w:rsidRDefault="007637FA" w:rsidP="003F2D8F">
      <w:pPr>
        <w:ind w:firstLine="709"/>
        <w:jc w:val="center"/>
      </w:pPr>
      <w:r>
        <w:br/>
      </w:r>
      <w:r w:rsidR="003F2D8F" w:rsidRPr="00397321">
        <w:t>Раздел II. Стандарт предоставления муниципальной услуги,</w:t>
      </w:r>
    </w:p>
    <w:p w:rsidR="003F2D8F" w:rsidRPr="00397321" w:rsidRDefault="003F2D8F" w:rsidP="003F2D8F">
      <w:pPr>
        <w:jc w:val="center"/>
      </w:pPr>
      <w:proofErr w:type="gramStart"/>
      <w:r w:rsidRPr="00397321">
        <w:t>в том числе обеспечения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397321">
        <w:t xml:space="preserve"> инвалидов.</w:t>
      </w:r>
    </w:p>
    <w:p w:rsidR="003F2D8F" w:rsidRPr="00D72CE2" w:rsidRDefault="003F2D8F" w:rsidP="003F2D8F">
      <w:pPr>
        <w:ind w:firstLine="709"/>
        <w:jc w:val="both"/>
        <w:rPr>
          <w:i/>
        </w:rPr>
      </w:pPr>
    </w:p>
    <w:p w:rsidR="007637FA" w:rsidRDefault="007637FA" w:rsidP="007637FA">
      <w:pPr>
        <w:jc w:val="center"/>
        <w:rPr>
          <w:color w:val="000000"/>
        </w:rPr>
      </w:pPr>
      <w:r>
        <w:rPr>
          <w:color w:val="000000"/>
        </w:rPr>
        <w:t>Подраздел 1. Наименование муниципальной услуги</w:t>
      </w:r>
    </w:p>
    <w:p w:rsidR="007637FA" w:rsidRDefault="007637FA" w:rsidP="007637FA">
      <w:pPr>
        <w:ind w:firstLine="426"/>
        <w:jc w:val="both"/>
        <w:rPr>
          <w:i/>
          <w:iCs/>
        </w:rPr>
      </w:pPr>
      <w:r>
        <w:t xml:space="preserve">9. Наименование муниципальной услуги: </w:t>
      </w:r>
      <w:r>
        <w:rPr>
          <w:szCs w:val="28"/>
        </w:rPr>
        <w:t>«Предоставление информации о результатах сданных экзаменов, тестирования и иных испытаний, а также о зачислении в образовательное учреждение».</w:t>
      </w:r>
    </w:p>
    <w:p w:rsidR="007637FA" w:rsidRDefault="007637FA" w:rsidP="007637FA">
      <w:pPr>
        <w:ind w:firstLine="426"/>
        <w:jc w:val="both"/>
        <w:rPr>
          <w:rStyle w:val="TextNPA"/>
          <w:color w:val="000000"/>
        </w:rPr>
      </w:pPr>
    </w:p>
    <w:p w:rsidR="007637FA" w:rsidRPr="00397321" w:rsidRDefault="007637FA" w:rsidP="007637FA">
      <w:pPr>
        <w:jc w:val="center"/>
        <w:rPr>
          <w:szCs w:val="28"/>
        </w:rPr>
      </w:pPr>
      <w:r w:rsidRPr="00397321">
        <w:rPr>
          <w:szCs w:val="28"/>
        </w:rPr>
        <w:t>Подраздел 2. Наименование исполнителя муниципальных услуг</w:t>
      </w:r>
    </w:p>
    <w:p w:rsidR="007637FA" w:rsidRPr="00397321" w:rsidRDefault="007637FA" w:rsidP="00397321">
      <w:pPr>
        <w:ind w:firstLine="426"/>
        <w:jc w:val="both"/>
        <w:rPr>
          <w:szCs w:val="28"/>
        </w:rPr>
      </w:pPr>
      <w:r w:rsidRPr="00397321">
        <w:rPr>
          <w:szCs w:val="28"/>
        </w:rPr>
        <w:t xml:space="preserve">       10. Муниципальная услуга предоставляется Отделом через подведомственные ему муниципальные образовательные учреждения (далее – образовательные учреждения), информация о которых содержится в приложении 1 к настоящему административному регламенту. </w:t>
      </w:r>
    </w:p>
    <w:p w:rsidR="007637FA" w:rsidRPr="00397321" w:rsidRDefault="007637FA" w:rsidP="00397321">
      <w:pPr>
        <w:ind w:firstLine="426"/>
        <w:jc w:val="both"/>
        <w:rPr>
          <w:szCs w:val="28"/>
        </w:rPr>
      </w:pPr>
      <w:r w:rsidRPr="00397321">
        <w:rPr>
          <w:szCs w:val="28"/>
        </w:rPr>
        <w:t xml:space="preserve">11. 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местногосамоуправления и организации. </w:t>
      </w:r>
    </w:p>
    <w:p w:rsidR="007637FA" w:rsidRDefault="007637FA" w:rsidP="00397321">
      <w:pPr>
        <w:ind w:firstLine="426"/>
        <w:jc w:val="both"/>
        <w:rPr>
          <w:color w:val="000000"/>
        </w:rPr>
      </w:pPr>
      <w:r w:rsidRPr="00397321">
        <w:rPr>
          <w:szCs w:val="28"/>
        </w:rPr>
        <w:t>12. Должностные лица Отдела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</w:t>
      </w:r>
      <w:r>
        <w:rPr>
          <w:color w:val="000000"/>
        </w:rPr>
        <w:t xml:space="preserve"> для предоставления муниципальной услуги.</w:t>
      </w:r>
    </w:p>
    <w:p w:rsidR="007637FA" w:rsidRDefault="007637FA" w:rsidP="007637FA">
      <w:pPr>
        <w:pStyle w:val="a4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</w:p>
    <w:p w:rsidR="007637FA" w:rsidRDefault="007637FA" w:rsidP="007637FA">
      <w:pPr>
        <w:tabs>
          <w:tab w:val="left" w:pos="6480"/>
        </w:tabs>
        <w:jc w:val="center"/>
        <w:rPr>
          <w:color w:val="000000"/>
        </w:rPr>
      </w:pPr>
      <w:r>
        <w:rPr>
          <w:color w:val="000000"/>
        </w:rPr>
        <w:t>Подраздел 3. Описание результата предоставления муниципальной услуги</w:t>
      </w:r>
    </w:p>
    <w:p w:rsidR="00397321" w:rsidRPr="00397321" w:rsidRDefault="007637FA" w:rsidP="007637FA">
      <w:pPr>
        <w:ind w:firstLine="426"/>
        <w:jc w:val="both"/>
        <w:rPr>
          <w:szCs w:val="28"/>
        </w:rPr>
      </w:pPr>
      <w:r>
        <w:t>13</w:t>
      </w:r>
      <w:r w:rsidRPr="00397321">
        <w:rPr>
          <w:szCs w:val="28"/>
        </w:rPr>
        <w:t>. Результатом предоставления муниципальной услуги является:</w:t>
      </w:r>
    </w:p>
    <w:p w:rsidR="007637FA" w:rsidRPr="00397321" w:rsidRDefault="007637FA" w:rsidP="007637FA">
      <w:pPr>
        <w:ind w:firstLine="426"/>
        <w:jc w:val="both"/>
        <w:rPr>
          <w:szCs w:val="28"/>
        </w:rPr>
      </w:pPr>
      <w:r w:rsidRPr="00397321">
        <w:rPr>
          <w:szCs w:val="28"/>
        </w:rPr>
        <w:t>а) предоставление заявителю информации о результатах сданных экзаменов, тестирования и иных испытаний, а также о зачислении в образовательное учреждение;</w:t>
      </w:r>
    </w:p>
    <w:p w:rsidR="007637FA" w:rsidRPr="00397321" w:rsidRDefault="007637FA" w:rsidP="007637FA">
      <w:pPr>
        <w:ind w:firstLine="426"/>
        <w:jc w:val="both"/>
        <w:rPr>
          <w:szCs w:val="28"/>
        </w:rPr>
      </w:pPr>
      <w:r w:rsidRPr="00397321">
        <w:rPr>
          <w:szCs w:val="28"/>
        </w:rPr>
        <w:t>б) уведомление заявителя об отказе в предоставлении муниципальной услуги, с указанием причин отказа.</w:t>
      </w:r>
    </w:p>
    <w:p w:rsidR="007637FA" w:rsidRPr="00397321" w:rsidRDefault="007637FA" w:rsidP="007637FA">
      <w:pPr>
        <w:ind w:firstLine="426"/>
        <w:jc w:val="both"/>
        <w:rPr>
          <w:szCs w:val="28"/>
        </w:rPr>
      </w:pPr>
    </w:p>
    <w:p w:rsidR="007637FA" w:rsidRPr="00397321" w:rsidRDefault="007637FA" w:rsidP="007637FA">
      <w:pPr>
        <w:jc w:val="center"/>
        <w:rPr>
          <w:szCs w:val="28"/>
        </w:rPr>
      </w:pPr>
      <w:r w:rsidRPr="00397321">
        <w:rPr>
          <w:szCs w:val="28"/>
        </w:rPr>
        <w:t>Подраздел 4. Срок предоставления муниципальной услуги</w:t>
      </w:r>
    </w:p>
    <w:p w:rsidR="007637FA" w:rsidRPr="00397321" w:rsidRDefault="007637FA" w:rsidP="007637FA">
      <w:pPr>
        <w:ind w:firstLine="426"/>
        <w:jc w:val="both"/>
        <w:rPr>
          <w:szCs w:val="28"/>
        </w:rPr>
      </w:pPr>
    </w:p>
    <w:p w:rsidR="007637FA" w:rsidRDefault="007637FA" w:rsidP="007637FA">
      <w:pPr>
        <w:ind w:firstLine="426"/>
        <w:jc w:val="both"/>
      </w:pPr>
      <w:r w:rsidRPr="00397321">
        <w:rPr>
          <w:szCs w:val="28"/>
        </w:rPr>
        <w:t xml:space="preserve">14. Рассмотрение </w:t>
      </w:r>
      <w:proofErr w:type="gramStart"/>
      <w:r w:rsidRPr="00397321">
        <w:rPr>
          <w:szCs w:val="28"/>
        </w:rPr>
        <w:t>обращения, поступившего по почте осуществляется</w:t>
      </w:r>
      <w:proofErr w:type="gramEnd"/>
      <w:r w:rsidRPr="00397321">
        <w:rPr>
          <w:szCs w:val="28"/>
        </w:rPr>
        <w:t xml:space="preserve"> в течение 30 календарных дней со дня, следующего за днем регистрации обращения заявителя и представления заявителем всех необходимых</w:t>
      </w:r>
      <w:r>
        <w:t xml:space="preserve"> для получения муниципальной услуги документов, согласно перечню, указанному в подразделе 6 раздела </w:t>
      </w:r>
      <w:r>
        <w:rPr>
          <w:lang w:val="en-US"/>
        </w:rPr>
        <w:t>II</w:t>
      </w:r>
      <w:r>
        <w:t xml:space="preserve"> настоящего административного регламента. </w:t>
      </w:r>
    </w:p>
    <w:p w:rsidR="007637FA" w:rsidRDefault="007637FA" w:rsidP="007637FA">
      <w:pPr>
        <w:ind w:firstLine="426"/>
        <w:jc w:val="both"/>
      </w:pPr>
      <w:r>
        <w:t>Срок ра</w:t>
      </w:r>
      <w:r w:rsidR="00397321">
        <w:t>ссмотрения устного обращения – 30</w:t>
      </w:r>
      <w:r>
        <w:t xml:space="preserve"> минут.</w:t>
      </w:r>
    </w:p>
    <w:p w:rsidR="007637FA" w:rsidRDefault="007637FA" w:rsidP="007637FA">
      <w:pPr>
        <w:ind w:firstLine="426"/>
        <w:jc w:val="both"/>
      </w:pPr>
    </w:p>
    <w:p w:rsidR="007637FA" w:rsidRDefault="007637FA" w:rsidP="007637FA">
      <w:pPr>
        <w:jc w:val="center"/>
        <w:rPr>
          <w:bCs/>
          <w:iCs/>
        </w:rPr>
      </w:pPr>
      <w:r>
        <w:rPr>
          <w:color w:val="000000"/>
        </w:rPr>
        <w:lastRenderedPageBreak/>
        <w:t xml:space="preserve">Подраздел 5. </w:t>
      </w:r>
      <w:r>
        <w:rPr>
          <w:bCs/>
          <w:iCs/>
        </w:rPr>
        <w:t>Перечень нормативных правовых актов, регулирующих предоставление муниципальной услуги</w:t>
      </w:r>
    </w:p>
    <w:p w:rsidR="007637FA" w:rsidRDefault="007637FA" w:rsidP="007637FA">
      <w:pPr>
        <w:ind w:firstLine="426"/>
        <w:jc w:val="both"/>
        <w:rPr>
          <w:rStyle w:val="TextNPA"/>
          <w:color w:val="000000"/>
        </w:rPr>
      </w:pPr>
    </w:p>
    <w:p w:rsidR="007637FA" w:rsidRDefault="007637FA" w:rsidP="007637FA">
      <w:pPr>
        <w:ind w:firstLine="426"/>
        <w:jc w:val="both"/>
      </w:pPr>
      <w:r>
        <w:t>15. Правовыми основаниями предоставления муниципальной услуги являются:</w:t>
      </w:r>
    </w:p>
    <w:p w:rsidR="007637FA" w:rsidRDefault="007637FA" w:rsidP="003F2D8F">
      <w:pPr>
        <w:autoSpaceDE w:val="0"/>
        <w:autoSpaceDN w:val="0"/>
        <w:adjustRightInd w:val="0"/>
        <w:ind w:firstLine="426"/>
        <w:outlineLvl w:val="0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637FA" w:rsidRDefault="007637FA" w:rsidP="003F2D8F">
      <w:pPr>
        <w:autoSpaceDE w:val="0"/>
        <w:autoSpaceDN w:val="0"/>
        <w:adjustRightInd w:val="0"/>
        <w:ind w:firstLine="426"/>
      </w:pPr>
      <w:r>
        <w:rPr>
          <w:bCs/>
        </w:rPr>
        <w:t>- Федеральный закон от 02.05.2006 № 59-ФЗ «О порядке рассмотрения обращений граждан Российской Федерации</w:t>
      </w:r>
      <w:r>
        <w:t>;</w:t>
      </w:r>
    </w:p>
    <w:p w:rsidR="007637FA" w:rsidRDefault="007637FA" w:rsidP="003F2D8F">
      <w:pPr>
        <w:shd w:val="clear" w:color="auto" w:fill="FFFFFF"/>
        <w:ind w:firstLine="426"/>
      </w:pPr>
      <w:r>
        <w:t>- Федеральный закон от 27.07.2010 № 210-ФЗ «Об организации предоставления государственных и муниципальных услуг»;</w:t>
      </w:r>
    </w:p>
    <w:p w:rsidR="007637FA" w:rsidRDefault="007637FA" w:rsidP="003F2D8F">
      <w:pPr>
        <w:shd w:val="clear" w:color="auto" w:fill="FFFFFF"/>
        <w:ind w:firstLine="426"/>
      </w:pPr>
      <w:r>
        <w:t xml:space="preserve">- </w:t>
      </w:r>
      <w:r>
        <w:rPr>
          <w:bCs/>
        </w:rPr>
        <w:t>Федеральный закон от 27.07.2006 № 152-ФЗ «О персональных данных»</w:t>
      </w:r>
      <w:r>
        <w:t>;</w:t>
      </w:r>
    </w:p>
    <w:p w:rsidR="007637FA" w:rsidRDefault="007637FA" w:rsidP="003F2D8F">
      <w:pPr>
        <w:shd w:val="clear" w:color="auto" w:fill="FFFFFF"/>
        <w:ind w:firstLine="426"/>
        <w:rPr>
          <w:bCs/>
        </w:rPr>
      </w:pPr>
      <w:r>
        <w:t xml:space="preserve">- </w:t>
      </w:r>
      <w:r>
        <w:rPr>
          <w:bCs/>
        </w:rPr>
        <w:t>Федеральный закон  от 24.07.1998 № 124-ФЗ «Об основных гарантиях прав ребенка в Российской Федерации»;</w:t>
      </w:r>
    </w:p>
    <w:p w:rsidR="007637FA" w:rsidRDefault="007637FA" w:rsidP="003F2D8F">
      <w:pPr>
        <w:autoSpaceDE w:val="0"/>
        <w:autoSpaceDN w:val="0"/>
        <w:adjustRightInd w:val="0"/>
        <w:ind w:firstLine="426"/>
      </w:pPr>
      <w:r>
        <w:rPr>
          <w:bCs/>
        </w:rPr>
        <w:t>- Федеральный  закон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637FA" w:rsidRPr="00397321" w:rsidRDefault="003F2D8F" w:rsidP="00397321">
      <w:pPr>
        <w:ind w:firstLine="426"/>
      </w:pPr>
      <w:r w:rsidRPr="00397321">
        <w:t>- Закон</w:t>
      </w:r>
      <w:r w:rsidR="007637FA" w:rsidRPr="00397321">
        <w:t xml:space="preserve"> Российской Федерации от 10.07.1992 № 3266-1 «Об образовании»;</w:t>
      </w:r>
    </w:p>
    <w:p w:rsidR="007637FA" w:rsidRPr="00397321" w:rsidRDefault="007637FA" w:rsidP="003F2D8F">
      <w:pPr>
        <w:autoSpaceDE w:val="0"/>
        <w:autoSpaceDN w:val="0"/>
        <w:adjustRightInd w:val="0"/>
        <w:ind w:firstLine="426"/>
        <w:rPr>
          <w:bCs/>
        </w:rPr>
      </w:pPr>
      <w:r w:rsidRPr="00397321">
        <w:rPr>
          <w:bCs/>
        </w:rPr>
        <w:t xml:space="preserve"> - приказ Министерства образования Российской Федерации </w:t>
      </w:r>
      <w:r w:rsidR="003F2D8F" w:rsidRPr="00397321">
        <w:rPr>
          <w:bCs/>
        </w:rPr>
        <w:t>25.12.2013 № 1394</w:t>
      </w:r>
      <w:r w:rsidRPr="00397321">
        <w:rPr>
          <w:bCs/>
        </w:rPr>
        <w:t>«Об утверждении</w:t>
      </w:r>
      <w:r w:rsidR="003F2D8F" w:rsidRPr="00397321">
        <w:rPr>
          <w:bCs/>
        </w:rPr>
        <w:t xml:space="preserve"> порядка проведения государственной итоговой аттестации по образовательным программам  основного общего образования</w:t>
      </w:r>
      <w:r w:rsidRPr="00397321">
        <w:rPr>
          <w:bCs/>
        </w:rPr>
        <w:t>»;</w:t>
      </w:r>
    </w:p>
    <w:p w:rsidR="007637FA" w:rsidRPr="00397321" w:rsidRDefault="007637FA" w:rsidP="003F2D8F">
      <w:pPr>
        <w:autoSpaceDE w:val="0"/>
        <w:autoSpaceDN w:val="0"/>
        <w:adjustRightInd w:val="0"/>
        <w:ind w:firstLine="426"/>
        <w:rPr>
          <w:bCs/>
        </w:rPr>
      </w:pPr>
      <w:r w:rsidRPr="00397321">
        <w:rPr>
          <w:bCs/>
        </w:rPr>
        <w:t xml:space="preserve">- приказ Министерства образования Российской Федерации от </w:t>
      </w:r>
      <w:r w:rsidR="003F2D8F" w:rsidRPr="00397321">
        <w:rPr>
          <w:bCs/>
        </w:rPr>
        <w:t xml:space="preserve">26.12. 2013  № 1400 </w:t>
      </w:r>
      <w:r w:rsidRPr="00397321">
        <w:rPr>
          <w:bCs/>
        </w:rPr>
        <w:t>«Об</w:t>
      </w:r>
      <w:r w:rsidR="003F2D8F" w:rsidRPr="00397321">
        <w:rPr>
          <w:bCs/>
        </w:rPr>
        <w:t xml:space="preserve"> утверждении порядка проведения  государственной итоговой аттестации по образовательным программам среднего общего образования</w:t>
      </w:r>
      <w:r w:rsidRPr="00397321">
        <w:rPr>
          <w:bCs/>
        </w:rPr>
        <w:t>»;</w:t>
      </w:r>
    </w:p>
    <w:p w:rsidR="003F2D8F" w:rsidRPr="00397321" w:rsidRDefault="003F2D8F" w:rsidP="00397321">
      <w:pPr>
        <w:tabs>
          <w:tab w:val="left" w:pos="0"/>
          <w:tab w:val="left" w:pos="1260"/>
        </w:tabs>
        <w:ind w:firstLine="426"/>
      </w:pPr>
      <w:r w:rsidRPr="00397321">
        <w:t>- 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7637FA" w:rsidRDefault="007637FA" w:rsidP="003F2D8F">
      <w:pPr>
        <w:ind w:firstLine="426"/>
      </w:pPr>
      <w:r>
        <w:rPr>
          <w:b/>
          <w:bCs/>
        </w:rPr>
        <w:t xml:space="preserve">- </w:t>
      </w:r>
      <w:r>
        <w:t>настоящий административный регламент;</w:t>
      </w:r>
    </w:p>
    <w:p w:rsidR="007637FA" w:rsidRDefault="007637FA" w:rsidP="003F2D8F">
      <w:pPr>
        <w:ind w:firstLine="426"/>
      </w:pPr>
      <w:r>
        <w:rPr>
          <w:b/>
          <w:bCs/>
        </w:rPr>
        <w:t xml:space="preserve">- </w:t>
      </w:r>
      <w:r>
        <w:t>иные нормативные правовые акты Российской Федерации, Тверской области и органов местного самоуправления Весьегонского района, регулирующие правоотношения в данной сфере.</w:t>
      </w:r>
    </w:p>
    <w:p w:rsidR="007637FA" w:rsidRDefault="007637FA" w:rsidP="007637FA">
      <w:pPr>
        <w:ind w:firstLine="426"/>
        <w:jc w:val="both"/>
        <w:rPr>
          <w:color w:val="000000"/>
        </w:rPr>
      </w:pPr>
    </w:p>
    <w:p w:rsidR="007637FA" w:rsidRDefault="007637FA" w:rsidP="007637FA">
      <w:pPr>
        <w:tabs>
          <w:tab w:val="left" w:pos="720"/>
          <w:tab w:val="left" w:pos="900"/>
        </w:tabs>
        <w:jc w:val="center"/>
      </w:pPr>
      <w:r>
        <w:rPr>
          <w:rStyle w:val="TextNPA"/>
        </w:rPr>
        <w:t xml:space="preserve">Подраздел 6. </w:t>
      </w:r>
      <w:r>
        <w:t>Перечень документов, необходимых для получения муниципальной услуги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</w:p>
    <w:p w:rsidR="007637FA" w:rsidRDefault="007637FA" w:rsidP="007637FA">
      <w:pPr>
        <w:shd w:val="clear" w:color="auto" w:fill="FFFFFF"/>
        <w:ind w:firstLine="426"/>
        <w:jc w:val="both"/>
      </w:pPr>
      <w:r>
        <w:t xml:space="preserve">16. 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Отдел следующие документы: </w:t>
      </w:r>
    </w:p>
    <w:p w:rsidR="007637FA" w:rsidRDefault="007637FA" w:rsidP="007637FA">
      <w:pPr>
        <w:ind w:firstLine="426"/>
        <w:jc w:val="both"/>
      </w:pPr>
      <w:r>
        <w:t>а) 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7637FA" w:rsidRDefault="007637FA" w:rsidP="007637FA">
      <w:pPr>
        <w:ind w:firstLine="426"/>
        <w:jc w:val="both"/>
      </w:pPr>
      <w:r>
        <w:t xml:space="preserve">- заявление по форме согласно приложению 3 к настоящему административному регламенту или в произвольной форме. </w:t>
      </w:r>
    </w:p>
    <w:p w:rsidR="007637FA" w:rsidRDefault="007637FA" w:rsidP="007637FA">
      <w:pPr>
        <w:ind w:firstLine="426"/>
        <w:jc w:val="both"/>
      </w:pPr>
      <w:r>
        <w:t>В заявлении в обязательном порядке указываются следующие сведения:</w:t>
      </w:r>
    </w:p>
    <w:p w:rsidR="007637FA" w:rsidRDefault="007637FA" w:rsidP="007637FA">
      <w:pPr>
        <w:ind w:firstLine="426"/>
        <w:jc w:val="both"/>
      </w:pPr>
      <w:r>
        <w:t>- наименование органа местного самоуправления, в который направляется запрос, либо фамилия, имя, отчество соответствующего должностного лица, либо должность соответствующего лица;</w:t>
      </w:r>
    </w:p>
    <w:p w:rsidR="007637FA" w:rsidRDefault="007637FA" w:rsidP="007637FA">
      <w:pPr>
        <w:ind w:firstLine="426"/>
        <w:jc w:val="both"/>
      </w:pPr>
      <w:r>
        <w:t>- фамилию, имя, отчество заявителя, почтовый адрес, по которому должны быть направлены ответ, уведомление о переадресации обращения;</w:t>
      </w:r>
    </w:p>
    <w:p w:rsidR="007637FA" w:rsidRDefault="007637FA" w:rsidP="007637FA">
      <w:pPr>
        <w:ind w:firstLine="426"/>
        <w:jc w:val="both"/>
      </w:pPr>
      <w:r>
        <w:t>- суть заявления;</w:t>
      </w:r>
    </w:p>
    <w:p w:rsidR="007637FA" w:rsidRDefault="007637FA" w:rsidP="007637FA">
      <w:pPr>
        <w:ind w:firstLine="426"/>
        <w:jc w:val="both"/>
      </w:pPr>
      <w:r>
        <w:t>- личная подпись и дата.</w:t>
      </w:r>
    </w:p>
    <w:p w:rsidR="007637FA" w:rsidRDefault="007637FA" w:rsidP="007637FA">
      <w:pPr>
        <w:ind w:firstLine="426"/>
        <w:jc w:val="both"/>
      </w:pPr>
      <w:r>
        <w:t>К заявлению прилагаются:</w:t>
      </w:r>
    </w:p>
    <w:p w:rsidR="007637FA" w:rsidRDefault="007637FA" w:rsidP="007637FA">
      <w:pPr>
        <w:ind w:firstLine="426"/>
        <w:jc w:val="both"/>
      </w:pPr>
      <w:r>
        <w:t>- документ, удостоверяющий личность (копия);</w:t>
      </w:r>
    </w:p>
    <w:p w:rsidR="007637FA" w:rsidRDefault="007637FA" w:rsidP="007637FA">
      <w:pPr>
        <w:ind w:firstLine="426"/>
        <w:jc w:val="both"/>
      </w:pPr>
      <w:r>
        <w:t>- доверенность, заверенная в установленном законом порядке (в случае, если получателем услуги является  лицо, действующее от имени законного представителя).</w:t>
      </w:r>
    </w:p>
    <w:p w:rsidR="007637FA" w:rsidRDefault="007637FA" w:rsidP="007637FA">
      <w:pPr>
        <w:ind w:firstLine="426"/>
        <w:jc w:val="both"/>
      </w:pPr>
      <w:r>
        <w:lastRenderedPageBreak/>
        <w:t>17. Должностное лицо, ответственное за предоставление муниципальной услуги,  не вправе требовать от заявителя:</w:t>
      </w:r>
    </w:p>
    <w:p w:rsidR="007637FA" w:rsidRDefault="007637FA" w:rsidP="007637FA">
      <w:pPr>
        <w:ind w:firstLine="426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tab/>
      </w:r>
    </w:p>
    <w:p w:rsidR="003F2D8F" w:rsidRDefault="007637FA" w:rsidP="007637FA">
      <w:pPr>
        <w:ind w:firstLine="426"/>
        <w:jc w:val="both"/>
      </w:pPr>
      <w:r>
        <w:t xml:space="preserve">- представления документов и информации, которые находятся в распоряжении Отдела,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3F2D8F">
        <w:t>Законе об образовании.</w:t>
      </w:r>
    </w:p>
    <w:p w:rsidR="007637FA" w:rsidRDefault="007637FA" w:rsidP="007637FA">
      <w:pPr>
        <w:ind w:firstLine="426"/>
        <w:jc w:val="both"/>
      </w:pPr>
      <w:r>
        <w:t xml:space="preserve">18. Заявление о </w:t>
      </w:r>
      <w:r>
        <w:rPr>
          <w:szCs w:val="28"/>
        </w:rPr>
        <w:t>предоставлении информации о результатах сданных экзаменов, тестирования и иных испытаний, а также о зачислении в образовательное учреждение</w:t>
      </w:r>
      <w:r>
        <w:t xml:space="preserve"> оформляется согласно форме, представленной в приложении 3 к настоящему административному регламенту.</w:t>
      </w:r>
    </w:p>
    <w:p w:rsidR="007637FA" w:rsidRDefault="007637FA" w:rsidP="007637FA">
      <w:pPr>
        <w:pStyle w:val="a3"/>
        <w:spacing w:before="0" w:after="0"/>
        <w:ind w:firstLine="426"/>
        <w:jc w:val="both"/>
        <w:rPr>
          <w:bCs/>
        </w:rPr>
      </w:pPr>
      <w:r>
        <w:t xml:space="preserve">19. Заявление может быть заполнено от руки или машинописным способом, распечатано посредством электронных печатающих устройств. </w:t>
      </w:r>
      <w:r>
        <w:rPr>
          <w:bCs/>
        </w:rPr>
        <w:t>Заявление составляется в одном экземпляре - подлиннике, подписывается заявителем или его доверенным лицом.</w:t>
      </w:r>
    </w:p>
    <w:p w:rsidR="007637FA" w:rsidRDefault="007637FA" w:rsidP="007637FA">
      <w:pPr>
        <w:pStyle w:val="a3"/>
        <w:spacing w:before="0" w:after="0"/>
        <w:ind w:firstLine="426"/>
        <w:jc w:val="both"/>
        <w:rPr>
          <w:bCs/>
        </w:rPr>
      </w:pPr>
      <w:r>
        <w:rPr>
          <w:bCs/>
        </w:rPr>
        <w:t xml:space="preserve">20. Копии документов, предоставляемые заявителем в Отдел должны быть хорошего качества (без пробелов и затемнений). Ксерокопирование и </w:t>
      </w:r>
      <w:proofErr w:type="gramStart"/>
      <w:r>
        <w:rPr>
          <w:bCs/>
        </w:rPr>
        <w:t>заверение копий</w:t>
      </w:r>
      <w:proofErr w:type="gramEnd"/>
      <w:r>
        <w:rPr>
          <w:bCs/>
        </w:rPr>
        <w:t xml:space="preserve"> указанных документов может производиться по месту предоставления муниципальной услуги. </w:t>
      </w:r>
    </w:p>
    <w:p w:rsidR="007637FA" w:rsidRDefault="007637FA" w:rsidP="007637FA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21.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 их нахождения.</w:t>
      </w:r>
    </w:p>
    <w:p w:rsidR="007637FA" w:rsidRDefault="007637FA" w:rsidP="007637FA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22. Заявитель вправе указать в заявлении дополнительную контактную информацию, облегчающую взаимодействие с Отделом (номера контактных телефонов/факсов, адрес электронной почты).  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</w:p>
    <w:p w:rsidR="007637FA" w:rsidRDefault="007637FA" w:rsidP="007637FA">
      <w:pPr>
        <w:tabs>
          <w:tab w:val="left" w:pos="720"/>
          <w:tab w:val="left" w:pos="900"/>
        </w:tabs>
        <w:jc w:val="center"/>
      </w:pPr>
      <w:r>
        <w:t>Подраздел 7. Исчерпывающий перечень оснований для отказа заявителю в приёме документов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23.</w:t>
      </w:r>
      <w:r>
        <w:tab/>
        <w:t>Решение об отказе заявителю в приеме документов, необходимых для предоставления муниципальной услуги принимается в случае, если: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1)</w:t>
      </w:r>
      <w:r>
        <w:tab/>
        <w:t>заявитель представил неполный комплект документов, необходимых для получения муниципальной услуги;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2)</w:t>
      </w:r>
      <w:r>
        <w:tab/>
        <w:t>заявитель представил документы, содержащие противоречивые или недостоверные  сведения;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3)</w:t>
      </w:r>
      <w:r>
        <w:tab/>
        <w:t>представленные заявителем документы не соответствуют требованиям, указанным в подразделе 6 настоящего административного регламента;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4)</w:t>
      </w:r>
      <w:r>
        <w:tab/>
        <w:t>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5)</w:t>
      </w:r>
      <w:r>
        <w:tab/>
        <w:t>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</w:pPr>
      <w:r>
        <w:t>6) заявление в электронной форме подписано электронной цифровой подписью, не принадлежащей лицу, указанному в заявлении.</w:t>
      </w:r>
    </w:p>
    <w:p w:rsidR="007637FA" w:rsidRDefault="007637FA" w:rsidP="007637FA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7637FA" w:rsidRDefault="007637FA" w:rsidP="007637FA">
      <w:pPr>
        <w:tabs>
          <w:tab w:val="left" w:pos="720"/>
          <w:tab w:val="left" w:pos="900"/>
        </w:tabs>
        <w:jc w:val="center"/>
      </w:pPr>
      <w:r>
        <w:rPr>
          <w:color w:val="000000"/>
        </w:rPr>
        <w:t xml:space="preserve">Подраздел 8. </w:t>
      </w:r>
      <w:r>
        <w:t xml:space="preserve">Исчерпывающий перечень оснований для отказа заявителю </w:t>
      </w:r>
    </w:p>
    <w:p w:rsidR="007637FA" w:rsidRDefault="007637FA" w:rsidP="007637FA">
      <w:pPr>
        <w:tabs>
          <w:tab w:val="left" w:pos="720"/>
          <w:tab w:val="left" w:pos="900"/>
        </w:tabs>
        <w:jc w:val="center"/>
        <w:rPr>
          <w:color w:val="000000"/>
        </w:rPr>
      </w:pPr>
      <w:r>
        <w:t>в предоставлении муниципальной услуги</w:t>
      </w:r>
    </w:p>
    <w:p w:rsidR="007637FA" w:rsidRDefault="007637FA" w:rsidP="007637FA">
      <w:pPr>
        <w:ind w:firstLine="426"/>
        <w:jc w:val="both"/>
      </w:pPr>
      <w:r>
        <w:t>24. Основаниями для отказа в предоставлении муниципальной услуги являются:</w:t>
      </w:r>
    </w:p>
    <w:p w:rsidR="007637FA" w:rsidRDefault="007637FA" w:rsidP="007637FA">
      <w:pPr>
        <w:ind w:firstLine="426"/>
        <w:jc w:val="both"/>
      </w:pPr>
      <w:r>
        <w:t>а) подача заявления с нарушением требований, установленных п</w:t>
      </w:r>
      <w:r>
        <w:rPr>
          <w:rStyle w:val="TextNPA"/>
        </w:rPr>
        <w:t>одразделом 6 настоящего административного регламента.</w:t>
      </w:r>
    </w:p>
    <w:p w:rsidR="007637FA" w:rsidRDefault="007637FA" w:rsidP="007637FA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В случае если причины, по которым было отказано в предоставлении муниципальной услуги, в последующем были устранены, заявитель вправе вновь обратиться в Отдел с заявлением о предоставлении муниципальной услуги. </w:t>
      </w:r>
    </w:p>
    <w:p w:rsidR="007637FA" w:rsidRDefault="007637FA" w:rsidP="007637FA">
      <w:pPr>
        <w:ind w:firstLine="426"/>
        <w:jc w:val="both"/>
      </w:pPr>
      <w:r>
        <w:rPr>
          <w:color w:val="000000"/>
        </w:rPr>
        <w:t xml:space="preserve">26. Уведомление об отказе в предоставлении муниципальной услуги с указанием причин отказа направляется заявителю в письменной форме в </w:t>
      </w:r>
      <w:r>
        <w:t xml:space="preserve">срок не позднее рабочего дня, следующего за днем принятия указанного решения. </w:t>
      </w:r>
    </w:p>
    <w:p w:rsidR="007637FA" w:rsidRDefault="007637FA" w:rsidP="007637F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случае личного обращения заявитель информируется об отказе в предоставлении муниципальной услуги в случаях, предусмотренных административным регламентом, непосредственно по месту предоставления услуги.  </w:t>
      </w:r>
    </w:p>
    <w:p w:rsidR="007637FA" w:rsidRDefault="007637FA" w:rsidP="007637FA">
      <w:pPr>
        <w:ind w:firstLine="426"/>
        <w:jc w:val="both"/>
        <w:rPr>
          <w:color w:val="000000"/>
        </w:rPr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 xml:space="preserve">Подраздел 9. Перечень оснований для приостановления предоставления </w:t>
      </w: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муниципальной услуги</w:t>
      </w:r>
    </w:p>
    <w:p w:rsidR="007637FA" w:rsidRDefault="007637FA" w:rsidP="007637FA">
      <w:pPr>
        <w:ind w:firstLine="426"/>
        <w:jc w:val="both"/>
      </w:pPr>
      <w:r>
        <w:t>27. Основания для приостановления предоставления муниципальной услуги отсутствуют.</w:t>
      </w:r>
    </w:p>
    <w:p w:rsidR="007637FA" w:rsidRDefault="007637FA" w:rsidP="007637FA">
      <w:pPr>
        <w:jc w:val="center"/>
        <w:rPr>
          <w:bCs/>
          <w:iCs/>
        </w:rPr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Подраздел 10. Перечень услуг, которые являются необходимыми и обязательными для предоставления муниципальной услуги</w:t>
      </w:r>
    </w:p>
    <w:p w:rsidR="007637FA" w:rsidRDefault="007637FA" w:rsidP="007637FA">
      <w:pPr>
        <w:ind w:firstLine="426"/>
        <w:jc w:val="both"/>
        <w:rPr>
          <w:bCs/>
          <w:iCs/>
        </w:rPr>
      </w:pPr>
      <w:r>
        <w:rPr>
          <w:bCs/>
          <w:iCs/>
        </w:rPr>
        <w:t>28. Услуги, необходимые и обязательные для предоставления муниципальной услуги, отсутствуют.</w:t>
      </w:r>
    </w:p>
    <w:p w:rsidR="007637FA" w:rsidRDefault="007637FA" w:rsidP="007637FA">
      <w:pPr>
        <w:jc w:val="center"/>
        <w:rPr>
          <w:bCs/>
          <w:iCs/>
        </w:rPr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Подраздел 11. Порядок, размер и основания взимания платы за предоставление муниципальной услуги</w:t>
      </w:r>
    </w:p>
    <w:p w:rsidR="007637FA" w:rsidRDefault="007637FA" w:rsidP="007637FA">
      <w:pPr>
        <w:ind w:firstLine="426"/>
        <w:jc w:val="both"/>
        <w:rPr>
          <w:iCs/>
        </w:rPr>
      </w:pPr>
      <w:r>
        <w:t xml:space="preserve">29. При предоставлении муниципальной услуги плата с заявителя не взимается, </w:t>
      </w:r>
      <w:r>
        <w:rPr>
          <w:iCs/>
        </w:rPr>
        <w:t>за исключением случаев, предусмотренных статьей 22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7637FA" w:rsidRDefault="007637FA" w:rsidP="007637FA">
      <w:pPr>
        <w:ind w:firstLine="426"/>
        <w:jc w:val="both"/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Подраздел 12. 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таких услуг</w:t>
      </w:r>
    </w:p>
    <w:p w:rsidR="007637FA" w:rsidRDefault="007637FA" w:rsidP="007637FA">
      <w:pPr>
        <w:ind w:firstLine="426"/>
        <w:jc w:val="both"/>
        <w:rPr>
          <w:b/>
          <w:bCs/>
          <w:i/>
          <w:iCs/>
        </w:rPr>
      </w:pPr>
      <w:r>
        <w:t>30. Прием заявителей ведется в порядке живой очереди.</w:t>
      </w:r>
    </w:p>
    <w:p w:rsidR="007637FA" w:rsidRDefault="007637FA" w:rsidP="007637FA">
      <w:pPr>
        <w:ind w:firstLine="426"/>
        <w:jc w:val="both"/>
      </w:pPr>
      <w:r>
        <w:t xml:space="preserve">Максимальное время ожидания в очереди при подаче документов составляет 20 минут, максимальная продолжительность приема у специалиста, осуществляющего прием документов, составляет 30 минут. </w:t>
      </w:r>
    </w:p>
    <w:p w:rsidR="007637FA" w:rsidRDefault="007637FA" w:rsidP="007637FA">
      <w:pPr>
        <w:ind w:firstLine="426"/>
        <w:jc w:val="both"/>
      </w:pPr>
      <w:r>
        <w:t>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минут.</w:t>
      </w:r>
    </w:p>
    <w:p w:rsidR="007637FA" w:rsidRDefault="007637FA" w:rsidP="007637FA">
      <w:pPr>
        <w:ind w:firstLine="426"/>
        <w:jc w:val="both"/>
        <w:rPr>
          <w:bCs/>
          <w:iCs/>
        </w:rPr>
      </w:pPr>
    </w:p>
    <w:p w:rsidR="007637FA" w:rsidRDefault="007637FA" w:rsidP="007637FA">
      <w:pPr>
        <w:tabs>
          <w:tab w:val="left" w:pos="284"/>
          <w:tab w:val="left" w:pos="567"/>
        </w:tabs>
        <w:jc w:val="center"/>
        <w:rPr>
          <w:bCs/>
          <w:iCs/>
        </w:rPr>
      </w:pPr>
      <w:r>
        <w:rPr>
          <w:bCs/>
          <w:iCs/>
        </w:rPr>
        <w:t>Подраздел 13. Срок и порядок регистрации запроса заявителя о предоставлении муниципальной услуги, в том числе в электронной форме</w:t>
      </w:r>
    </w:p>
    <w:p w:rsidR="007637FA" w:rsidRDefault="007637FA" w:rsidP="007637FA">
      <w:pPr>
        <w:ind w:firstLine="426"/>
        <w:jc w:val="both"/>
      </w:pPr>
      <w:r>
        <w:t>31. Заявление регистрируется в установленном правилами делопроизводства порядке в день представления в Отдел заявления и документов, необходимых для предоставления муниципальной услуги (получения заявления по почте, по электронной почте).</w:t>
      </w:r>
    </w:p>
    <w:p w:rsidR="007637FA" w:rsidRDefault="007637FA" w:rsidP="007637FA">
      <w:pPr>
        <w:ind w:firstLine="426"/>
        <w:jc w:val="both"/>
        <w:rPr>
          <w:b/>
          <w:i/>
          <w:color w:val="365F91"/>
          <w:sz w:val="18"/>
          <w:szCs w:val="18"/>
        </w:rPr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 xml:space="preserve">Подраздел 14. Требования к помещениям, в которых предоставляется </w:t>
      </w: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муниципальная услуга</w:t>
      </w:r>
    </w:p>
    <w:p w:rsidR="007637FA" w:rsidRDefault="007637FA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7637FA" w:rsidRDefault="007637FA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помещения, в которых предоставляется муниципальная услуга, должны содержать места для приема, ожидания и информирования заявителей.</w:t>
      </w:r>
    </w:p>
    <w:p w:rsidR="00DB0C0E" w:rsidRPr="00397321" w:rsidRDefault="00DB0C0E" w:rsidP="00DB0C0E">
      <w:pPr>
        <w:pStyle w:val="a3"/>
        <w:spacing w:before="0" w:after="0"/>
        <w:ind w:firstLine="709"/>
        <w:jc w:val="both"/>
      </w:pPr>
      <w:r w:rsidRPr="00D72CE2">
        <w:t>Требования к зданию (помещению), в котором предоставляется муниципальная услуга</w:t>
      </w:r>
      <w:r>
        <w:t>,</w:t>
      </w:r>
      <w:r w:rsidRPr="00397321">
        <w:t xml:space="preserve">в том числе к обеспечению доступности для инвалидов указанных объектов в </w:t>
      </w:r>
      <w:r w:rsidRPr="00397321">
        <w:lastRenderedPageBreak/>
        <w:t>соответствии с законодательством Российской Федерации о социальной защите инвалидов.</w:t>
      </w:r>
    </w:p>
    <w:p w:rsidR="007637FA" w:rsidRDefault="007637FA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7FA" w:rsidRDefault="007637FA" w:rsidP="007637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15. Требования к местам приема заявителей</w:t>
      </w:r>
    </w:p>
    <w:p w:rsidR="007637FA" w:rsidRDefault="007637FA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33. Прием заявителей должностными лицами, ответственными за предоставлениемуниципальной услуги, осуществляется в своих служебных кабинетах.</w:t>
      </w:r>
    </w:p>
    <w:p w:rsidR="007637FA" w:rsidRDefault="007637FA" w:rsidP="007637FA">
      <w:pPr>
        <w:ind w:firstLine="426"/>
        <w:jc w:val="both"/>
      </w:pPr>
      <w:r>
        <w:rPr>
          <w:rFonts w:eastAsia="Arial"/>
          <w:lang w:eastAsia="ar-SA"/>
        </w:rPr>
        <w:t xml:space="preserve">34. Помещения снабжаются табличками </w:t>
      </w:r>
      <w:r>
        <w:t>с указанием номера кабинета и наименования структурного подразделения Отдела</w:t>
      </w:r>
      <w:r>
        <w:rPr>
          <w:bCs/>
        </w:rPr>
        <w:t>.</w:t>
      </w:r>
    </w:p>
    <w:p w:rsidR="007637FA" w:rsidRDefault="007637FA" w:rsidP="007637FA">
      <w:pPr>
        <w:ind w:firstLine="426"/>
        <w:jc w:val="both"/>
      </w:pPr>
      <w:r>
        <w:t>35. 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36. </w:t>
      </w:r>
      <w:proofErr w:type="gramStart"/>
      <w:r>
        <w:rPr>
          <w:rFonts w:eastAsia="Arial"/>
          <w:lang w:eastAsia="ar-SA"/>
        </w:rPr>
        <w:t>Рабочее место должностного лица должно быть оборудовано оргтехникой, снабжено необходимыми канцелярскими принадлежностями, должно быть обеспечено доступом к правовым системам, официальному сайту муниципального образования «Весьегонский район», справочно-информационными материалами, обеспечивающими оперативный сбор, обработку входящей информации и передачу заявителям сведений и материалов, необходимых для реализации их права на обращение в Отдел и к должностным лицам.</w:t>
      </w:r>
      <w:proofErr w:type="gramEnd"/>
    </w:p>
    <w:p w:rsidR="00DB0C0E" w:rsidRDefault="007637FA" w:rsidP="00397321">
      <w:pPr>
        <w:ind w:firstLine="540"/>
        <w:jc w:val="both"/>
        <w:rPr>
          <w:b/>
          <w:color w:val="000000"/>
          <w:u w:val="single"/>
        </w:rPr>
      </w:pPr>
      <w:r>
        <w:rPr>
          <w:rFonts w:eastAsia="Arial"/>
          <w:lang w:eastAsia="ar-SA"/>
        </w:rPr>
        <w:t>37. В целях обеспечения конфиденциальности сведений о заявителе должностным лицом одновременно ведется прием только одного заявителя, за исключением случаев коллективных обращений.</w:t>
      </w:r>
    </w:p>
    <w:p w:rsidR="00DB0C0E" w:rsidRPr="00397321" w:rsidRDefault="00DB0C0E" w:rsidP="00397321">
      <w:pPr>
        <w:ind w:firstLine="540"/>
        <w:jc w:val="both"/>
        <w:rPr>
          <w:color w:val="000000"/>
        </w:rPr>
      </w:pPr>
      <w:r w:rsidRPr="00397321">
        <w:rPr>
          <w:color w:val="000000"/>
        </w:rPr>
        <w:t>38.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DB0C0E" w:rsidRPr="00397321" w:rsidRDefault="00DB0C0E" w:rsidP="00397321">
      <w:pPr>
        <w:ind w:firstLine="540"/>
        <w:jc w:val="both"/>
        <w:rPr>
          <w:color w:val="000000"/>
        </w:rPr>
      </w:pPr>
      <w:r w:rsidRPr="00397321">
        <w:rPr>
          <w:color w:val="000000"/>
        </w:rPr>
        <w:t>- помещения оборудованы пандусами, специальными ограждениями и перилами;</w:t>
      </w:r>
    </w:p>
    <w:p w:rsidR="00DB0C0E" w:rsidRPr="00397321" w:rsidRDefault="00DB0C0E" w:rsidP="00397321">
      <w:pPr>
        <w:ind w:firstLine="540"/>
        <w:jc w:val="both"/>
        <w:rPr>
          <w:color w:val="000000"/>
        </w:rPr>
      </w:pPr>
      <w:proofErr w:type="gramStart"/>
      <w:r w:rsidRPr="00397321">
        <w:rPr>
          <w:color w:val="000000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DB0C0E" w:rsidRPr="00397321" w:rsidRDefault="00DB0C0E" w:rsidP="00397321">
      <w:pPr>
        <w:pStyle w:val="a3"/>
        <w:spacing w:before="0" w:after="0"/>
        <w:ind w:firstLine="709"/>
        <w:jc w:val="both"/>
        <w:rPr>
          <w:rStyle w:val="TextNPA"/>
          <w:color w:val="000000"/>
        </w:rPr>
      </w:pPr>
      <w:r w:rsidRPr="00397321">
        <w:rPr>
          <w:color w:val="000000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397321">
        <w:rPr>
          <w:color w:val="000000"/>
        </w:rPr>
        <w:t>дств дл</w:t>
      </w:r>
      <w:proofErr w:type="gramEnd"/>
      <w:r w:rsidRPr="00397321">
        <w:rPr>
          <w:color w:val="000000"/>
        </w:rPr>
        <w:t>я передвижения кресел-колясок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</w:p>
    <w:p w:rsidR="007637FA" w:rsidRDefault="007637FA" w:rsidP="007637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16. Требования к местам для ожидания</w:t>
      </w:r>
    </w:p>
    <w:p w:rsidR="007637FA" w:rsidRDefault="00DB0C0E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637FA">
        <w:rPr>
          <w:rFonts w:ascii="Times New Roman" w:hAnsi="Times New Roman" w:cs="Times New Roman"/>
          <w:sz w:val="24"/>
          <w:szCs w:val="24"/>
        </w:rPr>
        <w:t>. Места для ожидания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7637FA" w:rsidRDefault="00DB0C0E" w:rsidP="007637FA">
      <w:pPr>
        <w:ind w:firstLine="426"/>
        <w:jc w:val="both"/>
        <w:rPr>
          <w:rFonts w:eastAsia="Arial"/>
          <w:lang w:eastAsia="ar-SA"/>
        </w:rPr>
      </w:pPr>
      <w:r>
        <w:t>40</w:t>
      </w:r>
      <w:r w:rsidR="007637FA">
        <w:t xml:space="preserve">. Места для ожидания находятся в холле Отдела. </w:t>
      </w:r>
      <w:r w:rsidR="007637FA">
        <w:rPr>
          <w:rFonts w:eastAsia="Arial"/>
          <w:lang w:eastAsia="ar-SA"/>
        </w:rPr>
        <w:t xml:space="preserve">Места ожидания предоставления муниципальной услуги оборудуются:   </w:t>
      </w:r>
    </w:p>
    <w:p w:rsidR="007637FA" w:rsidRDefault="007637FA" w:rsidP="007637FA">
      <w:pPr>
        <w:ind w:firstLine="426"/>
        <w:jc w:val="both"/>
      </w:pPr>
      <w:r>
        <w:rPr>
          <w:rFonts w:eastAsia="Arial"/>
          <w:lang w:eastAsia="ar-SA"/>
        </w:rPr>
        <w:t xml:space="preserve">- табличкой с номером кабинета </w:t>
      </w:r>
      <w:r>
        <w:t xml:space="preserve">и наименованием структурного подразделения, </w:t>
      </w:r>
      <w:r>
        <w:rPr>
          <w:bCs/>
        </w:rPr>
        <w:t>непосредственно предоставляющего муниципальную услугу;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доступными местами  общественного пользования (туалетами);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средствами пожаротушения.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</w:p>
    <w:p w:rsidR="007637FA" w:rsidRDefault="007637FA" w:rsidP="007637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17. Требования к местам для информирования заявителей</w:t>
      </w:r>
    </w:p>
    <w:p w:rsidR="007637FA" w:rsidRPr="00397321" w:rsidRDefault="007637FA" w:rsidP="0039732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C0E" w:rsidRPr="00397321">
        <w:rPr>
          <w:rFonts w:ascii="Times New Roman" w:hAnsi="Times New Roman" w:cs="Times New Roman"/>
          <w:sz w:val="24"/>
          <w:szCs w:val="24"/>
        </w:rPr>
        <w:t>41</w:t>
      </w:r>
      <w:r w:rsidRPr="00397321">
        <w:rPr>
          <w:rFonts w:ascii="Times New Roman" w:hAnsi="Times New Roman" w:cs="Times New Roman"/>
          <w:sz w:val="24"/>
          <w:szCs w:val="24"/>
        </w:rPr>
        <w:t>. Помещения для информирования заявителей оборудуются:</w:t>
      </w:r>
    </w:p>
    <w:p w:rsidR="007637FA" w:rsidRPr="00397321" w:rsidRDefault="007637FA" w:rsidP="007637FA">
      <w:pPr>
        <w:ind w:firstLine="426"/>
        <w:jc w:val="both"/>
        <w:rPr>
          <w:rFonts w:eastAsia="Arial"/>
          <w:lang w:eastAsia="ar-SA"/>
        </w:rPr>
      </w:pPr>
      <w:r w:rsidRPr="00397321">
        <w:rPr>
          <w:rFonts w:eastAsia="Arial"/>
          <w:lang w:eastAsia="ar-SA"/>
        </w:rPr>
        <w:t>- визуальной, текстовой информацией, размещаемой на информационном стенде;</w:t>
      </w:r>
    </w:p>
    <w:p w:rsidR="007637FA" w:rsidRPr="00397321" w:rsidRDefault="007637FA" w:rsidP="007637FA">
      <w:pPr>
        <w:ind w:firstLine="426"/>
        <w:jc w:val="both"/>
        <w:rPr>
          <w:rFonts w:eastAsia="Arial"/>
          <w:lang w:eastAsia="ar-SA"/>
        </w:rPr>
      </w:pPr>
      <w:r w:rsidRPr="00397321">
        <w:rPr>
          <w:rFonts w:eastAsia="Arial"/>
          <w:lang w:eastAsia="ar-SA"/>
        </w:rPr>
        <w:t>- стульями и столами для возможности оформления документов.</w:t>
      </w:r>
    </w:p>
    <w:p w:rsidR="007637FA" w:rsidRPr="00397321" w:rsidRDefault="007637FA" w:rsidP="007637FA">
      <w:pPr>
        <w:ind w:firstLine="426"/>
        <w:jc w:val="both"/>
        <w:rPr>
          <w:rFonts w:eastAsia="Arial"/>
          <w:lang w:eastAsia="ar-SA"/>
        </w:rPr>
      </w:pPr>
      <w:r w:rsidRPr="00397321">
        <w:rPr>
          <w:rFonts w:eastAsia="Arial"/>
          <w:lang w:eastAsia="ar-SA"/>
        </w:rPr>
        <w:t>Информационный стенд, столы размещаются в местах, обеспечивающих свободный доступ к ним.</w:t>
      </w:r>
    </w:p>
    <w:p w:rsidR="007637FA" w:rsidRDefault="007637FA" w:rsidP="007637FA">
      <w:pPr>
        <w:ind w:firstLine="426"/>
        <w:jc w:val="both"/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Подраздел 18. Показатели доступности и качества муниципальной услуги</w:t>
      </w:r>
    </w:p>
    <w:p w:rsidR="007637FA" w:rsidRDefault="00DB0C0E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37FA">
        <w:rPr>
          <w:rFonts w:ascii="Times New Roman" w:hAnsi="Times New Roman" w:cs="Times New Roman"/>
          <w:sz w:val="24"/>
          <w:szCs w:val="24"/>
        </w:rPr>
        <w:t>. Показателями оценки доступности муниципальной услуги являются:</w:t>
      </w:r>
    </w:p>
    <w:p w:rsidR="007637FA" w:rsidRDefault="007637FA" w:rsidP="007637FA">
      <w:pPr>
        <w:ind w:firstLine="426"/>
        <w:jc w:val="both"/>
      </w:pPr>
      <w:r>
        <w:t>- транспортная доступность к месту предоставления муниципальной услуги;</w:t>
      </w:r>
    </w:p>
    <w:p w:rsidR="007637FA" w:rsidRDefault="007637FA" w:rsidP="007637FA">
      <w:pPr>
        <w:ind w:firstLine="426"/>
        <w:jc w:val="both"/>
      </w:pPr>
      <w:r>
        <w:lastRenderedPageBreak/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637FA" w:rsidRDefault="007637FA" w:rsidP="007637FA">
      <w:pPr>
        <w:ind w:firstLine="426"/>
        <w:jc w:val="both"/>
      </w:pPr>
      <w:r>
        <w:t>-  обеспечение возможности направления запроса по электронной почте;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t xml:space="preserve">- </w:t>
      </w:r>
      <w:r>
        <w:rPr>
          <w:rFonts w:eastAsia="Arial"/>
          <w:lang w:eastAsia="ar-SA"/>
        </w:rPr>
        <w:t>наличие различных каналов получения информации о муниципальной услуге (размещение информации в районной газете, на официальном сайте, на информационных стендах, возможность получения информации по телефону);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график работы должностных лиц, предоставляющих муниципальную услугу (количество часов в неделю).</w:t>
      </w:r>
    </w:p>
    <w:p w:rsidR="007637FA" w:rsidRDefault="00DB0C0E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637FA">
        <w:rPr>
          <w:rFonts w:ascii="Times New Roman" w:hAnsi="Times New Roman" w:cs="Times New Roman"/>
          <w:sz w:val="24"/>
          <w:szCs w:val="24"/>
        </w:rPr>
        <w:t>. Показателями оценки качества предоставления муниципальной услуги являются: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t>- предоставление муниципальной услуги в соответствии со стандартом предоставления муниципальной услуги</w:t>
      </w:r>
      <w:r>
        <w:rPr>
          <w:rFonts w:eastAsia="Arial"/>
          <w:lang w:eastAsia="ar-SA"/>
        </w:rPr>
        <w:t>;</w:t>
      </w:r>
    </w:p>
    <w:p w:rsidR="007637FA" w:rsidRDefault="007637FA" w:rsidP="007637FA">
      <w:pPr>
        <w:ind w:firstLine="426"/>
        <w:jc w:val="both"/>
      </w:pPr>
      <w:r>
        <w:t>- соблюдение сроков исполнения административных процедур и предоставления муниципальной услуги в целом;</w:t>
      </w:r>
    </w:p>
    <w:p w:rsidR="007637FA" w:rsidRDefault="007637FA" w:rsidP="007637FA">
      <w:pPr>
        <w:ind w:firstLine="426"/>
        <w:jc w:val="both"/>
      </w:pPr>
      <w:r>
        <w:t>- отсутствие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услуги;</w:t>
      </w:r>
    </w:p>
    <w:p w:rsidR="007637FA" w:rsidRDefault="007637FA" w:rsidP="007637FA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-  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заявителя;</w:t>
      </w:r>
    </w:p>
    <w:p w:rsidR="007637FA" w:rsidRDefault="007637FA" w:rsidP="007637FA">
      <w:pPr>
        <w:ind w:firstLine="426"/>
        <w:jc w:val="both"/>
      </w:pPr>
      <w:r>
        <w:t>-  наличие полной, актуальной и достоверной информации о порядке предоставления муниципальной услуги;</w:t>
      </w:r>
    </w:p>
    <w:p w:rsidR="007637FA" w:rsidRDefault="007637FA" w:rsidP="007637FA">
      <w:pPr>
        <w:ind w:firstLine="426"/>
        <w:jc w:val="both"/>
      </w:pPr>
      <w:r>
        <w:t>- возможность досудебного (внесудебного) рассмотрения жалоб (претензий) в процессе получения муниципальной услуги.</w:t>
      </w:r>
    </w:p>
    <w:p w:rsidR="007637FA" w:rsidRDefault="007637FA" w:rsidP="007637FA">
      <w:pPr>
        <w:ind w:firstLine="426"/>
        <w:jc w:val="both"/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Подраздел 19. Иные требования, в том числе учитывающие особенности предоставления муниципальной услуги в электронной форме</w:t>
      </w:r>
    </w:p>
    <w:p w:rsidR="007637FA" w:rsidRDefault="00DB0C0E" w:rsidP="007637FA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>
        <w:rPr>
          <w:rFonts w:eastAsia="Arial"/>
          <w:lang w:eastAsia="ar-SA"/>
        </w:rPr>
        <w:t>44</w:t>
      </w:r>
      <w:r w:rsidR="007637FA">
        <w:rPr>
          <w:rFonts w:eastAsia="Arial"/>
          <w:lang w:eastAsia="ar-SA"/>
        </w:rPr>
        <w:t>. Заявителям обеспечена следующая возможность получить муниципальную услугу в электронной форме:</w:t>
      </w:r>
      <w:r w:rsidR="007637FA">
        <w:rPr>
          <w:rFonts w:eastAsia="Arial"/>
          <w:lang w:eastAsia="ar-SA"/>
        </w:rPr>
        <w:tab/>
      </w:r>
    </w:p>
    <w:p w:rsidR="007637FA" w:rsidRDefault="007637FA" w:rsidP="007637FA">
      <w:pPr>
        <w:autoSpaceDE w:val="0"/>
        <w:autoSpaceDN w:val="0"/>
        <w:adjustRightInd w:val="0"/>
        <w:ind w:firstLine="426"/>
        <w:jc w:val="both"/>
        <w:outlineLvl w:val="2"/>
      </w:pPr>
      <w:r>
        <w:rPr>
          <w:rFonts w:eastAsia="Arial"/>
          <w:lang w:eastAsia="ar-SA"/>
        </w:rPr>
        <w:t xml:space="preserve">- получать информацию о муниципальной услуге на </w:t>
      </w:r>
      <w:r>
        <w:t>официальном сайте муниципального образования «Весьегонский район»;</w:t>
      </w:r>
    </w:p>
    <w:p w:rsidR="007637FA" w:rsidRDefault="007637FA" w:rsidP="007637FA">
      <w:pPr>
        <w:autoSpaceDE w:val="0"/>
        <w:autoSpaceDN w:val="0"/>
        <w:adjustRightInd w:val="0"/>
        <w:ind w:firstLine="426"/>
        <w:jc w:val="both"/>
        <w:outlineLvl w:val="2"/>
      </w:pPr>
      <w:r>
        <w:t>- получать доступ к формам заявлений и иных документов, необходимых для получения муниципальной услуги, доступа к ним для копирования и заполнения в электронном виде;</w:t>
      </w:r>
    </w:p>
    <w:p w:rsidR="007637FA" w:rsidRDefault="007637FA" w:rsidP="007637FA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>
        <w:t>-</w:t>
      </w:r>
      <w:r>
        <w:rPr>
          <w:rFonts w:eastAsia="Arial"/>
          <w:lang w:eastAsia="ar-SA"/>
        </w:rPr>
        <w:t xml:space="preserve"> направлять обращения о предоставлении муниципальной услуги, а также необходимые документы </w:t>
      </w:r>
      <w:r>
        <w:t xml:space="preserve">по электронной почте или по информационным системам общего пользования на официальный сайт муниципального образования «Весьегонский район» в сети Интернет </w:t>
      </w:r>
      <w:hyperlink r:id="rId9" w:history="1">
        <w:r>
          <w:rPr>
            <w:rStyle w:val="a7"/>
          </w:rPr>
          <w:t>www.vesegonsk.ru</w:t>
        </w:r>
      </w:hyperlink>
      <w:r>
        <w:rPr>
          <w:rFonts w:eastAsia="Arial"/>
          <w:u w:val="single"/>
          <w:lang w:eastAsia="ar-SA"/>
        </w:rPr>
        <w:t>;</w:t>
      </w:r>
    </w:p>
    <w:p w:rsidR="007637FA" w:rsidRDefault="007637FA" w:rsidP="007637FA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>
        <w:rPr>
          <w:rFonts w:eastAsia="Arial"/>
          <w:lang w:eastAsia="ar-SA"/>
        </w:rPr>
        <w:t>- получать ответ на запрос, информационные сообщения по адресу электронной почты, указанному в обращении.</w:t>
      </w:r>
    </w:p>
    <w:p w:rsidR="007637FA" w:rsidRDefault="007637FA" w:rsidP="007637FA">
      <w:pPr>
        <w:ind w:firstLine="426"/>
        <w:jc w:val="both"/>
      </w:pPr>
      <w:r>
        <w:t>Запрос, поступивший в Отдел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форме, либо направить документы и материалы или их надлежаще заверенные копии в письменной форме.</w:t>
      </w:r>
    </w:p>
    <w:p w:rsidR="007637FA" w:rsidRDefault="007637FA" w:rsidP="007637FA">
      <w:pPr>
        <w:ind w:firstLine="426"/>
        <w:jc w:val="both"/>
      </w:pPr>
      <w:r>
        <w:t>Ответ на запрос, поступивший в форме электронного документа, направляется в форме электронного документа по адресу электронной почты или в письменной форме по адресам, указанным в запросе в течение 10 рабочих дней.</w:t>
      </w:r>
    </w:p>
    <w:p w:rsidR="007637FA" w:rsidRDefault="00DB0C0E" w:rsidP="007637FA">
      <w:pPr>
        <w:ind w:firstLine="426"/>
        <w:jc w:val="both"/>
      </w:pPr>
      <w:r>
        <w:t>45</w:t>
      </w:r>
      <w:r w:rsidR="007637FA">
        <w:t xml:space="preserve">. К документам, направляемым в электронной форме, предъявляются следующие требования: </w:t>
      </w:r>
    </w:p>
    <w:p w:rsidR="007637FA" w:rsidRDefault="007637FA" w:rsidP="007637FA">
      <w:pPr>
        <w:ind w:firstLine="426"/>
        <w:jc w:val="both"/>
      </w:pPr>
      <w:r>
        <w:t xml:space="preserve">- они должны быть представлены в форме электронных документов (электронных образов документов), удостоверенных электронной цифровой подписью лица, </w:t>
      </w:r>
      <w:r>
        <w:lastRenderedPageBreak/>
        <w:t>подписавшего документ, уполномоченного лица органа, выдавшего документ, или электронной цифровой подписью нотариуса;</w:t>
      </w:r>
    </w:p>
    <w:p w:rsidR="007637FA" w:rsidRDefault="007637FA" w:rsidP="007637FA">
      <w:pPr>
        <w:ind w:firstLine="426"/>
        <w:jc w:val="both"/>
      </w:pPr>
      <w: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7637FA" w:rsidRDefault="007637FA" w:rsidP="007637FA">
      <w:pPr>
        <w:shd w:val="clear" w:color="auto" w:fill="FFFFFF"/>
        <w:spacing w:line="274" w:lineRule="exact"/>
        <w:ind w:right="14" w:firstLine="426"/>
        <w:jc w:val="both"/>
      </w:pPr>
      <w:proofErr w:type="gramStart"/>
      <w:r>
        <w:t>В случае если заявление или документы представлены в электронном виде не в соответствии с установленными требованиями (без удостоверения электронной цифровой подписью), то, для получения результата предоставления муниципальной услуги, они должны быть представлены на бумажном носителе лично или почтовой связью в сроки, не превышающие 5 рабочих дней со дня, следующего за днем подачи заявления в электронной форме.</w:t>
      </w:r>
      <w:proofErr w:type="gramEnd"/>
    </w:p>
    <w:p w:rsidR="007637FA" w:rsidRDefault="00DB0C0E" w:rsidP="007637FA">
      <w:pPr>
        <w:ind w:firstLine="426"/>
        <w:jc w:val="both"/>
      </w:pPr>
      <w:r>
        <w:t>46</w:t>
      </w:r>
      <w:r w:rsidR="007637FA">
        <w:t>. 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муниципального образования «Весьегонский район» и информационных стендах Отдела.</w:t>
      </w:r>
    </w:p>
    <w:p w:rsidR="007637FA" w:rsidRDefault="007637FA" w:rsidP="007637FA">
      <w:pPr>
        <w:ind w:firstLine="426"/>
        <w:jc w:val="center"/>
        <w:rPr>
          <w:b/>
          <w:sz w:val="28"/>
          <w:szCs w:val="28"/>
        </w:rPr>
      </w:pPr>
    </w:p>
    <w:p w:rsidR="007637FA" w:rsidRDefault="007637FA" w:rsidP="007637FA">
      <w:pPr>
        <w:tabs>
          <w:tab w:val="left" w:pos="426"/>
          <w:tab w:val="left" w:pos="851"/>
          <w:tab w:val="left" w:pos="993"/>
        </w:tabs>
        <w:ind w:right="-2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Состав, последовательность и сроки выполнения административных процедур, </w:t>
      </w:r>
      <w:r>
        <w:rPr>
          <w:b/>
          <w:bCs/>
        </w:rPr>
        <w:br/>
        <w:t xml:space="preserve">требования к порядку их выполнения, в том числе особенности </w:t>
      </w:r>
      <w:proofErr w:type="gramStart"/>
      <w:r>
        <w:rPr>
          <w:b/>
          <w:bCs/>
        </w:rPr>
        <w:t xml:space="preserve">выполнения  </w:t>
      </w:r>
      <w:proofErr w:type="gramEnd"/>
      <w:r>
        <w:rPr>
          <w:b/>
          <w:bCs/>
        </w:rPr>
        <w:br/>
        <w:t>административных процедур в электронной форме</w:t>
      </w:r>
    </w:p>
    <w:p w:rsidR="007637FA" w:rsidRDefault="007637FA" w:rsidP="007637FA">
      <w:pPr>
        <w:ind w:firstLine="426"/>
      </w:pPr>
    </w:p>
    <w:p w:rsidR="007637FA" w:rsidRDefault="007637FA" w:rsidP="007637FA">
      <w:pPr>
        <w:tabs>
          <w:tab w:val="left" w:pos="1260"/>
        </w:tabs>
        <w:jc w:val="center"/>
      </w:pPr>
      <w:r>
        <w:t>Подраздел 1. Предоставление муниципальной услуги</w:t>
      </w:r>
    </w:p>
    <w:p w:rsidR="007637FA" w:rsidRDefault="00DB0C0E" w:rsidP="007637FA">
      <w:pPr>
        <w:tabs>
          <w:tab w:val="left" w:pos="1260"/>
        </w:tabs>
        <w:ind w:firstLine="426"/>
        <w:jc w:val="both"/>
      </w:pPr>
      <w:r>
        <w:t>47</w:t>
      </w:r>
      <w:r w:rsidR="007637FA">
        <w:t>. Предоставление муниципальной услуги включает в себя следующие административные процедуры:</w:t>
      </w:r>
    </w:p>
    <w:p w:rsidR="007637FA" w:rsidRDefault="007637FA" w:rsidP="007637FA">
      <w:pPr>
        <w:tabs>
          <w:tab w:val="left" w:pos="1260"/>
        </w:tabs>
        <w:ind w:firstLine="426"/>
        <w:jc w:val="both"/>
      </w:pPr>
      <w:r>
        <w:t xml:space="preserve">а) прием и регистрация заявления о </w:t>
      </w:r>
      <w:r>
        <w:rPr>
          <w:szCs w:val="28"/>
        </w:rPr>
        <w:t>предоставлении информации о результатах сданных экзаменов, тестирования и иных испытаний, а также о зачислении в образовательное учреждение</w:t>
      </w:r>
      <w:r>
        <w:t>;</w:t>
      </w:r>
    </w:p>
    <w:p w:rsidR="007637FA" w:rsidRDefault="007637FA" w:rsidP="007637FA">
      <w:pPr>
        <w:ind w:firstLine="426"/>
        <w:jc w:val="both"/>
      </w:pPr>
      <w:r>
        <w:t>б) рассмотрение заявления и приложенных к нему документов;</w:t>
      </w:r>
    </w:p>
    <w:p w:rsidR="007637FA" w:rsidRDefault="007637FA" w:rsidP="007637FA">
      <w:pPr>
        <w:tabs>
          <w:tab w:val="left" w:pos="1260"/>
        </w:tabs>
        <w:ind w:firstLine="426"/>
        <w:jc w:val="both"/>
        <w:rPr>
          <w:szCs w:val="28"/>
        </w:rPr>
      </w:pPr>
      <w:r>
        <w:t xml:space="preserve">в) направление заявителю </w:t>
      </w:r>
      <w:r>
        <w:rPr>
          <w:szCs w:val="28"/>
        </w:rPr>
        <w:t>информации о результатах сданных экзаменов, тестирования и иных испытаний, а также о зачислении в образовательное учреждение.</w:t>
      </w:r>
    </w:p>
    <w:p w:rsidR="007637FA" w:rsidRDefault="00DB0C0E" w:rsidP="007637FA">
      <w:pPr>
        <w:tabs>
          <w:tab w:val="left" w:pos="1260"/>
        </w:tabs>
        <w:ind w:firstLine="426"/>
        <w:jc w:val="both"/>
      </w:pPr>
      <w:r>
        <w:t>48</w:t>
      </w:r>
      <w:r w:rsidR="007637FA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7637FA" w:rsidRDefault="007637FA" w:rsidP="007637FA">
      <w:pPr>
        <w:tabs>
          <w:tab w:val="left" w:pos="1260"/>
        </w:tabs>
        <w:ind w:firstLine="426"/>
        <w:jc w:val="both"/>
      </w:pPr>
    </w:p>
    <w:p w:rsidR="007637FA" w:rsidRDefault="007637FA" w:rsidP="007637FA">
      <w:pPr>
        <w:tabs>
          <w:tab w:val="left" w:pos="1260"/>
        </w:tabs>
        <w:jc w:val="center"/>
      </w:pPr>
      <w:r>
        <w:t xml:space="preserve">Подраздел 2. Прием и регистрация заявления о </w:t>
      </w:r>
      <w:r>
        <w:rPr>
          <w:szCs w:val="28"/>
        </w:rPr>
        <w:t>предоставлении информации о результатах сданных экзаменов, тестирования и иных испытаний, а также о зачислении в образовательное учреждение</w:t>
      </w:r>
    </w:p>
    <w:p w:rsidR="007637FA" w:rsidRDefault="007637FA" w:rsidP="007637FA">
      <w:pPr>
        <w:tabs>
          <w:tab w:val="left" w:pos="1260"/>
        </w:tabs>
        <w:jc w:val="center"/>
        <w:rPr>
          <w:i/>
        </w:rPr>
      </w:pPr>
    </w:p>
    <w:p w:rsidR="007637FA" w:rsidRDefault="007637FA" w:rsidP="007637FA">
      <w:pPr>
        <w:ind w:firstLine="426"/>
      </w:pPr>
      <w:r>
        <w:t>Таблица. Характеристики процедуры.</w:t>
      </w:r>
    </w:p>
    <w:tbl>
      <w:tblPr>
        <w:tblW w:w="9630" w:type="dxa"/>
        <w:tblInd w:w="-30" w:type="dxa"/>
        <w:tblLayout w:type="fixed"/>
        <w:tblLook w:val="04A0"/>
      </w:tblPr>
      <w:tblGrid>
        <w:gridCol w:w="2690"/>
        <w:gridCol w:w="6940"/>
      </w:tblGrid>
      <w:tr w:rsidR="007637FA" w:rsidTr="0039732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snapToGrid w:val="0"/>
              <w:ind w:left="-108" w:right="-11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637FA" w:rsidTr="00397321">
        <w:trPr>
          <w:trHeight w:val="131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38"/>
              <w:jc w:val="center"/>
            </w:pPr>
            <w:r>
              <w:t>Основание для начала выполнения административной процедуры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pStyle w:val="a5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Основанием для начала выполнения данной административной процедуры является поступление в Отдел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аявления, направленного по почте, по электронной почте или представленного лично и приложенных к нему документов и соответствующего требованиям подраздела 6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</w:tc>
      </w:tr>
      <w:tr w:rsidR="007637FA" w:rsidTr="00397321">
        <w:trPr>
          <w:trHeight w:val="84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Лица, ответственные за выполнение административной процедуры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>Прием и регистрация документов осуществляется специалистом, ответственным за документооборот, не позднее дня, следующего за днем поступления.</w:t>
            </w:r>
          </w:p>
        </w:tc>
      </w:tr>
      <w:tr w:rsidR="007637FA" w:rsidTr="00397321">
        <w:trPr>
          <w:trHeight w:val="41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ind w:right="29"/>
              <w:jc w:val="both"/>
            </w:pPr>
            <w:r>
              <w:t>1. При поступлении заявления и прилагаемых к нему документов специалист:</w:t>
            </w:r>
          </w:p>
          <w:p w:rsidR="007637FA" w:rsidRDefault="007637FA">
            <w:pPr>
              <w:ind w:right="29"/>
              <w:jc w:val="both"/>
            </w:pPr>
            <w:r>
              <w:t>1.1. Осуществляет прием и регистрацию заявления и прилагаемых к нему документов, лично представленных либо направленных по почте, электронной почте.</w:t>
            </w:r>
          </w:p>
          <w:p w:rsidR="007637FA" w:rsidRDefault="007637FA">
            <w:pPr>
              <w:ind w:right="29"/>
              <w:jc w:val="both"/>
            </w:pPr>
            <w:r>
              <w:lastRenderedPageBreak/>
              <w:t>1.2. Регистрирует заявление в журнале учета входящей корреспонденции (проставляет на заявлении входящую дату и регистрационный номер) и передает зарегистрированное заявление и приложенные к нему документы заведующему Отделом.</w:t>
            </w:r>
          </w:p>
          <w:p w:rsidR="007637FA" w:rsidRDefault="007637FA">
            <w:pPr>
              <w:ind w:right="29"/>
              <w:jc w:val="both"/>
            </w:pPr>
            <w:r>
              <w:t>3. Заведующий Отделом в течение двух рабочих дней передает документы на рассмотрение, определяет непосредственного исполнителя – специалиста Отдела для подготовки ответа.</w:t>
            </w:r>
          </w:p>
        </w:tc>
      </w:tr>
      <w:tr w:rsidR="007637FA" w:rsidTr="00397321">
        <w:trPr>
          <w:trHeight w:val="83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lastRenderedPageBreak/>
              <w:t>Результат выполнения административной процедуры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Принятое к рассмотрению заявление и прилагаемые к нему документы.</w:t>
            </w:r>
          </w:p>
        </w:tc>
      </w:tr>
      <w:tr w:rsidR="007637FA" w:rsidTr="00397321">
        <w:trPr>
          <w:trHeight w:val="84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Способ фиксации</w:t>
            </w:r>
            <w:r>
              <w:br/>
              <w:t>результата выполнения</w:t>
            </w:r>
            <w:r>
              <w:br/>
              <w:t>процедуры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FA" w:rsidRDefault="007637FA">
            <w:pPr>
              <w:jc w:val="both"/>
            </w:pPr>
            <w:r>
              <w:t xml:space="preserve">Регистрация заявления в журнале учета входящей корреспонденции. </w:t>
            </w:r>
          </w:p>
          <w:p w:rsidR="007637FA" w:rsidRDefault="007637FA"/>
        </w:tc>
      </w:tr>
      <w:tr w:rsidR="007637FA" w:rsidTr="00397321">
        <w:trPr>
          <w:trHeight w:val="141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поступления заявления и прилагаемых к нему документов.</w:t>
            </w:r>
          </w:p>
        </w:tc>
      </w:tr>
    </w:tbl>
    <w:p w:rsidR="007637FA" w:rsidRDefault="007637FA" w:rsidP="007637FA">
      <w:pPr>
        <w:tabs>
          <w:tab w:val="left" w:pos="1260"/>
        </w:tabs>
        <w:spacing w:before="120"/>
        <w:ind w:firstLine="426"/>
        <w:jc w:val="both"/>
        <w:rPr>
          <w:i/>
        </w:rPr>
      </w:pPr>
    </w:p>
    <w:p w:rsidR="007637FA" w:rsidRDefault="007637FA" w:rsidP="007637FA">
      <w:pPr>
        <w:pStyle w:val="a3"/>
        <w:suppressAutoHyphens w:val="0"/>
        <w:spacing w:before="0" w:after="0"/>
        <w:jc w:val="center"/>
      </w:pPr>
      <w:r>
        <w:t>Подраздел 3. Рассмотрение заявления и приложенных к нему документов</w:t>
      </w:r>
    </w:p>
    <w:p w:rsidR="007637FA" w:rsidRDefault="007637FA" w:rsidP="00397321">
      <w:pPr>
        <w:ind w:firstLine="426"/>
        <w:jc w:val="right"/>
      </w:pPr>
      <w:r>
        <w:t>Таблица. Характеристики процедуры.</w:t>
      </w:r>
    </w:p>
    <w:p w:rsidR="007637FA" w:rsidRDefault="007637FA" w:rsidP="007637FA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24"/>
      </w:tblGrid>
      <w:tr w:rsidR="007637FA" w:rsidTr="00397321">
        <w:trPr>
          <w:trHeight w:val="9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ind w:left="-142" w:right="-119"/>
              <w:jc w:val="center"/>
            </w:pPr>
            <w:r>
              <w:t>Основание для начала административной  процедуры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 xml:space="preserve">Основанием для начала выполнения данной административной процедуры является поступление заявления и приложенных к нему документов на рассмотрение специалисту. </w:t>
            </w:r>
          </w:p>
        </w:tc>
      </w:tr>
      <w:tr w:rsidR="007637FA" w:rsidTr="00397321">
        <w:trPr>
          <w:trHeight w:val="1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ind w:left="-142" w:right="-119"/>
              <w:jc w:val="center"/>
            </w:pPr>
            <w:r>
              <w:t>Лица, ответственные за выполнение административной процедуры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jc w:val="both"/>
            </w:pPr>
            <w:r>
              <w:t>Специалисты Отдела, методисты  районного методического кабинета, руководители общеобразовательных учреждений, в должностные обязанности которых входит осуществление данного административного действия.</w:t>
            </w:r>
          </w:p>
        </w:tc>
      </w:tr>
      <w:tr w:rsidR="007637FA" w:rsidTr="00397321">
        <w:trPr>
          <w:trHeight w:val="3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ind w:left="-142" w:right="-119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>После поступления заявления и приложенных к нему документов, специалист, ответственный за предоставление</w:t>
            </w:r>
          </w:p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>муниципальной услуги, анализирует представленные документы. По итогам рассмотрения заявления специалист, ответственный за предоставление муниципальной услуги,</w:t>
            </w:r>
          </w:p>
          <w:p w:rsidR="007637FA" w:rsidRDefault="007637F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t>осуществляет подготовку письма, содержащего запрашиваемую информацию либо проект уведомления об отказе в предоставлении муниципальной услуги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 xml:space="preserve">Решение об отказе в предоставлении муниципальной услуги принимается, если имеются основания, указанные в пункте 24 </w:t>
            </w:r>
          </w:p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>настоящего административного регламента, а также, если предметом обращения заявителя является предоставление информации, не относящейся к компетенции Отдела. Специалист, ответственный за предоставление муниципальной услуги, готовит мотивированный отказ в предоставлении запрашиваемой информации и дополнительно сообщает, куда заявителю следует обратиться.</w:t>
            </w:r>
          </w:p>
        </w:tc>
      </w:tr>
      <w:tr w:rsidR="007637FA" w:rsidTr="00397321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ind w:left="-142" w:right="-119"/>
              <w:jc w:val="center"/>
            </w:pPr>
            <w:r>
              <w:t>Критерий принятия</w:t>
            </w:r>
            <w:r>
              <w:br/>
              <w:t>решения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ind w:firstLine="33"/>
              <w:jc w:val="both"/>
              <w:outlineLvl w:val="1"/>
            </w:pPr>
            <w:r>
              <w:t xml:space="preserve">Критерием принятия решения в рамках административной процедуры является соответствие заявителя требованиям подраздела 2 раздела I настоящего административного регламента, соответствие документов требованиям, указанным в подразделе 6 раздела II настоящего административного </w:t>
            </w:r>
            <w:r>
              <w:lastRenderedPageBreak/>
              <w:t>регламента, отсутствие оснований для отказа в предоставлении муниципальной услуги, указанным в подразделе 8 раздела II настоящего административного регламента.</w:t>
            </w:r>
          </w:p>
        </w:tc>
      </w:tr>
      <w:tr w:rsidR="007637FA" w:rsidTr="00397321">
        <w:trPr>
          <w:trHeight w:val="9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ind w:left="-142" w:right="-119"/>
              <w:jc w:val="center"/>
            </w:pPr>
            <w:r>
              <w:lastRenderedPageBreak/>
              <w:t xml:space="preserve">Результат              </w:t>
            </w:r>
            <w:r>
              <w:br/>
              <w:t xml:space="preserve">административной       </w:t>
            </w:r>
            <w:r>
              <w:br/>
              <w:t>процедуры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>Подготовленный по результатам рассмотрения заявления ответ либо проект уведомления об отказе в предоставлении муниципальной услуги.</w:t>
            </w:r>
          </w:p>
        </w:tc>
      </w:tr>
      <w:tr w:rsidR="007637FA" w:rsidTr="00397321">
        <w:trPr>
          <w:trHeight w:val="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pStyle w:val="a3"/>
              <w:spacing w:before="0" w:after="0"/>
              <w:ind w:left="-142" w:right="-119"/>
              <w:jc w:val="center"/>
            </w:pPr>
            <w:r>
              <w:t>Продолжительность и</w:t>
            </w:r>
            <w:r>
              <w:br/>
              <w:t xml:space="preserve">(или) максимальный срок выполнения административной       </w:t>
            </w:r>
            <w:r>
              <w:br/>
              <w:t>процедуры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A" w:rsidRDefault="007637FA">
            <w:pPr>
              <w:jc w:val="both"/>
            </w:pPr>
            <w:r>
              <w:t xml:space="preserve">При обращении по почте – в течение 30 календарных дней, по электронной почте – в течение 10 рабочих дней. </w:t>
            </w:r>
          </w:p>
        </w:tc>
      </w:tr>
    </w:tbl>
    <w:p w:rsidR="007637FA" w:rsidRDefault="007637FA" w:rsidP="007637FA">
      <w:pPr>
        <w:pStyle w:val="a3"/>
        <w:suppressAutoHyphens w:val="0"/>
        <w:spacing w:before="0" w:after="0" w:line="360" w:lineRule="auto"/>
        <w:ind w:left="567"/>
        <w:jc w:val="both"/>
      </w:pPr>
    </w:p>
    <w:p w:rsidR="007637FA" w:rsidRDefault="007637FA" w:rsidP="007637FA">
      <w:pPr>
        <w:tabs>
          <w:tab w:val="left" w:pos="1260"/>
        </w:tabs>
        <w:jc w:val="center"/>
        <w:rPr>
          <w:szCs w:val="28"/>
        </w:rPr>
      </w:pPr>
      <w:r>
        <w:t xml:space="preserve">Подраздел 4. Направление заявителю </w:t>
      </w:r>
      <w:r>
        <w:rPr>
          <w:szCs w:val="28"/>
        </w:rPr>
        <w:t xml:space="preserve">информации о результатах сданных экзаменов, тестирования и иных испытаний, а также о зачислении в образовательное учреждение </w:t>
      </w:r>
    </w:p>
    <w:p w:rsidR="007637FA" w:rsidRDefault="007637FA" w:rsidP="00397321">
      <w:pPr>
        <w:ind w:firstLine="426"/>
        <w:jc w:val="right"/>
      </w:pPr>
      <w:r>
        <w:t>Таблица. Характеристики процедуры.</w:t>
      </w:r>
    </w:p>
    <w:tbl>
      <w:tblPr>
        <w:tblW w:w="9630" w:type="dxa"/>
        <w:tblInd w:w="-30" w:type="dxa"/>
        <w:tblLayout w:type="fixed"/>
        <w:tblLook w:val="04A0"/>
      </w:tblPr>
      <w:tblGrid>
        <w:gridCol w:w="2830"/>
        <w:gridCol w:w="6800"/>
      </w:tblGrid>
      <w:tr w:rsidR="007637FA" w:rsidTr="0039732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snapToGrid w:val="0"/>
              <w:ind w:left="-108" w:right="-11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7637FA" w:rsidTr="00397321">
        <w:trPr>
          <w:trHeight w:val="11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38"/>
              <w:jc w:val="center"/>
            </w:pPr>
            <w:r>
              <w:t>Основание для начала выполнения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pStyle w:val="a5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Подготовленный специалистом, ответственным за предоставление муниципальной услуги ответ либо проект уведомления об отказе в предоставлении муниципальной услуги.</w:t>
            </w:r>
          </w:p>
        </w:tc>
      </w:tr>
      <w:tr w:rsidR="007637FA" w:rsidTr="00397321">
        <w:trPr>
          <w:trHeight w:val="11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Лица, ответственные за выполнение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FA" w:rsidRDefault="007637FA">
            <w:pPr>
              <w:jc w:val="both"/>
            </w:pPr>
            <w:r>
              <w:t>Специалист Отдела, ответственный за документооборот.</w:t>
            </w:r>
          </w:p>
          <w:p w:rsidR="007637FA" w:rsidRDefault="007637FA">
            <w:pPr>
              <w:jc w:val="both"/>
            </w:pPr>
          </w:p>
          <w:p w:rsidR="007637FA" w:rsidRDefault="007637FA">
            <w:pPr>
              <w:jc w:val="both"/>
            </w:pPr>
          </w:p>
          <w:p w:rsidR="007637FA" w:rsidRDefault="007637FA">
            <w:pPr>
              <w:jc w:val="both"/>
            </w:pPr>
          </w:p>
        </w:tc>
      </w:tr>
      <w:tr w:rsidR="007637FA" w:rsidTr="00397321">
        <w:trPr>
          <w:trHeight w:val="2687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autoSpaceDE w:val="0"/>
              <w:autoSpaceDN w:val="0"/>
              <w:adjustRightInd w:val="0"/>
              <w:jc w:val="both"/>
            </w:pPr>
            <w:r>
              <w:t>Специалист, ответственный за документооборот, в течение одного рабочего дня регистрирует подписанное заведующим Отделом письмо, являющееся результатом предоставления муниципальной услуги, и не позднее следующего дня направляет его заявителю (его представителю) письмом.</w:t>
            </w:r>
          </w:p>
          <w:p w:rsidR="007637FA" w:rsidRDefault="007637FA">
            <w:pPr>
              <w:pStyle w:val="a3"/>
              <w:spacing w:before="0" w:after="0"/>
              <w:jc w:val="both"/>
            </w:pPr>
            <w:r>
              <w:t>Если в заявлении указано пожелание заявителя получить лично, и имеется его контактный телефон, специалист, ответственный за документооборот, в день регистрации извещает заявителя (его представителя) о готовности документа, являющегося результатом предоставления муниципальной услуги и возможности его получения. При вручении письменного ответа заявителю лично, на втором экземпляре ответа, который остается в Отделе, заявитель делает собственноручно надпись о получении с указанием даты вручения.</w:t>
            </w:r>
          </w:p>
        </w:tc>
      </w:tr>
      <w:tr w:rsidR="007637FA" w:rsidTr="00397321">
        <w:trPr>
          <w:trHeight w:val="9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Результат выполнения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ind w:firstLine="34"/>
              <w:jc w:val="both"/>
              <w:rPr>
                <w:i/>
              </w:rPr>
            </w:pPr>
            <w:r>
              <w:t>Направление заявителю письма с информацией о результатах сданных экзаменов, тестирования и иных испытаний, а также о зачислении в образовательное учреждение либо уведомления об отказе в предоставлении муниципальной услуги.</w:t>
            </w:r>
          </w:p>
        </w:tc>
      </w:tr>
      <w:tr w:rsidR="007637FA" w:rsidTr="00397321">
        <w:trPr>
          <w:trHeight w:val="11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t>Способ фиксации результата  выполнения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7FA" w:rsidRDefault="007637FA">
            <w:pPr>
              <w:snapToGrid w:val="0"/>
              <w:ind w:firstLine="33"/>
              <w:jc w:val="both"/>
            </w:pPr>
            <w:r>
              <w:t>Регистрация ответа либо уведомления об отказе в предоставлении муниципальной услуги в журнале учета исходящей корреспонденции.</w:t>
            </w:r>
          </w:p>
        </w:tc>
      </w:tr>
      <w:tr w:rsidR="007637FA" w:rsidTr="00397321">
        <w:trPr>
          <w:trHeight w:val="15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FA" w:rsidRDefault="007637FA">
            <w:pPr>
              <w:snapToGrid w:val="0"/>
              <w:ind w:left="-112" w:right="-108"/>
              <w:jc w:val="center"/>
            </w:pPr>
            <w:r>
              <w:lastRenderedPageBreak/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7FA" w:rsidRDefault="007637FA">
            <w:pPr>
              <w:jc w:val="both"/>
            </w:pPr>
            <w:r>
              <w:rPr>
                <w:color w:val="000000"/>
              </w:rPr>
              <w:t xml:space="preserve">Уведомление об отказе в предоставлении муниципальной услуги либо ответ с запрашиваемой информацией направляется заявителю в письменной форме в </w:t>
            </w:r>
            <w:r>
              <w:t xml:space="preserve">срок не позднее рабочего дня, следующего за днем принятия указанного решения. </w:t>
            </w:r>
          </w:p>
        </w:tc>
      </w:tr>
    </w:tbl>
    <w:p w:rsidR="007637FA" w:rsidRDefault="007637FA" w:rsidP="007637FA">
      <w:pPr>
        <w:tabs>
          <w:tab w:val="left" w:pos="1260"/>
        </w:tabs>
        <w:spacing w:before="120"/>
        <w:ind w:hanging="142"/>
        <w:jc w:val="center"/>
        <w:rPr>
          <w:b/>
        </w:rPr>
      </w:pPr>
    </w:p>
    <w:p w:rsidR="007637FA" w:rsidRDefault="007637FA" w:rsidP="007637FA">
      <w:pPr>
        <w:tabs>
          <w:tab w:val="left" w:pos="1260"/>
        </w:tabs>
        <w:spacing w:before="120"/>
        <w:ind w:hanging="142"/>
        <w:jc w:val="center"/>
        <w:rPr>
          <w:b/>
        </w:rPr>
      </w:pPr>
      <w:r>
        <w:rPr>
          <w:b/>
        </w:rPr>
        <w:t>Раздел I</w:t>
      </w:r>
      <w:r>
        <w:rPr>
          <w:b/>
          <w:lang w:val="en-US"/>
        </w:rPr>
        <w:t>V</w:t>
      </w:r>
      <w:r>
        <w:rPr>
          <w:b/>
        </w:rPr>
        <w:t xml:space="preserve">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7637FA" w:rsidRDefault="007637FA" w:rsidP="007637FA">
      <w:pPr>
        <w:jc w:val="center"/>
        <w:rPr>
          <w:bCs/>
          <w:iCs/>
        </w:rPr>
      </w:pPr>
    </w:p>
    <w:p w:rsidR="007637FA" w:rsidRDefault="007637FA" w:rsidP="007637FA">
      <w:pPr>
        <w:jc w:val="center"/>
      </w:pPr>
      <w:r>
        <w:rPr>
          <w:bCs/>
          <w:iCs/>
        </w:rPr>
        <w:t xml:space="preserve">Подраздел 1. Порядок осуществления текущего </w:t>
      </w:r>
      <w:proofErr w:type="gramStart"/>
      <w:r>
        <w:rPr>
          <w:bCs/>
          <w:iCs/>
        </w:rPr>
        <w:t>контроля за</w:t>
      </w:r>
      <w:proofErr w:type="gramEnd"/>
      <w:r>
        <w:rPr>
          <w:bCs/>
          <w:iCs/>
        </w:rPr>
        <w:t xml:space="preserve"> соблюдением и исполнением положений административного регламента</w:t>
      </w:r>
    </w:p>
    <w:p w:rsidR="007637FA" w:rsidRDefault="00DB0C0E" w:rsidP="007637FA">
      <w:pPr>
        <w:ind w:firstLine="426"/>
        <w:jc w:val="both"/>
      </w:pPr>
      <w:r>
        <w:t> 49</w:t>
      </w:r>
      <w:r w:rsidR="007637FA">
        <w:t xml:space="preserve">. </w:t>
      </w:r>
      <w:proofErr w:type="gramStart"/>
      <w:r w:rsidR="007637FA">
        <w:t xml:space="preserve">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заместителем главы администрации Весьегонского района, курирующим данную отрасль путем проведения проверок соблюдения и исполнения ответственным должностным лицом положений настоящего административного регламента. </w:t>
      </w:r>
      <w:proofErr w:type="gramEnd"/>
    </w:p>
    <w:p w:rsidR="007637FA" w:rsidRDefault="007637FA" w:rsidP="007637FA">
      <w:pPr>
        <w:ind w:firstLine="426"/>
        <w:jc w:val="both"/>
      </w:pPr>
    </w:p>
    <w:p w:rsidR="007637FA" w:rsidRDefault="007637FA" w:rsidP="007637FA">
      <w:pPr>
        <w:jc w:val="center"/>
      </w:pPr>
      <w:r>
        <w:rPr>
          <w:bCs/>
          <w:iCs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37FA" w:rsidRDefault="007637FA" w:rsidP="007637FA">
      <w:pPr>
        <w:ind w:firstLine="426"/>
        <w:jc w:val="both"/>
      </w:pPr>
      <w:r>
        <w:t> </w:t>
      </w:r>
      <w:r w:rsidR="00DB0C0E">
        <w:t>50</w:t>
      </w:r>
      <w:r>
        <w:t xml:space="preserve">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637FA" w:rsidRDefault="00DB0C0E" w:rsidP="007637FA">
      <w:pPr>
        <w:ind w:firstLine="426"/>
        <w:jc w:val="both"/>
      </w:pPr>
      <w:r>
        <w:t>51</w:t>
      </w:r>
      <w:r w:rsidR="007637FA">
        <w:t xml:space="preserve">. Проверки могут быть плановыми (на основании планов работы администрации Весьегонского района), либо внеплановыми, </w:t>
      </w:r>
      <w:proofErr w:type="gramStart"/>
      <w:r w:rsidR="007637FA">
        <w:t>проводимыми</w:t>
      </w:r>
      <w:proofErr w:type="gramEnd"/>
      <w:r w:rsidR="007637FA"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7637FA" w:rsidRDefault="007637FA" w:rsidP="007637FA">
      <w:pPr>
        <w:ind w:firstLine="426"/>
        <w:jc w:val="both"/>
      </w:pPr>
      <w:r>
        <w:t>Периодичность проведения плановых проверок - 1 раз в год.</w:t>
      </w:r>
    </w:p>
    <w:p w:rsidR="007637FA" w:rsidRDefault="00DB0C0E" w:rsidP="007637FA">
      <w:pPr>
        <w:ind w:firstLine="426"/>
        <w:jc w:val="both"/>
      </w:pPr>
      <w:r>
        <w:t>52</w:t>
      </w:r>
      <w:r w:rsidR="007637FA">
        <w:t>. Решение о проведении внеплановой проверки принимает глава администрации Весьегонского района или уполномоченное им должностное лицо.</w:t>
      </w:r>
    </w:p>
    <w:p w:rsidR="007637FA" w:rsidRDefault="00DB0C0E" w:rsidP="007637FA">
      <w:pPr>
        <w:ind w:firstLine="426"/>
        <w:jc w:val="both"/>
      </w:pPr>
      <w:r>
        <w:t>53</w:t>
      </w:r>
      <w:r w:rsidR="007637FA">
        <w:t>. Основания для проведения внеплановых проверок:</w:t>
      </w:r>
    </w:p>
    <w:p w:rsidR="007637FA" w:rsidRDefault="007637FA" w:rsidP="007637FA">
      <w:pPr>
        <w:ind w:firstLine="426"/>
        <w:jc w:val="both"/>
      </w:pPr>
      <w:r>
        <w:t>- поступление обоснованных жалоб от заявителей;</w:t>
      </w:r>
    </w:p>
    <w:p w:rsidR="007637FA" w:rsidRDefault="007637FA" w:rsidP="007637FA">
      <w:pPr>
        <w:ind w:firstLine="426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637FA" w:rsidRDefault="007637FA" w:rsidP="007637FA">
      <w:pPr>
        <w:ind w:firstLine="426"/>
        <w:jc w:val="both"/>
      </w:pPr>
      <w: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7637FA" w:rsidRDefault="007637FA" w:rsidP="007637FA">
      <w:pPr>
        <w:ind w:firstLine="426"/>
        <w:jc w:val="both"/>
      </w:pPr>
      <w:r>
        <w:t>- поручение главы администрации Весьегонского района.</w:t>
      </w:r>
    </w:p>
    <w:p w:rsidR="007637FA" w:rsidRDefault="00DB0C0E" w:rsidP="007637FA">
      <w:pPr>
        <w:ind w:firstLine="426"/>
        <w:jc w:val="both"/>
      </w:pPr>
      <w:r>
        <w:t>54</w:t>
      </w:r>
      <w:r w:rsidR="007637FA">
        <w:t>. 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Весьегонского района.</w:t>
      </w:r>
    </w:p>
    <w:p w:rsidR="007637FA" w:rsidRDefault="00DB0C0E" w:rsidP="007637FA">
      <w:pPr>
        <w:ind w:firstLine="426"/>
        <w:jc w:val="both"/>
      </w:pPr>
      <w:r>
        <w:t>55</w:t>
      </w:r>
      <w:r w:rsidR="007637FA">
        <w:t>. Результаты проведенной проверки оформляются в виде акта, в котором отмечаются выявленные недостатки и указываются предложения по их устранению.</w:t>
      </w:r>
    </w:p>
    <w:p w:rsidR="007637FA" w:rsidRDefault="007637FA" w:rsidP="007637FA">
      <w:pPr>
        <w:ind w:firstLine="426"/>
        <w:jc w:val="both"/>
      </w:pPr>
      <w:r>
        <w:t>Акт подписывается всеми членами комиссии.</w:t>
      </w:r>
    </w:p>
    <w:p w:rsidR="007637FA" w:rsidRDefault="007637FA" w:rsidP="007637FA">
      <w:pPr>
        <w:jc w:val="center"/>
        <w:rPr>
          <w:bCs/>
          <w:iCs/>
        </w:rPr>
      </w:pP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 xml:space="preserve">Подраздел 3. Ответственность должностных лиц и муниципальных служащих за решения и действия (бездействие), принимаемые (осуществляемые) ими в ходе </w:t>
      </w:r>
    </w:p>
    <w:p w:rsidR="007637FA" w:rsidRDefault="007637FA" w:rsidP="007637FA">
      <w:pPr>
        <w:jc w:val="center"/>
        <w:rPr>
          <w:bCs/>
          <w:iCs/>
        </w:rPr>
      </w:pPr>
      <w:r>
        <w:rPr>
          <w:bCs/>
          <w:iCs/>
        </w:rPr>
        <w:t>предоставления муниципальной услуги</w:t>
      </w:r>
    </w:p>
    <w:p w:rsidR="007637FA" w:rsidRDefault="00DB0C0E" w:rsidP="007637FA">
      <w:pPr>
        <w:ind w:firstLine="426"/>
        <w:jc w:val="both"/>
      </w:pPr>
      <w:r>
        <w:lastRenderedPageBreak/>
        <w:t>56</w:t>
      </w:r>
      <w:r w:rsidR="007637FA">
        <w:t>. По результатам проведения проверок полноты и качества предоставления муниципальной услуги, в случае выявления нарушений виновные лица привлекаются к дисциплинарной ответственности в соответствии с действующим законодательством.</w:t>
      </w:r>
    </w:p>
    <w:p w:rsidR="007637FA" w:rsidRDefault="00DB0C0E" w:rsidP="007637FA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637FA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должностного лица, ответственного за предоставление муниципальной услуги, закрепляется в его должностной инструкции, в соответствии с требованиями действующего законодательства.</w:t>
      </w:r>
    </w:p>
    <w:p w:rsidR="007637FA" w:rsidRDefault="00DB0C0E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7637FA">
        <w:rPr>
          <w:rFonts w:ascii="Times New Roman" w:hAnsi="Times New Roman" w:cs="Times New Roman"/>
          <w:sz w:val="24"/>
          <w:szCs w:val="24"/>
        </w:rPr>
        <w:t>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заявителе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637FA" w:rsidRDefault="00DB0C0E" w:rsidP="007637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637FA">
        <w:rPr>
          <w:rFonts w:ascii="Times New Roman" w:hAnsi="Times New Roman" w:cs="Times New Roman"/>
          <w:sz w:val="24"/>
          <w:szCs w:val="24"/>
        </w:rPr>
        <w:t>. 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 Весьегонского района должностное лицо обязано передать обращение заявителя непосредственному руководителю либо должностному лицу, ответственному за делопроизводство в Отделе.</w:t>
      </w:r>
    </w:p>
    <w:p w:rsidR="007637FA" w:rsidRDefault="007637FA" w:rsidP="007637FA">
      <w:pPr>
        <w:jc w:val="center"/>
        <w:rPr>
          <w:bCs/>
          <w:iCs/>
        </w:rPr>
      </w:pPr>
    </w:p>
    <w:p w:rsidR="007637FA" w:rsidRDefault="007637FA" w:rsidP="007637FA">
      <w:pPr>
        <w:jc w:val="center"/>
      </w:pPr>
      <w:r>
        <w:rPr>
          <w:bCs/>
          <w:iCs/>
        </w:rPr>
        <w:t xml:space="preserve">Подраздел 4. Порядок и формы </w:t>
      </w:r>
      <w:proofErr w:type="gramStart"/>
      <w:r>
        <w:rPr>
          <w:bCs/>
          <w:iCs/>
        </w:rPr>
        <w:t>контроля за</w:t>
      </w:r>
      <w:proofErr w:type="gramEnd"/>
      <w:r>
        <w:rPr>
          <w:bCs/>
          <w:iCs/>
        </w:rPr>
        <w:t xml:space="preserve"> представлением муниципальной услуги со стороны граждан, их объединений и организаций</w:t>
      </w:r>
    </w:p>
    <w:p w:rsidR="007637FA" w:rsidRDefault="007637FA" w:rsidP="007637FA">
      <w:pPr>
        <w:ind w:left="709" w:firstLine="426"/>
        <w:jc w:val="both"/>
      </w:pPr>
      <w:r>
        <w:t> </w:t>
      </w:r>
    </w:p>
    <w:p w:rsidR="007637FA" w:rsidRDefault="00DB0C0E" w:rsidP="007637FA">
      <w:pPr>
        <w:ind w:firstLine="426"/>
        <w:jc w:val="both"/>
      </w:pPr>
      <w:r>
        <w:t>60</w:t>
      </w:r>
      <w:r w:rsidR="007637FA">
        <w:t xml:space="preserve">. </w:t>
      </w:r>
      <w:proofErr w:type="gramStart"/>
      <w:r w:rsidR="007637FA">
        <w:t>Заявители вправе направить письменное обращение в адрес главы администрации Весьегонского района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их прав и законных интересов при предоставлении муниципальной услуги.</w:t>
      </w:r>
      <w:proofErr w:type="gramEnd"/>
    </w:p>
    <w:p w:rsidR="007637FA" w:rsidRDefault="00DB0C0E" w:rsidP="007637FA">
      <w:pPr>
        <w:ind w:firstLine="426"/>
        <w:jc w:val="both"/>
      </w:pPr>
      <w:r>
        <w:t>61</w:t>
      </w:r>
      <w:r w:rsidR="007637FA">
        <w:t>. 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его обращению. Информация подписывается главой администрации Весьегонского района или уполномоченным им должностным лицом.</w:t>
      </w:r>
    </w:p>
    <w:p w:rsidR="007637FA" w:rsidRDefault="007637FA" w:rsidP="007637FA">
      <w:pPr>
        <w:ind w:firstLine="426"/>
        <w:jc w:val="both"/>
      </w:pPr>
    </w:p>
    <w:p w:rsidR="007637FA" w:rsidRDefault="007637FA" w:rsidP="007637FA">
      <w:pPr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</w:rPr>
        <w:t xml:space="preserve">Досудебный (внесудебный) порядок обжалования решений </w:t>
      </w:r>
      <w:r>
        <w:rPr>
          <w:b/>
          <w:bCs/>
        </w:rPr>
        <w:br/>
        <w:t>и действий (бездействия) администрации Весьегонского района, а также должностных лиц и муниципальных служащих</w:t>
      </w:r>
    </w:p>
    <w:p w:rsidR="007637FA" w:rsidRDefault="007637FA" w:rsidP="007637FA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7637FA" w:rsidRDefault="00DB0C0E" w:rsidP="007637FA">
      <w:pPr>
        <w:spacing w:line="100" w:lineRule="atLeast"/>
        <w:ind w:firstLine="426"/>
        <w:jc w:val="both"/>
      </w:pPr>
      <w:r>
        <w:t>62</w:t>
      </w:r>
      <w:r w:rsidR="007637FA">
        <w:t>. Заявители имеют право на обжалование действий (бездействия) должностных лиц, муниципальных служащих Отдела в досудебном (внесудебном порядке).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63</w:t>
      </w:r>
      <w:r w:rsidR="007637FA">
        <w:t>. Предметом досудебного (внесудебного) обжалования является решение или действие (бездействие) Отдела, должностного лица и сотрудников Отдела по обращению гражданина, принятое или осуществленное им/(ими) в ходе предоставления муниципальной услуги.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64</w:t>
      </w:r>
      <w:r w:rsidR="007637FA">
        <w:t>. Заявитель имеет право обратиться с жалобой, в том числе в следующих случаях: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  <w:rPr>
          <w:szCs w:val="22"/>
        </w:rPr>
      </w:pPr>
      <w:r>
        <w:t>2) нарушение</w:t>
      </w:r>
      <w:r>
        <w:rPr>
          <w:szCs w:val="22"/>
        </w:rPr>
        <w:t xml:space="preserve"> срока предоставления заявителю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  <w:rPr>
          <w:szCs w:val="22"/>
        </w:rPr>
      </w:pPr>
      <w:r>
        <w:rPr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 для предоставления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  <w:rPr>
          <w:szCs w:val="22"/>
        </w:rPr>
      </w:pPr>
      <w:r>
        <w:rPr>
          <w:szCs w:val="22"/>
        </w:rP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правовыми актами Весьегонского района для предоставления муниципальной услуги;</w:t>
      </w:r>
    </w:p>
    <w:p w:rsidR="007637FA" w:rsidRDefault="007637FA" w:rsidP="007637FA">
      <w:pPr>
        <w:shd w:val="clear" w:color="auto" w:fill="FFFFFF"/>
        <w:ind w:firstLine="426"/>
        <w:jc w:val="both"/>
        <w:rPr>
          <w:szCs w:val="22"/>
        </w:rPr>
      </w:pPr>
      <w:proofErr w:type="gramStart"/>
      <w:r>
        <w:rPr>
          <w:szCs w:val="22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  <w:proofErr w:type="gramEnd"/>
    </w:p>
    <w:p w:rsidR="007637FA" w:rsidRDefault="007637FA" w:rsidP="007637FA">
      <w:pPr>
        <w:shd w:val="clear" w:color="auto" w:fill="FFFFFF"/>
        <w:ind w:firstLine="426"/>
        <w:jc w:val="both"/>
        <w:rPr>
          <w:szCs w:val="22"/>
        </w:rPr>
      </w:pPr>
      <w:r>
        <w:rPr>
          <w:szCs w:val="22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</w:p>
    <w:p w:rsidR="007637FA" w:rsidRDefault="007637FA" w:rsidP="007637FA">
      <w:pPr>
        <w:shd w:val="clear" w:color="auto" w:fill="FFFFFF"/>
        <w:ind w:firstLine="426"/>
        <w:jc w:val="both"/>
        <w:rPr>
          <w:szCs w:val="22"/>
        </w:rPr>
      </w:pPr>
      <w:proofErr w:type="gramStart"/>
      <w:r>
        <w:rPr>
          <w:szCs w:val="22"/>
        </w:rPr>
        <w:t>7) отказ должностного лица Отдела, предоставляющего муниципальную услугу, исправить допущенные опечатки и ошибки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637FA" w:rsidRDefault="00DB0C0E" w:rsidP="007637FA">
      <w:pPr>
        <w:shd w:val="clear" w:color="auto" w:fill="FFFFFF"/>
        <w:ind w:firstLine="426"/>
        <w:jc w:val="both"/>
      </w:pPr>
      <w:r>
        <w:t>65</w:t>
      </w:r>
      <w:r w:rsidR="007637FA">
        <w:t>. Жалоба подается в письменной форме на бумажном носителе либо в электронной форме в администрацию Весьегонского района. Жалобы на решения, принятые руководителем Отдела, подаются главе администрации Весьегонского района, либо уполномоченному им должностному лицу.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66</w:t>
      </w:r>
      <w:r w:rsidR="007637FA">
        <w:t>. Жалоба может быть направлена по почте, с использованием сети Интернет, официального сайта муниципального образования «Весьегонский район», 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67</w:t>
      </w:r>
      <w:r w:rsidR="007637FA">
        <w:t>. Жалоба должна содержать: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а) наименование органа местного самоуправления, в который направляется жалоба, наименование Отдела, предоставляющего муниципальную услугу, наименование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37FA" w:rsidRDefault="007637FA" w:rsidP="007637FA">
      <w:pPr>
        <w:shd w:val="clear" w:color="auto" w:fill="FFFFFF"/>
        <w:ind w:firstLine="426"/>
        <w:jc w:val="both"/>
      </w:pPr>
      <w:proofErr w:type="gramStart"/>
      <w:r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37FA" w:rsidRDefault="007637FA" w:rsidP="007637FA">
      <w:pPr>
        <w:shd w:val="clear" w:color="auto" w:fill="FFFFFF"/>
        <w:ind w:firstLine="426"/>
        <w:jc w:val="both"/>
      </w:pPr>
      <w:r>
        <w:t>в) сведения об обжалуемых действиях (бездействии) Отдела,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г) доводы, на основании которых заявитель не согласен с действием (бездействием) Отдела, предоставляющего муниципальную услугу, должностного лица,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68</w:t>
      </w:r>
      <w:r w:rsidR="007637FA">
        <w:t xml:space="preserve">. </w:t>
      </w:r>
      <w:proofErr w:type="gramStart"/>
      <w:r w:rsidR="007637FA">
        <w:t>Жалоба, поступившая в администрацию Весьегонского района подлежит рассмотрению главой администрации Весьегонского района либо уполномоченным им лицом, в  течение пятнадцати рабочих дней со дня ее регистрации, а в случае обжалования отказа Отдела, предоставляющего муниципальную услугу, должностного лица,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7637FA">
        <w:t xml:space="preserve"> - в течение пяти рабочих дней со дня ее регистрации.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69</w:t>
      </w:r>
      <w:r w:rsidR="007637FA">
        <w:t>. По результатам рассмотрения жалобы глава администрации Весьегонского района либо уполномоченное им лицо принимает одно из следующих решений: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lastRenderedPageBreak/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7637FA" w:rsidRDefault="007637FA" w:rsidP="007637FA">
      <w:pPr>
        <w:shd w:val="clear" w:color="auto" w:fill="FFFFFF"/>
        <w:ind w:firstLine="426"/>
        <w:jc w:val="both"/>
      </w:pPr>
      <w:r>
        <w:t>б)  отказывает в удовлетворении жалобы.</w:t>
      </w:r>
    </w:p>
    <w:p w:rsidR="007637FA" w:rsidRDefault="00DB0C0E" w:rsidP="007637FA">
      <w:pPr>
        <w:shd w:val="clear" w:color="auto" w:fill="FFFFFF"/>
        <w:ind w:firstLine="426"/>
        <w:jc w:val="both"/>
      </w:pPr>
      <w:r>
        <w:t>70</w:t>
      </w:r>
      <w:r w:rsidR="007637FA">
        <w:t>. Не позднее дня, следующего за днем принятия решения, указанного в пункте 68 настоящего раздела административного регламента, заявителю в письменной форме, либо в электронной форме направляется мотивированный ответ о результатах рассмотрения жалобы.</w:t>
      </w:r>
    </w:p>
    <w:p w:rsidR="007637FA" w:rsidRDefault="00DB0C0E" w:rsidP="007637FA">
      <w:pPr>
        <w:shd w:val="clear" w:color="auto" w:fill="FFFFFF"/>
        <w:ind w:firstLine="426"/>
        <w:jc w:val="both"/>
        <w:rPr>
          <w:sz w:val="28"/>
          <w:szCs w:val="28"/>
        </w:rPr>
      </w:pPr>
      <w:r>
        <w:t>71</w:t>
      </w:r>
      <w:r w:rsidR="007637FA">
        <w:t xml:space="preserve">. В случае установления в ходе или по результатам </w:t>
      </w:r>
      <w:proofErr w:type="gramStart"/>
      <w:r w:rsidR="007637FA">
        <w:t>рассмотрения жалобы признаков состава административного правонарушения</w:t>
      </w:r>
      <w:proofErr w:type="gramEnd"/>
      <w:r w:rsidR="007637FA">
        <w:t xml:space="preserve"> или преступления, глава администрации Весьегонского района либо уполномоченное им лицо принимает решение о направлении   имеющихся материалов в органы прокуратуры.</w:t>
      </w:r>
    </w:p>
    <w:p w:rsidR="00684968" w:rsidRDefault="00684968"/>
    <w:p w:rsidR="00BC5E09" w:rsidRDefault="00BC5E09"/>
    <w:p w:rsidR="00BC5E09" w:rsidRDefault="00BC5E09" w:rsidP="00BC5E09">
      <w:pPr>
        <w:pageBreakBefore/>
        <w:tabs>
          <w:tab w:val="left" w:pos="1260"/>
        </w:tabs>
        <w:spacing w:before="120"/>
        <w:jc w:val="right"/>
      </w:pPr>
      <w:r>
        <w:lastRenderedPageBreak/>
        <w:t>Приложение 1</w:t>
      </w:r>
    </w:p>
    <w:p w:rsidR="00BC5E09" w:rsidRPr="000C77DE" w:rsidRDefault="00BC5E09" w:rsidP="00397321">
      <w:pPr>
        <w:tabs>
          <w:tab w:val="left" w:pos="1260"/>
        </w:tabs>
        <w:ind w:left="2410"/>
        <w:jc w:val="right"/>
        <w:rPr>
          <w:i/>
        </w:rPr>
      </w:pPr>
      <w:r>
        <w:t>к административному регламенту</w:t>
      </w:r>
      <w:r w:rsidR="00397321">
        <w:t xml:space="preserve"> предоставления м</w:t>
      </w:r>
      <w:r>
        <w:t>униципальнойуслуги</w:t>
      </w:r>
      <w:r w:rsidRPr="000C77DE">
        <w:t>«Предоставление информации о результатах сданных экзаменов, тестирования ииных испытаний, а также о зачислениивобразовательное учреждение»</w:t>
      </w:r>
    </w:p>
    <w:p w:rsidR="00BC5E09" w:rsidRDefault="00BC5E09" w:rsidP="00BC5E09">
      <w:pPr>
        <w:tabs>
          <w:tab w:val="left" w:pos="1260"/>
        </w:tabs>
        <w:ind w:firstLine="539"/>
        <w:jc w:val="right"/>
      </w:pPr>
    </w:p>
    <w:p w:rsidR="00BC5E09" w:rsidRDefault="00BC5E09" w:rsidP="00BC5E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5E09" w:rsidRDefault="00BC5E09" w:rsidP="00BC5E0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общеобразовательных учреждениях Весьегонского района Тверской области</w:t>
      </w:r>
    </w:p>
    <w:p w:rsidR="00BC5E09" w:rsidRDefault="00BC5E09" w:rsidP="00BC5E09">
      <w:pPr>
        <w:jc w:val="both"/>
      </w:pPr>
    </w:p>
    <w:p w:rsidR="00BC5E09" w:rsidRDefault="00BC5E09" w:rsidP="00397321">
      <w:pPr>
        <w:ind w:firstLine="426"/>
        <w:jc w:val="both"/>
      </w:pPr>
      <w:r>
        <w:t>Структурное подразделение администрации Весьегонского района Тверской области, обеспечивающее предоставление муниципальной услуги: отдел образования администрации Весьегонского района.</w:t>
      </w:r>
    </w:p>
    <w:p w:rsidR="00BC5E09" w:rsidRDefault="00BC5E09" w:rsidP="00397321">
      <w:pPr>
        <w:ind w:firstLine="426"/>
        <w:jc w:val="both"/>
      </w:pPr>
      <w:r>
        <w:t xml:space="preserve">Место нахождения отдела образования администрации Весьегонского района: 171720, Тверская область, г. Весьегонск, ул. Степанова, д. 11.  </w:t>
      </w:r>
    </w:p>
    <w:p w:rsidR="00BC5E09" w:rsidRDefault="00BC5E09" w:rsidP="00397321">
      <w:pPr>
        <w:ind w:firstLine="426"/>
        <w:jc w:val="both"/>
      </w:pPr>
      <w:r>
        <w:t xml:space="preserve">Контактный телефон, факс: </w:t>
      </w:r>
    </w:p>
    <w:p w:rsidR="00BC5E09" w:rsidRDefault="00BC5E09" w:rsidP="00397321">
      <w:pPr>
        <w:ind w:firstLine="426"/>
        <w:jc w:val="both"/>
      </w:pPr>
      <w:r>
        <w:t>- заведующий отделом образования: (48264) 2-12-40,</w:t>
      </w:r>
    </w:p>
    <w:p w:rsidR="00BC5E09" w:rsidRDefault="00BC5E09" w:rsidP="00397321">
      <w:pPr>
        <w:ind w:firstLine="426"/>
        <w:jc w:val="both"/>
      </w:pPr>
      <w:r>
        <w:t xml:space="preserve">- специалисты: (48264) 2-14-71,  </w:t>
      </w:r>
    </w:p>
    <w:p w:rsidR="00BC5E09" w:rsidRDefault="00BC5E09" w:rsidP="00397321">
      <w:pPr>
        <w:ind w:firstLine="426"/>
        <w:jc w:val="both"/>
      </w:pPr>
      <w:r>
        <w:t>- методисты районного методического кабинета: (48264) 2-13-21.</w:t>
      </w:r>
    </w:p>
    <w:p w:rsidR="00BC5E09" w:rsidRDefault="00BC5E09" w:rsidP="00397321">
      <w:pPr>
        <w:tabs>
          <w:tab w:val="num" w:pos="0"/>
        </w:tabs>
        <w:ind w:firstLine="426"/>
        <w:jc w:val="both"/>
      </w:pPr>
      <w:r>
        <w:t>График работы: понедельник - пятница с 8:00 до 17:00, перерыв на обед с 12:00 до 13:00.</w:t>
      </w:r>
    </w:p>
    <w:p w:rsidR="00BC5E09" w:rsidRDefault="00BC5E09" w:rsidP="00397321">
      <w:pPr>
        <w:tabs>
          <w:tab w:val="num" w:pos="0"/>
        </w:tabs>
        <w:ind w:firstLine="426"/>
        <w:jc w:val="both"/>
      </w:pPr>
      <w:r>
        <w:t>Выходные дни – суббота, воскресенье, праздничные дни.</w:t>
      </w:r>
    </w:p>
    <w:p w:rsidR="00BC5E09" w:rsidRDefault="00BC5E09" w:rsidP="00397321">
      <w:pPr>
        <w:autoSpaceDE w:val="0"/>
        <w:autoSpaceDN w:val="0"/>
        <w:adjustRightInd w:val="0"/>
        <w:ind w:firstLine="426"/>
        <w:jc w:val="both"/>
      </w:pPr>
      <w:r>
        <w:t>В предпраздничные дни продолжительность рабочего времени сокращается на 1 час.</w:t>
      </w:r>
    </w:p>
    <w:p w:rsidR="00BC5E09" w:rsidRDefault="00BC5E09" w:rsidP="00397321">
      <w:pPr>
        <w:jc w:val="center"/>
      </w:pPr>
      <w:r>
        <w:rPr>
          <w:b/>
        </w:rPr>
        <w:t>Муниципальные  бюджетные образовательные учреждения Весьегонского района</w:t>
      </w:r>
    </w:p>
    <w:tbl>
      <w:tblPr>
        <w:tblpPr w:leftFromText="180" w:rightFromText="180" w:bottomFromText="200" w:vertAnchor="text" w:horzAnchor="margin" w:tblpY="16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686"/>
        <w:gridCol w:w="1418"/>
        <w:gridCol w:w="1131"/>
        <w:gridCol w:w="3117"/>
      </w:tblGrid>
      <w:tr w:rsidR="00BC5E09" w:rsidTr="00397321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r w:rsidRPr="0083733B">
              <w:t>№</w:t>
            </w:r>
          </w:p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proofErr w:type="gramStart"/>
            <w:r w:rsidRPr="0083733B">
              <w:t>п</w:t>
            </w:r>
            <w:proofErr w:type="gramEnd"/>
            <w:r w:rsidRPr="0083733B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r w:rsidRPr="0083733B">
              <w:t>Наименование учреждения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r w:rsidRPr="0083733B">
              <w:t>ФИО руководителя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r w:rsidRPr="0083733B">
              <w:t>Телефон</w:t>
            </w:r>
          </w:p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r w:rsidRPr="0083733B">
              <w:t>(код:48-264)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  <w:r w:rsidRPr="0083733B">
              <w:t>Юридический адрес:</w:t>
            </w:r>
          </w:p>
          <w:p w:rsidR="00BC5E09" w:rsidRPr="0083733B" w:rsidRDefault="00BC5E09" w:rsidP="002407B8">
            <w:pPr>
              <w:spacing w:line="276" w:lineRule="auto"/>
              <w:ind w:left="-142" w:right="-108"/>
              <w:jc w:val="center"/>
            </w:pPr>
          </w:p>
        </w:tc>
      </w:tr>
      <w:tr w:rsidR="00BC5E09" w:rsidTr="00397321">
        <w:trPr>
          <w:trHeight w:val="3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2407B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Муниципальное бюджетное общеобразовательное учреждение « Весьегонская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pPr>
              <w:jc w:val="center"/>
            </w:pPr>
            <w:proofErr w:type="spellStart"/>
            <w:r>
              <w:t>КовалецЮгина</w:t>
            </w:r>
            <w:proofErr w:type="spellEnd"/>
            <w:r>
              <w:t xml:space="preserve"> Анатольевна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pPr>
              <w:jc w:val="center"/>
            </w:pPr>
            <w:r>
              <w:t>2-14-70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pPr>
              <w:jc w:val="center"/>
            </w:pPr>
            <w:r>
              <w:t xml:space="preserve">171720, Тверская область, </w:t>
            </w:r>
          </w:p>
          <w:p w:rsidR="00BC5E09" w:rsidRDefault="00BC5E09" w:rsidP="0083733B">
            <w:pPr>
              <w:jc w:val="center"/>
            </w:pPr>
            <w:r>
              <w:t xml:space="preserve">г. Весьегонск, ул. </w:t>
            </w:r>
            <w:proofErr w:type="gramStart"/>
            <w:r>
              <w:t>Южная</w:t>
            </w:r>
            <w:proofErr w:type="gramEnd"/>
            <w:r>
              <w:t>, д. 24-а</w:t>
            </w:r>
          </w:p>
          <w:p w:rsidR="00BC5E09" w:rsidRDefault="00E06402" w:rsidP="0083733B">
            <w:pPr>
              <w:jc w:val="center"/>
            </w:pPr>
            <w:hyperlink r:id="rId10" w:history="1">
              <w:r w:rsidR="00BC5E09">
                <w:rPr>
                  <w:rStyle w:val="a7"/>
                  <w:lang w:val="en-US"/>
                </w:rPr>
                <w:t>vessosh</w:t>
              </w:r>
              <w:r w:rsidR="00BC5E09">
                <w:rPr>
                  <w:rStyle w:val="a7"/>
                </w:rPr>
                <w:t>1@</w:t>
              </w:r>
              <w:r w:rsidR="00BC5E09">
                <w:rPr>
                  <w:rStyle w:val="a7"/>
                  <w:lang w:val="en-US"/>
                </w:rPr>
                <w:t>rambler</w:t>
              </w:r>
              <w:r w:rsidR="00BC5E09">
                <w:rPr>
                  <w:rStyle w:val="a7"/>
                </w:rPr>
                <w:t>.</w:t>
              </w:r>
              <w:r w:rsidR="00BC5E09">
                <w:rPr>
                  <w:rStyle w:val="a7"/>
                  <w:lang w:val="en-US"/>
                </w:rPr>
                <w:t>ru</w:t>
              </w:r>
            </w:hyperlink>
          </w:p>
          <w:p w:rsidR="00BC5E09" w:rsidRDefault="00BC5E09" w:rsidP="0083733B">
            <w:pPr>
              <w:jc w:val="center"/>
            </w:pPr>
            <w:r>
              <w:rPr>
                <w:lang w:val="en-US"/>
              </w:rPr>
              <w:t>inform</w:t>
            </w:r>
            <w:r>
              <w:t>22006@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C5E09" w:rsidTr="00397321">
        <w:trPr>
          <w:trHeight w:val="3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2407B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Муниципальное бюджетное общеобразовательное учреждение « Кесемская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Гнедина Галина Павловна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3-32-61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 xml:space="preserve">171710, Весьегонский район, с. </w:t>
            </w:r>
            <w:proofErr w:type="spellStart"/>
            <w:r>
              <w:t>Кесьма</w:t>
            </w:r>
            <w:proofErr w:type="spellEnd"/>
            <w:r>
              <w:t xml:space="preserve">, </w:t>
            </w:r>
          </w:p>
          <w:p w:rsidR="00BC5E09" w:rsidRDefault="00BC5E09" w:rsidP="0083733B">
            <w:r>
              <w:t>ул. Пушкинская, д. 38-а</w:t>
            </w:r>
          </w:p>
          <w:p w:rsidR="00BC5E09" w:rsidRDefault="00BC5E09" w:rsidP="0083733B">
            <w:proofErr w:type="spellStart"/>
            <w:r>
              <w:rPr>
                <w:lang w:val="en-US"/>
              </w:rPr>
              <w:t>kesma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C5E09" w:rsidTr="00397321">
        <w:trPr>
          <w:trHeight w:val="3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2407B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Муниципальное бюджетное общеобразовательное учреждение «</w:t>
            </w:r>
            <w:proofErr w:type="spellStart"/>
            <w:r>
              <w:t>Чамеровская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pPr>
              <w:ind w:right="-108"/>
            </w:pPr>
            <w:r>
              <w:t>Вергилесова Ольга Викторовна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3-44-39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 xml:space="preserve">171712, Весьегонский район, с. </w:t>
            </w:r>
            <w:proofErr w:type="spellStart"/>
            <w:r>
              <w:t>Чамерово</w:t>
            </w:r>
            <w:proofErr w:type="spellEnd"/>
            <w:r>
              <w:t>, д.127</w:t>
            </w:r>
          </w:p>
          <w:p w:rsidR="00BC5E09" w:rsidRDefault="00BC5E09" w:rsidP="0083733B">
            <w:pPr>
              <w:ind w:left="-108" w:right="-108" w:firstLine="107"/>
            </w:pPr>
            <w:proofErr w:type="spellStart"/>
            <w:r>
              <w:rPr>
                <w:lang w:val="en-US"/>
              </w:rPr>
              <w:t>chamerovo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hkola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C5E09" w:rsidTr="00397321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2407B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Муниципальное бюджетное общеобразовательное учреждение «</w:t>
            </w:r>
            <w:proofErr w:type="spellStart"/>
            <w:r>
              <w:t>Любегощская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pPr>
              <w:ind w:right="-108"/>
            </w:pPr>
            <w:r>
              <w:t>Пупенко Вадим Николаевич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3-41-78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 xml:space="preserve">171730, Весьегонский район, с. Любегощи, </w:t>
            </w:r>
          </w:p>
          <w:p w:rsidR="00BC5E09" w:rsidRDefault="00BC5E09" w:rsidP="0083733B">
            <w:r>
              <w:t>ул. Заречная, д. 36</w:t>
            </w:r>
          </w:p>
          <w:p w:rsidR="00BC5E09" w:rsidRDefault="00BC5E09" w:rsidP="0083733B">
            <w:proofErr w:type="spellStart"/>
            <w:r>
              <w:rPr>
                <w:lang w:val="en-US"/>
              </w:rPr>
              <w:t>lubsosh</w:t>
            </w:r>
            <w:proofErr w:type="spellEnd"/>
            <w:r>
              <w:t>1@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C5E09" w:rsidTr="00397321">
        <w:trPr>
          <w:trHeight w:val="3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2407B8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Муниципальное бюджетное общеобразовательное учреждение «</w:t>
            </w:r>
            <w:proofErr w:type="spellStart"/>
            <w:r>
              <w:t>Большеовсяниковская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Лотонина Ольга Игоревна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>3-52-10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Default="00BC5E09" w:rsidP="0083733B">
            <w:r>
              <w:t xml:space="preserve">171733, Весьегонский район, д. </w:t>
            </w:r>
            <w:proofErr w:type="spellStart"/>
            <w:r>
              <w:t>БольшоеОвсяниково</w:t>
            </w:r>
            <w:proofErr w:type="spellEnd"/>
            <w:r>
              <w:t xml:space="preserve">, </w:t>
            </w:r>
          </w:p>
          <w:p w:rsidR="00BC5E09" w:rsidRDefault="00BC5E09" w:rsidP="0083733B">
            <w:r>
              <w:t>ул. Школьная, д. 12</w:t>
            </w:r>
          </w:p>
          <w:p w:rsidR="00BC5E09" w:rsidRDefault="00BC5E09" w:rsidP="0083733B">
            <w:r>
              <w:rPr>
                <w:lang w:val="en-US"/>
              </w:rPr>
              <w:t>b</w:t>
            </w:r>
            <w:r>
              <w:t>.</w:t>
            </w:r>
            <w:proofErr w:type="spellStart"/>
            <w:r>
              <w:rPr>
                <w:lang w:val="en-US"/>
              </w:rPr>
              <w:t>ovcyniko</w:t>
            </w:r>
            <w:proofErr w:type="spellEnd"/>
            <w:r>
              <w:t>-78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C5E09" w:rsidRPr="00BC5E09" w:rsidRDefault="00BC5E09" w:rsidP="00BC5E09">
      <w:pPr>
        <w:tabs>
          <w:tab w:val="left" w:pos="3119"/>
          <w:tab w:val="left" w:pos="3544"/>
          <w:tab w:val="left" w:pos="3686"/>
          <w:tab w:val="left" w:pos="4253"/>
          <w:tab w:val="right" w:pos="9355"/>
        </w:tabs>
        <w:suppressAutoHyphens/>
        <w:spacing w:line="100" w:lineRule="atLeast"/>
        <w:ind w:left="6237"/>
        <w:jc w:val="right"/>
        <w:rPr>
          <w:rFonts w:eastAsia="Calibri"/>
          <w:bCs/>
          <w:szCs w:val="28"/>
          <w:lang w:eastAsia="ar-SA"/>
        </w:rPr>
      </w:pPr>
      <w:r w:rsidRPr="00BC5E09">
        <w:rPr>
          <w:rFonts w:eastAsia="Calibri"/>
          <w:bCs/>
          <w:szCs w:val="28"/>
          <w:lang w:eastAsia="ar-SA"/>
        </w:rPr>
        <w:t xml:space="preserve">                      Приложение № 2</w:t>
      </w:r>
      <w:r w:rsidRPr="00BC5E09">
        <w:rPr>
          <w:rFonts w:eastAsia="Calibri"/>
          <w:bCs/>
          <w:szCs w:val="28"/>
          <w:lang w:eastAsia="ar-SA"/>
        </w:rPr>
        <w:tab/>
      </w:r>
    </w:p>
    <w:p w:rsidR="0083733B" w:rsidRPr="000C77DE" w:rsidRDefault="0083733B" w:rsidP="0083733B">
      <w:pPr>
        <w:tabs>
          <w:tab w:val="left" w:pos="1260"/>
        </w:tabs>
        <w:ind w:left="2410"/>
        <w:jc w:val="right"/>
        <w:rPr>
          <w:i/>
        </w:rPr>
      </w:pPr>
      <w:r>
        <w:lastRenderedPageBreak/>
        <w:t xml:space="preserve">к административному регламенту предоставления муниципальной услуги </w:t>
      </w:r>
      <w:r w:rsidRPr="000C77DE">
        <w:t>«Предоставление информации о результатах сданных экзаменов, тестирования ииных испытаний, а также о зачислениивобразовательное учреждение»</w:t>
      </w:r>
    </w:p>
    <w:p w:rsidR="00BC5E09" w:rsidRPr="00BC5E09" w:rsidRDefault="00BC5E09" w:rsidP="00BC5E09">
      <w:pPr>
        <w:tabs>
          <w:tab w:val="left" w:pos="3119"/>
          <w:tab w:val="left" w:pos="3544"/>
          <w:tab w:val="left" w:pos="3686"/>
          <w:tab w:val="left" w:pos="4253"/>
        </w:tabs>
        <w:suppressAutoHyphens/>
        <w:spacing w:line="100" w:lineRule="atLeast"/>
        <w:jc w:val="right"/>
        <w:rPr>
          <w:rFonts w:eastAsia="Calibri"/>
          <w:bCs/>
          <w:szCs w:val="28"/>
          <w:lang w:eastAsia="ar-SA"/>
        </w:rPr>
      </w:pPr>
    </w:p>
    <w:p w:rsidR="00BC5E09" w:rsidRPr="00BC5E09" w:rsidRDefault="00BC5E09" w:rsidP="00BC5E09">
      <w:pPr>
        <w:tabs>
          <w:tab w:val="left" w:pos="3119"/>
          <w:tab w:val="left" w:pos="3544"/>
          <w:tab w:val="left" w:pos="3686"/>
          <w:tab w:val="left" w:pos="4253"/>
        </w:tabs>
        <w:suppressAutoHyphens/>
        <w:spacing w:line="100" w:lineRule="atLeast"/>
        <w:jc w:val="right"/>
        <w:rPr>
          <w:rFonts w:eastAsia="Calibri"/>
          <w:bCs/>
          <w:szCs w:val="28"/>
          <w:lang w:eastAsia="ar-SA"/>
        </w:rPr>
      </w:pPr>
    </w:p>
    <w:p w:rsidR="00BC5E09" w:rsidRPr="00BC5E09" w:rsidRDefault="00BC5E09" w:rsidP="00BC5E09">
      <w:pPr>
        <w:tabs>
          <w:tab w:val="left" w:pos="3119"/>
          <w:tab w:val="left" w:pos="3544"/>
          <w:tab w:val="left" w:pos="3686"/>
          <w:tab w:val="left" w:pos="4253"/>
        </w:tabs>
        <w:suppressAutoHyphens/>
        <w:spacing w:line="100" w:lineRule="atLeast"/>
        <w:jc w:val="center"/>
        <w:rPr>
          <w:rFonts w:eastAsia="Calibri"/>
          <w:b/>
          <w:lang w:eastAsia="ar-SA"/>
        </w:rPr>
      </w:pPr>
      <w:r w:rsidRPr="00BC5E09">
        <w:rPr>
          <w:rFonts w:eastAsia="Calibri"/>
          <w:b/>
          <w:bCs/>
          <w:szCs w:val="28"/>
          <w:lang w:eastAsia="ar-SA"/>
        </w:rPr>
        <w:t>Блок-</w:t>
      </w:r>
      <w:r w:rsidRPr="00BC5E09">
        <w:rPr>
          <w:rFonts w:eastAsia="Calibri"/>
          <w:b/>
          <w:lang w:eastAsia="ar-SA"/>
        </w:rPr>
        <w:t xml:space="preserve">схема последовательности действий при предоставлении </w:t>
      </w:r>
    </w:p>
    <w:p w:rsidR="00BC5E09" w:rsidRPr="00BC5E09" w:rsidRDefault="00BC5E09" w:rsidP="00BC5E09">
      <w:pPr>
        <w:tabs>
          <w:tab w:val="left" w:pos="1260"/>
        </w:tabs>
        <w:suppressAutoHyphens/>
        <w:spacing w:after="200" w:line="276" w:lineRule="auto"/>
        <w:ind w:firstLine="539"/>
        <w:jc w:val="center"/>
        <w:rPr>
          <w:rFonts w:eastAsia="Calibri"/>
          <w:b/>
          <w:lang w:eastAsia="ar-SA"/>
        </w:rPr>
      </w:pPr>
      <w:r w:rsidRPr="00BC5E09">
        <w:rPr>
          <w:rFonts w:eastAsia="Calibri"/>
          <w:b/>
          <w:lang w:eastAsia="ar-SA"/>
        </w:rPr>
        <w:t>муниципальной услуги</w:t>
      </w:r>
    </w:p>
    <w:p w:rsidR="00BC5E09" w:rsidRPr="00BC5E09" w:rsidRDefault="00BC5E09" w:rsidP="00BC5E09">
      <w:pPr>
        <w:suppressAutoHyphens/>
        <w:spacing w:line="100" w:lineRule="atLeast"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BC5E09" w:rsidRPr="00BC5E09" w:rsidRDefault="00E06402" w:rsidP="00BC5E09">
      <w:pPr>
        <w:shd w:val="clear" w:color="auto" w:fill="FFFFFF"/>
        <w:suppressAutoHyphens/>
        <w:spacing w:after="200" w:line="276" w:lineRule="auto"/>
        <w:ind w:firstLine="567"/>
        <w:jc w:val="center"/>
        <w:rPr>
          <w:rFonts w:eastAsia="Calibri"/>
          <w:bCs/>
          <w:sz w:val="28"/>
          <w:szCs w:val="28"/>
          <w:lang w:eastAsia="ar-SA"/>
        </w:rPr>
      </w:pPr>
      <w:r w:rsidRPr="00E06402">
        <w:rPr>
          <w:rFonts w:ascii="Calibri" w:eastAsia="Calibri" w:hAnsi="Calibri"/>
          <w:sz w:val="22"/>
          <w:szCs w:val="22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35pt;margin-top:1.55pt;width:297.7pt;height:52.45pt;z-index:251659264;mso-wrap-distance-left:9.05pt;mso-wrap-distance-right:9.05pt">
            <v:fill color2="black"/>
            <v:textbox inset="0,0,0,0">
              <w:txbxContent>
                <w:p w:rsidR="00BC5E09" w:rsidRDefault="00BC5E09" w:rsidP="00BC5E09">
                  <w:pPr>
                    <w:spacing w:line="100" w:lineRule="atLeast"/>
                    <w:jc w:val="center"/>
                  </w:pPr>
                </w:p>
                <w:p w:rsidR="00BC5E09" w:rsidRDefault="00BC5E09" w:rsidP="00BC5E09">
                  <w:pPr>
                    <w:spacing w:line="100" w:lineRule="atLeast"/>
                    <w:jc w:val="center"/>
                  </w:pPr>
                  <w:r>
                    <w:t>Прием и регистрация заявления о предоставлении муниципальной услуги</w:t>
                  </w:r>
                </w:p>
                <w:p w:rsidR="00BC5E09" w:rsidRDefault="00BC5E09" w:rsidP="00BC5E09">
                  <w:pPr>
                    <w:spacing w:line="100" w:lineRule="atLeast"/>
                    <w:jc w:val="center"/>
                  </w:pPr>
                </w:p>
                <w:p w:rsidR="00BC5E09" w:rsidRDefault="00BC5E09" w:rsidP="00BC5E09">
                  <w:pPr>
                    <w:spacing w:line="100" w:lineRule="atLeast"/>
                    <w:jc w:val="center"/>
                  </w:pPr>
                </w:p>
                <w:p w:rsidR="00BC5E09" w:rsidRDefault="00BC5E09" w:rsidP="00BC5E09">
                  <w:pPr>
                    <w:spacing w:line="100" w:lineRule="atLeast"/>
                    <w:jc w:val="center"/>
                  </w:pPr>
                </w:p>
              </w:txbxContent>
            </v:textbox>
          </v:shape>
        </w:pict>
      </w:r>
    </w:p>
    <w:p w:rsidR="00BC5E09" w:rsidRPr="00BC5E09" w:rsidRDefault="00BC5E09" w:rsidP="00BC5E09">
      <w:pPr>
        <w:suppressAutoHyphens/>
        <w:spacing w:line="100" w:lineRule="atLeast"/>
        <w:jc w:val="center"/>
        <w:rPr>
          <w:rFonts w:eastAsia="Calibri"/>
          <w:bCs/>
          <w:sz w:val="28"/>
          <w:szCs w:val="28"/>
          <w:lang w:eastAsia="ar-SA"/>
        </w:rPr>
      </w:pPr>
    </w:p>
    <w:p w:rsidR="00BC5E09" w:rsidRPr="00BC5E09" w:rsidRDefault="00E06402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7pt;margin-top:9.4pt;width:.8pt;height:35.55pt;z-index:251660288" o:connectortype="straight" strokeweight=".26mm">
            <v:stroke endarrow="block" joinstyle="miter"/>
          </v:shape>
        </w:pict>
      </w:r>
    </w:p>
    <w:p w:rsidR="00BC5E09" w:rsidRPr="00BC5E09" w:rsidRDefault="00E06402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pict>
          <v:shape id="_x0000_s1028" type="#_x0000_t202" style="position:absolute;margin-left:91.2pt;margin-top:19.5pt;width:243.75pt;height:39.45pt;z-index:251661312;mso-wrap-distance-left:9.05pt;mso-wrap-distance-right:9.05pt">
            <v:fill color2="black"/>
            <v:textbox inset="0,0,0,0">
              <w:txbxContent>
                <w:p w:rsidR="00BC5E09" w:rsidRDefault="00BC5E09" w:rsidP="00BC5E09">
                  <w:pPr>
                    <w:spacing w:line="100" w:lineRule="atLeast"/>
                    <w:jc w:val="center"/>
                  </w:pPr>
                </w:p>
                <w:p w:rsidR="00BC5E09" w:rsidRDefault="00BC5E09" w:rsidP="00BC5E09">
                  <w:pPr>
                    <w:spacing w:line="100" w:lineRule="atLeast"/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</w:p>
    <w:p w:rsidR="00BC5E09" w:rsidRP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BC5E09" w:rsidRPr="00BC5E09" w:rsidRDefault="00E06402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pict>
          <v:shape id="_x0000_s1029" type="#_x0000_t32" style="position:absolute;margin-left:294.35pt;margin-top:8.1pt;width:28.6pt;height:39.75pt;z-index:251662336" o:connectortype="straight" strokeweight=".26mm">
            <v:stroke endarrow="block" joinstyle="miter"/>
          </v:shape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shape id="_x0000_s1030" type="#_x0000_t32" style="position:absolute;margin-left:101pt;margin-top:8.1pt;width:32.15pt;height:39.75pt;flip:x;z-index:251663360" o:connectortype="straight" strokeweight=".26mm">
            <v:stroke endarrow="block" joinstyle="miter"/>
          </v:shape>
        </w:pict>
      </w:r>
    </w:p>
    <w:p w:rsidR="00BC5E09" w:rsidRP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567"/>
        <w:gridCol w:w="4253"/>
      </w:tblGrid>
      <w:tr w:rsidR="00BC5E09" w:rsidRPr="00BC5E09" w:rsidTr="002407B8">
        <w:trPr>
          <w:trHeight w:val="811"/>
        </w:trPr>
        <w:tc>
          <w:tcPr>
            <w:tcW w:w="4395" w:type="dxa"/>
            <w:tcBorders>
              <w:right w:val="single" w:sz="4" w:space="0" w:color="auto"/>
            </w:tcBorders>
          </w:tcPr>
          <w:p w:rsidR="00BC5E09" w:rsidRPr="00BC5E09" w:rsidRDefault="00BC5E09" w:rsidP="00BC5E09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C5E09">
              <w:rPr>
                <w:rFonts w:eastAsia="Calibri"/>
                <w:lang w:eastAsia="ar-SA"/>
              </w:rPr>
              <w:t>Соответствие заявления и приложенных к нему документов  требованиям административного регламента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E09" w:rsidRPr="00BC5E09" w:rsidRDefault="00BC5E09" w:rsidP="00BC5E09">
            <w:pPr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BC5E09" w:rsidRPr="00BC5E09" w:rsidRDefault="00BC5E09" w:rsidP="00BC5E09">
            <w:pPr>
              <w:spacing w:line="100" w:lineRule="atLeast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BC5E09">
              <w:rPr>
                <w:rFonts w:eastAsia="Calibri"/>
                <w:lang w:eastAsia="ar-SA"/>
              </w:rPr>
              <w:t>Несоответствие заявления и приложенных к нему документов  требованиям административного регламента</w:t>
            </w:r>
          </w:p>
        </w:tc>
      </w:tr>
    </w:tbl>
    <w:p w:rsidR="00BC5E09" w:rsidRPr="00BC5E09" w:rsidRDefault="00E06402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31" type="#_x0000_t32" style="position:absolute;margin-left:326.7pt;margin-top:1.5pt;width:.75pt;height:44.25pt;z-index:251664384;mso-position-horizontal-relative:text;mso-position-vertical-relative:text" o:connectortype="straight">
            <v:stroke endarrow="block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2" type="#_x0000_t32" style="position:absolute;margin-left:79.2pt;margin-top:1.5pt;width:.05pt;height:44.25pt;z-index:251665408;mso-position-horizontal-relative:text;mso-position-vertical-relative:text" o:connectortype="straight">
            <v:stroke endarrow="block"/>
          </v:shape>
        </w:pict>
      </w:r>
    </w:p>
    <w:p w:rsidR="00BC5E09" w:rsidRP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567"/>
        <w:gridCol w:w="4253"/>
      </w:tblGrid>
      <w:tr w:rsidR="00BC5E09" w:rsidRPr="00BC5E09" w:rsidTr="002407B8">
        <w:trPr>
          <w:trHeight w:val="1494"/>
        </w:trPr>
        <w:tc>
          <w:tcPr>
            <w:tcW w:w="4395" w:type="dxa"/>
            <w:tcBorders>
              <w:right w:val="single" w:sz="4" w:space="0" w:color="auto"/>
            </w:tcBorders>
          </w:tcPr>
          <w:p w:rsidR="00BC5E09" w:rsidRPr="00BC5E09" w:rsidRDefault="00BC5E09" w:rsidP="00BC5E09">
            <w:pPr>
              <w:spacing w:line="100" w:lineRule="atLeast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BC5E09">
              <w:rPr>
                <w:rFonts w:eastAsia="Calibri"/>
                <w:lang w:eastAsia="ar-SA"/>
              </w:rPr>
              <w:t xml:space="preserve">Предоставление информации </w:t>
            </w:r>
            <w:r w:rsidRPr="00BC5E09">
              <w:rPr>
                <w:rFonts w:eastAsia="Calibri"/>
                <w:bCs/>
                <w:szCs w:val="28"/>
                <w:lang w:eastAsia="ar-SA"/>
              </w:rPr>
              <w:t>о результатах сданных экзаменов, тестирования и иных испытаний, а также о зачислении в образовательное учреждение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E09" w:rsidRPr="00BC5E09" w:rsidRDefault="00BC5E09" w:rsidP="00BC5E09">
            <w:pPr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5E09" w:rsidRPr="00BC5E09" w:rsidRDefault="00BC5E09" w:rsidP="00BC5E09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BC5E09">
              <w:rPr>
                <w:rFonts w:eastAsia="Calibri"/>
                <w:lang w:eastAsia="ar-SA"/>
              </w:rPr>
              <w:t xml:space="preserve">Отказ в предоставлении муниципальной услуги либо  </w:t>
            </w:r>
            <w:r w:rsidRPr="00BC5E09">
              <w:rPr>
                <w:rFonts w:eastAsia="Arial"/>
                <w:lang w:eastAsia="ar-SA"/>
              </w:rPr>
              <w:t>уведомление о переадресации  в случае направления обращения не по подведомственности</w:t>
            </w:r>
          </w:p>
        </w:tc>
      </w:tr>
    </w:tbl>
    <w:p w:rsidR="00BC5E09" w:rsidRP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BC5E09" w:rsidRP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BC5E09" w:rsidRP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BC5E09" w:rsidRDefault="00BC5E09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E61393" w:rsidRDefault="00E61393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E61393" w:rsidRDefault="00E61393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E61393" w:rsidRDefault="00E61393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E61393" w:rsidRDefault="00E61393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E61393" w:rsidRPr="00BC5E09" w:rsidRDefault="00E61393" w:rsidP="00BC5E09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</w:p>
    <w:p w:rsidR="00E61393" w:rsidRPr="00E61393" w:rsidRDefault="00E61393" w:rsidP="00E61393">
      <w:pPr>
        <w:tabs>
          <w:tab w:val="left" w:pos="3675"/>
        </w:tabs>
        <w:suppressAutoHyphens/>
        <w:spacing w:line="100" w:lineRule="atLeast"/>
        <w:jc w:val="right"/>
        <w:rPr>
          <w:rFonts w:eastAsia="Calibri"/>
          <w:bCs/>
          <w:lang w:eastAsia="ar-SA"/>
        </w:rPr>
      </w:pPr>
      <w:r w:rsidRPr="00E61393">
        <w:rPr>
          <w:rFonts w:eastAsia="Calibri"/>
          <w:lang w:eastAsia="ar-SA"/>
        </w:rPr>
        <w:t>Приложение 3</w:t>
      </w:r>
    </w:p>
    <w:p w:rsidR="00E61393" w:rsidRPr="00E61393" w:rsidRDefault="00E61393" w:rsidP="00E61393">
      <w:pPr>
        <w:tabs>
          <w:tab w:val="left" w:pos="3675"/>
        </w:tabs>
        <w:suppressAutoHyphens/>
        <w:spacing w:line="100" w:lineRule="atLeast"/>
        <w:jc w:val="right"/>
        <w:rPr>
          <w:rFonts w:eastAsia="Calibri"/>
          <w:bCs/>
          <w:lang w:eastAsia="ar-SA"/>
        </w:rPr>
      </w:pPr>
      <w:r w:rsidRPr="00E61393">
        <w:rPr>
          <w:rFonts w:eastAsia="Calibri"/>
          <w:bCs/>
          <w:lang w:eastAsia="ar-SA"/>
        </w:rPr>
        <w:t>к административному регламенту</w:t>
      </w:r>
    </w:p>
    <w:p w:rsidR="00E61393" w:rsidRPr="00E61393" w:rsidRDefault="00E61393" w:rsidP="00E61393">
      <w:pPr>
        <w:tabs>
          <w:tab w:val="left" w:pos="3675"/>
        </w:tabs>
        <w:suppressAutoHyphens/>
        <w:spacing w:line="100" w:lineRule="atLeast"/>
        <w:jc w:val="right"/>
        <w:rPr>
          <w:rFonts w:eastAsia="Calibri"/>
          <w:bCs/>
          <w:lang w:eastAsia="ar-SA"/>
        </w:rPr>
      </w:pPr>
      <w:r w:rsidRPr="00E61393">
        <w:rPr>
          <w:rFonts w:eastAsia="Calibri"/>
          <w:bCs/>
          <w:lang w:eastAsia="ar-SA"/>
        </w:rPr>
        <w:lastRenderedPageBreak/>
        <w:t>предоставления муниципальной услуги</w:t>
      </w:r>
    </w:p>
    <w:p w:rsidR="00E61393" w:rsidRPr="00E61393" w:rsidRDefault="00E61393" w:rsidP="00E61393">
      <w:pPr>
        <w:suppressAutoHyphens/>
        <w:ind w:left="3686"/>
        <w:jc w:val="right"/>
        <w:rPr>
          <w:rFonts w:eastAsia="Calibri"/>
          <w:sz w:val="22"/>
          <w:szCs w:val="22"/>
          <w:lang w:eastAsia="ar-SA"/>
        </w:rPr>
      </w:pPr>
      <w:r w:rsidRPr="00E61393">
        <w:rPr>
          <w:rFonts w:eastAsia="Calibri"/>
          <w:bCs/>
          <w:lang w:eastAsia="ar-SA"/>
        </w:rPr>
        <w:t>«</w:t>
      </w:r>
      <w:r w:rsidRPr="00E61393">
        <w:rPr>
          <w:rFonts w:eastAsia="Calibri"/>
          <w:sz w:val="22"/>
          <w:szCs w:val="22"/>
          <w:lang w:eastAsia="ar-SA"/>
        </w:rPr>
        <w:t>«Предоставление информации о результатах сданных экзаменов, тестирования и иных испытаний, а также о зачислении в образовательное учреждение»»</w:t>
      </w:r>
    </w:p>
    <w:p w:rsidR="00E61393" w:rsidRPr="00E61393" w:rsidRDefault="00E61393" w:rsidP="00E61393">
      <w:pPr>
        <w:tabs>
          <w:tab w:val="left" w:pos="3675"/>
        </w:tabs>
        <w:suppressAutoHyphens/>
        <w:spacing w:line="100" w:lineRule="atLeast"/>
        <w:jc w:val="right"/>
        <w:rPr>
          <w:rFonts w:eastAsia="Calibri"/>
          <w:bCs/>
          <w:lang w:eastAsia="ar-SA"/>
        </w:rPr>
      </w:pPr>
    </w:p>
    <w:p w:rsidR="00E61393" w:rsidRPr="00E61393" w:rsidRDefault="00E61393" w:rsidP="00E61393">
      <w:pPr>
        <w:tabs>
          <w:tab w:val="left" w:pos="3675"/>
        </w:tabs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E61393" w:rsidRPr="00E61393" w:rsidRDefault="00E61393" w:rsidP="00E61393">
      <w:pPr>
        <w:tabs>
          <w:tab w:val="left" w:pos="3675"/>
        </w:tabs>
        <w:suppressAutoHyphens/>
        <w:spacing w:line="276" w:lineRule="auto"/>
        <w:jc w:val="center"/>
        <w:rPr>
          <w:rFonts w:eastAsia="Calibri"/>
          <w:lang w:eastAsia="ar-SA"/>
        </w:rPr>
      </w:pPr>
    </w:p>
    <w:p w:rsidR="00E61393" w:rsidRPr="00E61393" w:rsidRDefault="00E61393" w:rsidP="00E61393">
      <w:pPr>
        <w:tabs>
          <w:tab w:val="left" w:pos="3675"/>
        </w:tabs>
        <w:suppressAutoHyphens/>
        <w:spacing w:line="276" w:lineRule="auto"/>
        <w:jc w:val="center"/>
        <w:rPr>
          <w:rFonts w:eastAsia="Calibri"/>
          <w:lang w:eastAsia="ar-SA"/>
        </w:rPr>
      </w:pPr>
      <w:r w:rsidRPr="00E61393">
        <w:rPr>
          <w:rFonts w:eastAsia="Calibri"/>
          <w:lang w:eastAsia="ar-SA"/>
        </w:rPr>
        <w:t xml:space="preserve">Форма заявления </w:t>
      </w:r>
    </w:p>
    <w:p w:rsidR="00B75F04" w:rsidRDefault="00E61393" w:rsidP="00B75F04">
      <w:pPr>
        <w:suppressAutoHyphens/>
        <w:jc w:val="right"/>
        <w:rPr>
          <w:rFonts w:eastAsia="Calibri"/>
          <w:lang w:eastAsia="ar-SA"/>
        </w:rPr>
      </w:pPr>
      <w:bookmarkStart w:id="0" w:name="_GoBack"/>
      <w:r w:rsidRPr="00E61393">
        <w:rPr>
          <w:rFonts w:eastAsia="Calibri"/>
          <w:lang w:eastAsia="ar-SA"/>
        </w:rPr>
        <w:t xml:space="preserve">Заведующему </w:t>
      </w:r>
      <w:r w:rsidR="00B75F04">
        <w:rPr>
          <w:rFonts w:eastAsia="Calibri"/>
          <w:lang w:eastAsia="ar-SA"/>
        </w:rPr>
        <w:t>отделом образования, (директору</w:t>
      </w:r>
      <w:r w:rsidRPr="00E61393">
        <w:rPr>
          <w:rFonts w:eastAsia="Calibri"/>
          <w:lang w:eastAsia="ar-SA"/>
        </w:rPr>
        <w:t>)</w:t>
      </w:r>
    </w:p>
    <w:p w:rsidR="00E61393" w:rsidRPr="00E61393" w:rsidRDefault="00E61393" w:rsidP="00B75F04">
      <w:pPr>
        <w:suppressAutoHyphens/>
        <w:jc w:val="right"/>
        <w:rPr>
          <w:rFonts w:ascii="Calibri" w:eastAsia="Calibri" w:hAnsi="Calibri"/>
          <w:sz w:val="22"/>
          <w:szCs w:val="22"/>
          <w:lang w:eastAsia="ar-SA"/>
        </w:rPr>
      </w:pPr>
      <w:r w:rsidRPr="00E61393">
        <w:rPr>
          <w:rFonts w:eastAsia="Calibri"/>
          <w:lang w:eastAsia="ar-SA"/>
        </w:rPr>
        <w:t>__________________________________</w:t>
      </w:r>
    </w:p>
    <w:bookmarkEnd w:id="0"/>
    <w:p w:rsidR="00E61393" w:rsidRPr="00E61393" w:rsidRDefault="00E61393" w:rsidP="00E61393">
      <w:pPr>
        <w:suppressAutoHyphens/>
        <w:spacing w:after="200" w:line="276" w:lineRule="auto"/>
        <w:rPr>
          <w:rFonts w:eastAsia="Calibri"/>
          <w:sz w:val="20"/>
          <w:szCs w:val="20"/>
        </w:rPr>
      </w:pPr>
      <w:r w:rsidRPr="00E61393">
        <w:rPr>
          <w:rFonts w:eastAsia="Calibri"/>
          <w:sz w:val="20"/>
          <w:szCs w:val="20"/>
        </w:rPr>
        <w:t xml:space="preserve">                                                                                           (наименование образовательного    учреждения)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  <w:r w:rsidRPr="00E61393">
        <w:t>________________________________________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E61393">
        <w:rPr>
          <w:sz w:val="20"/>
          <w:szCs w:val="20"/>
        </w:rPr>
        <w:t xml:space="preserve">                                      (Ф.И.О. директора)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  <w:r w:rsidRPr="00E61393">
        <w:t>от ________________________________________</w:t>
      </w:r>
      <w:r w:rsidRPr="00E61393">
        <w:rPr>
          <w:sz w:val="20"/>
          <w:szCs w:val="20"/>
        </w:rPr>
        <w:t>ФИО родителя (законного представителя)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  <w:proofErr w:type="gramStart"/>
      <w:r w:rsidRPr="00E61393">
        <w:t>проживающего</w:t>
      </w:r>
      <w:proofErr w:type="gramEnd"/>
      <w:r w:rsidRPr="00E61393">
        <w:t xml:space="preserve"> по адресу: 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  <w:r w:rsidRPr="00E61393">
        <w:t>________________________________________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  <w:r w:rsidRPr="00E61393">
        <w:t xml:space="preserve"> ________________________________________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  <w:r w:rsidRPr="00E61393">
        <w:t>контактный телефон:_________________________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left="4536"/>
      </w:pP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center"/>
      </w:pPr>
      <w:r w:rsidRPr="00E61393">
        <w:rPr>
          <w:b/>
          <w:bCs/>
        </w:rPr>
        <w:t>Заявление</w:t>
      </w:r>
    </w:p>
    <w:p w:rsidR="00E61393" w:rsidRPr="00E61393" w:rsidRDefault="00E61393" w:rsidP="00E61393">
      <w:pPr>
        <w:suppressAutoHyphens/>
        <w:rPr>
          <w:rFonts w:ascii="Calibri" w:eastAsia="Calibri" w:hAnsi="Calibri"/>
          <w:sz w:val="22"/>
          <w:szCs w:val="22"/>
        </w:rPr>
      </w:pPr>
    </w:p>
    <w:p w:rsidR="00E61393" w:rsidRPr="00E61393" w:rsidRDefault="00E61393" w:rsidP="00E61393">
      <w:pPr>
        <w:suppressAutoHyphens/>
        <w:rPr>
          <w:rFonts w:eastAsia="Calibri"/>
          <w:sz w:val="22"/>
          <w:szCs w:val="22"/>
          <w:lang w:eastAsia="ar-SA"/>
        </w:rPr>
      </w:pPr>
      <w:r w:rsidRPr="00E61393">
        <w:rPr>
          <w:rFonts w:eastAsia="Calibri"/>
          <w:sz w:val="22"/>
          <w:szCs w:val="22"/>
        </w:rPr>
        <w:t xml:space="preserve">Прошу предоставлять информацию о </w:t>
      </w:r>
      <w:r w:rsidRPr="00E61393">
        <w:rPr>
          <w:rFonts w:eastAsia="Calibri"/>
          <w:sz w:val="22"/>
          <w:szCs w:val="22"/>
          <w:lang w:eastAsia="ar-SA"/>
        </w:rPr>
        <w:t>текущей успеваемости обучающегося в муниципальном образовательном учреждении, ведение дневника и журнала успеваемости»</w:t>
      </w:r>
    </w:p>
    <w:p w:rsidR="00E61393" w:rsidRPr="00E61393" w:rsidRDefault="00E61393" w:rsidP="00E61393">
      <w:pPr>
        <w:jc w:val="both"/>
      </w:pPr>
      <w:r w:rsidRPr="00E61393">
        <w:t xml:space="preserve">по </w:t>
      </w:r>
      <w:proofErr w:type="gramStart"/>
      <w:r w:rsidRPr="00E61393">
        <w:t>которым</w:t>
      </w:r>
      <w:proofErr w:type="gramEnd"/>
      <w:r w:rsidRPr="00E61393">
        <w:t xml:space="preserve"> производится обучение моего ребенка (сына, дочери) ________</w:t>
      </w:r>
    </w:p>
    <w:p w:rsidR="00E61393" w:rsidRPr="00E61393" w:rsidRDefault="00E61393" w:rsidP="00E61393">
      <w:pPr>
        <w:jc w:val="both"/>
      </w:pPr>
      <w:r w:rsidRPr="00E61393">
        <w:rPr>
          <w:sz w:val="16"/>
          <w:szCs w:val="16"/>
        </w:rPr>
        <w:t>(фамилия, имя, отчество)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right="-3"/>
      </w:pPr>
      <w:proofErr w:type="gramStart"/>
      <w:r w:rsidRPr="00E61393">
        <w:t>обучающегося</w:t>
      </w:r>
      <w:proofErr w:type="gramEnd"/>
      <w:r w:rsidRPr="00E61393">
        <w:t xml:space="preserve"> в ____ классе (группе) ___________________________________________________,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right="-3"/>
        <w:rPr>
          <w:sz w:val="20"/>
          <w:szCs w:val="20"/>
        </w:rPr>
      </w:pPr>
      <w:r w:rsidRPr="00E61393">
        <w:rPr>
          <w:sz w:val="20"/>
          <w:szCs w:val="20"/>
        </w:rPr>
        <w:t>(наименование образовательного учреждения)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right="-3"/>
      </w:pP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right="-3"/>
      </w:pPr>
      <w:r w:rsidRPr="00E61393">
        <w:t>в электронном (письменном) виде по следующему адресу электронной почты  (или почтовый адрес) _____________________________________________________________________________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right="-3"/>
      </w:pPr>
      <w:r w:rsidRPr="00E61393">
        <w:rPr>
          <w:sz w:val="36"/>
          <w:szCs w:val="36"/>
        </w:rPr>
        <w:t>___________________________________________________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ind w:right="-3"/>
        <w:jc w:val="center"/>
        <w:rPr>
          <w:sz w:val="16"/>
          <w:szCs w:val="16"/>
        </w:rPr>
      </w:pPr>
      <w:r w:rsidRPr="00E61393">
        <w:rPr>
          <w:sz w:val="16"/>
          <w:szCs w:val="16"/>
        </w:rPr>
        <w:t>(адрес электронной почты или почтовый адрес)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both"/>
      </w:pPr>
    </w:p>
    <w:p w:rsidR="00E61393" w:rsidRPr="00E61393" w:rsidRDefault="00E61393" w:rsidP="00E61393">
      <w:pPr>
        <w:suppressAutoHyphens/>
        <w:rPr>
          <w:rFonts w:ascii="Calibri" w:eastAsia="Calibri" w:hAnsi="Calibri"/>
          <w:sz w:val="22"/>
          <w:szCs w:val="22"/>
          <w:lang w:eastAsia="ar-SA"/>
        </w:rPr>
      </w:pP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both"/>
      </w:pPr>
      <w:r w:rsidRPr="00E61393">
        <w:t>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1393">
        <w:rPr>
          <w:sz w:val="20"/>
          <w:szCs w:val="20"/>
        </w:rPr>
        <w:t xml:space="preserve">                    (дата)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1393">
        <w:rPr>
          <w:sz w:val="20"/>
          <w:szCs w:val="20"/>
        </w:rPr>
        <w:t>________________________                 ____________________________________</w:t>
      </w:r>
    </w:p>
    <w:p w:rsidR="00E61393" w:rsidRPr="00E61393" w:rsidRDefault="00E61393" w:rsidP="00E613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1393">
        <w:rPr>
          <w:sz w:val="20"/>
          <w:szCs w:val="20"/>
        </w:rPr>
        <w:t xml:space="preserve">                (подпись)                                                   (расшифровка подписи)</w:t>
      </w:r>
    </w:p>
    <w:p w:rsidR="00BC5E09" w:rsidRDefault="00BC5E09"/>
    <w:sectPr w:rsidR="00BC5E09" w:rsidSect="00E003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3EC"/>
    <w:multiLevelType w:val="hybridMultilevel"/>
    <w:tmpl w:val="ED7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58A"/>
    <w:multiLevelType w:val="hybridMultilevel"/>
    <w:tmpl w:val="9288010A"/>
    <w:lvl w:ilvl="0" w:tplc="3DCAF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FA"/>
    <w:rsid w:val="0000630B"/>
    <w:rsid w:val="00024C9B"/>
    <w:rsid w:val="001F11C8"/>
    <w:rsid w:val="0021621B"/>
    <w:rsid w:val="00330DDF"/>
    <w:rsid w:val="00397321"/>
    <w:rsid w:val="003F2D8F"/>
    <w:rsid w:val="005F4856"/>
    <w:rsid w:val="00684968"/>
    <w:rsid w:val="007637FA"/>
    <w:rsid w:val="007C19E0"/>
    <w:rsid w:val="0083733B"/>
    <w:rsid w:val="008D2827"/>
    <w:rsid w:val="0090108A"/>
    <w:rsid w:val="00B57667"/>
    <w:rsid w:val="00B75F04"/>
    <w:rsid w:val="00BC5E09"/>
    <w:rsid w:val="00DB0C0E"/>
    <w:rsid w:val="00E00379"/>
    <w:rsid w:val="00E06402"/>
    <w:rsid w:val="00E44A47"/>
    <w:rsid w:val="00E6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7FA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7637F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qFormat/>
    <w:rsid w:val="007637F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763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7637FA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">
    <w:name w:val="Абзац списка1"/>
    <w:basedOn w:val="a"/>
    <w:rsid w:val="007637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7637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7637FA"/>
    <w:rPr>
      <w:rFonts w:ascii="Times New Roman" w:hAnsi="Times New Roman" w:cs="Times New Roman" w:hint="default"/>
      <w:sz w:val="26"/>
    </w:rPr>
  </w:style>
  <w:style w:type="character" w:styleId="a7">
    <w:name w:val="Hyperlink"/>
    <w:basedOn w:val="a0"/>
    <w:semiHidden/>
    <w:unhideWhenUsed/>
    <w:rsid w:val="007637FA"/>
    <w:rPr>
      <w:color w:val="0000FF"/>
      <w:u w:val="single"/>
    </w:rPr>
  </w:style>
  <w:style w:type="paragraph" w:customStyle="1" w:styleId="ConsPlusNonformat">
    <w:name w:val="ConsPlusNonformat"/>
    <w:rsid w:val="00BC5E0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BC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2827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2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ssosh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ego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428C-EBA0-40D9-A777-43F5AB59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7531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3</cp:revision>
  <cp:lastPrinted>2016-06-23T06:12:00Z</cp:lastPrinted>
  <dcterms:created xsi:type="dcterms:W3CDTF">2016-06-23T06:11:00Z</dcterms:created>
  <dcterms:modified xsi:type="dcterms:W3CDTF">2016-06-23T11:53:00Z</dcterms:modified>
</cp:coreProperties>
</file>