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5A4290" w:rsidRDefault="00F95758" w:rsidP="000B2896">
      <w:pPr>
        <w:spacing w:after="0" w:line="120" w:lineRule="atLeast"/>
        <w:jc w:val="center"/>
        <w:rPr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09240293" r:id="rId7"/>
        </w:object>
      </w:r>
    </w:p>
    <w:p w:rsidR="00F95758" w:rsidRPr="005A4290" w:rsidRDefault="00F95758" w:rsidP="000B289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5A4290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5A4290">
        <w:rPr>
          <w:rFonts w:ascii="Times New Roman" w:hAnsi="Times New Roman" w:cs="Times New Roman"/>
        </w:rPr>
        <w:t>ТВЕРСКОЙ  ОБЛАСТИ</w:t>
      </w:r>
    </w:p>
    <w:p w:rsidR="005A4290" w:rsidRPr="005A4290" w:rsidRDefault="005A4290" w:rsidP="000B2896">
      <w:pPr>
        <w:spacing w:after="0"/>
        <w:rPr>
          <w:sz w:val="24"/>
          <w:szCs w:val="24"/>
        </w:rPr>
      </w:pPr>
    </w:p>
    <w:p w:rsidR="00F95758" w:rsidRPr="003566E3" w:rsidRDefault="00F95758" w:rsidP="00F95758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6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О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С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Т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А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Н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О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В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Л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Е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Н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И</w:t>
      </w:r>
      <w:r w:rsidR="0035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E3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B2896" w:rsidRPr="005A4290" w:rsidRDefault="000B2896" w:rsidP="00F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3566E3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3BE2" w:rsidRPr="005A4290">
        <w:rPr>
          <w:rFonts w:ascii="Times New Roman" w:hAnsi="Times New Roman" w:cs="Times New Roman"/>
          <w:sz w:val="24"/>
          <w:szCs w:val="24"/>
        </w:rPr>
        <w:t>.</w:t>
      </w:r>
      <w:r w:rsidR="00EA1B39" w:rsidRPr="005A4290">
        <w:rPr>
          <w:rFonts w:ascii="Times New Roman" w:hAnsi="Times New Roman" w:cs="Times New Roman"/>
          <w:sz w:val="24"/>
          <w:szCs w:val="24"/>
        </w:rPr>
        <w:t>12</w:t>
      </w:r>
      <w:r w:rsidR="00F87753" w:rsidRPr="005A4290">
        <w:rPr>
          <w:rFonts w:ascii="Times New Roman" w:hAnsi="Times New Roman" w:cs="Times New Roman"/>
          <w:sz w:val="24"/>
          <w:szCs w:val="24"/>
        </w:rPr>
        <w:t>.201</w:t>
      </w:r>
      <w:r w:rsidR="00DB4F0B">
        <w:rPr>
          <w:rFonts w:ascii="Times New Roman" w:hAnsi="Times New Roman" w:cs="Times New Roman"/>
          <w:sz w:val="24"/>
          <w:szCs w:val="24"/>
        </w:rPr>
        <w:t>8</w:t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5758" w:rsidRPr="005A42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669</w:t>
      </w:r>
    </w:p>
    <w:p w:rsidR="000B2896" w:rsidRPr="005A4290" w:rsidRDefault="000B2896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1"/>
      </w:tblGrid>
      <w:tr w:rsidR="00F95758" w:rsidRPr="005A4290" w:rsidTr="00E73BE2">
        <w:trPr>
          <w:trHeight w:val="1606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5A4290" w:rsidRDefault="00056077" w:rsidP="005A4290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90">
              <w:rPr>
                <w:rFonts w:ascii="Times New Roman" w:hAnsi="Times New Roman" w:cs="Times New Roman"/>
                <w:sz w:val="24"/>
                <w:szCs w:val="24"/>
              </w:rPr>
              <w:t>Об  утверждении   муниципальной программы</w:t>
            </w:r>
            <w:r w:rsidRPr="005A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</w:t>
            </w:r>
            <w:r w:rsidR="00CB5850" w:rsidRPr="005A429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«</w:t>
            </w:r>
            <w:r w:rsidR="00CB5850" w:rsidRPr="005A4290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поддержке населения Весь</w:t>
            </w:r>
            <w:r w:rsidR="00DB4F0B">
              <w:rPr>
                <w:rFonts w:ascii="Times New Roman" w:hAnsi="Times New Roman" w:cs="Times New Roman"/>
                <w:sz w:val="24"/>
                <w:szCs w:val="24"/>
              </w:rPr>
              <w:t>егонского района» на 2019 – 2024</w:t>
            </w:r>
            <w:r w:rsidR="00CB5850" w:rsidRPr="005A42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B2896" w:rsidRDefault="000B2896" w:rsidP="000560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077" w:rsidRPr="005A4290" w:rsidRDefault="00056077" w:rsidP="00356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90">
        <w:rPr>
          <w:rFonts w:ascii="Times New Roman" w:hAnsi="Times New Roman" w:cs="Times New Roman"/>
          <w:color w:val="000000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056077" w:rsidRPr="005A4290" w:rsidRDefault="00056077" w:rsidP="000560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A42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A429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56077" w:rsidRPr="005A4290" w:rsidRDefault="00056077" w:rsidP="003566E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="00CB5850" w:rsidRPr="005A4290">
        <w:rPr>
          <w:rFonts w:ascii="Times New Roman" w:hAnsi="Times New Roman" w:cs="Times New Roman"/>
          <w:bCs/>
          <w:sz w:val="24"/>
          <w:szCs w:val="24"/>
          <w:lang w:eastAsia="en-US" w:bidi="en-US"/>
        </w:rPr>
        <w:t>«</w:t>
      </w:r>
      <w:r w:rsidR="00CB5850" w:rsidRPr="005A4290">
        <w:rPr>
          <w:rFonts w:ascii="Times New Roman" w:hAnsi="Times New Roman" w:cs="Times New Roman"/>
          <w:sz w:val="24"/>
          <w:szCs w:val="24"/>
        </w:rPr>
        <w:t xml:space="preserve">О дополнительных мерах по социальной поддержке населения Весьегонского района» </w:t>
      </w:r>
      <w:r w:rsidR="00DB4F0B">
        <w:rPr>
          <w:rFonts w:ascii="Times New Roman" w:hAnsi="Times New Roman" w:cs="Times New Roman"/>
          <w:color w:val="000000"/>
          <w:sz w:val="24"/>
          <w:szCs w:val="24"/>
        </w:rPr>
        <w:t>на 2019 – 2024</w:t>
      </w:r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DB4F0B" w:rsidRPr="00F0605E" w:rsidRDefault="00DB4F0B" w:rsidP="003566E3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5E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6818BC" w:rsidRPr="0068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 в информационно-тел</w:t>
      </w:r>
      <w:r w:rsidR="006818BC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F060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4F0B" w:rsidRPr="00F0605E" w:rsidRDefault="00DB4F0B" w:rsidP="003566E3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5E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обнародованияи распространяется на правоотношения, возникшие с 01.01.2019 года.</w:t>
      </w:r>
    </w:p>
    <w:p w:rsidR="00DB4F0B" w:rsidRPr="00F0605E" w:rsidRDefault="003566E3" w:rsidP="003566E3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2910840</wp:posOffset>
            </wp:positionH>
            <wp:positionV relativeFrom="paragraph">
              <wp:posOffset>417830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B4F0B" w:rsidRPr="00F0605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B4F0B" w:rsidRPr="00F0605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DB4F0B" w:rsidRDefault="00DB4F0B" w:rsidP="00DB4F0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0B" w:rsidRDefault="00DB4F0B" w:rsidP="003566E3">
      <w:pPr>
        <w:shd w:val="clear" w:color="auto" w:fill="FFFFFF"/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5E">
        <w:rPr>
          <w:rFonts w:ascii="Times New Roman" w:hAnsi="Times New Roman" w:cs="Times New Roman"/>
          <w:color w:val="000000"/>
          <w:sz w:val="24"/>
          <w:szCs w:val="24"/>
        </w:rPr>
        <w:t xml:space="preserve">          Глава администрации района                                    И.И. Угнивенко</w:t>
      </w:r>
    </w:p>
    <w:p w:rsidR="003566E3" w:rsidRPr="003566E3" w:rsidRDefault="003566E3" w:rsidP="003566E3">
      <w:pPr>
        <w:shd w:val="clear" w:color="auto" w:fill="FFFFFF"/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85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5A429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постановлением</w:t>
      </w:r>
      <w:r w:rsidRPr="00F95758">
        <w:rPr>
          <w:rFonts w:ascii="Times New Roman" w:eastAsia="Times New Roman" w:hAnsi="Times New Roman" w:cs="Times New Roman"/>
        </w:rPr>
        <w:t xml:space="preserve"> админ</w:t>
      </w:r>
      <w:r>
        <w:rPr>
          <w:rFonts w:ascii="Times New Roman" w:eastAsia="Times New Roman" w:hAnsi="Times New Roman" w:cs="Times New Roman"/>
        </w:rPr>
        <w:t xml:space="preserve">истрации </w:t>
      </w:r>
    </w:p>
    <w:p w:rsidR="005A429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Весьегонского района </w:t>
      </w:r>
    </w:p>
    <w:p w:rsidR="00CB5850" w:rsidRPr="00F95758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от </w:t>
      </w:r>
      <w:r w:rsidR="003566E3">
        <w:rPr>
          <w:rFonts w:ascii="Times New Roman" w:eastAsia="Times New Roman" w:hAnsi="Times New Roman" w:cs="Times New Roman"/>
        </w:rPr>
        <w:t>29</w:t>
      </w:r>
      <w:r w:rsidR="005A4290">
        <w:rPr>
          <w:rFonts w:ascii="Times New Roman" w:eastAsia="Times New Roman" w:hAnsi="Times New Roman" w:cs="Times New Roman"/>
        </w:rPr>
        <w:t>.</w:t>
      </w:r>
      <w:r w:rsidR="00EA1B39">
        <w:rPr>
          <w:rFonts w:ascii="Times New Roman" w:eastAsia="Times New Roman" w:hAnsi="Times New Roman" w:cs="Times New Roman"/>
        </w:rPr>
        <w:t>12</w:t>
      </w:r>
      <w:r w:rsidR="00292A97">
        <w:rPr>
          <w:rFonts w:ascii="Times New Roman" w:eastAsia="Times New Roman" w:hAnsi="Times New Roman" w:cs="Times New Roman"/>
        </w:rPr>
        <w:t>.201</w:t>
      </w:r>
      <w:r w:rsidR="00DB4F0B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№</w:t>
      </w:r>
      <w:r w:rsidR="003566E3">
        <w:rPr>
          <w:rFonts w:ascii="Times New Roman" w:eastAsia="Times New Roman" w:hAnsi="Times New Roman" w:cs="Times New Roman"/>
        </w:rPr>
        <w:t xml:space="preserve"> 669</w:t>
      </w: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461B5D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56C9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2056C9">
        <w:rPr>
          <w:rFonts w:ascii="Times New Roman" w:eastAsia="Times New Roman" w:hAnsi="Times New Roman" w:cs="Times New Roman"/>
          <w:sz w:val="32"/>
          <w:szCs w:val="32"/>
        </w:rPr>
        <w:t>Весьегонский район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CB5850" w:rsidRPr="00461B5D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B5D">
        <w:rPr>
          <w:rFonts w:ascii="Times New Roman" w:eastAsia="Times New Roman" w:hAnsi="Times New Roman" w:cs="Times New Roman"/>
          <w:sz w:val="32"/>
          <w:szCs w:val="32"/>
        </w:rPr>
        <w:t>«О дополнительных мерах по социальной поддержке населения Весьегонск</w:t>
      </w:r>
      <w:r w:rsidR="00292A97">
        <w:rPr>
          <w:rFonts w:ascii="Times New Roman" w:eastAsia="Times New Roman" w:hAnsi="Times New Roman" w:cs="Times New Roman"/>
          <w:sz w:val="32"/>
          <w:szCs w:val="32"/>
        </w:rPr>
        <w:t xml:space="preserve">ого </w:t>
      </w:r>
      <w:r w:rsidR="00F87753">
        <w:rPr>
          <w:rFonts w:ascii="Times New Roman" w:eastAsia="Times New Roman" w:hAnsi="Times New Roman" w:cs="Times New Roman"/>
          <w:sz w:val="32"/>
          <w:szCs w:val="32"/>
        </w:rPr>
        <w:t xml:space="preserve">района» </w:t>
      </w:r>
      <w:r w:rsidR="00DB4F0B">
        <w:rPr>
          <w:rFonts w:ascii="Times New Roman" w:eastAsia="Times New Roman" w:hAnsi="Times New Roman" w:cs="Times New Roman"/>
          <w:sz w:val="32"/>
          <w:szCs w:val="32"/>
        </w:rPr>
        <w:t>на 2019 - 2024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96" w:rsidRDefault="000B2896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96" w:rsidRDefault="000B2896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F0B" w:rsidRDefault="00DB4F0B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DB6CF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Default="008F4591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B4F0B">
        <w:rPr>
          <w:rFonts w:ascii="Times New Roman" w:hAnsi="Times New Roman" w:cs="Times New Roman"/>
          <w:sz w:val="24"/>
          <w:szCs w:val="24"/>
        </w:rPr>
        <w:t>8</w:t>
      </w:r>
      <w:r w:rsidR="00CB5850" w:rsidRPr="00DB6C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66E3" w:rsidRDefault="003566E3" w:rsidP="00DB4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F0B" w:rsidRPr="003566E3" w:rsidRDefault="00DB4F0B" w:rsidP="00DB4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DB4F0B" w:rsidRPr="00DB4F0B" w:rsidRDefault="00DB4F0B" w:rsidP="00DB4F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F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DB4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                         «Весьегонский район» </w:t>
      </w:r>
      <w:r w:rsidRPr="00DB4F0B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 на 2019 – 2024 годы»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DB4F0B" w:rsidRPr="00DB4F0B" w:rsidTr="00DB4F0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«О дополнительных мерах по социальной поддержке населения Весьегонского района Тверской области» на 2019 – 2024 годы</w:t>
            </w:r>
          </w:p>
        </w:tc>
      </w:tr>
      <w:tr w:rsidR="00DB4F0B" w:rsidRPr="00DB4F0B" w:rsidTr="00DB4F0B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DB4F0B" w:rsidRPr="00DB4F0B" w:rsidTr="00DB4F0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DB4F0B" w:rsidRPr="00DB4F0B" w:rsidTr="00DB4F0B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DB4F0B" w:rsidRPr="00DB4F0B" w:rsidTr="00DB4F0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района.        </w:t>
            </w:r>
          </w:p>
        </w:tc>
      </w:tr>
      <w:tr w:rsidR="00DB4F0B" w:rsidRPr="00DB4F0B" w:rsidTr="00DB4F0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района» (далее подпрограмма 2).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DB4F0B" w:rsidRPr="00DB4F0B" w:rsidTr="00DB4F0B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жизненного уровня социально незащищенных граждан до уровня минимальных социальных стандартов.</w:t>
            </w:r>
          </w:p>
          <w:p w:rsidR="00DB4F0B" w:rsidRPr="00DB4F0B" w:rsidRDefault="00DB4F0B" w:rsidP="00DB4F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района.</w:t>
            </w:r>
          </w:p>
          <w:p w:rsidR="00DB4F0B" w:rsidRPr="00DB4F0B" w:rsidRDefault="00DB4F0B" w:rsidP="00DB4F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DB4F0B" w:rsidRPr="00DB4F0B" w:rsidRDefault="00DB4F0B" w:rsidP="00DB4F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в </w:t>
            </w:r>
            <w:proofErr w:type="gramStart"/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Весьегонской</w:t>
            </w:r>
            <w:proofErr w:type="gramEnd"/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 врачей-специалистов</w:t>
            </w:r>
          </w:p>
          <w:p w:rsidR="00DB4F0B" w:rsidRPr="00DB4F0B" w:rsidRDefault="00DB4F0B" w:rsidP="00DB4F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DB4F0B" w:rsidRPr="00DB4F0B" w:rsidRDefault="00DB4F0B" w:rsidP="00DB4F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района.</w:t>
            </w:r>
          </w:p>
        </w:tc>
      </w:tr>
      <w:tr w:rsidR="00DB4F0B" w:rsidRPr="00DB4F0B" w:rsidTr="00DB4F0B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DB4F0B" w:rsidRPr="00DB4F0B" w:rsidRDefault="00DB4F0B" w:rsidP="00DB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6143F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6143F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6143F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6143F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B4F0B" w:rsidRPr="00DB4F0B" w:rsidRDefault="00DB4F0B" w:rsidP="00DB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районного бюджета в следующих объёмах </w:t>
            </w: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397FCD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>20 533 600,00</w:t>
            </w:r>
            <w:r w:rsid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</w:t>
            </w:r>
            <w:r w:rsidR="00397FCD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>4 933 500,00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108 000,00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>3 915 100,00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642 000,00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</w:t>
            </w:r>
            <w:r w:rsidR="00397FCD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>3 814 900,00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108 000,00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397FCD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>2 796 500,00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642 000,00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397FCD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>2 696 300,00</w:t>
            </w:r>
            <w:r w:rsidR="00397FCD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108 000,00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>1 677 900,00</w:t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642 000,00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397FCD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>2 696 300,00</w:t>
            </w:r>
            <w:r w:rsidR="00397FCD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108 000,00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>1 677 900,00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642 000,00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397FCD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>2 696 300,00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108 000,00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>1 677 900,00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642 000,00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397FCD" w:rsidRPr="00C6143F">
              <w:rPr>
                <w:rFonts w:ascii="Times New Roman" w:eastAsia="Times New Roman" w:hAnsi="Times New Roman" w:cs="Times New Roman"/>
                <w:sz w:val="24"/>
                <w:szCs w:val="24"/>
              </w:rPr>
              <w:t>3 696 300,00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108 000,00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>2 677 900,00</w:t>
            </w:r>
            <w:r w:rsidR="00397FCD" w:rsidRPr="00397F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B4F0B" w:rsidRPr="00DB4F0B" w:rsidRDefault="00DB4F0B" w:rsidP="00DB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DB4F0B">
              <w:rPr>
                <w:rFonts w:ascii="Times New Roman" w:eastAsia="Times New Roman" w:hAnsi="Times New Roman" w:cs="Times New Roman"/>
                <w:sz w:val="24"/>
                <w:szCs w:val="24"/>
              </w:rPr>
              <w:t>642 000,00</w:t>
            </w:r>
          </w:p>
        </w:tc>
      </w:tr>
    </w:tbl>
    <w:p w:rsidR="00DB4F0B" w:rsidRPr="00DB4F0B" w:rsidRDefault="00DB4F0B" w:rsidP="00DB4F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6"/>
          <w:szCs w:val="26"/>
        </w:rPr>
      </w:pPr>
    </w:p>
    <w:p w:rsidR="00CB5850" w:rsidRPr="00F96710" w:rsidRDefault="00CB5850" w:rsidP="00472BF1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6710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05742A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2A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</w:t>
      </w:r>
      <w:r w:rsidR="005B6EC9">
        <w:rPr>
          <w:rFonts w:ascii="Times New Roman" w:hAnsi="Times New Roman" w:cs="Times New Roman"/>
          <w:color w:val="000000"/>
          <w:sz w:val="24"/>
          <w:szCs w:val="24"/>
        </w:rPr>
        <w:t>включает в себя некоторые меры социальной поддержки, которые в сложившейся в районе ситуации необходимо оказывать на муниципальном уровне</w:t>
      </w:r>
      <w:proofErr w:type="gramStart"/>
      <w:r w:rsidR="005B6E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55143">
        <w:rPr>
          <w:rFonts w:ascii="Times New Roman" w:hAnsi="Times New Roman" w:cs="Times New Roman"/>
          <w:color w:val="000000"/>
          <w:sz w:val="24"/>
          <w:szCs w:val="24"/>
        </w:rPr>
        <w:t xml:space="preserve"> частности, необходимо создать условия</w:t>
      </w:r>
      <w:r w:rsidR="00655143" w:rsidRPr="00655143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>. Очень важно поддерживать и поощрять одарённых детей.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Весьегонском районе в течение нескольких лет не хватает врачей-специалистов, социальная поддержка в виде оплаты найма жилья и муниципальных доплат к заработной плате помогает решать районной больнице кадровые проблемы и таким образом улучшает медицинское обслуживание жителей Весьегонского района.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данным на 01</w:t>
      </w:r>
      <w:r w:rsidR="00DB4F0B">
        <w:rPr>
          <w:rFonts w:ascii="Times New Roman" w:hAnsi="Times New Roman" w:cs="Times New Roman"/>
          <w:color w:val="000000"/>
          <w:sz w:val="24"/>
          <w:szCs w:val="24"/>
        </w:rPr>
        <w:t>.01.2018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года в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районе </w:t>
      </w:r>
      <w:r w:rsidR="00DB4F0B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F6BA3" w:rsidRPr="00CF6BA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из 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нуждаются в жилье, </w:t>
      </w:r>
      <w:r w:rsidR="00DB4F0B">
        <w:rPr>
          <w:rFonts w:ascii="Times New Roman" w:hAnsi="Times New Roman" w:cs="Times New Roman"/>
          <w:color w:val="000000"/>
          <w:sz w:val="24"/>
          <w:szCs w:val="24"/>
        </w:rPr>
        <w:t>с 2011 года приобретено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квартир, данная программа предусматривает дальнейшее приобретение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жилья в муниципальную собственность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(специализированный фонд)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документу найма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>жилого помещенияспециализированного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привлечения в район молодых специалистов необходимо их заинтересовать, оказать содействие в получении ими образования, для этого планируется выплата муниципальных стипендий студентам, получающим профессии, востребованные в районе.</w:t>
      </w:r>
    </w:p>
    <w:p w:rsidR="00CB5850" w:rsidRPr="0097768D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Необходимо создать условия для деятельности ветеранских общественных организаций и клубов по интересам, которые объединяют ветеранов, ведущих активный образ жизни, и всячески поддерживать их. В Весьегонском районе действуют следующие общественные организации и объединения по интересам: 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 - Совет ветеранов Весьегонского района;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Районное отделение общественной организации «Дети погибших защитников Отечества»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Районное отделение общественной организации «Всероссийское общество слепых»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- Районное отделение общественной организации </w:t>
      </w:r>
      <w:r>
        <w:rPr>
          <w:rFonts w:ascii="Times New Roman" w:hAnsi="Times New Roman"/>
          <w:sz w:val="24"/>
          <w:szCs w:val="24"/>
        </w:rPr>
        <w:t>«Всероссийское общество</w:t>
      </w:r>
      <w:r w:rsidRPr="0097768D">
        <w:rPr>
          <w:rFonts w:ascii="Times New Roman" w:hAnsi="Times New Roman"/>
          <w:sz w:val="24"/>
          <w:szCs w:val="24"/>
        </w:rPr>
        <w:t xml:space="preserve"> глухих»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36517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клуб</w:t>
      </w:r>
      <w:r w:rsidR="00365170">
        <w:rPr>
          <w:rFonts w:ascii="Times New Roman" w:hAnsi="Times New Roman"/>
          <w:sz w:val="24"/>
          <w:szCs w:val="24"/>
        </w:rPr>
        <w:t>ы «</w:t>
      </w:r>
      <w:r w:rsidR="008F4591">
        <w:rPr>
          <w:rFonts w:ascii="Times New Roman" w:hAnsi="Times New Roman"/>
          <w:sz w:val="24"/>
          <w:szCs w:val="24"/>
        </w:rPr>
        <w:t>Краевед</w:t>
      </w:r>
      <w:r w:rsidR="00365170">
        <w:rPr>
          <w:rFonts w:ascii="Times New Roman" w:hAnsi="Times New Roman"/>
          <w:sz w:val="24"/>
          <w:szCs w:val="24"/>
        </w:rPr>
        <w:t>»,</w:t>
      </w:r>
      <w:r w:rsidRPr="0097768D">
        <w:rPr>
          <w:rFonts w:ascii="Times New Roman" w:hAnsi="Times New Roman"/>
          <w:sz w:val="24"/>
          <w:szCs w:val="24"/>
        </w:rPr>
        <w:t xml:space="preserve"> «Рифма»</w:t>
      </w:r>
      <w:r w:rsidR="00365170">
        <w:rPr>
          <w:rFonts w:ascii="Times New Roman" w:hAnsi="Times New Roman"/>
          <w:sz w:val="24"/>
          <w:szCs w:val="24"/>
        </w:rPr>
        <w:t xml:space="preserve">, </w:t>
      </w:r>
      <w:r w:rsidRPr="0097768D">
        <w:rPr>
          <w:rFonts w:ascii="Times New Roman" w:hAnsi="Times New Roman"/>
          <w:sz w:val="24"/>
          <w:szCs w:val="24"/>
        </w:rPr>
        <w:t>«Народный умелец»</w:t>
      </w:r>
      <w:r>
        <w:rPr>
          <w:rFonts w:ascii="Times New Roman" w:hAnsi="Times New Roman"/>
          <w:sz w:val="24"/>
          <w:szCs w:val="24"/>
        </w:rPr>
        <w:t>.</w:t>
      </w:r>
    </w:p>
    <w:p w:rsidR="00655143" w:rsidRDefault="008F4591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F4591">
        <w:rPr>
          <w:rFonts w:ascii="Times New Roman" w:hAnsi="Times New Roman"/>
          <w:sz w:val="24"/>
          <w:szCs w:val="24"/>
        </w:rPr>
        <w:t xml:space="preserve">Уважение </w:t>
      </w:r>
      <w:r>
        <w:rPr>
          <w:rFonts w:ascii="Times New Roman" w:hAnsi="Times New Roman"/>
          <w:sz w:val="24"/>
          <w:szCs w:val="24"/>
        </w:rPr>
        <w:t xml:space="preserve">и почтение к старшему поколению </w:t>
      </w:r>
      <w:r w:rsidRPr="008F4591">
        <w:rPr>
          <w:rFonts w:ascii="Times New Roman" w:hAnsi="Times New Roman"/>
          <w:sz w:val="24"/>
          <w:szCs w:val="24"/>
        </w:rPr>
        <w:t xml:space="preserve">– это отражение культуры и воспитания населения каждой страны. В Весьегонском районе </w:t>
      </w:r>
      <w:r>
        <w:rPr>
          <w:rFonts w:ascii="Times New Roman" w:hAnsi="Times New Roman"/>
          <w:sz w:val="24"/>
          <w:szCs w:val="24"/>
        </w:rPr>
        <w:t>оказывается социальная поддержка людям, внёсшим</w:t>
      </w:r>
      <w:r w:rsidR="00655143" w:rsidRPr="00655143">
        <w:rPr>
          <w:rFonts w:ascii="Times New Roman" w:hAnsi="Times New Roman"/>
          <w:sz w:val="24"/>
          <w:szCs w:val="24"/>
        </w:rPr>
        <w:t xml:space="preserve"> значи</w:t>
      </w:r>
      <w:r w:rsidR="00655143">
        <w:rPr>
          <w:rFonts w:ascii="Times New Roman" w:hAnsi="Times New Roman"/>
          <w:sz w:val="24"/>
          <w:szCs w:val="24"/>
        </w:rPr>
        <w:t xml:space="preserve">тельный вклад в развитие района. </w:t>
      </w:r>
      <w:r>
        <w:rPr>
          <w:rFonts w:ascii="Times New Roman" w:hAnsi="Times New Roman"/>
          <w:sz w:val="24"/>
          <w:szCs w:val="24"/>
        </w:rPr>
        <w:t>Г</w:t>
      </w:r>
      <w:r w:rsidR="00655143" w:rsidRPr="00655143">
        <w:rPr>
          <w:rFonts w:ascii="Times New Roman" w:hAnsi="Times New Roman"/>
          <w:sz w:val="24"/>
          <w:szCs w:val="24"/>
        </w:rPr>
        <w:t>раждан</w:t>
      </w:r>
      <w:r>
        <w:rPr>
          <w:rFonts w:ascii="Times New Roman" w:hAnsi="Times New Roman"/>
          <w:sz w:val="24"/>
          <w:szCs w:val="24"/>
        </w:rPr>
        <w:t>ам, удостоенным</w:t>
      </w:r>
      <w:r w:rsidR="00655143" w:rsidRPr="00655143">
        <w:rPr>
          <w:rFonts w:ascii="Times New Roman" w:hAnsi="Times New Roman"/>
          <w:sz w:val="24"/>
          <w:szCs w:val="24"/>
        </w:rPr>
        <w:t xml:space="preserve"> звания «Почётный гражданин Весьегонского</w:t>
      </w:r>
      <w:r w:rsidR="00655143">
        <w:rPr>
          <w:rFonts w:ascii="Times New Roman" w:hAnsi="Times New Roman"/>
          <w:sz w:val="24"/>
          <w:szCs w:val="24"/>
        </w:rPr>
        <w:t xml:space="preserve"> района», производятся в</w:t>
      </w:r>
      <w:r w:rsidR="00655143" w:rsidRPr="00655143">
        <w:rPr>
          <w:rFonts w:ascii="Times New Roman" w:hAnsi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  <w:r w:rsidR="00655143">
        <w:rPr>
          <w:rFonts w:ascii="Times New Roman" w:hAnsi="Times New Roman"/>
          <w:sz w:val="24"/>
          <w:szCs w:val="24"/>
        </w:rPr>
        <w:t>.</w:t>
      </w:r>
    </w:p>
    <w:p w:rsidR="00CB5850" w:rsidRPr="0097768D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Указанные обстоятельства и востребованность дополнительной социальной помощи отдельным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категориям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граждан обуславливают необходимость принятия муниципальной программы. Её реализация даст возможность администрации района оперативно реагировать на проблемы жителей и оказывать помощь в их решении.</w:t>
      </w:r>
    </w:p>
    <w:p w:rsidR="00CB5850" w:rsidRPr="00EE7C49" w:rsidRDefault="00CB5850" w:rsidP="00CB5850">
      <w:pPr>
        <w:pStyle w:val="ConsPlusNormal"/>
        <w:widowControl/>
        <w:numPr>
          <w:ilvl w:val="0"/>
          <w:numId w:val="21"/>
        </w:numPr>
        <w:spacing w:before="2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Default="00CB5850" w:rsidP="000B2896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B60BD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оциальная поддержка отдельных категорий населения Весьегонского района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п</w:t>
      </w:r>
      <w:r w:rsidRPr="00B60BDC">
        <w:rPr>
          <w:rFonts w:ascii="Times New Roman" w:hAnsi="Times New Roman" w:cs="Times New Roman"/>
          <w:sz w:val="24"/>
          <w:szCs w:val="24"/>
        </w:rPr>
        <w:t>оказателей, характеризующих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C49">
        <w:rPr>
          <w:rFonts w:ascii="Times New Roman" w:hAnsi="Times New Roman" w:cs="Times New Roman"/>
          <w:sz w:val="24"/>
          <w:szCs w:val="24"/>
        </w:rPr>
        <w:t xml:space="preserve">Сохранение социальной стабильности на территории района. 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hAnsi="Times New Roman" w:cs="Times New Roman"/>
          <w:sz w:val="24"/>
          <w:szCs w:val="24"/>
        </w:rPr>
        <w:t>Обеспеченность районной больницы врачами-специалистами</w:t>
      </w:r>
    </w:p>
    <w:p w:rsidR="00CB5850" w:rsidRDefault="00CB5850" w:rsidP="000B2896">
      <w:pPr>
        <w:spacing w:after="0" w:line="240" w:lineRule="atLeast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A1B4A" w:rsidRDefault="00CB5850" w:rsidP="000B28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</w:t>
      </w:r>
      <w:r>
        <w:rPr>
          <w:rFonts w:ascii="Times New Roman" w:hAnsi="Times New Roman" w:cs="Times New Roman"/>
          <w:sz w:val="24"/>
          <w:szCs w:val="24"/>
        </w:rPr>
        <w:t xml:space="preserve">изации  приведены в приложении </w:t>
      </w:r>
      <w:r w:rsidRPr="008B6BFD">
        <w:rPr>
          <w:rFonts w:ascii="Times New Roman" w:hAnsi="Times New Roman" w:cs="Times New Roman"/>
          <w:sz w:val="24"/>
          <w:szCs w:val="24"/>
        </w:rPr>
        <w:t xml:space="preserve"> к настоящей муниципальнойпрограмме.</w:t>
      </w:r>
    </w:p>
    <w:p w:rsidR="00CB5850" w:rsidRDefault="00CB5850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программы связана с выполнением 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CB5850" w:rsidRPr="008D4A45" w:rsidRDefault="00CB5850" w:rsidP="00472BF1">
      <w:pPr>
        <w:pStyle w:val="a5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A4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526732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CB5850" w:rsidRDefault="00CB5850" w:rsidP="00CB585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 </w:t>
      </w:r>
      <w:r w:rsidR="003651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«Социальная поддержка семьи и детей»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856CC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детей.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D92C8D" w:rsidRDefault="00CB5850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8D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мероприятий, ежегодно проводимых с целью выявления и поощрения одарённых детей</w:t>
      </w:r>
    </w:p>
    <w:p w:rsidR="00127CCD" w:rsidRDefault="000B2896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472BF1" w:rsidRPr="00472BF1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школ, окончивших школу с золотой и серебряной медалью, получивших социальную выплату</w:t>
      </w:r>
    </w:p>
    <w:p w:rsidR="00127CCD" w:rsidRDefault="00127CCD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sz w:val="24"/>
          <w:szCs w:val="24"/>
        </w:rPr>
        <w:t>Количество  проводимых заседаний комиссии по отбору районных стипендиатов в год</w:t>
      </w:r>
    </w:p>
    <w:p w:rsidR="003F5ACC" w:rsidRPr="00127CCD" w:rsidRDefault="003F5ACC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Количество районных стипендиатов</w:t>
      </w:r>
    </w:p>
    <w:p w:rsidR="00127CCD" w:rsidRPr="00127CCD" w:rsidRDefault="00127CCD" w:rsidP="000B2896">
      <w:pPr>
        <w:pStyle w:val="a5"/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2. Социальная поддержка семей с детьми.</w:t>
      </w:r>
    </w:p>
    <w:p w:rsidR="00127CCD" w:rsidRPr="00DC489C" w:rsidRDefault="00127CCD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проводимых с целью пропаганды семейных ценностей.</w:t>
      </w:r>
    </w:p>
    <w:p w:rsidR="00774C42" w:rsidRDefault="00774C42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учащимся и (или) студентам, </w:t>
      </w:r>
      <w:r w:rsidR="00CF15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4C42">
        <w:rPr>
          <w:rFonts w:ascii="Times New Roman" w:eastAsia="Times New Roman" w:hAnsi="Times New Roman" w:cs="Times New Roman"/>
          <w:sz w:val="24"/>
          <w:szCs w:val="24"/>
        </w:rPr>
        <w:t>бучающимся по очной форме, льгот на проезд</w:t>
      </w:r>
    </w:p>
    <w:p w:rsidR="00CB5850" w:rsidRPr="00CF1546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4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700065" w:rsidRDefault="00CB5850" w:rsidP="000B2896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95E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="00CF1546">
        <w:rPr>
          <w:rFonts w:ascii="Times New Roman" w:hAnsi="Times New Roman" w:cs="Times New Roman"/>
          <w:bCs/>
          <w:sz w:val="24"/>
          <w:szCs w:val="24"/>
        </w:rPr>
        <w:t>«</w:t>
      </w:r>
      <w:r w:rsidR="00CF1546" w:rsidRPr="00CF154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B5850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BF1">
        <w:rPr>
          <w:rFonts w:ascii="Times New Roman" w:eastAsia="Times New Roman" w:hAnsi="Times New Roman" w:cs="Times New Roman"/>
        </w:rPr>
        <w:t>Проведение мероприятий и конкурсов для реализации творческого потенциала одарённых детей</w:t>
      </w:r>
    </w:p>
    <w:p w:rsidR="00CB5850" w:rsidRDefault="00CB5850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Поощрение медалистов</w:t>
      </w:r>
    </w:p>
    <w:p w:rsidR="00CB5850" w:rsidRDefault="00CB5850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комиссии по отбору районных стипендиатов</w:t>
      </w:r>
    </w:p>
    <w:p w:rsidR="003F5ACC" w:rsidRDefault="003F5ACC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Выплата муниципальных стипендий студентам высших учебных заведений сферы образования и медицины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546" w:rsidRPr="00700065" w:rsidRDefault="00CF1546" w:rsidP="000B2896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CC8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семей с детьми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F1546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</w:rPr>
        <w:t>Проведение мероприятий к государственным праздникам, посвящённым семье и детям</w:t>
      </w:r>
    </w:p>
    <w:p w:rsidR="00856CC8" w:rsidRDefault="00CF1546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</w:p>
    <w:p w:rsidR="00856CC8" w:rsidRPr="00856CC8" w:rsidRDefault="00856CC8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Социальная поддержка семей с детьми</w:t>
      </w:r>
    </w:p>
    <w:p w:rsidR="00CB5850" w:rsidRPr="00700065" w:rsidRDefault="00CB5850" w:rsidP="000B28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006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70006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0B28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5822EE" w:rsidRDefault="00CB5850" w:rsidP="000B2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CB5850" w:rsidRPr="005B6EC9" w:rsidRDefault="00CB5850" w:rsidP="000B2896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397FCD" w:rsidRPr="00397FCD">
        <w:rPr>
          <w:rFonts w:ascii="Times New Roman" w:hAnsi="Times New Roman" w:cs="Times New Roman"/>
          <w:bCs/>
        </w:rPr>
        <w:t>648 000,00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C32787"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0B28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5850" w:rsidRPr="00370C22" w:rsidRDefault="00CB5850" w:rsidP="003F5AC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127CCD" w:rsidRPr="00370C22" w:rsidTr="00365170">
        <w:tc>
          <w:tcPr>
            <w:tcW w:w="1668" w:type="dxa"/>
            <w:vMerge w:val="restart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27CCD" w:rsidRPr="00370C22" w:rsidTr="00365170">
        <w:tc>
          <w:tcPr>
            <w:tcW w:w="1668" w:type="dxa"/>
            <w:vMerge/>
            <w:vAlign w:val="center"/>
          </w:tcPr>
          <w:p w:rsidR="00127CCD" w:rsidRPr="00370C22" w:rsidRDefault="00127CCD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CCD" w:rsidRPr="000F5C3C" w:rsidTr="00365170">
        <w:tc>
          <w:tcPr>
            <w:tcW w:w="1668" w:type="dxa"/>
          </w:tcPr>
          <w:p w:rsidR="00127CCD" w:rsidRPr="00370C22" w:rsidRDefault="00C32787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97FC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27CCD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27CCD" w:rsidRPr="00E846E2" w:rsidRDefault="00397FCD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  <w:r w:rsidR="002B576E" w:rsidRPr="002B576E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8" w:type="dxa"/>
          </w:tcPr>
          <w:p w:rsidR="00127CCD" w:rsidRPr="000F5C3C" w:rsidRDefault="005B6EC9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127CCD" w:rsidRPr="00517D47" w:rsidRDefault="00397FCD" w:rsidP="005B6E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  <w:r w:rsidR="005B6EC9" w:rsidRPr="005B6EC9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  <w:tr w:rsidR="00BA1ED5" w:rsidRPr="000F5C3C" w:rsidTr="00365170">
        <w:trPr>
          <w:trHeight w:val="377"/>
        </w:trPr>
        <w:tc>
          <w:tcPr>
            <w:tcW w:w="1668" w:type="dxa"/>
          </w:tcPr>
          <w:p w:rsidR="00BA1ED5" w:rsidRPr="00370C22" w:rsidRDefault="00BA1ED5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BA1ED5" w:rsidRPr="00BA1ED5" w:rsidRDefault="00BA1ED5" w:rsidP="00BA1E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BA1ED5" w:rsidRPr="000F5C3C" w:rsidRDefault="00BA1ED5" w:rsidP="00DB4F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BA1ED5" w:rsidRPr="00BA1ED5" w:rsidRDefault="00BA1ED5">
            <w:pPr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108 000,00</w:t>
            </w:r>
          </w:p>
        </w:tc>
      </w:tr>
      <w:tr w:rsidR="00BA1ED5" w:rsidRPr="000F5C3C" w:rsidTr="00365170">
        <w:trPr>
          <w:trHeight w:val="262"/>
        </w:trPr>
        <w:tc>
          <w:tcPr>
            <w:tcW w:w="1668" w:type="dxa"/>
          </w:tcPr>
          <w:p w:rsidR="00BA1ED5" w:rsidRPr="00370C22" w:rsidRDefault="00BA1ED5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BA1ED5" w:rsidRPr="00BA1ED5" w:rsidRDefault="00BA1ED5" w:rsidP="00BA1E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BA1ED5" w:rsidRPr="000F5C3C" w:rsidRDefault="00BA1ED5" w:rsidP="00DB4F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BA1ED5" w:rsidRPr="00BA1ED5" w:rsidRDefault="00BA1ED5">
            <w:pPr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108 000,00</w:t>
            </w:r>
          </w:p>
        </w:tc>
      </w:tr>
      <w:tr w:rsidR="00BA1ED5" w:rsidRPr="000F5C3C" w:rsidTr="00365170">
        <w:trPr>
          <w:trHeight w:val="364"/>
        </w:trPr>
        <w:tc>
          <w:tcPr>
            <w:tcW w:w="1668" w:type="dxa"/>
          </w:tcPr>
          <w:p w:rsidR="00BA1ED5" w:rsidRPr="00370C22" w:rsidRDefault="00BA1ED5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BA1ED5" w:rsidRPr="00BA1ED5" w:rsidRDefault="00BA1ED5" w:rsidP="00BA1E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BA1ED5" w:rsidRPr="000F5C3C" w:rsidRDefault="00BA1ED5" w:rsidP="00DB4F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BA1ED5" w:rsidRPr="00BA1ED5" w:rsidRDefault="00BA1ED5">
            <w:pPr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108 000,00</w:t>
            </w:r>
          </w:p>
        </w:tc>
      </w:tr>
      <w:tr w:rsidR="00BA1ED5" w:rsidRPr="000F5C3C" w:rsidTr="00365170">
        <w:trPr>
          <w:trHeight w:val="364"/>
        </w:trPr>
        <w:tc>
          <w:tcPr>
            <w:tcW w:w="1668" w:type="dxa"/>
          </w:tcPr>
          <w:p w:rsidR="00BA1ED5" w:rsidRPr="00370C22" w:rsidRDefault="00BA1ED5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BA1ED5" w:rsidRPr="00BA1ED5" w:rsidRDefault="00BA1ED5" w:rsidP="00BA1E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BA1ED5" w:rsidRPr="000F5C3C" w:rsidRDefault="00BA1ED5" w:rsidP="00DB4F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BA1ED5" w:rsidRPr="00BA1ED5" w:rsidRDefault="00BA1ED5">
            <w:pPr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108 000,00</w:t>
            </w:r>
          </w:p>
        </w:tc>
      </w:tr>
      <w:tr w:rsidR="00BA1ED5" w:rsidRPr="000F5C3C" w:rsidTr="00365170">
        <w:trPr>
          <w:trHeight w:val="364"/>
        </w:trPr>
        <w:tc>
          <w:tcPr>
            <w:tcW w:w="1668" w:type="dxa"/>
          </w:tcPr>
          <w:p w:rsidR="00BA1ED5" w:rsidRPr="00370C22" w:rsidRDefault="00BA1ED5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BA1ED5" w:rsidRPr="00BA1ED5" w:rsidRDefault="00BA1ED5" w:rsidP="00BA1E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BA1ED5" w:rsidRPr="000F5C3C" w:rsidRDefault="00BA1ED5" w:rsidP="00DB4F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BA1ED5" w:rsidRPr="00BA1ED5" w:rsidRDefault="00BA1ED5">
            <w:pPr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108 000,00</w:t>
            </w:r>
          </w:p>
        </w:tc>
      </w:tr>
      <w:tr w:rsidR="00CF6BA3" w:rsidRPr="000F5C3C" w:rsidTr="00365170">
        <w:trPr>
          <w:trHeight w:val="364"/>
        </w:trPr>
        <w:tc>
          <w:tcPr>
            <w:tcW w:w="1668" w:type="dxa"/>
          </w:tcPr>
          <w:p w:rsidR="00CF6BA3" w:rsidRPr="00370C2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CF6BA3" w:rsidRPr="00517D47" w:rsidRDefault="00BA1ED5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438</w:t>
            </w:r>
            <w:r w:rsidR="005B6EC9" w:rsidRPr="005B6EC9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8" w:type="dxa"/>
          </w:tcPr>
          <w:p w:rsidR="00CF6BA3" w:rsidRPr="00517D47" w:rsidRDefault="005B6EC9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  <w:r w:rsidR="00CF6BA3" w:rsidRPr="00C32787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CF6BA3" w:rsidRPr="00547545" w:rsidRDefault="00397FCD" w:rsidP="005B6E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7FCD">
              <w:rPr>
                <w:rFonts w:ascii="Times New Roman" w:hAnsi="Times New Roman" w:cs="Times New Roman"/>
                <w:bCs/>
              </w:rPr>
              <w:t>648 000,00</w:t>
            </w:r>
          </w:p>
        </w:tc>
      </w:tr>
    </w:tbl>
    <w:p w:rsidR="00517D47" w:rsidRDefault="00517D47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Подпрограмма 2 «Содействие развитию здравоохранения Весьегонского района»</w:t>
      </w:r>
    </w:p>
    <w:p w:rsidR="00CB5850" w:rsidRPr="005822EE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EE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 район врачей-специалистов с целью улучшения медицинского обслуживания населения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предоставляется социальная выплата на оплату найма жилья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производятся муниципальные доплаты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Обеспеченность районной больницы врачами-специалистами</w:t>
      </w:r>
    </w:p>
    <w:p w:rsidR="00CB5850" w:rsidRPr="003E6AB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  подпрограммы 2 Привлечение в район молодых специалистов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Заключение контрактов на подготовку специалистов с Тверской медицинской академией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Число выпускников школ района, обучающихся в медицинских учреждениях ВПО.</w:t>
      </w:r>
    </w:p>
    <w:p w:rsidR="00CB5850" w:rsidRDefault="00CB5850" w:rsidP="00CB5850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B5415B" w:rsidRDefault="00CB5850" w:rsidP="00CB5850">
      <w:pPr>
        <w:pStyle w:val="ConsPlusNormal"/>
        <w:widowControl/>
        <w:ind w:left="720" w:firstLine="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B5850" w:rsidRPr="0070006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 район врачей-специалистов с целью улучшения медицинского обслуживания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Оказание адресной материальной помощи  специалистам в сфере здравоохранения на оплату жилья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70006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 район молодых специалистов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Pr="003E6AB5" w:rsidRDefault="00CB5850" w:rsidP="000B2896">
      <w:pPr>
        <w:pStyle w:val="a5"/>
        <w:numPr>
          <w:ilvl w:val="0"/>
          <w:numId w:val="12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беспечение контактов со студентами медицинских учреждений ВПО для дальнейшего сотрудничества</w:t>
      </w:r>
    </w:p>
    <w:p w:rsidR="00365170" w:rsidRDefault="00365170" w:rsidP="000B28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3E6AB5" w:rsidRDefault="00CB5850" w:rsidP="000B28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сметы расходов администрации </w:t>
      </w:r>
      <w:proofErr w:type="gramStart"/>
      <w:r w:rsidRPr="003E6AB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3E6AB5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области.</w:t>
      </w:r>
    </w:p>
    <w:p w:rsidR="00CB5850" w:rsidRPr="003E6AB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3E6AB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5822EE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5822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5F4DB4" w:rsidRPr="005F4DB4">
        <w:rPr>
          <w:rFonts w:ascii="Times New Roman" w:hAnsi="Times New Roman" w:cs="Times New Roman"/>
          <w:sz w:val="24"/>
          <w:szCs w:val="24"/>
        </w:rPr>
        <w:t>1 610 400,00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517D4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="005B6EC9" w:rsidRPr="005B6EC9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="002B7E74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CB5850" w:rsidRPr="00370C22" w:rsidTr="00C92791">
        <w:tc>
          <w:tcPr>
            <w:tcW w:w="1668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2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развитию здравоохранения Весьегонского района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C92791">
        <w:tc>
          <w:tcPr>
            <w:tcW w:w="1668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5850" w:rsidRPr="00370C22" w:rsidRDefault="00CB5850" w:rsidP="00C92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 район врачей-специалистов с целью улучшения медицинского обслуживания населения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6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 район молодых 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1ED5" w:rsidRPr="00370C22" w:rsidTr="00CD69BA">
        <w:trPr>
          <w:trHeight w:val="326"/>
        </w:trPr>
        <w:tc>
          <w:tcPr>
            <w:tcW w:w="1668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BA1ED5" w:rsidRPr="00C92791" w:rsidRDefault="00BA1ED5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  <w:vAlign w:val="center"/>
          </w:tcPr>
          <w:p w:rsidR="00BA1ED5" w:rsidRPr="00C92791" w:rsidRDefault="00BA1ED5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BA1ED5" w:rsidRPr="00C92791" w:rsidRDefault="00BA1ED5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BA1ED5" w:rsidRPr="00370C22" w:rsidTr="00CD69BA">
        <w:trPr>
          <w:trHeight w:val="262"/>
        </w:trPr>
        <w:tc>
          <w:tcPr>
            <w:tcW w:w="1668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BA1ED5" w:rsidRPr="008661A2" w:rsidRDefault="00BA1ED5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BA1ED5" w:rsidRPr="008661A2" w:rsidRDefault="00BA1ED5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BA1ED5" w:rsidRPr="008661A2" w:rsidRDefault="00BA1ED5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BA1ED5" w:rsidRPr="00370C22" w:rsidTr="00CD69BA">
        <w:trPr>
          <w:trHeight w:val="259"/>
        </w:trPr>
        <w:tc>
          <w:tcPr>
            <w:tcW w:w="1668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BA1ED5" w:rsidRPr="00C92791" w:rsidRDefault="00BA1ED5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BA1ED5" w:rsidRPr="00C92791" w:rsidRDefault="00BA1ED5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BA1ED5" w:rsidRPr="00C92791" w:rsidRDefault="00BA1ED5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BA1ED5" w:rsidRPr="00370C22" w:rsidTr="00CD69BA">
        <w:tc>
          <w:tcPr>
            <w:tcW w:w="1668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BA1ED5" w:rsidRPr="00C92791" w:rsidRDefault="00BA1ED5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  <w:vAlign w:val="center"/>
          </w:tcPr>
          <w:p w:rsidR="00BA1ED5" w:rsidRPr="00C92791" w:rsidRDefault="00BA1ED5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BA1ED5" w:rsidRPr="00C92791" w:rsidRDefault="00BA1ED5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BA1ED5" w:rsidRPr="00370C22" w:rsidTr="00CD69BA">
        <w:tc>
          <w:tcPr>
            <w:tcW w:w="1668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BA1ED5" w:rsidRPr="008661A2" w:rsidRDefault="00BA1ED5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BA1ED5" w:rsidRPr="008661A2" w:rsidRDefault="00BA1ED5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BA1ED5" w:rsidRPr="008661A2" w:rsidRDefault="00BA1ED5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BA1ED5" w:rsidRPr="00370C22" w:rsidTr="00CD69BA">
        <w:tc>
          <w:tcPr>
            <w:tcW w:w="1668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BA1ED5" w:rsidRPr="00C92791" w:rsidRDefault="00BA1ED5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BA1ED5" w:rsidRPr="00C92791" w:rsidRDefault="00BA1ED5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BA1ED5" w:rsidRPr="00C92791" w:rsidRDefault="00BA1ED5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CF6BA3" w:rsidRPr="00370C22" w:rsidTr="00C92791">
        <w:tc>
          <w:tcPr>
            <w:tcW w:w="1668" w:type="dxa"/>
            <w:vAlign w:val="center"/>
          </w:tcPr>
          <w:p w:rsidR="00CF6BA3" w:rsidRPr="00370C2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CF6BA3" w:rsidRPr="00C92791" w:rsidRDefault="005F4DB4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1 610 400,00</w:t>
            </w:r>
          </w:p>
        </w:tc>
        <w:tc>
          <w:tcPr>
            <w:tcW w:w="2551" w:type="dxa"/>
            <w:vAlign w:val="center"/>
          </w:tcPr>
          <w:p w:rsidR="00CF6BA3" w:rsidRPr="00C92791" w:rsidRDefault="00CF6BA3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CF6BA3" w:rsidRPr="00C92791" w:rsidRDefault="005B6EC9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C9">
              <w:rPr>
                <w:rFonts w:ascii="Times New Roman" w:hAnsi="Times New Roman" w:cs="Times New Roman"/>
                <w:bCs/>
                <w:sz w:val="24"/>
                <w:szCs w:val="24"/>
              </w:rPr>
              <w:t>1 610 400,00</w:t>
            </w:r>
          </w:p>
        </w:tc>
      </w:tr>
    </w:tbl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«Обеспечение жильём детей-сирот и детей, оставшихся без попечения родителей»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районе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районе.</w:t>
      </w:r>
    </w:p>
    <w:p w:rsidR="00CB5850" w:rsidRPr="00856CC8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Default="00856CC8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детей-сирот и детей, оставшихся без попечения родителей, нуждающихся в улучшении жилищных условий, в Весьегонском районе, которых планируется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жильём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районе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адетей-сирот,</w:t>
      </w:r>
      <w:r w:rsidRPr="00EE7C49">
        <w:rPr>
          <w:rFonts w:ascii="Times New Roman" w:eastAsia="Times New Roman" w:hAnsi="Times New Roman" w:cs="Times New Roman"/>
        </w:rPr>
        <w:t>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 за счёт средств областного бюджета.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адетей-сирот,</w:t>
      </w:r>
      <w:r w:rsidRPr="00EE7C49">
        <w:rPr>
          <w:rFonts w:ascii="Times New Roman" w:eastAsia="Times New Roman" w:hAnsi="Times New Roman" w:cs="Times New Roman"/>
        </w:rPr>
        <w:t xml:space="preserve"> 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EE7C4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квартир специализированного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pStyle w:val="a5"/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70006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006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70006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Выполнение каждого мероприятия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A1ED5" w:rsidRPr="00BA1ED5">
        <w:rPr>
          <w:rFonts w:ascii="Times New Roman" w:hAnsi="Times New Roman" w:cs="Times New Roman"/>
          <w:bCs/>
          <w:sz w:val="24"/>
          <w:szCs w:val="24"/>
        </w:rPr>
        <w:t>14 423 200,00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370C22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</w:t>
      </w:r>
      <w:r w:rsidR="002B7E74"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370C22" w:rsidTr="00BA1ED5">
        <w:tc>
          <w:tcPr>
            <w:tcW w:w="1951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B5850" w:rsidRPr="00370C22" w:rsidTr="00BA1ED5">
        <w:tc>
          <w:tcPr>
            <w:tcW w:w="1951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условий, в Весьегонском районе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A1ED5" w:rsidRPr="00370C22" w:rsidTr="00BA1ED5">
        <w:tc>
          <w:tcPr>
            <w:tcW w:w="1951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BA1ED5" w:rsidRPr="00BA1ED5" w:rsidRDefault="00BA1ED5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3 915 100,00</w:t>
            </w:r>
          </w:p>
        </w:tc>
      </w:tr>
      <w:tr w:rsidR="00BA1ED5" w:rsidRPr="00370C22" w:rsidTr="00BA1ED5">
        <w:trPr>
          <w:trHeight w:val="293"/>
        </w:trPr>
        <w:tc>
          <w:tcPr>
            <w:tcW w:w="1951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BA1ED5" w:rsidRPr="00BA1ED5" w:rsidRDefault="00BA1ED5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2 796 500,00</w:t>
            </w:r>
          </w:p>
        </w:tc>
      </w:tr>
      <w:tr w:rsidR="00BA1ED5" w:rsidRPr="00370C22" w:rsidTr="00BA1ED5">
        <w:tc>
          <w:tcPr>
            <w:tcW w:w="1951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BA1ED5" w:rsidRPr="00BA1ED5" w:rsidRDefault="00BA1ED5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1 677 900,00</w:t>
            </w:r>
          </w:p>
        </w:tc>
      </w:tr>
      <w:tr w:rsidR="00BA1ED5" w:rsidRPr="00370C22" w:rsidTr="00BA1ED5">
        <w:tc>
          <w:tcPr>
            <w:tcW w:w="1951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BA1ED5" w:rsidRPr="00BA1ED5" w:rsidRDefault="00BA1ED5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1 677 900,00</w:t>
            </w:r>
          </w:p>
        </w:tc>
      </w:tr>
      <w:tr w:rsidR="00BA1ED5" w:rsidRPr="00370C22" w:rsidTr="00BA1ED5">
        <w:tc>
          <w:tcPr>
            <w:tcW w:w="1951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BA1ED5" w:rsidRPr="00BA1ED5" w:rsidRDefault="00BA1ED5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1 677 900,00</w:t>
            </w:r>
          </w:p>
        </w:tc>
      </w:tr>
      <w:tr w:rsidR="00BA1ED5" w:rsidRPr="00370C22" w:rsidTr="00BA1ED5">
        <w:tc>
          <w:tcPr>
            <w:tcW w:w="1951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BA1ED5" w:rsidRPr="00EC5CC6" w:rsidRDefault="00BA1ED5" w:rsidP="005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2 677 900,00</w:t>
            </w:r>
          </w:p>
        </w:tc>
      </w:tr>
      <w:tr w:rsidR="00CF6BA3" w:rsidRPr="00370C22" w:rsidTr="00BA1ED5">
        <w:tc>
          <w:tcPr>
            <w:tcW w:w="1951" w:type="dxa"/>
            <w:vAlign w:val="center"/>
          </w:tcPr>
          <w:p w:rsidR="00CF6BA3" w:rsidRPr="00370C2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CF6BA3" w:rsidRPr="00EC5CC6" w:rsidRDefault="00BA1ED5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14 423 200,00</w:t>
            </w:r>
          </w:p>
        </w:tc>
      </w:tr>
    </w:tbl>
    <w:p w:rsidR="00C92791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4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ветеранов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социальной поддержки ветеранам и ветеранским общественным организациям 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9B628C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28C">
        <w:rPr>
          <w:rFonts w:ascii="Times New Roman" w:eastAsia="Times New Roman" w:hAnsi="Times New Roman" w:cs="Times New Roman"/>
          <w:sz w:val="24"/>
          <w:szCs w:val="24"/>
        </w:rPr>
        <w:t>Сохранение социальной стабильности на территории района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общественных организаций, действующих на территории района, которым оказывается муниципальная поддержка</w:t>
      </w:r>
    </w:p>
    <w:p w:rsidR="00856CC8" w:rsidRPr="00856CC8" w:rsidRDefault="00856CC8" w:rsidP="000B2896">
      <w:pPr>
        <w:pStyle w:val="a5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</w:rPr>
      </w:pPr>
      <w:r w:rsidRPr="00856CC8">
        <w:rPr>
          <w:rFonts w:ascii="Times New Roman" w:eastAsia="Times New Roman" w:hAnsi="Times New Roman" w:cs="Times New Roman"/>
        </w:rPr>
        <w:t>Количество общественных организаций, действующих на территории района, которым оказывается муниципальная поддержка</w:t>
      </w:r>
    </w:p>
    <w:p w:rsidR="00E03BCC" w:rsidRDefault="00E03BCC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03BCC">
        <w:rPr>
          <w:rFonts w:ascii="Times New Roman" w:eastAsia="Times New Roman" w:hAnsi="Times New Roman" w:cs="Times New Roman"/>
        </w:rPr>
        <w:t>Обеспечение работы Совета ветеранов Весьегонского района</w:t>
      </w:r>
    </w:p>
    <w:p w:rsidR="00663427" w:rsidRDefault="00663427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Обеспечение возможности поощрения людей, вносящих вклад в развитие ветеранских организаций Весьегонского района.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граждан, которым оказана адресная материальная помощь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Default="0036517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70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694A47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63427" w:rsidRPr="00663427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Ежемесячная выплата пенсии за выслугу лет к страховой пенсии по старости (инвалидности) муниципальным служащим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Количество  лиц, уволенных с муниципальной службы в связи с выходом на пенсию по старости, получающих ежемесячную </w:t>
      </w:r>
      <w:r w:rsidR="00663427">
        <w:rPr>
          <w:rFonts w:ascii="Times New Roman" w:eastAsia="Times New Roman" w:hAnsi="Times New Roman" w:cs="Times New Roman"/>
          <w:sz w:val="24"/>
          <w:szCs w:val="24"/>
        </w:rPr>
        <w:t>выплату.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="00C7044D" w:rsidRPr="00C7044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людей, внёсших значительный вклад в развитие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Сохранение социальной стабильности на территории района</w:t>
      </w:r>
    </w:p>
    <w:p w:rsidR="00CB5850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массовых мероприятий с чествованием ветеранов</w:t>
      </w:r>
    </w:p>
    <w:p w:rsidR="00E14BE3" w:rsidRDefault="00E14BE3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14BE3">
        <w:rPr>
          <w:rFonts w:ascii="Times New Roman" w:eastAsia="Times New Roman" w:hAnsi="Times New Roman" w:cs="Times New Roman"/>
        </w:rPr>
        <w:t>Количество людей, чей вклад в развитие района был отмечен администрацией района</w:t>
      </w:r>
    </w:p>
    <w:p w:rsidR="00E03BCC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граждан, удостоенных звания «Почётный гражданин Весьегонского</w:t>
      </w:r>
      <w:r w:rsidR="00C7044D">
        <w:rPr>
          <w:rFonts w:ascii="Times New Roman" w:eastAsia="Times New Roman" w:hAnsi="Times New Roman" w:cs="Times New Roman"/>
        </w:rPr>
        <w:t xml:space="preserve"> района», которым производятся в</w:t>
      </w:r>
      <w:r w:rsidRPr="00EE7C49">
        <w:rPr>
          <w:rFonts w:ascii="Times New Roman" w:eastAsia="Times New Roman" w:hAnsi="Times New Roman" w:cs="Times New Roman"/>
        </w:rPr>
        <w:t>ыплаты пожизненного ежемесячного дополнительного материального обеспечения в размере 1,5 тыс. рублей</w:t>
      </w:r>
    </w:p>
    <w:p w:rsidR="00CB5850" w:rsidRPr="00C92791" w:rsidRDefault="00CB5850" w:rsidP="000B289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социальной поддержки ветеранам и ветеранским общественным организациям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663427" w:rsidRDefault="00CB585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663427">
        <w:rPr>
          <w:rFonts w:ascii="Times New Roman" w:eastAsia="Times New Roman" w:hAnsi="Times New Roman" w:cs="Times New Roman"/>
        </w:rPr>
        <w:t xml:space="preserve">Оказание </w:t>
      </w:r>
      <w:r w:rsidR="004077A0" w:rsidRPr="00663427">
        <w:rPr>
          <w:rFonts w:ascii="Times New Roman" w:eastAsia="Times New Roman" w:hAnsi="Times New Roman" w:cs="Times New Roman"/>
        </w:rPr>
        <w:t xml:space="preserve">содействия общественным организациям и объединениям Весьегонского района </w:t>
      </w:r>
    </w:p>
    <w:p w:rsidR="004077A0" w:rsidRPr="00663427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663427">
        <w:rPr>
          <w:rFonts w:ascii="Times New Roman" w:eastAsia="Times New Roman" w:hAnsi="Times New Roman" w:cs="Times New Roman"/>
        </w:rPr>
        <w:t>Оказание содействия ветеранской общественной организации Весьегонского района</w:t>
      </w:r>
    </w:p>
    <w:p w:rsidR="00663427" w:rsidRPr="00663427" w:rsidRDefault="00663427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Проведение мероприятий для первичных ветеранских организаций</w:t>
      </w:r>
    </w:p>
    <w:p w:rsidR="004077A0" w:rsidRPr="004077A0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7A0">
        <w:rPr>
          <w:rFonts w:ascii="Times New Roman" w:eastAsia="Times New Roman" w:hAnsi="Times New Roman" w:cs="Times New Roman"/>
        </w:rPr>
        <w:t xml:space="preserve">Оказание адресной материальной помощи  гражданам, </w:t>
      </w:r>
      <w:r w:rsidR="00CF6BA3">
        <w:rPr>
          <w:rFonts w:ascii="Times New Roman" w:eastAsia="Times New Roman" w:hAnsi="Times New Roman" w:cs="Times New Roman"/>
        </w:rPr>
        <w:t xml:space="preserve">в том числе, </w:t>
      </w:r>
      <w:r w:rsidRPr="004077A0">
        <w:rPr>
          <w:rFonts w:ascii="Times New Roman" w:eastAsia="Times New Roman" w:hAnsi="Times New Roman" w:cs="Times New Roman"/>
        </w:rPr>
        <w:t xml:space="preserve">пострадавшим от стихийных бедствий </w:t>
      </w:r>
    </w:p>
    <w:p w:rsidR="00663427" w:rsidRDefault="00CB585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Pr="00663427" w:rsidRDefault="0036517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27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ритуальных услуг при погребении</w:t>
      </w:r>
    </w:p>
    <w:p w:rsidR="00CB5850" w:rsidRPr="00694A47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«Ежемесячная </w:t>
      </w:r>
      <w:r w:rsidR="00663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выплата </w:t>
      </w:r>
      <w:r w:rsidR="00663427" w:rsidRPr="00663427">
        <w:rPr>
          <w:rFonts w:ascii="Times New Roman" w:eastAsia="Times New Roman" w:hAnsi="Times New Roman" w:cs="Times New Roman"/>
          <w:b/>
          <w:bCs/>
          <w:sz w:val="24"/>
          <w:szCs w:val="24"/>
        </w:rPr>
        <w:t>пенсии за выслугу лет к страховой пенсии по старости (инвалидности) муниципальным служащим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663427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Выплата </w:t>
      </w:r>
      <w:r w:rsidR="00CB5850" w:rsidRPr="00EE7C49">
        <w:rPr>
          <w:rFonts w:ascii="Times New Roman" w:eastAsia="Times New Roman" w:hAnsi="Times New Roman" w:cs="Times New Roman"/>
          <w:sz w:val="24"/>
          <w:szCs w:val="24"/>
        </w:rPr>
        <w:t xml:space="preserve"> пенсии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выслугу лет к страховой пенсии </w:t>
      </w:r>
      <w:r w:rsidR="00CB5850" w:rsidRPr="00EE7C49">
        <w:rPr>
          <w:rFonts w:ascii="Times New Roman" w:eastAsia="Times New Roman" w:hAnsi="Times New Roman" w:cs="Times New Roman"/>
          <w:sz w:val="24"/>
          <w:szCs w:val="24"/>
        </w:rPr>
        <w:t>по старости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(инвалидности) муниципальным служащим</w:t>
      </w:r>
    </w:p>
    <w:p w:rsidR="00CB5850" w:rsidRPr="00C7044D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="00C7044D" w:rsidRPr="00C7044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людей, внёсших значи</w:t>
      </w:r>
      <w:r w:rsidR="00C7044D">
        <w:rPr>
          <w:rFonts w:ascii="Times New Roman" w:eastAsia="Times New Roman" w:hAnsi="Times New Roman" w:cs="Times New Roman"/>
          <w:b/>
          <w:bCs/>
          <w:sz w:val="24"/>
          <w:szCs w:val="24"/>
        </w:rPr>
        <w:t>тельный вклад в развитие района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Проведение массовых мероприятий к государственным праздникам с чествованием ветеранов</w:t>
      </w:r>
    </w:p>
    <w:p w:rsidR="00E14BE3" w:rsidRDefault="00E14BE3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4BE3">
        <w:rPr>
          <w:rFonts w:ascii="Times New Roman" w:eastAsia="Times New Roman" w:hAnsi="Times New Roman" w:cs="Times New Roman"/>
          <w:sz w:val="24"/>
          <w:szCs w:val="24"/>
        </w:rPr>
        <w:t>ествование долгожителей и людей, внёсших значи</w:t>
      </w:r>
      <w:r>
        <w:rPr>
          <w:rFonts w:ascii="Times New Roman" w:eastAsia="Times New Roman" w:hAnsi="Times New Roman" w:cs="Times New Roman"/>
          <w:sz w:val="24"/>
          <w:szCs w:val="24"/>
        </w:rPr>
        <w:t>тельный вклад в развитие района</w:t>
      </w:r>
    </w:p>
    <w:p w:rsidR="00E03BCC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Выплатыпожизненного ежемесячного дополнительного материального обеспечения в размере 1,5 тыс. рублейгражданам, удостоенным звания «Почётный гражданин Весьегонского района»</w:t>
      </w:r>
      <w:r w:rsidR="008A498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5850" w:rsidRPr="00700065" w:rsidRDefault="00CB5850" w:rsidP="000B28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006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70006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4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A1ED5">
        <w:rPr>
          <w:rFonts w:ascii="Times New Roman" w:eastAsia="Times New Roman" w:hAnsi="Times New Roman" w:cs="Times New Roman"/>
          <w:bCs/>
          <w:sz w:val="24"/>
          <w:szCs w:val="24"/>
        </w:rPr>
        <w:t>3 852 000</w:t>
      </w:r>
      <w:r w:rsidR="005F4DB4" w:rsidRPr="005F4DB4">
        <w:rPr>
          <w:rFonts w:ascii="Times New Roman" w:eastAsia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5F4DB4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4DB4">
        <w:rPr>
          <w:rFonts w:ascii="Times New Roman" w:hAnsi="Times New Roman" w:cs="Times New Roman"/>
          <w:bCs/>
          <w:sz w:val="24"/>
          <w:szCs w:val="24"/>
        </w:rPr>
        <w:tab/>
      </w:r>
      <w:r w:rsidR="00CB5850" w:rsidRPr="00370C22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2B7E74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1983"/>
        <w:gridCol w:w="2549"/>
        <w:gridCol w:w="2268"/>
        <w:gridCol w:w="1417"/>
      </w:tblGrid>
      <w:tr w:rsidR="00CB5850" w:rsidRPr="00370C22" w:rsidTr="00D0168E">
        <w:tc>
          <w:tcPr>
            <w:tcW w:w="1672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0" w:type="dxa"/>
            <w:gridSpan w:val="3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D0168E">
        <w:trPr>
          <w:trHeight w:val="2659"/>
        </w:trPr>
        <w:tc>
          <w:tcPr>
            <w:tcW w:w="1672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49" w:type="dxa"/>
            <w:vAlign w:val="center"/>
          </w:tcPr>
          <w:p w:rsidR="00CB5850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5850" w:rsidRPr="00370C22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имиджа района, социальная поддержка людей, внёсших значительный вклад в развитие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1ED5" w:rsidRPr="00370C22" w:rsidTr="001D2E62">
        <w:tc>
          <w:tcPr>
            <w:tcW w:w="1672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BA1ED5" w:rsidRPr="0088560C" w:rsidRDefault="00BA1ED5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BA1ED5" w:rsidRPr="00BA1ED5" w:rsidRDefault="00BA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2268" w:type="dxa"/>
          </w:tcPr>
          <w:p w:rsidR="00BA1ED5" w:rsidRPr="0088560C" w:rsidRDefault="00BA1ED5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BA1ED5" w:rsidRPr="0088560C" w:rsidRDefault="00BA1ED5" w:rsidP="002B57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642 000</w:t>
            </w: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A1ED5" w:rsidRPr="00370C22" w:rsidTr="001D2E62">
        <w:tc>
          <w:tcPr>
            <w:tcW w:w="1672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BA1ED5" w:rsidRPr="0088560C" w:rsidRDefault="00BA1ED5" w:rsidP="00DB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BA1ED5" w:rsidRPr="00BA1ED5" w:rsidRDefault="00BA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2268" w:type="dxa"/>
          </w:tcPr>
          <w:p w:rsidR="00BA1ED5" w:rsidRPr="0088560C" w:rsidRDefault="00BA1ED5" w:rsidP="00DB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BA1ED5" w:rsidRDefault="00BA1ED5">
            <w:r w:rsidRPr="002219C2">
              <w:rPr>
                <w:rFonts w:ascii="Times New Roman" w:hAnsi="Times New Roman" w:cs="Times New Roman"/>
                <w:bCs/>
                <w:sz w:val="24"/>
                <w:szCs w:val="24"/>
              </w:rPr>
              <w:t>642 000,00</w:t>
            </w:r>
          </w:p>
        </w:tc>
      </w:tr>
      <w:tr w:rsidR="00BA1ED5" w:rsidRPr="00370C22" w:rsidTr="001D2E62">
        <w:trPr>
          <w:trHeight w:val="313"/>
        </w:trPr>
        <w:tc>
          <w:tcPr>
            <w:tcW w:w="1672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BA1ED5" w:rsidRPr="0088560C" w:rsidRDefault="00BA1ED5" w:rsidP="00DB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BA1ED5" w:rsidRPr="00BA1ED5" w:rsidRDefault="00BA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2268" w:type="dxa"/>
          </w:tcPr>
          <w:p w:rsidR="00BA1ED5" w:rsidRPr="0088560C" w:rsidRDefault="00BA1ED5" w:rsidP="00DB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BA1ED5" w:rsidRDefault="00BA1ED5">
            <w:r w:rsidRPr="002219C2">
              <w:rPr>
                <w:rFonts w:ascii="Times New Roman" w:hAnsi="Times New Roman" w:cs="Times New Roman"/>
                <w:bCs/>
                <w:sz w:val="24"/>
                <w:szCs w:val="24"/>
              </w:rPr>
              <w:t>642 000,00</w:t>
            </w:r>
          </w:p>
        </w:tc>
      </w:tr>
      <w:tr w:rsidR="00BA1ED5" w:rsidRPr="00370C22" w:rsidTr="001D2E62">
        <w:trPr>
          <w:trHeight w:val="256"/>
        </w:trPr>
        <w:tc>
          <w:tcPr>
            <w:tcW w:w="1672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BA1ED5" w:rsidRPr="0088560C" w:rsidRDefault="00BA1ED5" w:rsidP="00DB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BA1ED5" w:rsidRPr="00BA1ED5" w:rsidRDefault="00BA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2268" w:type="dxa"/>
          </w:tcPr>
          <w:p w:rsidR="00BA1ED5" w:rsidRPr="0088560C" w:rsidRDefault="00BA1ED5" w:rsidP="00DB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BA1ED5" w:rsidRDefault="00BA1ED5">
            <w:r w:rsidRPr="002219C2">
              <w:rPr>
                <w:rFonts w:ascii="Times New Roman" w:hAnsi="Times New Roman" w:cs="Times New Roman"/>
                <w:bCs/>
                <w:sz w:val="24"/>
                <w:szCs w:val="24"/>
              </w:rPr>
              <w:t>642 000,00</w:t>
            </w:r>
          </w:p>
        </w:tc>
      </w:tr>
      <w:tr w:rsidR="00BA1ED5" w:rsidRPr="00370C22" w:rsidTr="001D2E62">
        <w:trPr>
          <w:trHeight w:val="256"/>
        </w:trPr>
        <w:tc>
          <w:tcPr>
            <w:tcW w:w="1672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BA1ED5" w:rsidRPr="0088560C" w:rsidRDefault="00BA1ED5" w:rsidP="00DB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BA1ED5" w:rsidRPr="00BA1ED5" w:rsidRDefault="00BA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2268" w:type="dxa"/>
          </w:tcPr>
          <w:p w:rsidR="00BA1ED5" w:rsidRPr="0088560C" w:rsidRDefault="00BA1ED5" w:rsidP="00DB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BA1ED5" w:rsidRDefault="00BA1ED5">
            <w:r w:rsidRPr="002219C2">
              <w:rPr>
                <w:rFonts w:ascii="Times New Roman" w:hAnsi="Times New Roman" w:cs="Times New Roman"/>
                <w:bCs/>
                <w:sz w:val="24"/>
                <w:szCs w:val="24"/>
              </w:rPr>
              <w:t>642 000,00</w:t>
            </w:r>
          </w:p>
        </w:tc>
      </w:tr>
      <w:tr w:rsidR="00BA1ED5" w:rsidRPr="00370C22" w:rsidTr="001D2E62">
        <w:trPr>
          <w:trHeight w:val="256"/>
        </w:trPr>
        <w:tc>
          <w:tcPr>
            <w:tcW w:w="1672" w:type="dxa"/>
          </w:tcPr>
          <w:p w:rsidR="00BA1ED5" w:rsidRPr="00370C22" w:rsidRDefault="00BA1ED5" w:rsidP="00F5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BA1ED5" w:rsidRPr="0088560C" w:rsidRDefault="00BA1ED5" w:rsidP="00DB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BA1ED5" w:rsidRPr="00BA1ED5" w:rsidRDefault="00BA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2268" w:type="dxa"/>
          </w:tcPr>
          <w:p w:rsidR="00BA1ED5" w:rsidRPr="0088560C" w:rsidRDefault="00BA1ED5" w:rsidP="00DB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BA1ED5" w:rsidRDefault="00BA1ED5">
            <w:r w:rsidRPr="002219C2">
              <w:rPr>
                <w:rFonts w:ascii="Times New Roman" w:hAnsi="Times New Roman" w:cs="Times New Roman"/>
                <w:bCs/>
                <w:sz w:val="24"/>
                <w:szCs w:val="24"/>
              </w:rPr>
              <w:t>642 000,00</w:t>
            </w:r>
          </w:p>
        </w:tc>
      </w:tr>
      <w:tr w:rsidR="00BA1ED5" w:rsidRPr="00370C22" w:rsidTr="00D0168E">
        <w:trPr>
          <w:trHeight w:val="256"/>
        </w:trPr>
        <w:tc>
          <w:tcPr>
            <w:tcW w:w="1672" w:type="dxa"/>
            <w:vAlign w:val="center"/>
          </w:tcPr>
          <w:p w:rsidR="00BA1ED5" w:rsidRPr="00370C22" w:rsidRDefault="00BA1ED5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3" w:type="dxa"/>
          </w:tcPr>
          <w:p w:rsidR="00BA1ED5" w:rsidRPr="0088560C" w:rsidRDefault="00BA1ED5" w:rsidP="00002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49" w:type="dxa"/>
          </w:tcPr>
          <w:p w:rsidR="00BA1ED5" w:rsidRPr="00BA1ED5" w:rsidRDefault="00BA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2268" w:type="dxa"/>
          </w:tcPr>
          <w:p w:rsidR="00BA1ED5" w:rsidRPr="0088560C" w:rsidRDefault="00BA1ED5" w:rsidP="00002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1 752 000,00</w:t>
            </w:r>
          </w:p>
        </w:tc>
        <w:tc>
          <w:tcPr>
            <w:tcW w:w="1417" w:type="dxa"/>
          </w:tcPr>
          <w:p w:rsidR="00BA1ED5" w:rsidRPr="0088560C" w:rsidRDefault="00BA1ED5" w:rsidP="00002BFB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3 852 000</w:t>
            </w: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C92791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237802" w:rsidRDefault="00CB5850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CB5850" w:rsidRPr="00082A7F" w:rsidRDefault="00CB5850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BA1ED5">
        <w:rPr>
          <w:rFonts w:ascii="Times New Roman" w:hAnsi="Times New Roman" w:cs="Times New Roman"/>
          <w:noProof/>
          <w:sz w:val="24"/>
          <w:szCs w:val="24"/>
        </w:rPr>
        <w:t xml:space="preserve">9 – 2024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CB5850" w:rsidRPr="006D1E5D" w:rsidRDefault="00CB5850" w:rsidP="00CB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Раздел 6.Механизм управления и мониторинга реализациимуниципальной программы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41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C33F37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района в части подготовки и проведения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Pr="00C33F37">
        <w:rPr>
          <w:rFonts w:ascii="Times New Roman" w:hAnsi="Times New Roman" w:cs="Times New Roman"/>
          <w:sz w:val="24"/>
          <w:szCs w:val="24"/>
        </w:rPr>
        <w:t>Весьегонского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государственной программы принимают участие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администратор</w:t>
      </w:r>
      <w:r w:rsidR="00EB23F5">
        <w:rPr>
          <w:rFonts w:ascii="Times New Roman" w:hAnsi="Times New Roman" w:cs="Times New Roman"/>
          <w:sz w:val="24"/>
          <w:szCs w:val="24"/>
        </w:rPr>
        <w:t xml:space="preserve"> муниципальной программы, Отдел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муниципальные учреждения Весьегонского района, находящиеся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5225D">
        <w:rPr>
          <w:rFonts w:ascii="Times New Roman" w:hAnsi="Times New Roman" w:cs="Times New Roman"/>
          <w:sz w:val="24"/>
          <w:szCs w:val="24"/>
        </w:rPr>
        <w:t xml:space="preserve">ведении, а также </w:t>
      </w:r>
      <w:r>
        <w:rPr>
          <w:rFonts w:ascii="Times New Roman" w:hAnsi="Times New Roman" w:cs="Times New Roman"/>
          <w:sz w:val="24"/>
          <w:szCs w:val="24"/>
        </w:rPr>
        <w:t>государственные учреждения социальной защиты населения.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CB5850" w:rsidRPr="0055225D" w:rsidRDefault="00CB5850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2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55225D" w:rsidRDefault="00CB5850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B5850" w:rsidRPr="009A56C3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B5850" w:rsidRPr="009A56C3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CB5850" w:rsidRPr="009A56C3" w:rsidRDefault="00CB5850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B5850" w:rsidRPr="0055225D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B5850" w:rsidRPr="001D05CE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CB5850" w:rsidRPr="00B60BDC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B60BDC" w:rsidRDefault="00CB5850" w:rsidP="00CB5850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CB5850" w:rsidRPr="0007689E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д) перераспределения бюджетных средств, сэкономленных в результате размещения заказов;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B5850" w:rsidRPr="00AB32F8" w:rsidRDefault="00CB5850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  <w:r w:rsidR="00EB4156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B5850" w:rsidRPr="00AB32F8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EB41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C310D2" w:rsidRDefault="00CB5850" w:rsidP="00CB5850">
      <w:pPr>
        <w:spacing w:after="0"/>
        <w:ind w:left="-15" w:firstLine="735"/>
        <w:jc w:val="both"/>
        <w:rPr>
          <w:rFonts w:ascii="Calibri" w:eastAsia="Times New Roman" w:hAnsi="Calibri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01186C88"/>
    <w:lvl w:ilvl="0" w:tplc="12D6E1CC">
      <w:start w:val="1"/>
      <w:numFmt w:val="decimal"/>
      <w:suff w:val="space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2BFB"/>
    <w:rsid w:val="00007B87"/>
    <w:rsid w:val="00021147"/>
    <w:rsid w:val="00056077"/>
    <w:rsid w:val="0005742A"/>
    <w:rsid w:val="00097AA0"/>
    <w:rsid w:val="000B2896"/>
    <w:rsid w:val="000F5C3C"/>
    <w:rsid w:val="0010345F"/>
    <w:rsid w:val="0010483D"/>
    <w:rsid w:val="00106431"/>
    <w:rsid w:val="00127CCD"/>
    <w:rsid w:val="001568AA"/>
    <w:rsid w:val="00165AA8"/>
    <w:rsid w:val="00170E4E"/>
    <w:rsid w:val="001B1F44"/>
    <w:rsid w:val="001C18F7"/>
    <w:rsid w:val="001C684F"/>
    <w:rsid w:val="00204DF9"/>
    <w:rsid w:val="002056C9"/>
    <w:rsid w:val="00211574"/>
    <w:rsid w:val="0024422C"/>
    <w:rsid w:val="0025395E"/>
    <w:rsid w:val="00257D10"/>
    <w:rsid w:val="00267796"/>
    <w:rsid w:val="00292A97"/>
    <w:rsid w:val="002B576E"/>
    <w:rsid w:val="002B7E74"/>
    <w:rsid w:val="002E160A"/>
    <w:rsid w:val="002E5E95"/>
    <w:rsid w:val="003166D0"/>
    <w:rsid w:val="00317831"/>
    <w:rsid w:val="0035512D"/>
    <w:rsid w:val="003566E3"/>
    <w:rsid w:val="00365170"/>
    <w:rsid w:val="003842FE"/>
    <w:rsid w:val="00397FCD"/>
    <w:rsid w:val="003B7F6A"/>
    <w:rsid w:val="003D3F13"/>
    <w:rsid w:val="003E6AB5"/>
    <w:rsid w:val="003F5ACC"/>
    <w:rsid w:val="00405F43"/>
    <w:rsid w:val="0040705D"/>
    <w:rsid w:val="004077A0"/>
    <w:rsid w:val="00415E94"/>
    <w:rsid w:val="00416CE5"/>
    <w:rsid w:val="00461B5D"/>
    <w:rsid w:val="00472BF1"/>
    <w:rsid w:val="004846B5"/>
    <w:rsid w:val="004A4DE2"/>
    <w:rsid w:val="004B6895"/>
    <w:rsid w:val="004F3F3D"/>
    <w:rsid w:val="004F53C3"/>
    <w:rsid w:val="00517D47"/>
    <w:rsid w:val="00523C50"/>
    <w:rsid w:val="00544A2C"/>
    <w:rsid w:val="00547545"/>
    <w:rsid w:val="0055695B"/>
    <w:rsid w:val="005633DF"/>
    <w:rsid w:val="005822EE"/>
    <w:rsid w:val="00582E60"/>
    <w:rsid w:val="00591627"/>
    <w:rsid w:val="00593804"/>
    <w:rsid w:val="005A4290"/>
    <w:rsid w:val="005B6EC9"/>
    <w:rsid w:val="005F4DB4"/>
    <w:rsid w:val="00655143"/>
    <w:rsid w:val="00663427"/>
    <w:rsid w:val="0066777F"/>
    <w:rsid w:val="00681192"/>
    <w:rsid w:val="006818BC"/>
    <w:rsid w:val="0069409B"/>
    <w:rsid w:val="00694A47"/>
    <w:rsid w:val="006960AB"/>
    <w:rsid w:val="006A31D9"/>
    <w:rsid w:val="006D3158"/>
    <w:rsid w:val="006F60BB"/>
    <w:rsid w:val="00700065"/>
    <w:rsid w:val="00714475"/>
    <w:rsid w:val="00740203"/>
    <w:rsid w:val="007410AC"/>
    <w:rsid w:val="00773B77"/>
    <w:rsid w:val="00774C42"/>
    <w:rsid w:val="0078451D"/>
    <w:rsid w:val="007963E0"/>
    <w:rsid w:val="007A433F"/>
    <w:rsid w:val="007E43F4"/>
    <w:rsid w:val="007F209B"/>
    <w:rsid w:val="0080556B"/>
    <w:rsid w:val="00810DAF"/>
    <w:rsid w:val="008278D7"/>
    <w:rsid w:val="00827D23"/>
    <w:rsid w:val="00842C60"/>
    <w:rsid w:val="00856CC8"/>
    <w:rsid w:val="00862D84"/>
    <w:rsid w:val="008661A2"/>
    <w:rsid w:val="008663E3"/>
    <w:rsid w:val="0088560C"/>
    <w:rsid w:val="0089207F"/>
    <w:rsid w:val="00892462"/>
    <w:rsid w:val="008A4984"/>
    <w:rsid w:val="008A5DC3"/>
    <w:rsid w:val="008D4A45"/>
    <w:rsid w:val="008F0783"/>
    <w:rsid w:val="008F4591"/>
    <w:rsid w:val="0090231B"/>
    <w:rsid w:val="00916E62"/>
    <w:rsid w:val="00933C5E"/>
    <w:rsid w:val="009452DC"/>
    <w:rsid w:val="009844E3"/>
    <w:rsid w:val="0099342A"/>
    <w:rsid w:val="009A1B4A"/>
    <w:rsid w:val="009B628C"/>
    <w:rsid w:val="009C0D8C"/>
    <w:rsid w:val="00A266D5"/>
    <w:rsid w:val="00A5779D"/>
    <w:rsid w:val="00A845A4"/>
    <w:rsid w:val="00B03381"/>
    <w:rsid w:val="00B20A73"/>
    <w:rsid w:val="00B25B79"/>
    <w:rsid w:val="00B30DA2"/>
    <w:rsid w:val="00B55B88"/>
    <w:rsid w:val="00B6032F"/>
    <w:rsid w:val="00B7272E"/>
    <w:rsid w:val="00B87914"/>
    <w:rsid w:val="00B930E0"/>
    <w:rsid w:val="00BA1ED5"/>
    <w:rsid w:val="00BB77F7"/>
    <w:rsid w:val="00BC5A9E"/>
    <w:rsid w:val="00BC7434"/>
    <w:rsid w:val="00BD404B"/>
    <w:rsid w:val="00BE6945"/>
    <w:rsid w:val="00BF0688"/>
    <w:rsid w:val="00BF2C75"/>
    <w:rsid w:val="00C108A2"/>
    <w:rsid w:val="00C310D2"/>
    <w:rsid w:val="00C32787"/>
    <w:rsid w:val="00C33F37"/>
    <w:rsid w:val="00C6143F"/>
    <w:rsid w:val="00C7044D"/>
    <w:rsid w:val="00C75546"/>
    <w:rsid w:val="00C8376C"/>
    <w:rsid w:val="00C92791"/>
    <w:rsid w:val="00CB0839"/>
    <w:rsid w:val="00CB5397"/>
    <w:rsid w:val="00CB5850"/>
    <w:rsid w:val="00CF1546"/>
    <w:rsid w:val="00CF6BA3"/>
    <w:rsid w:val="00D0168E"/>
    <w:rsid w:val="00D1467E"/>
    <w:rsid w:val="00D7726E"/>
    <w:rsid w:val="00D92C8D"/>
    <w:rsid w:val="00DB4F0B"/>
    <w:rsid w:val="00DB6CF0"/>
    <w:rsid w:val="00DF2FFD"/>
    <w:rsid w:val="00E03BCC"/>
    <w:rsid w:val="00E0506F"/>
    <w:rsid w:val="00E13847"/>
    <w:rsid w:val="00E14BE3"/>
    <w:rsid w:val="00E73BE2"/>
    <w:rsid w:val="00E846E2"/>
    <w:rsid w:val="00E97263"/>
    <w:rsid w:val="00EA1B39"/>
    <w:rsid w:val="00EB23F5"/>
    <w:rsid w:val="00EB4156"/>
    <w:rsid w:val="00EC5CC6"/>
    <w:rsid w:val="00ED374D"/>
    <w:rsid w:val="00ED7577"/>
    <w:rsid w:val="00EE30DD"/>
    <w:rsid w:val="00EE7C49"/>
    <w:rsid w:val="00F02DD3"/>
    <w:rsid w:val="00F037D3"/>
    <w:rsid w:val="00F06332"/>
    <w:rsid w:val="00F44F58"/>
    <w:rsid w:val="00F52A63"/>
    <w:rsid w:val="00F87753"/>
    <w:rsid w:val="00F95758"/>
    <w:rsid w:val="00F96710"/>
    <w:rsid w:val="00FB157B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A474-D2C0-4FC8-AF55-7D67087A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14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68</cp:revision>
  <cp:lastPrinted>2019-01-17T11:24:00Z</cp:lastPrinted>
  <dcterms:created xsi:type="dcterms:W3CDTF">2013-09-09T19:57:00Z</dcterms:created>
  <dcterms:modified xsi:type="dcterms:W3CDTF">2019-01-17T11:25:00Z</dcterms:modified>
</cp:coreProperties>
</file>