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Pr="00C928F2" w:rsidRDefault="00F95758" w:rsidP="001A75D7">
      <w:pPr>
        <w:spacing w:before="100" w:line="120" w:lineRule="atLeast"/>
        <w:jc w:val="center"/>
        <w:rPr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ed="t">
            <v:fill color2="black"/>
            <v:imagedata r:id="rId6" o:title=""/>
          </v:shape>
          <o:OLEObject Type="Embed" ProgID="Word.Picture.8" ShapeID="_x0000_i1025" DrawAspect="Content" ObjectID="_1629180990" r:id="rId7"/>
        </w:object>
      </w:r>
    </w:p>
    <w:p w:rsidR="00F95758" w:rsidRPr="00C928F2" w:rsidRDefault="00F95758" w:rsidP="001A75D7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95758" w:rsidRPr="00C928F2" w:rsidRDefault="00F95758" w:rsidP="001A75D7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C928F2">
        <w:rPr>
          <w:rFonts w:ascii="Times New Roman" w:hAnsi="Times New Roman" w:cs="Times New Roman"/>
        </w:rPr>
        <w:t>ТВЕРСКОЙ  ОБЛАСТИ</w:t>
      </w:r>
    </w:p>
    <w:p w:rsidR="00F95758" w:rsidRPr="00DC1488" w:rsidRDefault="00F95758" w:rsidP="001A75D7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148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C1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488">
        <w:rPr>
          <w:rFonts w:ascii="Times New Roman" w:hAnsi="Times New Roman" w:cs="Times New Roman"/>
          <w:b/>
          <w:sz w:val="28"/>
          <w:szCs w:val="28"/>
        </w:rPr>
        <w:t>О</w:t>
      </w:r>
      <w:r w:rsidR="00DC1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488">
        <w:rPr>
          <w:rFonts w:ascii="Times New Roman" w:hAnsi="Times New Roman" w:cs="Times New Roman"/>
          <w:b/>
          <w:sz w:val="28"/>
          <w:szCs w:val="28"/>
        </w:rPr>
        <w:t>С</w:t>
      </w:r>
      <w:r w:rsidR="00DC1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488">
        <w:rPr>
          <w:rFonts w:ascii="Times New Roman" w:hAnsi="Times New Roman" w:cs="Times New Roman"/>
          <w:b/>
          <w:sz w:val="28"/>
          <w:szCs w:val="28"/>
        </w:rPr>
        <w:t>Т</w:t>
      </w:r>
      <w:r w:rsidR="00DC1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488">
        <w:rPr>
          <w:rFonts w:ascii="Times New Roman" w:hAnsi="Times New Roman" w:cs="Times New Roman"/>
          <w:b/>
          <w:sz w:val="28"/>
          <w:szCs w:val="28"/>
        </w:rPr>
        <w:t>А</w:t>
      </w:r>
      <w:r w:rsidR="00DC1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488">
        <w:rPr>
          <w:rFonts w:ascii="Times New Roman" w:hAnsi="Times New Roman" w:cs="Times New Roman"/>
          <w:b/>
          <w:sz w:val="28"/>
          <w:szCs w:val="28"/>
        </w:rPr>
        <w:t>Н</w:t>
      </w:r>
      <w:r w:rsidR="00DC1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488">
        <w:rPr>
          <w:rFonts w:ascii="Times New Roman" w:hAnsi="Times New Roman" w:cs="Times New Roman"/>
          <w:b/>
          <w:sz w:val="28"/>
          <w:szCs w:val="28"/>
        </w:rPr>
        <w:t>О</w:t>
      </w:r>
      <w:r w:rsidR="00DC1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488">
        <w:rPr>
          <w:rFonts w:ascii="Times New Roman" w:hAnsi="Times New Roman" w:cs="Times New Roman"/>
          <w:b/>
          <w:sz w:val="28"/>
          <w:szCs w:val="28"/>
        </w:rPr>
        <w:t>В</w:t>
      </w:r>
      <w:r w:rsidR="00DC1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488">
        <w:rPr>
          <w:rFonts w:ascii="Times New Roman" w:hAnsi="Times New Roman" w:cs="Times New Roman"/>
          <w:b/>
          <w:sz w:val="28"/>
          <w:szCs w:val="28"/>
        </w:rPr>
        <w:t>Л</w:t>
      </w:r>
      <w:r w:rsidR="00DC1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488">
        <w:rPr>
          <w:rFonts w:ascii="Times New Roman" w:hAnsi="Times New Roman" w:cs="Times New Roman"/>
          <w:b/>
          <w:sz w:val="28"/>
          <w:szCs w:val="28"/>
        </w:rPr>
        <w:t>Е</w:t>
      </w:r>
      <w:r w:rsidR="00DC1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488">
        <w:rPr>
          <w:rFonts w:ascii="Times New Roman" w:hAnsi="Times New Roman" w:cs="Times New Roman"/>
          <w:b/>
          <w:sz w:val="28"/>
          <w:szCs w:val="28"/>
        </w:rPr>
        <w:t>Н</w:t>
      </w:r>
      <w:r w:rsidR="00DC1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488">
        <w:rPr>
          <w:rFonts w:ascii="Times New Roman" w:hAnsi="Times New Roman" w:cs="Times New Roman"/>
          <w:b/>
          <w:sz w:val="28"/>
          <w:szCs w:val="28"/>
        </w:rPr>
        <w:t>И</w:t>
      </w:r>
      <w:r w:rsidR="00DC1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488">
        <w:rPr>
          <w:rFonts w:ascii="Times New Roman" w:hAnsi="Times New Roman" w:cs="Times New Roman"/>
          <w:b/>
          <w:sz w:val="28"/>
          <w:szCs w:val="28"/>
        </w:rPr>
        <w:t>Е</w:t>
      </w:r>
    </w:p>
    <w:p w:rsidR="00F95758" w:rsidRDefault="00F95758" w:rsidP="001A75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1A75D7" w:rsidRPr="00C928F2" w:rsidRDefault="001A75D7" w:rsidP="001A75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758" w:rsidRDefault="00DC1488" w:rsidP="0069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1A75D7">
        <w:rPr>
          <w:rFonts w:ascii="Times New Roman" w:hAnsi="Times New Roman" w:cs="Times New Roman"/>
          <w:sz w:val="24"/>
          <w:szCs w:val="24"/>
        </w:rPr>
        <w:t>.0</w:t>
      </w:r>
      <w:r w:rsidR="00635C3E">
        <w:rPr>
          <w:rFonts w:ascii="Times New Roman" w:hAnsi="Times New Roman" w:cs="Times New Roman"/>
          <w:sz w:val="24"/>
          <w:szCs w:val="24"/>
        </w:rPr>
        <w:t>9</w:t>
      </w:r>
      <w:r w:rsidR="008278D7">
        <w:rPr>
          <w:rFonts w:ascii="Times New Roman" w:hAnsi="Times New Roman" w:cs="Times New Roman"/>
          <w:sz w:val="24"/>
          <w:szCs w:val="24"/>
        </w:rPr>
        <w:t>.201</w:t>
      </w:r>
      <w:r w:rsidR="001137F1">
        <w:rPr>
          <w:rFonts w:ascii="Times New Roman" w:hAnsi="Times New Roman" w:cs="Times New Roman"/>
          <w:sz w:val="24"/>
          <w:szCs w:val="24"/>
        </w:rPr>
        <w:t>9</w:t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F95758" w:rsidRPr="00DB6CF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310</w:t>
      </w:r>
    </w:p>
    <w:p w:rsidR="00C26394" w:rsidRPr="00DB6CF0" w:rsidRDefault="00C26394" w:rsidP="0069409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F95758" w:rsidRPr="00DB6CF0" w:rsidTr="00E846E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DB6CF0" w:rsidRDefault="00257D10" w:rsidP="00FA3BEA">
            <w:pPr>
              <w:tabs>
                <w:tab w:val="left" w:pos="1965"/>
              </w:tabs>
              <w:ind w:right="15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Весьегонского района от </w:t>
            </w:r>
            <w:r w:rsidR="00A81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29.12.2018 № 670</w:t>
            </w:r>
          </w:p>
        </w:tc>
      </w:tr>
    </w:tbl>
    <w:p w:rsidR="00F95758" w:rsidRPr="00C928F2" w:rsidRDefault="00F95758" w:rsidP="00CB083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C928F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928F2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95758" w:rsidRPr="008278D7" w:rsidRDefault="00C928F2" w:rsidP="00C928F2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</w:t>
      </w:r>
      <w:r w:rsidR="008278D7">
        <w:rPr>
          <w:rFonts w:ascii="Times New Roman" w:hAnsi="Times New Roman" w:cs="Times New Roman"/>
          <w:color w:val="000000"/>
          <w:sz w:val="24"/>
          <w:szCs w:val="24"/>
        </w:rPr>
        <w:t xml:space="preserve">бласти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«Весьегонский район» </w:t>
      </w:r>
      <w:r w:rsidR="008278D7" w:rsidRPr="008278D7">
        <w:rPr>
          <w:rFonts w:ascii="Times New Roman" w:hAnsi="Times New Roman" w:cs="Times New Roman"/>
          <w:sz w:val="24"/>
          <w:szCs w:val="24"/>
        </w:rPr>
        <w:t>«</w:t>
      </w:r>
      <w:r w:rsidR="00A81B96" w:rsidRPr="00A81B96">
        <w:rPr>
          <w:rFonts w:ascii="Times New Roman" w:hAnsi="Times New Roman" w:cs="Times New Roman"/>
          <w:sz w:val="24"/>
          <w:szCs w:val="24"/>
        </w:rPr>
        <w:t>Информационное обеспечение населения Весьегонского района</w:t>
      </w:r>
      <w:r w:rsidR="005765CF" w:rsidRPr="005765CF">
        <w:rPr>
          <w:rFonts w:ascii="Times New Roman" w:hAnsi="Times New Roman" w:cs="Times New Roman"/>
          <w:sz w:val="24"/>
          <w:szCs w:val="24"/>
        </w:rPr>
        <w:t>» на 2019 – 2024 годы</w:t>
      </w:r>
      <w:r w:rsidR="008278D7">
        <w:rPr>
          <w:rFonts w:ascii="Times New Roman" w:hAnsi="Times New Roman" w:cs="Times New Roman"/>
          <w:sz w:val="24"/>
          <w:szCs w:val="24"/>
        </w:rPr>
        <w:t xml:space="preserve">, </w:t>
      </w:r>
      <w:r w:rsidR="00681192" w:rsidRPr="008278D7">
        <w:rPr>
          <w:rFonts w:ascii="Times New Roman" w:hAnsi="Times New Roman" w:cs="Times New Roman"/>
          <w:sz w:val="24"/>
          <w:szCs w:val="24"/>
        </w:rPr>
        <w:t xml:space="preserve">утверждённую 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Весьегонского района от </w:t>
      </w:r>
      <w:r w:rsidR="005765CF">
        <w:rPr>
          <w:rFonts w:ascii="Times New Roman" w:hAnsi="Times New Roman" w:cs="Times New Roman"/>
          <w:color w:val="000000"/>
          <w:sz w:val="24"/>
          <w:szCs w:val="24"/>
        </w:rPr>
        <w:t xml:space="preserve">29.12.2018 № </w:t>
      </w:r>
      <w:r w:rsidR="00A81B96">
        <w:rPr>
          <w:rFonts w:ascii="Times New Roman" w:hAnsi="Times New Roman" w:cs="Times New Roman"/>
          <w:color w:val="000000"/>
          <w:sz w:val="24"/>
          <w:szCs w:val="24"/>
        </w:rPr>
        <w:t>670</w:t>
      </w:r>
      <w:r w:rsidR="00F21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следующие изменения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73905" w:rsidRDefault="00222D47" w:rsidP="00C928F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8278D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 xml:space="preserve">в паспорте программы </w:t>
      </w:r>
      <w:r w:rsidR="0096218B">
        <w:rPr>
          <w:rFonts w:ascii="Times New Roman" w:hAnsi="Times New Roman" w:cs="Times New Roman"/>
          <w:color w:val="000000"/>
          <w:sz w:val="24"/>
          <w:szCs w:val="24"/>
        </w:rPr>
        <w:t xml:space="preserve">первый и второй абзац </w:t>
      </w:r>
      <w:r w:rsidR="00073905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96218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>«Объемы и источники финансирования муниципальной программы по годам ее реализации  в разрезе подпрограмм»изложить в следующей редакции: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3BEA" w:rsidRPr="00FA3BEA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10"/>
        <w:gridCol w:w="7074"/>
      </w:tblGrid>
      <w:tr w:rsidR="00073905" w:rsidRPr="00073905" w:rsidTr="00073905">
        <w:trPr>
          <w:trHeight w:val="75"/>
        </w:trPr>
        <w:tc>
          <w:tcPr>
            <w:tcW w:w="2310" w:type="dxa"/>
          </w:tcPr>
          <w:p w:rsidR="00073905" w:rsidRPr="00073905" w:rsidRDefault="00073905" w:rsidP="000739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9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074" w:type="dxa"/>
          </w:tcPr>
          <w:p w:rsidR="005765CF" w:rsidRPr="005765CF" w:rsidRDefault="005765CF" w:rsidP="005765CF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765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Объемы и источники финансирования муниципальной программы по годам ее реализации  в разрезе подпрограмм</w:t>
            </w:r>
            <w:r w:rsidRPr="005765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ab/>
              <w:t xml:space="preserve">Общий объем финансирования программы –  </w:t>
            </w:r>
            <w:r w:rsidR="00A81B96" w:rsidRPr="00A81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4 700 929,00</w:t>
            </w:r>
            <w:r w:rsidRPr="005765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руб., из которых </w:t>
            </w:r>
          </w:p>
          <w:p w:rsidR="005765CF" w:rsidRPr="005765CF" w:rsidRDefault="005765CF" w:rsidP="005765CF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765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2019 год – </w:t>
            </w:r>
            <w:r w:rsidR="00A81B96" w:rsidRPr="00A81B9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1 700 929,00</w:t>
            </w:r>
            <w:r w:rsidRPr="005765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в том числе:</w:t>
            </w:r>
          </w:p>
          <w:p w:rsidR="0096218B" w:rsidRDefault="005765CF" w:rsidP="005765CF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765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подпрограмма 1 – </w:t>
            </w:r>
            <w:r w:rsidR="00A81B96" w:rsidRPr="00A81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1 700 929,00</w:t>
            </w:r>
            <w:r w:rsidR="00A81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3905" w:rsidRPr="00073905" w:rsidRDefault="00073905" w:rsidP="00A81B96">
            <w:pPr>
              <w:suppressAutoHyphens/>
              <w:autoSpaceDE w:val="0"/>
              <w:spacing w:after="0" w:line="240" w:lineRule="atLeas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5D7680" w:rsidRDefault="004D1DD6" w:rsidP="009D62C9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D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25EF" w:rsidRPr="000725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25EF" w:rsidRPr="000725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1B96" w:rsidRPr="00A81B9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72B9E" w:rsidRDefault="00222D47" w:rsidP="0096218B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E2121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72B9E"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главу 3 «Объем финансовых средств, необходимый для реализации подпрограммы» подпрограммы </w:t>
      </w:r>
      <w:r w:rsidR="0096218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B0FF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A81B96" w:rsidRPr="00A81B96">
        <w:rPr>
          <w:rFonts w:ascii="Times New Roman" w:hAnsi="Times New Roman" w:cs="Times New Roman"/>
          <w:color w:val="000000"/>
          <w:sz w:val="24"/>
          <w:szCs w:val="24"/>
        </w:rPr>
        <w:t>Совершенствование, развитие, повышение эффективности информационного обеспечения населения</w:t>
      </w:r>
      <w:r w:rsidR="00E72B9E"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» изложить в следующей редакции: </w:t>
      </w:r>
    </w:p>
    <w:p w:rsidR="00A81B96" w:rsidRPr="0063512F" w:rsidRDefault="00E72B9E" w:rsidP="00A81B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81B96" w:rsidRPr="0063512F">
        <w:rPr>
          <w:rFonts w:ascii="Times New Roman" w:hAnsi="Times New Roman" w:cs="Times New Roman"/>
          <w:b/>
          <w:bCs/>
          <w:sz w:val="24"/>
          <w:szCs w:val="24"/>
        </w:rPr>
        <w:t>Глава 3.</w:t>
      </w:r>
    </w:p>
    <w:p w:rsidR="00A81B96" w:rsidRPr="0063512F" w:rsidRDefault="00A81B96" w:rsidP="00A81B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12F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</w:t>
      </w:r>
    </w:p>
    <w:p w:rsidR="00A81B96" w:rsidRPr="00370C22" w:rsidRDefault="00A81B96" w:rsidP="00A81B9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4E1F68" w:rsidRPr="004E1F68">
        <w:rPr>
          <w:rFonts w:ascii="Times New Roman" w:hAnsi="Times New Roman" w:cs="Times New Roman"/>
          <w:bCs/>
        </w:rPr>
        <w:t>4 700 929,00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A81B96" w:rsidRPr="00370C22" w:rsidRDefault="00A81B96" w:rsidP="00A81B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1137F1" w:rsidRDefault="001137F1" w:rsidP="00A81B96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137F1" w:rsidRDefault="001137F1" w:rsidP="00A81B96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137F1" w:rsidRDefault="001137F1" w:rsidP="00A81B96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81B96" w:rsidRPr="00370C22" w:rsidRDefault="00A81B96" w:rsidP="00A81B96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lastRenderedPageBreak/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3544"/>
        <w:gridCol w:w="3118"/>
        <w:gridCol w:w="1383"/>
      </w:tblGrid>
      <w:tr w:rsidR="00A81B96" w:rsidRPr="00370C22" w:rsidTr="005C3CA2">
        <w:tc>
          <w:tcPr>
            <w:tcW w:w="1526" w:type="dxa"/>
            <w:vMerge w:val="restart"/>
            <w:vAlign w:val="center"/>
          </w:tcPr>
          <w:p w:rsidR="00A81B96" w:rsidRPr="00370C22" w:rsidRDefault="00A81B96" w:rsidP="005C3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  <w:gridSpan w:val="2"/>
            <w:vAlign w:val="center"/>
          </w:tcPr>
          <w:p w:rsidR="00A81B96" w:rsidRPr="00370C22" w:rsidRDefault="00A81B96" w:rsidP="005C3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78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2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Совершенствование, развитие, повышение эффективности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ационного обеспечения населения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83" w:type="dxa"/>
            <w:vAlign w:val="center"/>
          </w:tcPr>
          <w:p w:rsidR="00A81B96" w:rsidRPr="00370C22" w:rsidRDefault="00A81B96" w:rsidP="005C3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A81B96" w:rsidRPr="00370C22" w:rsidRDefault="00A81B96" w:rsidP="005C3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A81B96" w:rsidRPr="00370C22" w:rsidTr="005C3CA2">
        <w:trPr>
          <w:trHeight w:val="1282"/>
        </w:trPr>
        <w:tc>
          <w:tcPr>
            <w:tcW w:w="1526" w:type="dxa"/>
            <w:vMerge/>
            <w:vAlign w:val="center"/>
          </w:tcPr>
          <w:p w:rsidR="00A81B96" w:rsidRPr="00370C22" w:rsidRDefault="00A81B96" w:rsidP="005C3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81B96" w:rsidRPr="00370C22" w:rsidRDefault="00A81B96" w:rsidP="005C3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A81B96" w:rsidRPr="00370C22" w:rsidRDefault="00A81B96" w:rsidP="005C3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90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0F1903">
              <w:rPr>
                <w:rFonts w:ascii="Times New Roman" w:hAnsi="Times New Roman" w:cs="Times New Roman"/>
                <w:sz w:val="24"/>
                <w:szCs w:val="24"/>
              </w:rPr>
              <w:tab/>
              <w:t>эффективности информационного обеспечения населения.</w:t>
            </w:r>
          </w:p>
        </w:tc>
        <w:tc>
          <w:tcPr>
            <w:tcW w:w="3118" w:type="dxa"/>
            <w:vAlign w:val="center"/>
          </w:tcPr>
          <w:p w:rsidR="00A81B96" w:rsidRPr="00370C22" w:rsidRDefault="00A81B96" w:rsidP="005C3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A81B96" w:rsidRPr="005E646F" w:rsidRDefault="00A81B96" w:rsidP="005C3CA2">
            <w:pPr>
              <w:pStyle w:val="ConsPlusCell"/>
              <w:widowControl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«Субсидии на поддержку редакций районных и городских газет»</w:t>
            </w:r>
          </w:p>
          <w:p w:rsidR="00A81B96" w:rsidRPr="00370C22" w:rsidRDefault="00A81B96" w:rsidP="005C3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81B96" w:rsidRPr="00370C22" w:rsidRDefault="00A81B96" w:rsidP="005C3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B96" w:rsidRPr="00370C22" w:rsidTr="005C3CA2">
        <w:tc>
          <w:tcPr>
            <w:tcW w:w="1526" w:type="dxa"/>
            <w:vAlign w:val="center"/>
          </w:tcPr>
          <w:p w:rsidR="00A81B96" w:rsidRPr="00370C22" w:rsidRDefault="00A81B96" w:rsidP="005C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A81B96" w:rsidRPr="0047713C" w:rsidRDefault="00A81B96" w:rsidP="005C3CA2">
            <w:pPr>
              <w:spacing w:after="0"/>
              <w:jc w:val="center"/>
            </w:pPr>
            <w:r w:rsidRPr="00A81B96">
              <w:rPr>
                <w:rFonts w:ascii="Times New Roman" w:hAnsi="Times New Roman" w:cs="Times New Roman"/>
                <w:bCs/>
              </w:rPr>
              <w:t>700 000,00</w:t>
            </w:r>
          </w:p>
        </w:tc>
        <w:tc>
          <w:tcPr>
            <w:tcW w:w="3118" w:type="dxa"/>
          </w:tcPr>
          <w:p w:rsidR="00A81B96" w:rsidRDefault="00A81B96" w:rsidP="005C3CA2">
            <w:pPr>
              <w:spacing w:after="0"/>
              <w:jc w:val="center"/>
            </w:pPr>
            <w:r w:rsidRPr="00A81B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1 000 929,00</w:t>
            </w:r>
          </w:p>
        </w:tc>
        <w:tc>
          <w:tcPr>
            <w:tcW w:w="1383" w:type="dxa"/>
          </w:tcPr>
          <w:p w:rsidR="00A81B96" w:rsidRPr="0047713C" w:rsidRDefault="00A81B96" w:rsidP="005C3CA2">
            <w:pPr>
              <w:spacing w:after="0"/>
              <w:jc w:val="center"/>
            </w:pPr>
            <w:r w:rsidRPr="00A81B96">
              <w:rPr>
                <w:rFonts w:ascii="Times New Roman" w:hAnsi="Times New Roman" w:cs="Times New Roman"/>
                <w:bCs/>
              </w:rPr>
              <w:t>1 700 929,00</w:t>
            </w:r>
          </w:p>
        </w:tc>
      </w:tr>
      <w:tr w:rsidR="00A81B96" w:rsidRPr="00370C22" w:rsidTr="005C3CA2">
        <w:tc>
          <w:tcPr>
            <w:tcW w:w="1526" w:type="dxa"/>
            <w:vAlign w:val="center"/>
          </w:tcPr>
          <w:p w:rsidR="00A81B96" w:rsidRPr="00370C22" w:rsidRDefault="00A81B96" w:rsidP="005C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A81B96" w:rsidRPr="0047713C" w:rsidRDefault="00A81B96" w:rsidP="005C3CA2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8" w:type="dxa"/>
          </w:tcPr>
          <w:p w:rsidR="00A81B96" w:rsidRDefault="00A81B96" w:rsidP="005C3CA2">
            <w:pPr>
              <w:spacing w:after="0"/>
              <w:jc w:val="center"/>
            </w:pP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3" w:type="dxa"/>
          </w:tcPr>
          <w:p w:rsidR="00A81B96" w:rsidRPr="0047713C" w:rsidRDefault="00A81B96" w:rsidP="005C3CA2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</w:tr>
      <w:tr w:rsidR="00A81B96" w:rsidRPr="00370C22" w:rsidTr="005C3CA2">
        <w:tc>
          <w:tcPr>
            <w:tcW w:w="1526" w:type="dxa"/>
            <w:vAlign w:val="center"/>
          </w:tcPr>
          <w:p w:rsidR="00A81B96" w:rsidRPr="00370C22" w:rsidRDefault="00A81B96" w:rsidP="005C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A81B96" w:rsidRPr="0047713C" w:rsidRDefault="00A81B96" w:rsidP="005C3CA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8" w:type="dxa"/>
          </w:tcPr>
          <w:p w:rsidR="00A81B96" w:rsidRDefault="00A81B96" w:rsidP="005C3CA2">
            <w:pPr>
              <w:spacing w:after="0"/>
              <w:jc w:val="center"/>
            </w:pP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3" w:type="dxa"/>
          </w:tcPr>
          <w:p w:rsidR="00A81B96" w:rsidRPr="0047713C" w:rsidRDefault="00A81B96" w:rsidP="005C3CA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</w:tr>
      <w:tr w:rsidR="00A81B96" w:rsidRPr="00370C22" w:rsidTr="005C3CA2">
        <w:tc>
          <w:tcPr>
            <w:tcW w:w="1526" w:type="dxa"/>
            <w:vAlign w:val="center"/>
          </w:tcPr>
          <w:p w:rsidR="00A81B96" w:rsidRPr="00370C22" w:rsidRDefault="00A81B96" w:rsidP="005C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A81B96" w:rsidRPr="0047713C" w:rsidRDefault="00A81B96" w:rsidP="005C3CA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8" w:type="dxa"/>
          </w:tcPr>
          <w:p w:rsidR="00A81B96" w:rsidRDefault="00A81B96" w:rsidP="005C3CA2">
            <w:pPr>
              <w:spacing w:after="0"/>
              <w:jc w:val="center"/>
            </w:pP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3" w:type="dxa"/>
          </w:tcPr>
          <w:p w:rsidR="00A81B96" w:rsidRPr="0047713C" w:rsidRDefault="00A81B96" w:rsidP="005C3CA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</w:tr>
      <w:tr w:rsidR="00A81B96" w:rsidRPr="00370C22" w:rsidTr="005C3CA2">
        <w:tc>
          <w:tcPr>
            <w:tcW w:w="1526" w:type="dxa"/>
            <w:vAlign w:val="center"/>
          </w:tcPr>
          <w:p w:rsidR="00A81B96" w:rsidRPr="00370C22" w:rsidRDefault="00A81B96" w:rsidP="005C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A81B96" w:rsidRPr="0047713C" w:rsidRDefault="00A81B96" w:rsidP="005C3CA2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8" w:type="dxa"/>
          </w:tcPr>
          <w:p w:rsidR="00A81B96" w:rsidRDefault="00A81B96" w:rsidP="005C3CA2">
            <w:pPr>
              <w:spacing w:after="0"/>
              <w:jc w:val="center"/>
            </w:pP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3" w:type="dxa"/>
          </w:tcPr>
          <w:p w:rsidR="00A81B96" w:rsidRPr="0047713C" w:rsidRDefault="00A81B96" w:rsidP="005C3CA2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</w:tr>
      <w:tr w:rsidR="00A81B96" w:rsidRPr="00370C22" w:rsidTr="005C3CA2">
        <w:tc>
          <w:tcPr>
            <w:tcW w:w="1526" w:type="dxa"/>
            <w:vAlign w:val="center"/>
          </w:tcPr>
          <w:p w:rsidR="00A81B96" w:rsidRPr="00370C22" w:rsidRDefault="00A81B96" w:rsidP="005C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A81B96" w:rsidRPr="0047713C" w:rsidRDefault="00A81B96" w:rsidP="005C3CA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8" w:type="dxa"/>
          </w:tcPr>
          <w:p w:rsidR="00A81B96" w:rsidRDefault="00A81B96" w:rsidP="005C3CA2">
            <w:pPr>
              <w:spacing w:after="0"/>
              <w:jc w:val="center"/>
            </w:pP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3" w:type="dxa"/>
          </w:tcPr>
          <w:p w:rsidR="00A81B96" w:rsidRPr="0047713C" w:rsidRDefault="00A81B96" w:rsidP="005C3CA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</w:tr>
      <w:tr w:rsidR="00A81B96" w:rsidRPr="00370C22" w:rsidTr="005C3CA2">
        <w:tc>
          <w:tcPr>
            <w:tcW w:w="1526" w:type="dxa"/>
            <w:vAlign w:val="center"/>
          </w:tcPr>
          <w:p w:rsidR="00A81B96" w:rsidRPr="00370C22" w:rsidRDefault="00A81B96" w:rsidP="005C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544" w:type="dxa"/>
            <w:vAlign w:val="bottom"/>
          </w:tcPr>
          <w:p w:rsidR="00A81B96" w:rsidRPr="0047713C" w:rsidRDefault="004E1F68" w:rsidP="005C3C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3 7</w:t>
            </w:r>
            <w:r w:rsidR="00A81B96">
              <w:rPr>
                <w:rFonts w:ascii="Times New Roman" w:hAnsi="Times New Roman" w:cs="Times New Roman"/>
                <w:bCs/>
              </w:rPr>
              <w:t>0</w:t>
            </w:r>
            <w:r w:rsidR="00A81B96" w:rsidRPr="0047713C">
              <w:rPr>
                <w:rFonts w:ascii="Times New Roman" w:hAnsi="Times New Roman" w:cs="Times New Roman"/>
                <w:bCs/>
              </w:rPr>
              <w:t>0 000,00</w:t>
            </w:r>
          </w:p>
        </w:tc>
        <w:tc>
          <w:tcPr>
            <w:tcW w:w="3118" w:type="dxa"/>
          </w:tcPr>
          <w:p w:rsidR="00A81B96" w:rsidRDefault="00A81B96" w:rsidP="005C3CA2">
            <w:pPr>
              <w:spacing w:after="0"/>
              <w:jc w:val="center"/>
            </w:pPr>
            <w:r w:rsidRPr="00A81B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1 000 929,00</w:t>
            </w:r>
          </w:p>
        </w:tc>
        <w:tc>
          <w:tcPr>
            <w:tcW w:w="1383" w:type="dxa"/>
            <w:vAlign w:val="bottom"/>
          </w:tcPr>
          <w:p w:rsidR="00A81B96" w:rsidRPr="0047713C" w:rsidRDefault="00A81B96" w:rsidP="005C3C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B96">
              <w:rPr>
                <w:rFonts w:ascii="Times New Roman" w:hAnsi="Times New Roman" w:cs="Times New Roman"/>
                <w:bCs/>
              </w:rPr>
              <w:t>4 700 929,00</w:t>
            </w:r>
          </w:p>
        </w:tc>
      </w:tr>
    </w:tbl>
    <w:p w:rsidR="00E72B9E" w:rsidRDefault="00712EBC" w:rsidP="00A81B96">
      <w:pPr>
        <w:spacing w:line="240" w:lineRule="atLeast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  <w:r w:rsidR="003C5B8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6895" w:rsidRPr="00DB6CF0" w:rsidRDefault="0096218B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9D62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B6895">
        <w:rPr>
          <w:rFonts w:ascii="Times New Roman" w:hAnsi="Times New Roman" w:cs="Times New Roman"/>
          <w:color w:val="000000"/>
          <w:sz w:val="24"/>
          <w:szCs w:val="24"/>
        </w:rPr>
        <w:t>приложение 1 «</w:t>
      </w:r>
      <w:r w:rsidR="004B6895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  муниципальной   программы муниципального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 Тверской области «Весьегонский район»«</w:t>
      </w:r>
      <w:r w:rsidR="004E1F68" w:rsidRPr="004E1F68">
        <w:rPr>
          <w:rFonts w:ascii="Times New Roman" w:hAnsi="Times New Roman" w:cs="Times New Roman"/>
          <w:color w:val="000000"/>
          <w:sz w:val="24"/>
          <w:szCs w:val="24"/>
        </w:rPr>
        <w:t>Информационное обеспечение населения Весьегонского района</w:t>
      </w:r>
      <w:bookmarkStart w:id="0" w:name="_GoBack"/>
      <w:bookmarkEnd w:id="0"/>
      <w:r w:rsidR="004B6895" w:rsidRPr="0069409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43861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 w:rsidR="00222D4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D1DD6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222D4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 (прилагается).</w:t>
      </w:r>
    </w:p>
    <w:p w:rsidR="00635C3E" w:rsidRPr="00DB6CF0" w:rsidRDefault="00635C3E" w:rsidP="00635C3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Обнародовать настоящее постановление на информационных стендах муниципального образования «Весьегонский район»</w:t>
      </w:r>
      <w:r w:rsidR="007F7954">
        <w:rPr>
          <w:rFonts w:ascii="Times New Roman" w:hAnsi="Times New Roman" w:cs="Times New Roman"/>
          <w:color w:val="000000"/>
          <w:sz w:val="24"/>
          <w:szCs w:val="24"/>
        </w:rPr>
        <w:t xml:space="preserve"> и разместить</w:t>
      </w:r>
      <w:r w:rsidR="007F7954" w:rsidRPr="007F7954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на официальном сайте муниципального образования Тверской области              «Весьегонский район»  в информационно-телекоммуникационной сети интернет.</w:t>
      </w:r>
    </w:p>
    <w:p w:rsidR="00635C3E" w:rsidRPr="00DB6CF0" w:rsidRDefault="00635C3E" w:rsidP="00635C3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B6CF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 его официального обнародования.</w:t>
      </w:r>
    </w:p>
    <w:p w:rsidR="00635C3E" w:rsidRDefault="00635C3E" w:rsidP="00635C3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Pr="00DB6CF0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главы администрации района </w:t>
      </w:r>
      <w:r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Живописцеву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Е.А.</w:t>
      </w:r>
    </w:p>
    <w:p w:rsidR="00DC1488" w:rsidRDefault="00DC1488" w:rsidP="00635C3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DC1488" w:rsidRDefault="00DC1488" w:rsidP="00635C3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3120390</wp:posOffset>
            </wp:positionH>
            <wp:positionV relativeFrom="paragraph">
              <wp:posOffset>1270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488" w:rsidRPr="00DB6CF0" w:rsidRDefault="00DC1488" w:rsidP="00635C3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0D2" w:rsidRDefault="00C23314" w:rsidP="00DC1488">
      <w:pPr>
        <w:shd w:val="clear" w:color="auto" w:fill="FFFFFF"/>
        <w:tabs>
          <w:tab w:val="left" w:pos="7651"/>
        </w:tabs>
        <w:ind w:left="74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</w:t>
      </w:r>
      <w:r w:rsidR="00DC148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И.И.</w:t>
      </w:r>
      <w:r w:rsidR="00DC1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Угнивенко</w:t>
      </w:r>
    </w:p>
    <w:sectPr w:rsidR="00C310D2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417A564C"/>
    <w:lvl w:ilvl="0" w:tplc="FA16DDC4">
      <w:start w:val="1"/>
      <w:numFmt w:val="decimal"/>
      <w:lvlText w:val="%1."/>
      <w:lvlJc w:val="left"/>
      <w:pPr>
        <w:ind w:left="284" w:hanging="57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7"/>
  </w:num>
  <w:num w:numId="5">
    <w:abstractNumId w:val="5"/>
  </w:num>
  <w:num w:numId="6">
    <w:abstractNumId w:val="21"/>
  </w:num>
  <w:num w:numId="7">
    <w:abstractNumId w:val="13"/>
  </w:num>
  <w:num w:numId="8">
    <w:abstractNumId w:val="11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8"/>
  </w:num>
  <w:num w:numId="18">
    <w:abstractNumId w:val="1"/>
  </w:num>
  <w:num w:numId="19">
    <w:abstractNumId w:val="12"/>
  </w:num>
  <w:num w:numId="20">
    <w:abstractNumId w:val="16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7B87"/>
    <w:rsid w:val="0005742A"/>
    <w:rsid w:val="000660C1"/>
    <w:rsid w:val="000725EF"/>
    <w:rsid w:val="00073905"/>
    <w:rsid w:val="00097AA0"/>
    <w:rsid w:val="000D0B26"/>
    <w:rsid w:val="000D0FEE"/>
    <w:rsid w:val="0010483D"/>
    <w:rsid w:val="001137F1"/>
    <w:rsid w:val="001568AA"/>
    <w:rsid w:val="00165AA8"/>
    <w:rsid w:val="00170E4E"/>
    <w:rsid w:val="00186A37"/>
    <w:rsid w:val="001A0036"/>
    <w:rsid w:val="001A41B3"/>
    <w:rsid w:val="001A75D7"/>
    <w:rsid w:val="001B0FF4"/>
    <w:rsid w:val="001B1F44"/>
    <w:rsid w:val="001C684F"/>
    <w:rsid w:val="001D4D14"/>
    <w:rsid w:val="00204DF9"/>
    <w:rsid w:val="002056C9"/>
    <w:rsid w:val="00211574"/>
    <w:rsid w:val="00222D47"/>
    <w:rsid w:val="0024422C"/>
    <w:rsid w:val="00257D10"/>
    <w:rsid w:val="002E160A"/>
    <w:rsid w:val="002E5E95"/>
    <w:rsid w:val="003166D0"/>
    <w:rsid w:val="00317831"/>
    <w:rsid w:val="0035512D"/>
    <w:rsid w:val="003663CD"/>
    <w:rsid w:val="003B7E3C"/>
    <w:rsid w:val="003C5B89"/>
    <w:rsid w:val="003E6AB5"/>
    <w:rsid w:val="0040705D"/>
    <w:rsid w:val="00416CE5"/>
    <w:rsid w:val="00461B5D"/>
    <w:rsid w:val="004846B5"/>
    <w:rsid w:val="004A4DE2"/>
    <w:rsid w:val="004B6895"/>
    <w:rsid w:val="004D1DD6"/>
    <w:rsid w:val="004E1F68"/>
    <w:rsid w:val="004F3F3D"/>
    <w:rsid w:val="004F53C3"/>
    <w:rsid w:val="00531CB8"/>
    <w:rsid w:val="00544A2C"/>
    <w:rsid w:val="0055695B"/>
    <w:rsid w:val="005765CF"/>
    <w:rsid w:val="00581184"/>
    <w:rsid w:val="00582E60"/>
    <w:rsid w:val="00591627"/>
    <w:rsid w:val="005D7680"/>
    <w:rsid w:val="00616597"/>
    <w:rsid w:val="00635C3E"/>
    <w:rsid w:val="006568BC"/>
    <w:rsid w:val="00660F8F"/>
    <w:rsid w:val="0066777F"/>
    <w:rsid w:val="00681192"/>
    <w:rsid w:val="00693E5A"/>
    <w:rsid w:val="0069409B"/>
    <w:rsid w:val="00694A47"/>
    <w:rsid w:val="006960AB"/>
    <w:rsid w:val="006A31D9"/>
    <w:rsid w:val="006F60BB"/>
    <w:rsid w:val="00700065"/>
    <w:rsid w:val="00712EBC"/>
    <w:rsid w:val="00730868"/>
    <w:rsid w:val="00740203"/>
    <w:rsid w:val="007410AC"/>
    <w:rsid w:val="0074342F"/>
    <w:rsid w:val="00752558"/>
    <w:rsid w:val="00773B77"/>
    <w:rsid w:val="00775686"/>
    <w:rsid w:val="00784F69"/>
    <w:rsid w:val="00785CA1"/>
    <w:rsid w:val="007963E0"/>
    <w:rsid w:val="007A433F"/>
    <w:rsid w:val="007E2E78"/>
    <w:rsid w:val="007E43F4"/>
    <w:rsid w:val="007F209B"/>
    <w:rsid w:val="007F7954"/>
    <w:rsid w:val="0080556B"/>
    <w:rsid w:val="00807736"/>
    <w:rsid w:val="008278D7"/>
    <w:rsid w:val="00827D23"/>
    <w:rsid w:val="00833C15"/>
    <w:rsid w:val="00862D84"/>
    <w:rsid w:val="008661A2"/>
    <w:rsid w:val="008663E3"/>
    <w:rsid w:val="00883B62"/>
    <w:rsid w:val="008A5DC3"/>
    <w:rsid w:val="008C3AE0"/>
    <w:rsid w:val="008D01CD"/>
    <w:rsid w:val="008D4A45"/>
    <w:rsid w:val="008F0783"/>
    <w:rsid w:val="008F7E7C"/>
    <w:rsid w:val="0090231B"/>
    <w:rsid w:val="00916E62"/>
    <w:rsid w:val="00933C5E"/>
    <w:rsid w:val="0096218B"/>
    <w:rsid w:val="0099342A"/>
    <w:rsid w:val="009A1B4A"/>
    <w:rsid w:val="009B628C"/>
    <w:rsid w:val="009D62C9"/>
    <w:rsid w:val="00A266D5"/>
    <w:rsid w:val="00A5779D"/>
    <w:rsid w:val="00A81B96"/>
    <w:rsid w:val="00A845A4"/>
    <w:rsid w:val="00A91D35"/>
    <w:rsid w:val="00AA5754"/>
    <w:rsid w:val="00AE6E39"/>
    <w:rsid w:val="00B03381"/>
    <w:rsid w:val="00B11F91"/>
    <w:rsid w:val="00B20A73"/>
    <w:rsid w:val="00B25B79"/>
    <w:rsid w:val="00B30DA2"/>
    <w:rsid w:val="00B507FA"/>
    <w:rsid w:val="00B52364"/>
    <w:rsid w:val="00B6032F"/>
    <w:rsid w:val="00B7272E"/>
    <w:rsid w:val="00B87914"/>
    <w:rsid w:val="00B930E0"/>
    <w:rsid w:val="00BC5A9E"/>
    <w:rsid w:val="00BE6945"/>
    <w:rsid w:val="00BF0688"/>
    <w:rsid w:val="00BF2C75"/>
    <w:rsid w:val="00C108A2"/>
    <w:rsid w:val="00C13A6D"/>
    <w:rsid w:val="00C23314"/>
    <w:rsid w:val="00C26394"/>
    <w:rsid w:val="00C310D2"/>
    <w:rsid w:val="00C33F37"/>
    <w:rsid w:val="00C75546"/>
    <w:rsid w:val="00C83393"/>
    <w:rsid w:val="00C928F2"/>
    <w:rsid w:val="00CB0839"/>
    <w:rsid w:val="00CE57AC"/>
    <w:rsid w:val="00CF5D92"/>
    <w:rsid w:val="00D01F3F"/>
    <w:rsid w:val="00D1467E"/>
    <w:rsid w:val="00D16183"/>
    <w:rsid w:val="00D717E8"/>
    <w:rsid w:val="00D92C8D"/>
    <w:rsid w:val="00D952E8"/>
    <w:rsid w:val="00DB6CF0"/>
    <w:rsid w:val="00DC1488"/>
    <w:rsid w:val="00DF2FA3"/>
    <w:rsid w:val="00DF2FFD"/>
    <w:rsid w:val="00E13847"/>
    <w:rsid w:val="00E21211"/>
    <w:rsid w:val="00E43861"/>
    <w:rsid w:val="00E72B9E"/>
    <w:rsid w:val="00E846E2"/>
    <w:rsid w:val="00E97263"/>
    <w:rsid w:val="00EC5CC6"/>
    <w:rsid w:val="00ED7577"/>
    <w:rsid w:val="00EE30DD"/>
    <w:rsid w:val="00EE7C49"/>
    <w:rsid w:val="00EF48E4"/>
    <w:rsid w:val="00F06332"/>
    <w:rsid w:val="00F212C1"/>
    <w:rsid w:val="00F44F58"/>
    <w:rsid w:val="00F62C9E"/>
    <w:rsid w:val="00F95758"/>
    <w:rsid w:val="00F96710"/>
    <w:rsid w:val="00FA3BEA"/>
    <w:rsid w:val="00FB65A2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2E7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E78"/>
    <w:rPr>
      <w:rFonts w:ascii="Arial" w:hAnsi="Arial" w:cs="Arial"/>
      <w:sz w:val="16"/>
      <w:szCs w:val="16"/>
    </w:rPr>
  </w:style>
  <w:style w:type="paragraph" w:customStyle="1" w:styleId="aa">
    <w:name w:val="Содержимое таблицы"/>
    <w:basedOn w:val="a"/>
    <w:rsid w:val="007525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509F7-5071-437A-920A-2EFDF179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17</cp:revision>
  <cp:lastPrinted>2019-09-05T06:28:00Z</cp:lastPrinted>
  <dcterms:created xsi:type="dcterms:W3CDTF">2017-08-31T09:55:00Z</dcterms:created>
  <dcterms:modified xsi:type="dcterms:W3CDTF">2019-09-05T06:30:00Z</dcterms:modified>
</cp:coreProperties>
</file>