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8193224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C52F4A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597709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97709">
              <w:rPr>
                <w:b/>
                <w:sz w:val="22"/>
                <w:szCs w:val="22"/>
              </w:rPr>
              <w:t xml:space="preserve">О состоянии дел по организации транспортного обслуживания населения на территории района  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</w:t>
      </w:r>
      <w:r w:rsidR="0079521F">
        <w:rPr>
          <w:rFonts w:ascii="Times New Roman" w:hAnsi="Times New Roman" w:cs="Times New Roman"/>
          <w:sz w:val="24"/>
          <w:szCs w:val="24"/>
        </w:rPr>
        <w:t xml:space="preserve">Тихонова А.А. </w:t>
      </w:r>
      <w:r w:rsidR="00597709">
        <w:rPr>
          <w:rFonts w:ascii="Times New Roman" w:hAnsi="Times New Roman" w:cs="Times New Roman"/>
          <w:sz w:val="24"/>
          <w:szCs w:val="24"/>
        </w:rPr>
        <w:t>о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состоянии дел по организации транспортного обслуживания населения на территории района  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района Тихонова А.А. о</w:t>
      </w:r>
      <w:r w:rsidR="00D73FB6" w:rsidRP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состоянии дел по организации транспортного обслуживания населения на территории района 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9D3095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4445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E0" w:rsidRDefault="00EC4AE0">
      <w:r>
        <w:separator/>
      </w:r>
    </w:p>
  </w:endnote>
  <w:endnote w:type="continuationSeparator" w:id="1">
    <w:p w:rsidR="00EC4AE0" w:rsidRDefault="00EC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E0" w:rsidRDefault="00EC4AE0">
      <w:r>
        <w:separator/>
      </w:r>
    </w:p>
  </w:footnote>
  <w:footnote w:type="continuationSeparator" w:id="1">
    <w:p w:rsidR="00EC4AE0" w:rsidRDefault="00EC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9D1B89"/>
    <w:rsid w:val="009D3095"/>
    <w:rsid w:val="009F1808"/>
    <w:rsid w:val="00A23194"/>
    <w:rsid w:val="00A97831"/>
    <w:rsid w:val="00AB6F57"/>
    <w:rsid w:val="00AF7125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C4AE0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2015-03-18T11:13:00Z</cp:lastPrinted>
  <dcterms:created xsi:type="dcterms:W3CDTF">2015-03-18T11:13:00Z</dcterms:created>
  <dcterms:modified xsi:type="dcterms:W3CDTF">2015-03-18T11:14:00Z</dcterms:modified>
</cp:coreProperties>
</file>