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FD" w:rsidRPr="003E51FD" w:rsidRDefault="003E51FD" w:rsidP="003E51FD">
      <w:pPr>
        <w:spacing w:before="100" w:line="120" w:lineRule="atLeast"/>
        <w:jc w:val="center"/>
        <w:rPr>
          <w:b/>
        </w:rPr>
      </w:pPr>
      <w:r>
        <w:t xml:space="preserve">                                                                                                      </w:t>
      </w:r>
    </w:p>
    <w:p w:rsidR="003E51FD" w:rsidRDefault="000D31DC" w:rsidP="000D31DC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493815384" r:id="rId5"/>
        </w:object>
      </w:r>
      <w:r w:rsidR="003E51FD">
        <w:t xml:space="preserve">                                                     </w:t>
      </w:r>
    </w:p>
    <w:p w:rsidR="003E51FD" w:rsidRDefault="003E51FD" w:rsidP="000D31DC">
      <w:pPr>
        <w:spacing w:before="100" w:line="120" w:lineRule="atLeast"/>
        <w:jc w:val="center"/>
      </w:pPr>
    </w:p>
    <w:p w:rsidR="000D31DC" w:rsidRDefault="00DC2E95" w:rsidP="000D31DC">
      <w:pPr>
        <w:spacing w:before="100" w:line="120" w:lineRule="atLeast"/>
        <w:jc w:val="center"/>
      </w:pPr>
      <w:r>
        <w:t>АДМИНИСТРАЦИЯ</w:t>
      </w:r>
      <w:r w:rsidR="000D31DC">
        <w:t xml:space="preserve"> ВЕСЬЕГОНСКОГО  РАЙОНА</w:t>
      </w:r>
    </w:p>
    <w:p w:rsidR="000D31DC" w:rsidRDefault="000D31DC" w:rsidP="000D31DC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0D31DC" w:rsidRDefault="000130DB" w:rsidP="000D31DC">
      <w:pPr>
        <w:pStyle w:val="3"/>
      </w:pPr>
      <w:r>
        <w:t>ПОСТАНОВЛЕНИЕ</w:t>
      </w:r>
    </w:p>
    <w:p w:rsidR="000D31DC" w:rsidRDefault="000D31DC" w:rsidP="000D31DC">
      <w:pPr>
        <w:jc w:val="center"/>
      </w:pPr>
      <w:r>
        <w:t>г. Весьегонск</w:t>
      </w:r>
    </w:p>
    <w:p w:rsidR="00962FEB" w:rsidRDefault="00962FEB" w:rsidP="000D31DC">
      <w:pPr>
        <w:jc w:val="both"/>
        <w:rPr>
          <w:sz w:val="28"/>
        </w:rPr>
      </w:pPr>
    </w:p>
    <w:p w:rsidR="000D31DC" w:rsidRDefault="00962FEB" w:rsidP="000D31DC">
      <w:pPr>
        <w:jc w:val="both"/>
        <w:rPr>
          <w:sz w:val="28"/>
        </w:rPr>
      </w:pPr>
      <w:r>
        <w:rPr>
          <w:szCs w:val="24"/>
        </w:rPr>
        <w:t xml:space="preserve">  </w:t>
      </w:r>
      <w:r w:rsidR="007D20B1">
        <w:rPr>
          <w:szCs w:val="24"/>
        </w:rPr>
        <w:t>15</w:t>
      </w:r>
      <w:r w:rsidR="00B6272E">
        <w:rPr>
          <w:szCs w:val="24"/>
        </w:rPr>
        <w:t>.</w:t>
      </w:r>
      <w:r w:rsidR="00FC218C">
        <w:rPr>
          <w:szCs w:val="24"/>
        </w:rPr>
        <w:t>05</w:t>
      </w:r>
      <w:r w:rsidR="0079588D" w:rsidRPr="00962FEB">
        <w:rPr>
          <w:szCs w:val="24"/>
        </w:rPr>
        <w:t>.201</w:t>
      </w:r>
      <w:r w:rsidR="00FC218C">
        <w:rPr>
          <w:szCs w:val="24"/>
        </w:rPr>
        <w:t>5</w:t>
      </w:r>
      <w:r w:rsidR="00C27403" w:rsidRPr="00962FEB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          </w:t>
      </w:r>
      <w:r w:rsidR="007D20B1">
        <w:rPr>
          <w:szCs w:val="24"/>
        </w:rPr>
        <w:t xml:space="preserve">         </w:t>
      </w:r>
      <w:r>
        <w:rPr>
          <w:szCs w:val="24"/>
        </w:rPr>
        <w:t xml:space="preserve"> </w:t>
      </w:r>
      <w:r w:rsidR="00124241" w:rsidRPr="00962FEB">
        <w:rPr>
          <w:szCs w:val="24"/>
        </w:rPr>
        <w:t xml:space="preserve"> </w:t>
      </w:r>
      <w:r w:rsidR="0079588D" w:rsidRPr="00AA537D">
        <w:rPr>
          <w:szCs w:val="24"/>
        </w:rPr>
        <w:t>№</w:t>
      </w:r>
      <w:r w:rsidR="0016498A">
        <w:rPr>
          <w:szCs w:val="24"/>
        </w:rPr>
        <w:t xml:space="preserve"> </w:t>
      </w:r>
      <w:r w:rsidR="007D20B1">
        <w:rPr>
          <w:szCs w:val="24"/>
        </w:rPr>
        <w:t>214</w:t>
      </w:r>
      <w:r w:rsidR="00124241">
        <w:rPr>
          <w:sz w:val="28"/>
        </w:rPr>
        <w:t xml:space="preserve">         </w:t>
      </w:r>
      <w:r w:rsidR="00C27403">
        <w:rPr>
          <w:sz w:val="28"/>
        </w:rPr>
        <w:t xml:space="preserve">     </w:t>
      </w:r>
      <w:r w:rsidR="00354672">
        <w:rPr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660"/>
      </w:tblGrid>
      <w:tr w:rsidR="000D31DC">
        <w:trPr>
          <w:trHeight w:val="1096"/>
        </w:trPr>
        <w:tc>
          <w:tcPr>
            <w:tcW w:w="6660" w:type="dxa"/>
          </w:tcPr>
          <w:p w:rsidR="00C27403" w:rsidRDefault="00C27403" w:rsidP="002A4644">
            <w:pPr>
              <w:tabs>
                <w:tab w:val="left" w:pos="3261"/>
                <w:tab w:val="left" w:pos="5279"/>
              </w:tabs>
              <w:ind w:right="884"/>
              <w:jc w:val="both"/>
            </w:pPr>
          </w:p>
          <w:p w:rsidR="000D31DC" w:rsidRDefault="00124241" w:rsidP="000E181A">
            <w:pPr>
              <w:tabs>
                <w:tab w:val="left" w:pos="3261"/>
                <w:tab w:val="left" w:pos="5279"/>
              </w:tabs>
              <w:ind w:right="2016"/>
              <w:jc w:val="both"/>
            </w:pPr>
            <w:r>
              <w:t>О внесении</w:t>
            </w:r>
            <w:r w:rsidR="002A4644">
              <w:t xml:space="preserve"> изменений в </w:t>
            </w:r>
            <w:r>
              <w:t>постановление администрации</w:t>
            </w:r>
            <w:r w:rsidR="00B15D4D">
              <w:t xml:space="preserve"> Весьегонского</w:t>
            </w:r>
            <w:r>
              <w:t xml:space="preserve"> района от </w:t>
            </w:r>
            <w:r w:rsidR="0016498A">
              <w:t xml:space="preserve"> </w:t>
            </w:r>
            <w:r w:rsidR="000E181A">
              <w:rPr>
                <w:szCs w:val="24"/>
              </w:rPr>
              <w:t>13</w:t>
            </w:r>
            <w:r w:rsidR="00261BE1">
              <w:rPr>
                <w:szCs w:val="24"/>
              </w:rPr>
              <w:t>.0</w:t>
            </w:r>
            <w:r w:rsidR="000E181A">
              <w:rPr>
                <w:szCs w:val="24"/>
              </w:rPr>
              <w:t>2</w:t>
            </w:r>
            <w:r w:rsidR="0016498A" w:rsidRPr="00962FEB">
              <w:rPr>
                <w:szCs w:val="24"/>
              </w:rPr>
              <w:t>.201</w:t>
            </w:r>
            <w:r w:rsidR="000E181A">
              <w:rPr>
                <w:szCs w:val="24"/>
              </w:rPr>
              <w:t>5</w:t>
            </w:r>
            <w:r>
              <w:t xml:space="preserve"> №</w:t>
            </w:r>
            <w:r w:rsidR="003608F9">
              <w:t xml:space="preserve"> </w:t>
            </w:r>
            <w:r w:rsidR="000E181A">
              <w:t>93</w:t>
            </w:r>
          </w:p>
        </w:tc>
      </w:tr>
    </w:tbl>
    <w:p w:rsidR="00403D67" w:rsidRDefault="00403D67" w:rsidP="000D31DC">
      <w:pPr>
        <w:jc w:val="both"/>
      </w:pPr>
    </w:p>
    <w:p w:rsidR="000C582C" w:rsidRDefault="0016498A" w:rsidP="000C582C">
      <w:pPr>
        <w:ind w:firstLine="709"/>
        <w:jc w:val="both"/>
      </w:pPr>
      <w:r>
        <w:t xml:space="preserve"> </w:t>
      </w:r>
      <w:r w:rsidR="00A04452">
        <w:tab/>
      </w:r>
    </w:p>
    <w:p w:rsidR="000C582C" w:rsidRDefault="000C582C" w:rsidP="000C582C">
      <w:pPr>
        <w:ind w:firstLine="709"/>
        <w:jc w:val="both"/>
      </w:pPr>
    </w:p>
    <w:p w:rsidR="00DC2E95" w:rsidRPr="00470841" w:rsidRDefault="00A04452" w:rsidP="00124241">
      <w:pPr>
        <w:ind w:right="-948"/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 xml:space="preserve"> </w:t>
      </w:r>
      <w:r w:rsidR="000130DB">
        <w:rPr>
          <w:szCs w:val="24"/>
        </w:rPr>
        <w:t>о</w:t>
      </w:r>
      <w:r>
        <w:rPr>
          <w:szCs w:val="24"/>
        </w:rPr>
        <w:t xml:space="preserve"> </w:t>
      </w:r>
      <w:r w:rsidR="000130DB">
        <w:rPr>
          <w:szCs w:val="24"/>
        </w:rPr>
        <w:t>с</w:t>
      </w:r>
      <w:r>
        <w:rPr>
          <w:szCs w:val="24"/>
        </w:rPr>
        <w:t xml:space="preserve"> </w:t>
      </w:r>
      <w:r w:rsidR="000130DB">
        <w:rPr>
          <w:szCs w:val="24"/>
        </w:rPr>
        <w:t>т</w:t>
      </w:r>
      <w:r>
        <w:rPr>
          <w:szCs w:val="24"/>
        </w:rPr>
        <w:t xml:space="preserve"> </w:t>
      </w:r>
      <w:r w:rsidR="000130DB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 w:rsidR="000130DB">
        <w:rPr>
          <w:szCs w:val="24"/>
        </w:rPr>
        <w:t>н</w:t>
      </w:r>
      <w:proofErr w:type="spellEnd"/>
      <w:r>
        <w:rPr>
          <w:szCs w:val="24"/>
        </w:rPr>
        <w:t xml:space="preserve"> </w:t>
      </w:r>
      <w:r w:rsidR="000130DB">
        <w:rPr>
          <w:szCs w:val="24"/>
        </w:rPr>
        <w:t>о</w:t>
      </w:r>
      <w:r>
        <w:rPr>
          <w:szCs w:val="24"/>
        </w:rPr>
        <w:t xml:space="preserve"> </w:t>
      </w:r>
      <w:r w:rsidR="000130DB">
        <w:rPr>
          <w:szCs w:val="24"/>
        </w:rPr>
        <w:t>в</w:t>
      </w:r>
      <w:r>
        <w:rPr>
          <w:szCs w:val="24"/>
        </w:rPr>
        <w:t xml:space="preserve"> </w:t>
      </w:r>
      <w:r w:rsidR="000130DB">
        <w:rPr>
          <w:szCs w:val="24"/>
        </w:rPr>
        <w:t>л</w:t>
      </w:r>
      <w:r>
        <w:rPr>
          <w:szCs w:val="24"/>
        </w:rPr>
        <w:t xml:space="preserve"> </w:t>
      </w:r>
      <w:r w:rsidR="000130DB">
        <w:rPr>
          <w:szCs w:val="24"/>
        </w:rPr>
        <w:t>я</w:t>
      </w:r>
      <w:r>
        <w:rPr>
          <w:szCs w:val="24"/>
        </w:rPr>
        <w:t xml:space="preserve"> </w:t>
      </w:r>
      <w:r w:rsidR="000130DB">
        <w:rPr>
          <w:szCs w:val="24"/>
        </w:rPr>
        <w:t>ю:</w:t>
      </w:r>
    </w:p>
    <w:p w:rsidR="00DC2E95" w:rsidRDefault="00DC2E95" w:rsidP="000D31DC">
      <w:pPr>
        <w:ind w:right="-948" w:firstLine="720"/>
        <w:jc w:val="both"/>
        <w:rPr>
          <w:szCs w:val="24"/>
        </w:rPr>
      </w:pPr>
    </w:p>
    <w:p w:rsidR="002A4644" w:rsidRDefault="002A4644" w:rsidP="00C73B02">
      <w:pPr>
        <w:ind w:right="-144" w:firstLine="709"/>
        <w:jc w:val="both"/>
        <w:rPr>
          <w:szCs w:val="24"/>
        </w:rPr>
      </w:pPr>
      <w:r>
        <w:rPr>
          <w:szCs w:val="24"/>
        </w:rPr>
        <w:t>1.</w:t>
      </w:r>
      <w:r w:rsidR="00403D67">
        <w:rPr>
          <w:szCs w:val="24"/>
        </w:rPr>
        <w:t xml:space="preserve"> </w:t>
      </w:r>
      <w:r>
        <w:rPr>
          <w:szCs w:val="24"/>
        </w:rPr>
        <w:t xml:space="preserve">Внести </w:t>
      </w:r>
      <w:r w:rsidR="00403D67">
        <w:rPr>
          <w:szCs w:val="24"/>
        </w:rPr>
        <w:t>в</w:t>
      </w:r>
      <w:r w:rsidR="00F74C2A">
        <w:rPr>
          <w:szCs w:val="24"/>
        </w:rPr>
        <w:t xml:space="preserve"> </w:t>
      </w:r>
      <w:r w:rsidR="000E181A">
        <w:t xml:space="preserve">состав комиссии по противодействию коррупции </w:t>
      </w:r>
      <w:r w:rsidR="000C582C">
        <w:t>(далее – комиссия)</w:t>
      </w:r>
      <w:r w:rsidR="00346E61">
        <w:t xml:space="preserve">, </w:t>
      </w:r>
      <w:r w:rsidR="00EB623B">
        <w:t>утвержденн</w:t>
      </w:r>
      <w:r w:rsidR="00F74C2A">
        <w:t>ы</w:t>
      </w:r>
      <w:r w:rsidR="00EB623B">
        <w:t xml:space="preserve">й постановлением </w:t>
      </w:r>
      <w:r w:rsidR="00EB623B">
        <w:rPr>
          <w:szCs w:val="24"/>
        </w:rPr>
        <w:t xml:space="preserve">администрации Весьегонского района от </w:t>
      </w:r>
      <w:r w:rsidR="0016498A">
        <w:t xml:space="preserve"> </w:t>
      </w:r>
      <w:r w:rsidR="00261BE1">
        <w:rPr>
          <w:szCs w:val="24"/>
        </w:rPr>
        <w:t xml:space="preserve"> </w:t>
      </w:r>
      <w:r w:rsidR="000E181A">
        <w:rPr>
          <w:szCs w:val="24"/>
        </w:rPr>
        <w:t>13</w:t>
      </w:r>
      <w:r w:rsidR="00261BE1">
        <w:rPr>
          <w:szCs w:val="24"/>
        </w:rPr>
        <w:t>.0</w:t>
      </w:r>
      <w:r w:rsidR="000E181A">
        <w:rPr>
          <w:szCs w:val="24"/>
        </w:rPr>
        <w:t>2</w:t>
      </w:r>
      <w:r w:rsidR="00261BE1" w:rsidRPr="00962FEB">
        <w:rPr>
          <w:szCs w:val="24"/>
        </w:rPr>
        <w:t>.201</w:t>
      </w:r>
      <w:r w:rsidR="000E181A">
        <w:rPr>
          <w:szCs w:val="24"/>
        </w:rPr>
        <w:t>5</w:t>
      </w:r>
      <w:r w:rsidR="00261BE1">
        <w:t xml:space="preserve"> № </w:t>
      </w:r>
      <w:r w:rsidR="000E181A">
        <w:t>93</w:t>
      </w:r>
      <w:r w:rsidR="000C582C">
        <w:t>,</w:t>
      </w:r>
      <w:r w:rsidR="003608F9">
        <w:t xml:space="preserve"> </w:t>
      </w:r>
      <w:r w:rsidR="00403D67">
        <w:rPr>
          <w:szCs w:val="24"/>
        </w:rPr>
        <w:t>следующие изменения</w:t>
      </w:r>
      <w:r w:rsidR="00C73B02">
        <w:rPr>
          <w:szCs w:val="24"/>
        </w:rPr>
        <w:t>:</w:t>
      </w:r>
    </w:p>
    <w:p w:rsidR="0016498A" w:rsidRDefault="00124241" w:rsidP="000C582C">
      <w:pPr>
        <w:ind w:right="-144" w:firstLine="709"/>
        <w:jc w:val="both"/>
      </w:pPr>
      <w:r>
        <w:t xml:space="preserve">- </w:t>
      </w:r>
      <w:r w:rsidR="0079588D">
        <w:t xml:space="preserve"> </w:t>
      </w:r>
      <w:r w:rsidR="0016498A">
        <w:t>вывести из состава комиссии</w:t>
      </w:r>
      <w:r w:rsidR="000E181A">
        <w:t xml:space="preserve"> </w:t>
      </w:r>
      <w:r w:rsidR="000E181A">
        <w:rPr>
          <w:szCs w:val="28"/>
        </w:rPr>
        <w:t>Симонову А.Е.,</w:t>
      </w:r>
    </w:p>
    <w:p w:rsidR="000C582C" w:rsidRDefault="000C582C" w:rsidP="000C582C">
      <w:pPr>
        <w:ind w:right="-144" w:firstLine="709"/>
        <w:jc w:val="both"/>
      </w:pPr>
      <w:r>
        <w:t>- ввести в состав комиссии:</w:t>
      </w:r>
    </w:p>
    <w:p w:rsidR="0016498A" w:rsidRDefault="000E181A" w:rsidP="000C582C">
      <w:pPr>
        <w:ind w:right="-144" w:firstLine="709"/>
        <w:jc w:val="both"/>
      </w:pPr>
      <w:r>
        <w:t>Куликову И.С</w:t>
      </w:r>
      <w:r w:rsidR="0016498A">
        <w:t>., заведующего отделом</w:t>
      </w:r>
      <w:r>
        <w:t xml:space="preserve"> по организационным и общим вопросам</w:t>
      </w:r>
      <w:r w:rsidR="0016498A">
        <w:t xml:space="preserve"> администрации района</w:t>
      </w:r>
    </w:p>
    <w:p w:rsidR="00403D67" w:rsidRDefault="00593BF7" w:rsidP="00C73B02">
      <w:pPr>
        <w:ind w:right="-144" w:firstLine="709"/>
        <w:jc w:val="both"/>
      </w:pPr>
      <w:r>
        <w:t xml:space="preserve"> </w:t>
      </w:r>
      <w:r w:rsidR="00403D67">
        <w:t>2. Настоящее постановление вступает в силу со дня его принятия.</w:t>
      </w:r>
    </w:p>
    <w:p w:rsidR="00346E61" w:rsidRDefault="00346E61" w:rsidP="00EB623B">
      <w:pPr>
        <w:pStyle w:val="a6"/>
      </w:pPr>
    </w:p>
    <w:p w:rsidR="0079588D" w:rsidRDefault="00593BF7" w:rsidP="00EB623B">
      <w:pPr>
        <w:pStyle w:val="a6"/>
      </w:pPr>
      <w:r>
        <w:rPr>
          <w:noProof/>
        </w:rPr>
        <w:t xml:space="preserve">  </w:t>
      </w:r>
      <w:r w:rsidR="00962FEB">
        <w:t xml:space="preserve"> </w:t>
      </w:r>
    </w:p>
    <w:p w:rsidR="007E4010" w:rsidRDefault="00AA537D" w:rsidP="000D31DC">
      <w:pPr>
        <w:ind w:right="-948" w:firstLine="72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BF7" w:rsidRDefault="00B15D4D" w:rsidP="00C27403">
      <w:pPr>
        <w:ind w:right="-948" w:firstLine="72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4080510</wp:posOffset>
            </wp:positionH>
            <wp:positionV relativeFrom="paragraph">
              <wp:posOffset>4951730</wp:posOffset>
            </wp:positionV>
            <wp:extent cx="1494790" cy="71564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20B1">
        <w:t>и. о. г</w:t>
      </w:r>
      <w:r w:rsidR="00DC2E95">
        <w:t>лав</w:t>
      </w:r>
      <w:r w:rsidR="007D20B1">
        <w:t>ы</w:t>
      </w:r>
      <w:r w:rsidR="00DC2E95">
        <w:t xml:space="preserve"> администрации </w:t>
      </w:r>
      <w:r w:rsidR="00507C05">
        <w:t xml:space="preserve">района  </w:t>
      </w:r>
      <w:r w:rsidR="009C4F14">
        <w:t xml:space="preserve">   </w:t>
      </w:r>
      <w:r w:rsidR="00C27403">
        <w:t xml:space="preserve">                                       </w:t>
      </w:r>
      <w:r w:rsidR="000C582C">
        <w:t xml:space="preserve">  </w:t>
      </w:r>
      <w:r w:rsidR="007D20B1">
        <w:t>А. А. Тихонов</w:t>
      </w:r>
    </w:p>
    <w:p w:rsidR="00593BF7" w:rsidRDefault="00593BF7" w:rsidP="00C27403">
      <w:pPr>
        <w:ind w:right="-948" w:firstLine="720"/>
        <w:jc w:val="both"/>
      </w:pPr>
    </w:p>
    <w:p w:rsidR="00593BF7" w:rsidRDefault="00593BF7" w:rsidP="00C27403">
      <w:pPr>
        <w:ind w:right="-948" w:firstLine="720"/>
        <w:jc w:val="both"/>
      </w:pPr>
    </w:p>
    <w:p w:rsidR="00C27403" w:rsidRDefault="00B15D4D" w:rsidP="00C27403">
      <w:pPr>
        <w:ind w:right="-948" w:firstLine="720"/>
        <w:jc w:val="both"/>
      </w:pPr>
      <w:r>
        <w:t xml:space="preserve"> </w:t>
      </w:r>
    </w:p>
    <w:p w:rsidR="000C582C" w:rsidRDefault="00261BE1" w:rsidP="00C27403">
      <w:pPr>
        <w:ind w:right="-948" w:firstLine="720"/>
        <w:jc w:val="both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0C582C" w:rsidRDefault="00AA537D" w:rsidP="00C27403">
      <w:pPr>
        <w:ind w:right="-948" w:firstLine="720"/>
        <w:jc w:val="both"/>
      </w:pPr>
      <w:r>
        <w:t xml:space="preserve"> </w:t>
      </w:r>
    </w:p>
    <w:p w:rsidR="00403D67" w:rsidRDefault="00403D67" w:rsidP="00CE312C">
      <w:pPr>
        <w:ind w:firstLine="709"/>
      </w:pPr>
    </w:p>
    <w:sectPr w:rsidR="00403D67" w:rsidSect="007E4010">
      <w:pgSz w:w="11906" w:h="16838"/>
      <w:pgMar w:top="39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6541D3"/>
    <w:rsid w:val="000130DB"/>
    <w:rsid w:val="000320EF"/>
    <w:rsid w:val="00032B63"/>
    <w:rsid w:val="00033325"/>
    <w:rsid w:val="00033330"/>
    <w:rsid w:val="00094868"/>
    <w:rsid w:val="000C582C"/>
    <w:rsid w:val="000D31DC"/>
    <w:rsid w:val="000E181A"/>
    <w:rsid w:val="00124241"/>
    <w:rsid w:val="0016498A"/>
    <w:rsid w:val="001B6466"/>
    <w:rsid w:val="001D0F17"/>
    <w:rsid w:val="00226D21"/>
    <w:rsid w:val="00246EDF"/>
    <w:rsid w:val="00250836"/>
    <w:rsid w:val="00261BE1"/>
    <w:rsid w:val="002A4644"/>
    <w:rsid w:val="002C4648"/>
    <w:rsid w:val="00305C5A"/>
    <w:rsid w:val="00326380"/>
    <w:rsid w:val="003402E6"/>
    <w:rsid w:val="00346E61"/>
    <w:rsid w:val="00354672"/>
    <w:rsid w:val="003608F9"/>
    <w:rsid w:val="003B6660"/>
    <w:rsid w:val="003E51FD"/>
    <w:rsid w:val="00403D67"/>
    <w:rsid w:val="00460B06"/>
    <w:rsid w:val="00470841"/>
    <w:rsid w:val="00475C1B"/>
    <w:rsid w:val="0048780D"/>
    <w:rsid w:val="00507C05"/>
    <w:rsid w:val="0054375B"/>
    <w:rsid w:val="00593BF7"/>
    <w:rsid w:val="00600BC3"/>
    <w:rsid w:val="006541D3"/>
    <w:rsid w:val="00665C72"/>
    <w:rsid w:val="006907B7"/>
    <w:rsid w:val="006B0CF8"/>
    <w:rsid w:val="006B611F"/>
    <w:rsid w:val="00726145"/>
    <w:rsid w:val="00754225"/>
    <w:rsid w:val="0079588D"/>
    <w:rsid w:val="007C482A"/>
    <w:rsid w:val="007D20B1"/>
    <w:rsid w:val="007D62F1"/>
    <w:rsid w:val="007E4010"/>
    <w:rsid w:val="00814BA8"/>
    <w:rsid w:val="00822C48"/>
    <w:rsid w:val="0083022A"/>
    <w:rsid w:val="00830D87"/>
    <w:rsid w:val="00833718"/>
    <w:rsid w:val="0084488C"/>
    <w:rsid w:val="00886D04"/>
    <w:rsid w:val="008D30FB"/>
    <w:rsid w:val="008D3F4C"/>
    <w:rsid w:val="008D5A27"/>
    <w:rsid w:val="00962FEB"/>
    <w:rsid w:val="00973C3C"/>
    <w:rsid w:val="009A06E9"/>
    <w:rsid w:val="009B7152"/>
    <w:rsid w:val="009C4F14"/>
    <w:rsid w:val="009C7184"/>
    <w:rsid w:val="009E58CE"/>
    <w:rsid w:val="00A043C9"/>
    <w:rsid w:val="00A04452"/>
    <w:rsid w:val="00A04602"/>
    <w:rsid w:val="00A2396C"/>
    <w:rsid w:val="00A450EB"/>
    <w:rsid w:val="00A464DA"/>
    <w:rsid w:val="00A5379B"/>
    <w:rsid w:val="00A60E34"/>
    <w:rsid w:val="00AA537D"/>
    <w:rsid w:val="00AC72EC"/>
    <w:rsid w:val="00AD0957"/>
    <w:rsid w:val="00B15D4D"/>
    <w:rsid w:val="00B240D3"/>
    <w:rsid w:val="00B6272E"/>
    <w:rsid w:val="00B65B9C"/>
    <w:rsid w:val="00BC7F74"/>
    <w:rsid w:val="00C157FE"/>
    <w:rsid w:val="00C27403"/>
    <w:rsid w:val="00C57EDC"/>
    <w:rsid w:val="00C57F68"/>
    <w:rsid w:val="00C73B02"/>
    <w:rsid w:val="00C90778"/>
    <w:rsid w:val="00CA56C3"/>
    <w:rsid w:val="00CD50C2"/>
    <w:rsid w:val="00CE312C"/>
    <w:rsid w:val="00CF5AF7"/>
    <w:rsid w:val="00D07F78"/>
    <w:rsid w:val="00D26DBD"/>
    <w:rsid w:val="00D34F9C"/>
    <w:rsid w:val="00D67DF0"/>
    <w:rsid w:val="00D72A27"/>
    <w:rsid w:val="00DB39AC"/>
    <w:rsid w:val="00DC2E95"/>
    <w:rsid w:val="00DE6F86"/>
    <w:rsid w:val="00DF6B40"/>
    <w:rsid w:val="00E24882"/>
    <w:rsid w:val="00E76C35"/>
    <w:rsid w:val="00EA4904"/>
    <w:rsid w:val="00EB623B"/>
    <w:rsid w:val="00ED0C2F"/>
    <w:rsid w:val="00EE6425"/>
    <w:rsid w:val="00F05331"/>
    <w:rsid w:val="00F375E9"/>
    <w:rsid w:val="00F74C2A"/>
    <w:rsid w:val="00F74F49"/>
    <w:rsid w:val="00FB0B1F"/>
    <w:rsid w:val="00FC218C"/>
    <w:rsid w:val="00FC3BA3"/>
    <w:rsid w:val="00FF35B9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DC"/>
    <w:rPr>
      <w:rFonts w:eastAsia="Times New Roman"/>
      <w:sz w:val="24"/>
    </w:rPr>
  </w:style>
  <w:style w:type="paragraph" w:styleId="2">
    <w:name w:val="heading 2"/>
    <w:basedOn w:val="a"/>
    <w:next w:val="a"/>
    <w:qFormat/>
    <w:rsid w:val="000D31DC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0D31DC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07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04452"/>
    <w:pPr>
      <w:spacing w:after="120"/>
      <w:ind w:left="283"/>
    </w:pPr>
    <w:rPr>
      <w:szCs w:val="24"/>
    </w:rPr>
  </w:style>
  <w:style w:type="paragraph" w:styleId="a6">
    <w:name w:val="Block Text"/>
    <w:basedOn w:val="a"/>
    <w:rsid w:val="00EB623B"/>
    <w:pPr>
      <w:ind w:left="57" w:right="57" w:firstLine="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2015-05-15T09:49:00Z</cp:lastPrinted>
  <dcterms:created xsi:type="dcterms:W3CDTF">2015-05-12T08:14:00Z</dcterms:created>
  <dcterms:modified xsi:type="dcterms:W3CDTF">2015-05-22T12:57:00Z</dcterms:modified>
</cp:coreProperties>
</file>