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E4" w:rsidRDefault="0000576E" w:rsidP="00090FC8">
      <w:pPr>
        <w:spacing w:line="120" w:lineRule="atLeast"/>
        <w:jc w:val="center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5.25pt;margin-top:-18.8pt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2050" DrawAspect="Content" ObjectID="_1567595596" r:id="rId9"/>
        </w:pict>
      </w:r>
    </w:p>
    <w:p w:rsidR="004009E4" w:rsidRDefault="004009E4" w:rsidP="00090FC8">
      <w:pPr>
        <w:spacing w:before="100"/>
        <w:jc w:val="center"/>
        <w:rPr>
          <w:sz w:val="24"/>
        </w:rPr>
      </w:pPr>
    </w:p>
    <w:p w:rsidR="004009E4" w:rsidRDefault="004009E4" w:rsidP="00090FC8">
      <w:pPr>
        <w:jc w:val="center"/>
        <w:rPr>
          <w:sz w:val="24"/>
        </w:rPr>
      </w:pPr>
      <w:r w:rsidRPr="00790C14">
        <w:rPr>
          <w:sz w:val="24"/>
        </w:rPr>
        <w:t xml:space="preserve">АДМИНИСТРАЦИЯ </w:t>
      </w:r>
      <w:r>
        <w:rPr>
          <w:sz w:val="24"/>
        </w:rPr>
        <w:t>ВЕСЬЕГОНСКОГО</w:t>
      </w:r>
      <w:r w:rsidRPr="00790C14">
        <w:rPr>
          <w:sz w:val="24"/>
        </w:rPr>
        <w:t xml:space="preserve">  РАЙОНА</w:t>
      </w:r>
    </w:p>
    <w:p w:rsidR="004009E4" w:rsidRPr="00090FC8" w:rsidRDefault="004009E4" w:rsidP="00090FC8">
      <w:pPr>
        <w:jc w:val="center"/>
        <w:rPr>
          <w:sz w:val="24"/>
        </w:rPr>
      </w:pPr>
      <w:r w:rsidRPr="00090FC8">
        <w:rPr>
          <w:sz w:val="24"/>
        </w:rPr>
        <w:t>ТВЕРСКОЙ  ОБЛАСТИ</w:t>
      </w:r>
    </w:p>
    <w:p w:rsidR="004009E4" w:rsidRDefault="004009E4" w:rsidP="00090FC8">
      <w:pPr>
        <w:jc w:val="center"/>
        <w:rPr>
          <w:sz w:val="24"/>
        </w:rPr>
      </w:pPr>
    </w:p>
    <w:p w:rsidR="004009E4" w:rsidRPr="00790C14" w:rsidRDefault="004009E4" w:rsidP="00090FC8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90C14">
        <w:rPr>
          <w:rFonts w:ascii="Times New Roman" w:hAnsi="Times New Roman"/>
          <w:sz w:val="24"/>
          <w:szCs w:val="24"/>
        </w:rPr>
        <w:t>П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О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С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Т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А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Н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О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В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Л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Е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Н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И</w:t>
      </w:r>
      <w:r w:rsidR="00090FC8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Е</w:t>
      </w:r>
    </w:p>
    <w:p w:rsidR="004009E4" w:rsidRPr="00790C14" w:rsidRDefault="004009E4" w:rsidP="00090FC8">
      <w:pPr>
        <w:jc w:val="center"/>
        <w:rPr>
          <w:sz w:val="24"/>
        </w:rPr>
      </w:pPr>
      <w:r w:rsidRPr="00790C14">
        <w:rPr>
          <w:sz w:val="24"/>
        </w:rPr>
        <w:t>г. Весьегонск</w:t>
      </w:r>
    </w:p>
    <w:p w:rsidR="004009E4" w:rsidRPr="00790C14" w:rsidRDefault="004009E4" w:rsidP="00090FC8">
      <w:pPr>
        <w:jc w:val="center"/>
        <w:rPr>
          <w:sz w:val="24"/>
        </w:rPr>
      </w:pPr>
    </w:p>
    <w:p w:rsidR="004009E4" w:rsidRDefault="00090FC8" w:rsidP="004009E4">
      <w:pPr>
        <w:rPr>
          <w:sz w:val="24"/>
        </w:rPr>
      </w:pPr>
      <w:r>
        <w:rPr>
          <w:sz w:val="24"/>
        </w:rPr>
        <w:t>06</w:t>
      </w:r>
      <w:r w:rsidR="00F27396">
        <w:rPr>
          <w:sz w:val="24"/>
        </w:rPr>
        <w:t>.</w:t>
      </w:r>
      <w:r w:rsidR="005051F2">
        <w:rPr>
          <w:sz w:val="24"/>
        </w:rPr>
        <w:t>06</w:t>
      </w:r>
      <w:r w:rsidR="004009E4" w:rsidRPr="00790C14">
        <w:rPr>
          <w:sz w:val="24"/>
        </w:rPr>
        <w:t>.201</w:t>
      </w:r>
      <w:r w:rsidR="005051F2">
        <w:rPr>
          <w:sz w:val="24"/>
        </w:rPr>
        <w:t>7</w:t>
      </w:r>
      <w:r w:rsidR="004009E4" w:rsidRPr="00790C14">
        <w:rPr>
          <w:sz w:val="24"/>
        </w:rPr>
        <w:t xml:space="preserve">                                                                                                        </w:t>
      </w:r>
      <w:r w:rsidR="00F27396">
        <w:rPr>
          <w:sz w:val="24"/>
        </w:rPr>
        <w:t xml:space="preserve">               </w:t>
      </w:r>
      <w:r>
        <w:rPr>
          <w:sz w:val="24"/>
        </w:rPr>
        <w:t xml:space="preserve">        </w:t>
      </w:r>
      <w:r w:rsidR="004009E4" w:rsidRPr="00790C14">
        <w:rPr>
          <w:sz w:val="24"/>
        </w:rPr>
        <w:t xml:space="preserve">№ </w:t>
      </w:r>
      <w:r>
        <w:rPr>
          <w:sz w:val="24"/>
        </w:rPr>
        <w:t>232</w:t>
      </w:r>
    </w:p>
    <w:p w:rsidR="004009E4" w:rsidRDefault="004009E4" w:rsidP="004009E4">
      <w:pPr>
        <w:rPr>
          <w:sz w:val="24"/>
        </w:rPr>
      </w:pPr>
    </w:p>
    <w:p w:rsidR="00090FC8" w:rsidRDefault="00090FC8" w:rsidP="004009E4">
      <w:pPr>
        <w:rPr>
          <w:sz w:val="24"/>
        </w:rPr>
      </w:pPr>
    </w:p>
    <w:p w:rsidR="004009E4" w:rsidRDefault="004009E4" w:rsidP="00090FC8">
      <w:pPr>
        <w:ind w:right="4535"/>
        <w:jc w:val="both"/>
        <w:rPr>
          <w:sz w:val="24"/>
        </w:rPr>
      </w:pPr>
      <w:r w:rsidRPr="00132E74">
        <w:rPr>
          <w:sz w:val="24"/>
        </w:rPr>
        <w:t xml:space="preserve">Об утверждении </w:t>
      </w:r>
      <w:r>
        <w:rPr>
          <w:sz w:val="24"/>
        </w:rPr>
        <w:t xml:space="preserve">сводного доклада о ходе реализации и об оценке эффективности муниципальных программ </w:t>
      </w:r>
      <w:r w:rsidR="00666CD3">
        <w:rPr>
          <w:sz w:val="24"/>
        </w:rPr>
        <w:t xml:space="preserve">муниципального образования Тверской области «Весьегонский район» </w:t>
      </w:r>
      <w:r>
        <w:rPr>
          <w:sz w:val="24"/>
        </w:rPr>
        <w:t>за 201</w:t>
      </w:r>
      <w:r w:rsidR="00822B2C">
        <w:rPr>
          <w:sz w:val="24"/>
        </w:rPr>
        <w:t>6</w:t>
      </w:r>
      <w:r>
        <w:rPr>
          <w:sz w:val="24"/>
        </w:rPr>
        <w:t xml:space="preserve"> год</w:t>
      </w:r>
      <w:r w:rsidR="0053023C">
        <w:rPr>
          <w:sz w:val="24"/>
        </w:rPr>
        <w:t xml:space="preserve"> </w:t>
      </w:r>
    </w:p>
    <w:p w:rsidR="004009E4" w:rsidRPr="00790C14" w:rsidRDefault="004009E4" w:rsidP="004009E4">
      <w:pPr>
        <w:rPr>
          <w:sz w:val="24"/>
        </w:rPr>
      </w:pPr>
    </w:p>
    <w:p w:rsidR="004009E4" w:rsidRPr="00132E74" w:rsidRDefault="004009E4" w:rsidP="00090FC8">
      <w:pPr>
        <w:shd w:val="clear" w:color="auto" w:fill="FFFFFF"/>
        <w:spacing w:line="276" w:lineRule="auto"/>
        <w:ind w:firstLine="709"/>
        <w:jc w:val="both"/>
        <w:rPr>
          <w:sz w:val="24"/>
        </w:rPr>
      </w:pPr>
      <w:r w:rsidRPr="00132E74">
        <w:rPr>
          <w:sz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</w:t>
      </w:r>
      <w:r w:rsidR="00666CD3">
        <w:rPr>
          <w:sz w:val="24"/>
        </w:rPr>
        <w:t xml:space="preserve">Весьегонского </w:t>
      </w:r>
      <w:r w:rsidRPr="00132E74">
        <w:rPr>
          <w:sz w:val="24"/>
        </w:rPr>
        <w:t xml:space="preserve">района от </w:t>
      </w:r>
      <w:r w:rsidR="000D4FEB">
        <w:rPr>
          <w:sz w:val="24"/>
        </w:rPr>
        <w:t>14</w:t>
      </w:r>
      <w:r w:rsidRPr="00132E74">
        <w:rPr>
          <w:sz w:val="24"/>
        </w:rPr>
        <w:t>.</w:t>
      </w:r>
      <w:r w:rsidR="000D4FEB">
        <w:rPr>
          <w:sz w:val="24"/>
        </w:rPr>
        <w:t>08</w:t>
      </w:r>
      <w:r w:rsidRPr="00132E74">
        <w:rPr>
          <w:sz w:val="24"/>
        </w:rPr>
        <w:t>.201</w:t>
      </w:r>
      <w:r w:rsidR="000D4FEB">
        <w:rPr>
          <w:sz w:val="24"/>
        </w:rPr>
        <w:t>3</w:t>
      </w:r>
      <w:r w:rsidRPr="00132E74">
        <w:rPr>
          <w:sz w:val="24"/>
        </w:rPr>
        <w:t xml:space="preserve"> № </w:t>
      </w:r>
      <w:r w:rsidR="000D4FEB">
        <w:rPr>
          <w:sz w:val="24"/>
        </w:rPr>
        <w:t>473 с изменениями от 05.11.2014 № 628, от 19.11.2015 463</w:t>
      </w:r>
      <w:r w:rsidRPr="00132E74">
        <w:rPr>
          <w:sz w:val="24"/>
        </w:rPr>
        <w:t>,</w:t>
      </w:r>
    </w:p>
    <w:p w:rsidR="004009E4" w:rsidRDefault="004009E4" w:rsidP="00090FC8">
      <w:pPr>
        <w:shd w:val="clear" w:color="auto" w:fill="FFFFFF"/>
        <w:spacing w:line="276" w:lineRule="auto"/>
        <w:jc w:val="both"/>
        <w:rPr>
          <w:sz w:val="24"/>
          <w:lang w:eastAsia="ar-SA"/>
        </w:rPr>
      </w:pPr>
    </w:p>
    <w:p w:rsidR="004009E4" w:rsidRPr="00090FC8" w:rsidRDefault="004009E4" w:rsidP="00090FC8">
      <w:pPr>
        <w:shd w:val="clear" w:color="auto" w:fill="FFFFFF"/>
        <w:spacing w:line="276" w:lineRule="auto"/>
        <w:jc w:val="center"/>
        <w:rPr>
          <w:b/>
          <w:sz w:val="24"/>
        </w:rPr>
      </w:pPr>
      <w:r w:rsidRPr="00090FC8">
        <w:rPr>
          <w:b/>
          <w:sz w:val="24"/>
        </w:rPr>
        <w:t>п о с т а н о в л я ю:</w:t>
      </w:r>
    </w:p>
    <w:p w:rsidR="004009E4" w:rsidRPr="00790C14" w:rsidRDefault="004009E4" w:rsidP="00090FC8">
      <w:pPr>
        <w:shd w:val="clear" w:color="auto" w:fill="FFFFFF"/>
        <w:spacing w:line="276" w:lineRule="auto"/>
        <w:jc w:val="center"/>
        <w:rPr>
          <w:color w:val="000000"/>
          <w:spacing w:val="3"/>
          <w:sz w:val="24"/>
        </w:rPr>
      </w:pPr>
    </w:p>
    <w:p w:rsidR="004009E4" w:rsidRPr="00132E74" w:rsidRDefault="004009E4" w:rsidP="00090FC8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4"/>
        </w:rPr>
      </w:pPr>
      <w:r w:rsidRPr="00132E74">
        <w:rPr>
          <w:sz w:val="24"/>
        </w:rPr>
        <w:t xml:space="preserve">Утвердить </w:t>
      </w:r>
      <w:r w:rsidR="00666CD3">
        <w:rPr>
          <w:sz w:val="24"/>
        </w:rPr>
        <w:t>сводный доклад о ходе реализации  и об оценке эффективности муниципальных программ  муниципального образования Тверской обла</w:t>
      </w:r>
      <w:r w:rsidR="00792B8C">
        <w:rPr>
          <w:sz w:val="24"/>
        </w:rPr>
        <w:t>сти «Весьегонский район» за 201</w:t>
      </w:r>
      <w:r w:rsidR="00822B2C">
        <w:rPr>
          <w:sz w:val="24"/>
        </w:rPr>
        <w:t>6</w:t>
      </w:r>
      <w:r w:rsidR="00666CD3">
        <w:rPr>
          <w:sz w:val="24"/>
        </w:rPr>
        <w:t xml:space="preserve"> год</w:t>
      </w:r>
      <w:r w:rsidR="00666CD3" w:rsidRPr="00132E74">
        <w:rPr>
          <w:sz w:val="24"/>
        </w:rPr>
        <w:t xml:space="preserve"> </w:t>
      </w:r>
      <w:r w:rsidRPr="00132E74">
        <w:rPr>
          <w:sz w:val="24"/>
        </w:rPr>
        <w:t>(прилагается).</w:t>
      </w:r>
    </w:p>
    <w:p w:rsidR="004009E4" w:rsidRPr="00B662BE" w:rsidRDefault="004009E4" w:rsidP="00090FC8">
      <w:pPr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</w:rPr>
      </w:pPr>
      <w:r w:rsidRPr="003233B2">
        <w:rPr>
          <w:sz w:val="24"/>
        </w:rPr>
        <w:t xml:space="preserve"> </w:t>
      </w:r>
      <w:r>
        <w:rPr>
          <w:color w:val="000000"/>
          <w:sz w:val="24"/>
        </w:rPr>
        <w:t>Разместить настоящее постановление на официальном сайте муниципального образования Тверской области «Весьегонский район» в информационно-</w:t>
      </w:r>
      <w:r w:rsidRPr="00B662BE">
        <w:rPr>
          <w:color w:val="000000"/>
          <w:sz w:val="24"/>
        </w:rPr>
        <w:t xml:space="preserve">телекоммуникационной сети Интернет. </w:t>
      </w:r>
    </w:p>
    <w:p w:rsidR="00666CD3" w:rsidRPr="00666CD3" w:rsidRDefault="004009E4" w:rsidP="00090FC8">
      <w:pPr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rPr>
          <w:sz w:val="24"/>
        </w:rPr>
      </w:pPr>
      <w:r w:rsidRPr="00666CD3">
        <w:rPr>
          <w:color w:val="000000"/>
          <w:sz w:val="24"/>
        </w:rPr>
        <w:t>Настоящее постановление вступает в силу с</w:t>
      </w:r>
      <w:r w:rsidR="00F27396">
        <w:rPr>
          <w:color w:val="000000"/>
          <w:sz w:val="24"/>
        </w:rPr>
        <w:t>о дня его принят</w:t>
      </w:r>
      <w:r w:rsidR="00666CD3" w:rsidRPr="00666CD3">
        <w:rPr>
          <w:color w:val="000000"/>
          <w:sz w:val="24"/>
        </w:rPr>
        <w:t>ия</w:t>
      </w:r>
      <w:r w:rsidR="00666CD3">
        <w:rPr>
          <w:color w:val="000000"/>
          <w:sz w:val="24"/>
        </w:rPr>
        <w:t>.</w:t>
      </w:r>
    </w:p>
    <w:p w:rsidR="004009E4" w:rsidRPr="00666CD3" w:rsidRDefault="004009E4" w:rsidP="00090FC8">
      <w:pPr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rPr>
          <w:sz w:val="24"/>
        </w:rPr>
      </w:pPr>
      <w:r w:rsidRPr="00666CD3">
        <w:rPr>
          <w:rFonts w:eastAsia="Lucida Sans Unicode"/>
          <w:sz w:val="24"/>
        </w:rPr>
        <w:t>Контроль за исполнением настоящего постановления возложить на первого заместителя главы администрации района Тихонова А.А.</w:t>
      </w:r>
    </w:p>
    <w:p w:rsidR="004009E4" w:rsidRDefault="00090FC8" w:rsidP="00090FC8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bCs/>
          <w:sz w:val="24"/>
        </w:rPr>
      </w:pPr>
      <w:r>
        <w:rPr>
          <w:bCs/>
          <w:noProof/>
          <w:sz w:val="24"/>
          <w:lang w:eastAsia="ru-RU"/>
        </w:rPr>
        <w:drawing>
          <wp:anchor distT="0" distB="0" distL="6401435" distR="6401435" simplePos="0" relativeHeight="251658752" behindDoc="0" locked="0" layoutInCell="1" allowOverlap="1">
            <wp:simplePos x="0" y="0"/>
            <wp:positionH relativeFrom="margin">
              <wp:posOffset>2939415</wp:posOffset>
            </wp:positionH>
            <wp:positionV relativeFrom="paragraph">
              <wp:posOffset>162821</wp:posOffset>
            </wp:positionV>
            <wp:extent cx="895350" cy="726814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FC8" w:rsidRDefault="00090FC8" w:rsidP="00090FC8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bCs/>
          <w:sz w:val="24"/>
        </w:rPr>
      </w:pPr>
    </w:p>
    <w:p w:rsidR="004009E4" w:rsidRPr="00090FC8" w:rsidRDefault="00822B2C" w:rsidP="00090FC8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bCs/>
          <w:sz w:val="24"/>
        </w:rPr>
      </w:pPr>
      <w:r w:rsidRPr="00090FC8">
        <w:rPr>
          <w:bCs/>
          <w:sz w:val="24"/>
        </w:rPr>
        <w:t>Г</w:t>
      </w:r>
      <w:r w:rsidR="004009E4" w:rsidRPr="00090FC8">
        <w:rPr>
          <w:bCs/>
          <w:sz w:val="24"/>
        </w:rPr>
        <w:t>лав</w:t>
      </w:r>
      <w:r w:rsidRPr="00090FC8">
        <w:rPr>
          <w:bCs/>
          <w:sz w:val="24"/>
        </w:rPr>
        <w:t>а</w:t>
      </w:r>
      <w:r w:rsidR="004009E4" w:rsidRPr="00090FC8">
        <w:rPr>
          <w:bCs/>
          <w:sz w:val="24"/>
        </w:rPr>
        <w:t xml:space="preserve"> администрации района </w:t>
      </w:r>
      <w:r w:rsidR="00090FC8">
        <w:rPr>
          <w:bCs/>
          <w:sz w:val="24"/>
        </w:rPr>
        <w:t xml:space="preserve">                    </w:t>
      </w:r>
      <w:r w:rsidR="004009E4" w:rsidRPr="00090FC8">
        <w:rPr>
          <w:bCs/>
          <w:sz w:val="24"/>
        </w:rPr>
        <w:t xml:space="preserve">                               </w:t>
      </w:r>
      <w:r w:rsidRPr="00090FC8">
        <w:rPr>
          <w:bCs/>
          <w:sz w:val="24"/>
        </w:rPr>
        <w:t>И.И. Угнивенко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br w:type="page"/>
      </w:r>
      <w:r w:rsidRPr="00666CD3">
        <w:rPr>
          <w:color w:val="000000"/>
          <w:sz w:val="22"/>
          <w:szCs w:val="22"/>
        </w:rPr>
        <w:lastRenderedPageBreak/>
        <w:t>Утвержден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 постановлением 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администрации Весьегонского района от </w:t>
      </w:r>
    </w:p>
    <w:p w:rsidR="00666CD3" w:rsidRDefault="00090FC8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06.06.2017 </w:t>
      </w:r>
      <w:r w:rsidR="00666CD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232</w:t>
      </w: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>о ходе реализации  и об оценке эффективности муниципальных программ  муниципального образования Тверской области «Весьегонский район»</w:t>
      </w:r>
    </w:p>
    <w:p w:rsidR="00444EB6" w:rsidRPr="002F6993" w:rsidRDefault="00444EB6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</w:t>
      </w:r>
      <w:r w:rsidR="00822B2C">
        <w:rPr>
          <w:b/>
          <w:sz w:val="36"/>
          <w:szCs w:val="36"/>
        </w:rPr>
        <w:t>6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582958" w:rsidRPr="00444EB6" w:rsidRDefault="00582958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201</w:t>
      </w:r>
      <w:r w:rsidR="00C07075">
        <w:rPr>
          <w:sz w:val="24"/>
        </w:rPr>
        <w:t>7</w:t>
      </w:r>
      <w:r w:rsidR="00444EB6" w:rsidRPr="00444EB6">
        <w:rPr>
          <w:sz w:val="24"/>
        </w:rPr>
        <w:t xml:space="preserve"> г.</w:t>
      </w:r>
    </w:p>
    <w:p w:rsidR="00714DFB" w:rsidRDefault="00714DFB" w:rsidP="00714DFB">
      <w:pPr>
        <w:pageBreakBefore/>
        <w:tabs>
          <w:tab w:val="left" w:pos="3885"/>
          <w:tab w:val="center" w:pos="4677"/>
        </w:tabs>
        <w:jc w:val="center"/>
        <w:rPr>
          <w:b/>
          <w:szCs w:val="26"/>
        </w:rPr>
      </w:pPr>
      <w:r w:rsidRPr="002F6993">
        <w:rPr>
          <w:b/>
          <w:szCs w:val="26"/>
        </w:rPr>
        <w:lastRenderedPageBreak/>
        <w:t xml:space="preserve">Раздел </w:t>
      </w:r>
      <w:r w:rsidRPr="002F6993">
        <w:rPr>
          <w:b/>
          <w:szCs w:val="26"/>
          <w:lang w:val="en-US"/>
        </w:rPr>
        <w:t>I</w:t>
      </w:r>
      <w:r w:rsidRPr="002F6993">
        <w:rPr>
          <w:b/>
          <w:szCs w:val="26"/>
        </w:rPr>
        <w:t>. Введение</w:t>
      </w:r>
    </w:p>
    <w:p w:rsidR="001E7D67" w:rsidRPr="001E7D67" w:rsidRDefault="00AE0708" w:rsidP="00090FC8">
      <w:pPr>
        <w:snapToGrid w:val="0"/>
        <w:ind w:firstLine="709"/>
        <w:jc w:val="both"/>
        <w:rPr>
          <w:sz w:val="24"/>
        </w:rPr>
      </w:pPr>
      <w:r w:rsidRPr="001E7D67">
        <w:rPr>
          <w:sz w:val="24"/>
        </w:rPr>
        <w:t xml:space="preserve">Сводный отчет (доклад) о ходе реализации  и об оценке эффективности муниципальных программ  муниципального образования Тверской области «Весьегонский район» Тверской области за 2016 год подготовлен  в соответствии  с подразделом </w:t>
      </w:r>
      <w:r w:rsidR="001E7D67" w:rsidRPr="001E7D67">
        <w:rPr>
          <w:sz w:val="24"/>
        </w:rPr>
        <w:t xml:space="preserve">2 Порядка принятия решений о разработке муниципальных программ, формирования, реализации и проведения </w:t>
      </w:r>
      <w:r w:rsidR="001E7D67" w:rsidRPr="001E7D67">
        <w:rPr>
          <w:bCs/>
          <w:sz w:val="24"/>
        </w:rPr>
        <w:t xml:space="preserve">оценки эффективности реализации муниципальных </w:t>
      </w:r>
      <w:r w:rsidR="001E7D67" w:rsidRPr="001E7D67">
        <w:rPr>
          <w:sz w:val="24"/>
        </w:rPr>
        <w:t xml:space="preserve">программ Весьегонского района  Тверской области, утвержденного постановлением </w:t>
      </w:r>
      <w:r w:rsidR="001E7D67" w:rsidRPr="001E7D67">
        <w:rPr>
          <w:color w:val="000000"/>
          <w:sz w:val="24"/>
        </w:rPr>
        <w:t>администрации Весьегонского района от 14.08.2013 г. № 473 «</w:t>
      </w:r>
      <w:r w:rsidR="001E7D67" w:rsidRPr="001E7D67">
        <w:rPr>
          <w:sz w:val="24"/>
        </w:rPr>
        <w:t xml:space="preserve">Об утверждении Порядка </w:t>
      </w:r>
      <w:r w:rsidR="001E7D67" w:rsidRPr="001E7D67">
        <w:rPr>
          <w:bCs/>
          <w:sz w:val="24"/>
        </w:rPr>
        <w:t>принятия решений о разработке муниципальных программ, формирован</w:t>
      </w:r>
      <w:r w:rsidR="001E7D67" w:rsidRPr="001E7D67">
        <w:rPr>
          <w:sz w:val="24"/>
        </w:rPr>
        <w:t xml:space="preserve">ия, реализации и проведения </w:t>
      </w:r>
      <w:r w:rsidR="001E7D67" w:rsidRPr="001E7D67">
        <w:rPr>
          <w:bCs/>
          <w:sz w:val="24"/>
        </w:rPr>
        <w:t xml:space="preserve">оценки эффективности реализации муниципальных </w:t>
      </w:r>
      <w:r w:rsidR="001E7D67" w:rsidRPr="001E7D67">
        <w:rPr>
          <w:sz w:val="24"/>
        </w:rPr>
        <w:t>программ в Весьегонском районе  Тверской области» с изменениями  от  05</w:t>
      </w:r>
      <w:r w:rsidR="001E7D67" w:rsidRPr="001E7D67">
        <w:rPr>
          <w:color w:val="000000"/>
          <w:sz w:val="24"/>
        </w:rPr>
        <w:t>.11.2014 № 628, 19.11.2015 № 463</w:t>
      </w:r>
      <w:r w:rsidR="00C07075">
        <w:rPr>
          <w:sz w:val="24"/>
        </w:rPr>
        <w:t xml:space="preserve"> (далее – Порядок).</w:t>
      </w:r>
    </w:p>
    <w:p w:rsidR="00AE0708" w:rsidRDefault="001E7D67" w:rsidP="00090FC8">
      <w:pPr>
        <w:tabs>
          <w:tab w:val="left" w:pos="567"/>
        </w:tabs>
        <w:ind w:firstLine="709"/>
        <w:jc w:val="both"/>
        <w:rPr>
          <w:sz w:val="24"/>
        </w:rPr>
      </w:pPr>
      <w:r>
        <w:rPr>
          <w:sz w:val="24"/>
        </w:rPr>
        <w:t xml:space="preserve">Сводный отчет составлен на основании отчетов  о реализации муниципальных программ за 2016 год, представленных главными администраторами муниципальных программ, сведений об исполнении бюджета муниципального образования Тверской области «Весьегонский район» за 2016 год, предоставленных </w:t>
      </w:r>
      <w:r w:rsidR="00311FFE">
        <w:rPr>
          <w:sz w:val="24"/>
        </w:rPr>
        <w:t>Финансовым отделом администрации Весьегонского района Тверской области.</w:t>
      </w:r>
    </w:p>
    <w:p w:rsidR="00311FFE" w:rsidRPr="00311FFE" w:rsidRDefault="00311FFE" w:rsidP="00090FC8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муниципального образования Тверской области «Весьегонский район» на 2016-2018 годы, утвержденным постановлением администрации Весьегонского района от 13.08.2015 № 323 «Об утверждении  перечня муниципальных программ муниципального образования Тверской области «Весьегонский район» на 2016-2018 годы, с изменениями от 05.11.2015 г. № 428, от 10.11.2015 № 441</w:t>
      </w:r>
      <w:r>
        <w:rPr>
          <w:sz w:val="24"/>
        </w:rPr>
        <w:t xml:space="preserve"> (далее – Перечень)</w:t>
      </w:r>
      <w:r w:rsidR="00C07075">
        <w:rPr>
          <w:sz w:val="24"/>
        </w:rPr>
        <w:t>.</w:t>
      </w:r>
    </w:p>
    <w:p w:rsidR="000B520E" w:rsidRDefault="00582958" w:rsidP="00090FC8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Pr="00311FFE">
        <w:rPr>
          <w:sz w:val="24"/>
        </w:rPr>
        <w:t>района на 201</w:t>
      </w:r>
      <w:r w:rsidR="00B51A47" w:rsidRPr="00311FFE">
        <w:rPr>
          <w:sz w:val="24"/>
        </w:rPr>
        <w:t>6</w:t>
      </w:r>
      <w:r w:rsidR="00A77C5D" w:rsidRPr="00311FFE">
        <w:rPr>
          <w:sz w:val="24"/>
        </w:rPr>
        <w:t>-</w:t>
      </w:r>
      <w:r w:rsidRPr="00311FFE">
        <w:rPr>
          <w:sz w:val="24"/>
        </w:rPr>
        <w:t>201</w:t>
      </w:r>
      <w:r w:rsidR="00B51A47" w:rsidRPr="00311FFE">
        <w:rPr>
          <w:sz w:val="24"/>
        </w:rPr>
        <w:t>8</w:t>
      </w:r>
      <w:r w:rsidR="00DD4D21" w:rsidRPr="00311FFE">
        <w:rPr>
          <w:sz w:val="24"/>
        </w:rPr>
        <w:t xml:space="preserve"> 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0B520E" w:rsidRPr="00311FFE">
        <w:rPr>
          <w:sz w:val="24"/>
        </w:rPr>
        <w:t>6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основные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>социально-экономического развития района:</w:t>
      </w:r>
    </w:p>
    <w:p w:rsidR="00A77C5D" w:rsidRDefault="00A77C5D" w:rsidP="002F6993">
      <w:pPr>
        <w:autoSpaceDE w:val="0"/>
        <w:ind w:firstLine="709"/>
        <w:jc w:val="both"/>
        <w:rPr>
          <w:sz w:val="24"/>
        </w:rPr>
      </w:pPr>
    </w:p>
    <w:p w:rsidR="000B520E" w:rsidRDefault="000B520E" w:rsidP="000B520E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0B520E">
        <w:rPr>
          <w:b/>
          <w:sz w:val="24"/>
        </w:rPr>
        <w:t>«Новое качество жизни» (</w:t>
      </w:r>
      <w:r w:rsidR="00FB3604">
        <w:rPr>
          <w:b/>
          <w:sz w:val="24"/>
        </w:rPr>
        <w:t>9</w:t>
      </w:r>
      <w:r w:rsidRPr="000B520E">
        <w:rPr>
          <w:b/>
          <w:sz w:val="24"/>
        </w:rPr>
        <w:t xml:space="preserve"> муниципальных программ):</w:t>
      </w:r>
    </w:p>
    <w:p w:rsidR="00A00C0D" w:rsidRPr="00792B8C" w:rsidRDefault="00A00C0D" w:rsidP="00090FC8">
      <w:pPr>
        <w:numPr>
          <w:ilvl w:val="0"/>
          <w:numId w:val="22"/>
        </w:numPr>
        <w:tabs>
          <w:tab w:val="left" w:pos="284"/>
        </w:tabs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«Культу</w:t>
      </w:r>
      <w:r w:rsidR="000B520E">
        <w:rPr>
          <w:sz w:val="24"/>
        </w:rPr>
        <w:t>ра Весьегонского района» на 201</w:t>
      </w:r>
      <w:r w:rsidR="00B51A47">
        <w:rPr>
          <w:sz w:val="24"/>
        </w:rPr>
        <w:t>6</w:t>
      </w:r>
      <w:r w:rsidRPr="00792B8C">
        <w:rPr>
          <w:sz w:val="24"/>
        </w:rPr>
        <w:t>-201</w:t>
      </w:r>
      <w:r w:rsidR="00B51A47">
        <w:rPr>
          <w:sz w:val="24"/>
        </w:rPr>
        <w:t>8</w:t>
      </w:r>
      <w:r w:rsidR="00C07075">
        <w:rPr>
          <w:sz w:val="24"/>
        </w:rPr>
        <w:t xml:space="preserve"> годы;</w:t>
      </w:r>
    </w:p>
    <w:p w:rsidR="008D1223" w:rsidRPr="00792B8C" w:rsidRDefault="00A00C0D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на 201</w:t>
      </w:r>
      <w:r w:rsidR="00B51A47">
        <w:rPr>
          <w:sz w:val="24"/>
        </w:rPr>
        <w:t>6</w:t>
      </w:r>
      <w:r w:rsidR="000B520E">
        <w:rPr>
          <w:sz w:val="24"/>
        </w:rPr>
        <w:t>-201</w:t>
      </w:r>
      <w:r w:rsidR="00B51A47">
        <w:rPr>
          <w:sz w:val="24"/>
        </w:rPr>
        <w:t>8</w:t>
      </w:r>
      <w:r w:rsidR="00C07075">
        <w:rPr>
          <w:sz w:val="24"/>
        </w:rPr>
        <w:t xml:space="preserve"> годы;</w:t>
      </w:r>
    </w:p>
    <w:p w:rsidR="00A00C0D" w:rsidRPr="00792B8C" w:rsidRDefault="00A00C0D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физической культуры и спорт</w:t>
      </w:r>
      <w:r w:rsidR="000B520E">
        <w:rPr>
          <w:sz w:val="24"/>
        </w:rPr>
        <w:t xml:space="preserve">а в Весьегонском </w:t>
      </w:r>
      <w:r w:rsidR="00B51A47">
        <w:rPr>
          <w:sz w:val="24"/>
        </w:rPr>
        <w:t>районе» на 2016</w:t>
      </w:r>
      <w:r w:rsidRPr="00792B8C">
        <w:rPr>
          <w:sz w:val="24"/>
        </w:rPr>
        <w:t>-201</w:t>
      </w:r>
      <w:r w:rsidR="00B51A47">
        <w:rPr>
          <w:sz w:val="24"/>
        </w:rPr>
        <w:t>8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</w:t>
      </w:r>
      <w:r w:rsidR="003A1CCA">
        <w:rPr>
          <w:sz w:val="24"/>
        </w:rPr>
        <w:t xml:space="preserve"> </w:t>
      </w:r>
      <w:r w:rsidRPr="00792B8C">
        <w:rPr>
          <w:sz w:val="24"/>
        </w:rPr>
        <w:t>Весьегонского района «О дополнительных мерах по социальной поддержке населения Весьегонского района»  на 201</w:t>
      </w:r>
      <w:r w:rsidR="00B51A47">
        <w:rPr>
          <w:sz w:val="24"/>
        </w:rPr>
        <w:t>6</w:t>
      </w:r>
      <w:r w:rsidRPr="00792B8C">
        <w:rPr>
          <w:sz w:val="24"/>
        </w:rPr>
        <w:t>-201</w:t>
      </w:r>
      <w:r w:rsidR="00B51A47">
        <w:rPr>
          <w:sz w:val="24"/>
        </w:rPr>
        <w:t>8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0B520E" w:rsidRPr="00792B8C" w:rsidRDefault="000B520E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«Патриотическое воспитание молодежи Весьегонского района»  на 201</w:t>
      </w:r>
      <w:r w:rsidR="00B51A47">
        <w:rPr>
          <w:color w:val="000000"/>
          <w:sz w:val="24"/>
        </w:rPr>
        <w:t>6</w:t>
      </w:r>
      <w:r w:rsidRPr="00792B8C">
        <w:rPr>
          <w:color w:val="000000"/>
          <w:sz w:val="24"/>
        </w:rPr>
        <w:t>-201</w:t>
      </w:r>
      <w:r w:rsidR="00B51A47">
        <w:rPr>
          <w:color w:val="000000"/>
          <w:sz w:val="24"/>
        </w:rPr>
        <w:t>8</w:t>
      </w:r>
      <w:r w:rsidRPr="00792B8C">
        <w:rPr>
          <w:color w:val="000000"/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«Молоде</w:t>
      </w:r>
      <w:r w:rsidR="003A1CCA">
        <w:rPr>
          <w:sz w:val="24"/>
        </w:rPr>
        <w:t>жь Весьегонского района» на 201</w:t>
      </w:r>
      <w:r w:rsidR="00B51A47">
        <w:rPr>
          <w:sz w:val="24"/>
        </w:rPr>
        <w:t>6</w:t>
      </w:r>
      <w:r w:rsidR="003A1CCA">
        <w:rPr>
          <w:sz w:val="24"/>
        </w:rPr>
        <w:t>-</w:t>
      </w:r>
      <w:r w:rsidRPr="00792B8C">
        <w:rPr>
          <w:sz w:val="24"/>
        </w:rPr>
        <w:t>201</w:t>
      </w:r>
      <w:r w:rsidR="00B51A47">
        <w:rPr>
          <w:sz w:val="24"/>
        </w:rPr>
        <w:t>8</w:t>
      </w:r>
      <w:r w:rsidR="00C07075">
        <w:rPr>
          <w:sz w:val="24"/>
        </w:rPr>
        <w:t xml:space="preserve"> годы;</w:t>
      </w:r>
    </w:p>
    <w:p w:rsidR="00A00C0D" w:rsidRPr="00792B8C" w:rsidRDefault="00A00C0D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туризма в Весьегонском районе» на 201</w:t>
      </w:r>
      <w:r w:rsidR="00B51A47">
        <w:rPr>
          <w:sz w:val="24"/>
        </w:rPr>
        <w:t>6</w:t>
      </w:r>
      <w:r w:rsidRPr="00792B8C">
        <w:rPr>
          <w:sz w:val="24"/>
        </w:rPr>
        <w:t>-201</w:t>
      </w:r>
      <w:r w:rsidR="00B51A47">
        <w:rPr>
          <w:sz w:val="24"/>
        </w:rPr>
        <w:t>8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малого  и среднего предпринимательства  в Весьегонском районе» на 201</w:t>
      </w:r>
      <w:r w:rsidR="00B51A47">
        <w:rPr>
          <w:sz w:val="24"/>
        </w:rPr>
        <w:t>6</w:t>
      </w:r>
      <w:r w:rsidRPr="00792B8C">
        <w:rPr>
          <w:sz w:val="24"/>
        </w:rPr>
        <w:t>-201</w:t>
      </w:r>
      <w:r w:rsidR="00B51A47">
        <w:rPr>
          <w:sz w:val="24"/>
        </w:rPr>
        <w:t>8</w:t>
      </w:r>
      <w:r w:rsidR="00C07075">
        <w:rPr>
          <w:sz w:val="24"/>
        </w:rPr>
        <w:t xml:space="preserve"> годы;</w:t>
      </w:r>
    </w:p>
    <w:p w:rsidR="00A00C0D" w:rsidRDefault="00A00C0D" w:rsidP="00090FC8">
      <w:pPr>
        <w:numPr>
          <w:ilvl w:val="0"/>
          <w:numId w:val="22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«Обеспечение правопорядка и безопасности населения Весьегонского района» на 201</w:t>
      </w:r>
      <w:r w:rsidR="00B51A47">
        <w:rPr>
          <w:bCs/>
          <w:sz w:val="24"/>
          <w:lang w:eastAsia="en-US" w:bidi="en-US"/>
        </w:rPr>
        <w:t>6</w:t>
      </w:r>
      <w:r w:rsidRPr="00792B8C">
        <w:rPr>
          <w:bCs/>
          <w:sz w:val="24"/>
          <w:lang w:eastAsia="en-US" w:bidi="en-US"/>
        </w:rPr>
        <w:t>-201</w:t>
      </w:r>
      <w:r w:rsidR="00B51A47">
        <w:rPr>
          <w:bCs/>
          <w:sz w:val="24"/>
          <w:lang w:eastAsia="en-US" w:bidi="en-US"/>
        </w:rPr>
        <w:t>8</w:t>
      </w:r>
      <w:r w:rsidRPr="00792B8C">
        <w:rPr>
          <w:bCs/>
          <w:sz w:val="24"/>
          <w:lang w:eastAsia="en-US" w:bidi="en-US"/>
        </w:rPr>
        <w:t xml:space="preserve"> годы</w:t>
      </w:r>
      <w:r w:rsidR="00C07075">
        <w:rPr>
          <w:bCs/>
          <w:sz w:val="24"/>
          <w:lang w:eastAsia="en-US" w:bidi="en-US"/>
        </w:rPr>
        <w:t>;</w:t>
      </w:r>
      <w:r w:rsidRPr="00792B8C">
        <w:rPr>
          <w:sz w:val="24"/>
        </w:rPr>
        <w:t xml:space="preserve"> </w:t>
      </w:r>
    </w:p>
    <w:p w:rsidR="00FB3604" w:rsidRDefault="00FB3604" w:rsidP="00090FC8">
      <w:pPr>
        <w:numPr>
          <w:ilvl w:val="0"/>
          <w:numId w:val="22"/>
        </w:numPr>
        <w:autoSpaceDE w:val="0"/>
        <w:spacing w:after="240"/>
        <w:ind w:left="0" w:firstLine="709"/>
        <w:jc w:val="both"/>
        <w:rPr>
          <w:sz w:val="24"/>
        </w:rPr>
      </w:pPr>
      <w:r w:rsidRPr="00792B8C">
        <w:rPr>
          <w:sz w:val="24"/>
        </w:rPr>
        <w:lastRenderedPageBreak/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 xml:space="preserve">Развитие сельского хозяйства в </w:t>
      </w:r>
      <w:r w:rsidRPr="00792B8C">
        <w:rPr>
          <w:bCs/>
          <w:sz w:val="24"/>
          <w:lang w:eastAsia="en-US" w:bidi="en-US"/>
        </w:rPr>
        <w:t>Весьегонско</w:t>
      </w:r>
      <w:r>
        <w:rPr>
          <w:bCs/>
          <w:sz w:val="24"/>
          <w:lang w:eastAsia="en-US" w:bidi="en-US"/>
        </w:rPr>
        <w:t>м</w:t>
      </w:r>
      <w:r w:rsidRPr="00792B8C">
        <w:rPr>
          <w:bCs/>
          <w:sz w:val="24"/>
          <w:lang w:eastAsia="en-US" w:bidi="en-US"/>
        </w:rPr>
        <w:t xml:space="preserve"> район</w:t>
      </w:r>
      <w:r>
        <w:rPr>
          <w:bCs/>
          <w:sz w:val="24"/>
          <w:lang w:eastAsia="en-US" w:bidi="en-US"/>
        </w:rPr>
        <w:t>е</w:t>
      </w:r>
      <w:r w:rsidRPr="00792B8C">
        <w:rPr>
          <w:bCs/>
          <w:sz w:val="24"/>
          <w:lang w:eastAsia="en-US" w:bidi="en-US"/>
        </w:rPr>
        <w:t>» на 201</w:t>
      </w:r>
      <w:r>
        <w:rPr>
          <w:bCs/>
          <w:sz w:val="24"/>
          <w:lang w:eastAsia="en-US" w:bidi="en-US"/>
        </w:rPr>
        <w:t>6</w:t>
      </w:r>
      <w:r w:rsidRPr="00792B8C">
        <w:rPr>
          <w:bCs/>
          <w:sz w:val="24"/>
          <w:lang w:eastAsia="en-US" w:bidi="en-US"/>
        </w:rPr>
        <w:t>-201</w:t>
      </w:r>
      <w:r>
        <w:rPr>
          <w:bCs/>
          <w:sz w:val="24"/>
          <w:lang w:eastAsia="en-US" w:bidi="en-US"/>
        </w:rPr>
        <w:t>8</w:t>
      </w:r>
      <w:r w:rsidRPr="00792B8C">
        <w:rPr>
          <w:bCs/>
          <w:sz w:val="24"/>
          <w:lang w:eastAsia="en-US" w:bidi="en-US"/>
        </w:rPr>
        <w:t xml:space="preserve"> годы</w:t>
      </w:r>
      <w:r w:rsidR="00C07075">
        <w:rPr>
          <w:sz w:val="24"/>
        </w:rPr>
        <w:t>.</w:t>
      </w:r>
    </w:p>
    <w:p w:rsidR="00E04EE8" w:rsidRDefault="00B51A47" w:rsidP="00090FC8">
      <w:pPr>
        <w:numPr>
          <w:ilvl w:val="0"/>
          <w:numId w:val="21"/>
        </w:numPr>
        <w:autoSpaceDE w:val="0"/>
        <w:ind w:left="0" w:firstLine="709"/>
        <w:jc w:val="center"/>
        <w:rPr>
          <w:b/>
          <w:sz w:val="24"/>
        </w:rPr>
      </w:pPr>
      <w:r w:rsidRPr="00E04EE8">
        <w:rPr>
          <w:b/>
          <w:sz w:val="24"/>
        </w:rPr>
        <w:t xml:space="preserve"> </w:t>
      </w:r>
      <w:r w:rsidR="00E04EE8" w:rsidRPr="00E04EE8">
        <w:rPr>
          <w:b/>
          <w:sz w:val="24"/>
        </w:rPr>
        <w:t>«Инновационное развитие и модернизация экономики» (1 муниципальная программа):</w:t>
      </w:r>
    </w:p>
    <w:p w:rsidR="00E04EE8" w:rsidRPr="00792B8C" w:rsidRDefault="00E04EE8" w:rsidP="00090FC8">
      <w:pPr>
        <w:numPr>
          <w:ilvl w:val="0"/>
          <w:numId w:val="23"/>
        </w:numPr>
        <w:autoSpaceDE w:val="0"/>
        <w:spacing w:after="24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</w:t>
      </w:r>
      <w:r>
        <w:rPr>
          <w:sz w:val="24"/>
        </w:rPr>
        <w:t>о района» на 201</w:t>
      </w:r>
      <w:r w:rsidR="00B51A47">
        <w:rPr>
          <w:sz w:val="24"/>
        </w:rPr>
        <w:t>6</w:t>
      </w:r>
      <w:r w:rsidRPr="00792B8C">
        <w:rPr>
          <w:sz w:val="24"/>
        </w:rPr>
        <w:t>-201</w:t>
      </w:r>
      <w:r w:rsidR="00B51A47">
        <w:rPr>
          <w:sz w:val="24"/>
        </w:rPr>
        <w:t>8</w:t>
      </w:r>
      <w:r w:rsidR="00C07075">
        <w:rPr>
          <w:sz w:val="24"/>
        </w:rPr>
        <w:t xml:space="preserve"> годы.</w:t>
      </w:r>
    </w:p>
    <w:p w:rsidR="00E04EE8" w:rsidRDefault="00E04EE8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>«Эффективное государство» (</w:t>
      </w:r>
      <w:r w:rsidR="00B51A47">
        <w:rPr>
          <w:b/>
          <w:sz w:val="24"/>
        </w:rPr>
        <w:t>5</w:t>
      </w:r>
      <w:r w:rsidRPr="00E04EE8">
        <w:rPr>
          <w:b/>
          <w:sz w:val="24"/>
        </w:rPr>
        <w:t xml:space="preserve"> муниципальны</w:t>
      </w:r>
      <w:r w:rsidR="00B51A47">
        <w:rPr>
          <w:b/>
          <w:sz w:val="24"/>
        </w:rPr>
        <w:t>х</w:t>
      </w:r>
      <w:r w:rsidRPr="00E04EE8">
        <w:rPr>
          <w:b/>
          <w:sz w:val="24"/>
        </w:rPr>
        <w:t xml:space="preserve"> программ):</w:t>
      </w:r>
    </w:p>
    <w:p w:rsidR="00B51A47" w:rsidRDefault="00E04EE8" w:rsidP="00090FC8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B51A47">
        <w:rPr>
          <w:sz w:val="24"/>
        </w:rPr>
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</w:r>
      <w:r w:rsidR="00B51A47" w:rsidRPr="00B51A47">
        <w:rPr>
          <w:sz w:val="24"/>
        </w:rPr>
        <w:t>6</w:t>
      </w:r>
      <w:r w:rsidRPr="00B51A47">
        <w:rPr>
          <w:sz w:val="24"/>
        </w:rPr>
        <w:t>-201</w:t>
      </w:r>
      <w:r w:rsidR="00B51A47">
        <w:rPr>
          <w:sz w:val="24"/>
        </w:rPr>
        <w:t>8</w:t>
      </w:r>
      <w:r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B51A47" w:rsidRDefault="00E04EE8" w:rsidP="00090FC8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B51A47">
        <w:rPr>
          <w:rFonts w:eastAsia="Times New Roman"/>
          <w:sz w:val="24"/>
          <w:lang w:eastAsia="ru-RU"/>
        </w:rPr>
        <w:t xml:space="preserve"> </w:t>
      </w:r>
      <w:r w:rsidR="00CD59C4" w:rsidRPr="00B51A47">
        <w:rPr>
          <w:sz w:val="24"/>
        </w:rPr>
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</w:r>
      <w:r w:rsidR="00B51A47">
        <w:rPr>
          <w:sz w:val="24"/>
        </w:rPr>
        <w:t>6</w:t>
      </w:r>
      <w:r w:rsidR="00CD59C4" w:rsidRPr="00B51A47">
        <w:rPr>
          <w:sz w:val="24"/>
        </w:rPr>
        <w:t>-201</w:t>
      </w:r>
      <w:r w:rsidR="00B51A47">
        <w:rPr>
          <w:sz w:val="24"/>
        </w:rPr>
        <w:t>8</w:t>
      </w:r>
      <w:r w:rsidR="00CD59C4"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090FC8">
      <w:pPr>
        <w:numPr>
          <w:ilvl w:val="0"/>
          <w:numId w:val="24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</w:t>
      </w:r>
      <w:r>
        <w:rPr>
          <w:sz w:val="24"/>
        </w:rPr>
        <w:t xml:space="preserve"> </w:t>
      </w:r>
      <w:r w:rsidRPr="00792B8C">
        <w:rPr>
          <w:sz w:val="24"/>
        </w:rPr>
        <w:t>образования Тверской области «Весьегонский район» «Информационное обеспечение населения Весьегонского района»  на 201</w:t>
      </w:r>
      <w:r w:rsidR="00FB3604">
        <w:rPr>
          <w:sz w:val="24"/>
        </w:rPr>
        <w:t>6</w:t>
      </w:r>
      <w:r w:rsidRPr="00792B8C">
        <w:rPr>
          <w:sz w:val="24"/>
        </w:rPr>
        <w:t xml:space="preserve"> – 201</w:t>
      </w:r>
      <w:r w:rsidR="00FB3604">
        <w:rPr>
          <w:sz w:val="24"/>
        </w:rPr>
        <w:t>8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090FC8">
      <w:pPr>
        <w:numPr>
          <w:ilvl w:val="0"/>
          <w:numId w:val="24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«Весьегонского района на 201</w:t>
      </w:r>
      <w:r w:rsidR="00FB3604">
        <w:rPr>
          <w:sz w:val="24"/>
        </w:rPr>
        <w:t>6</w:t>
      </w:r>
      <w:r w:rsidRPr="00792B8C">
        <w:rPr>
          <w:sz w:val="24"/>
        </w:rPr>
        <w:t>-201</w:t>
      </w:r>
      <w:r w:rsidR="00FB3604">
        <w:rPr>
          <w:sz w:val="24"/>
        </w:rPr>
        <w:t>8</w:t>
      </w:r>
      <w:r w:rsidR="00C07075">
        <w:rPr>
          <w:sz w:val="24"/>
        </w:rPr>
        <w:t xml:space="preserve"> годы;</w:t>
      </w:r>
    </w:p>
    <w:p w:rsidR="00B51A47" w:rsidRPr="00792B8C" w:rsidRDefault="00B51A47" w:rsidP="00090FC8">
      <w:pPr>
        <w:numPr>
          <w:ilvl w:val="0"/>
          <w:numId w:val="24"/>
        </w:numPr>
        <w:autoSpaceDE w:val="0"/>
        <w:ind w:left="0" w:firstLine="709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«Охрана окружающей среды» на 201</w:t>
      </w:r>
      <w:r>
        <w:rPr>
          <w:sz w:val="24"/>
        </w:rPr>
        <w:t>6</w:t>
      </w:r>
      <w:r w:rsidRPr="00792B8C">
        <w:rPr>
          <w:sz w:val="24"/>
        </w:rPr>
        <w:t>-201</w:t>
      </w:r>
      <w:r>
        <w:rPr>
          <w:sz w:val="24"/>
        </w:rPr>
        <w:t>8</w:t>
      </w:r>
      <w:r w:rsidR="00C07075">
        <w:rPr>
          <w:sz w:val="24"/>
        </w:rPr>
        <w:t xml:space="preserve"> годы.</w:t>
      </w:r>
    </w:p>
    <w:p w:rsidR="00B51A47" w:rsidRDefault="00B51A47" w:rsidP="00B51A47">
      <w:pPr>
        <w:autoSpaceDE w:val="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Pr="00792B8C" w:rsidRDefault="00582958" w:rsidP="002F6993">
      <w:pPr>
        <w:contextualSpacing/>
        <w:jc w:val="center"/>
        <w:rPr>
          <w:b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201</w:t>
      </w:r>
      <w:r w:rsidR="00FB3604">
        <w:rPr>
          <w:b/>
          <w:bCs/>
          <w:sz w:val="24"/>
        </w:rPr>
        <w:t>6</w:t>
      </w:r>
      <w:r w:rsidRPr="00792B8C">
        <w:rPr>
          <w:b/>
          <w:bCs/>
          <w:sz w:val="24"/>
        </w:rPr>
        <w:t xml:space="preserve"> году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201</w:t>
      </w:r>
      <w:r w:rsidR="00FB3604">
        <w:rPr>
          <w:bCs/>
          <w:sz w:val="24"/>
        </w:rPr>
        <w:t>6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t>По результатам 201</w:t>
      </w:r>
      <w:r w:rsidR="00FB3604">
        <w:rPr>
          <w:color w:val="000000"/>
          <w:sz w:val="24"/>
        </w:rPr>
        <w:t>6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.03.201</w:t>
      </w:r>
      <w:r w:rsidR="00CD59C4">
        <w:rPr>
          <w:color w:val="000000"/>
          <w:sz w:val="24"/>
        </w:rPr>
        <w:t>6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201</w:t>
      </w:r>
      <w:r w:rsidR="00FB3604">
        <w:rPr>
          <w:color w:val="000000"/>
          <w:sz w:val="24"/>
        </w:rPr>
        <w:t>6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 xml:space="preserve">Отчеты в установленном Порядке проходили экспертизу в </w:t>
      </w:r>
      <w:r w:rsidR="006C3718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Pr="00792B8C">
        <w:rPr>
          <w:sz w:val="24"/>
        </w:rPr>
        <w:t xml:space="preserve">администрации </w:t>
      </w:r>
      <w:r w:rsidR="003E74A1" w:rsidRPr="00792B8C">
        <w:rPr>
          <w:sz w:val="24"/>
        </w:rPr>
        <w:t xml:space="preserve">Весьегонского </w:t>
      </w:r>
      <w:r w:rsidR="00DD4D21" w:rsidRPr="00792B8C">
        <w:rPr>
          <w:sz w:val="24"/>
        </w:rPr>
        <w:t xml:space="preserve">района и </w:t>
      </w:r>
      <w:r w:rsidR="003E74A1" w:rsidRPr="00792B8C">
        <w:rPr>
          <w:sz w:val="24"/>
        </w:rPr>
        <w:t xml:space="preserve">отделе по экономике и защите прав потребителей </w:t>
      </w:r>
      <w:r w:rsidR="00DD4D21" w:rsidRPr="00792B8C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>Весьегонского района.</w:t>
      </w:r>
    </w:p>
    <w:p w:rsidR="00CD59C4" w:rsidRDefault="00603D89" w:rsidP="002F6993">
      <w:pPr>
        <w:widowControl w:val="0"/>
        <w:autoSpaceDE w:val="0"/>
        <w:ind w:firstLine="709"/>
        <w:jc w:val="both"/>
        <w:rPr>
          <w:sz w:val="24"/>
        </w:rPr>
      </w:pPr>
      <w:r>
        <w:rPr>
          <w:sz w:val="24"/>
        </w:rPr>
        <w:t>В 2016</w:t>
      </w:r>
      <w:r w:rsidR="00CD59C4">
        <w:rPr>
          <w:sz w:val="24"/>
        </w:rPr>
        <w:t xml:space="preserve"> году осуществлялись мероприятия по реализации 16 муниципальных программ с общим объемом бюджетных ассигнований </w:t>
      </w:r>
      <w:r>
        <w:rPr>
          <w:sz w:val="24"/>
        </w:rPr>
        <w:t>199 732,88</w:t>
      </w:r>
      <w:r w:rsidR="00CD59C4" w:rsidRPr="0042478E">
        <w:rPr>
          <w:sz w:val="24"/>
        </w:rPr>
        <w:t xml:space="preserve"> тысяч рублей. Фактическое исполнение мероприятий муниципальных программ составило 18</w:t>
      </w:r>
      <w:r w:rsidR="00305BAE" w:rsidRPr="0042478E">
        <w:rPr>
          <w:sz w:val="24"/>
        </w:rPr>
        <w:t xml:space="preserve">2 </w:t>
      </w:r>
      <w:r>
        <w:rPr>
          <w:sz w:val="24"/>
        </w:rPr>
        <w:t>293</w:t>
      </w:r>
      <w:r w:rsidR="00CD59C4" w:rsidRPr="0042478E">
        <w:rPr>
          <w:sz w:val="24"/>
        </w:rPr>
        <w:t>,</w:t>
      </w:r>
      <w:r>
        <w:rPr>
          <w:sz w:val="24"/>
        </w:rPr>
        <w:t>40</w:t>
      </w:r>
      <w:r w:rsidR="00CD59C4" w:rsidRPr="0042478E">
        <w:rPr>
          <w:sz w:val="24"/>
        </w:rPr>
        <w:t xml:space="preserve"> тысяч рублей. Индекс освоения  бюджетных средств составил 0,</w:t>
      </w:r>
      <w:r w:rsidR="00A77C5D" w:rsidRPr="0042478E">
        <w:rPr>
          <w:sz w:val="24"/>
        </w:rPr>
        <w:t>9</w:t>
      </w:r>
      <w:r w:rsidR="00F10A0F">
        <w:rPr>
          <w:sz w:val="24"/>
        </w:rPr>
        <w:t>1</w:t>
      </w:r>
      <w:r w:rsidR="00CD59C4" w:rsidRPr="0042478E">
        <w:rPr>
          <w:sz w:val="24"/>
        </w:rPr>
        <w:t>. Такой показатель</w:t>
      </w:r>
      <w:r w:rsidR="00CD59C4">
        <w:rPr>
          <w:sz w:val="24"/>
        </w:rPr>
        <w:t xml:space="preserve">  обусловлен дефицитом бюджета </w:t>
      </w:r>
      <w:r>
        <w:rPr>
          <w:sz w:val="24"/>
        </w:rPr>
        <w:t>в 2016</w:t>
      </w:r>
      <w:r w:rsidR="00A77C5D">
        <w:rPr>
          <w:sz w:val="24"/>
        </w:rPr>
        <w:t xml:space="preserve"> году в связи с неисполнением его доходной части.</w:t>
      </w:r>
    </w:p>
    <w:p w:rsidR="00A77C5D" w:rsidRDefault="00582958" w:rsidP="002F6993">
      <w:pPr>
        <w:widowControl w:val="0"/>
        <w:autoSpaceDE w:val="0"/>
        <w:ind w:firstLine="709"/>
        <w:jc w:val="both"/>
        <w:rPr>
          <w:sz w:val="24"/>
        </w:rPr>
      </w:pPr>
      <w:r w:rsidRPr="00792B8C">
        <w:rPr>
          <w:sz w:val="24"/>
        </w:rPr>
        <w:t xml:space="preserve">Информация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792B8C">
        <w:rPr>
          <w:sz w:val="24"/>
        </w:rPr>
        <w:t>Весьегонского района</w:t>
      </w:r>
      <w:r w:rsidR="00305BAE">
        <w:rPr>
          <w:sz w:val="24"/>
        </w:rPr>
        <w:t>, в разрезе подпрограмм на 201</w:t>
      </w:r>
      <w:r w:rsidR="00603D89">
        <w:rPr>
          <w:sz w:val="24"/>
        </w:rPr>
        <w:t>6</w:t>
      </w:r>
      <w:r w:rsidRPr="00792B8C">
        <w:rPr>
          <w:sz w:val="24"/>
        </w:rPr>
        <w:t xml:space="preserve"> год представлена в </w:t>
      </w:r>
      <w:r w:rsidR="00C24662" w:rsidRPr="00792B8C">
        <w:rPr>
          <w:sz w:val="24"/>
        </w:rPr>
        <w:t>Таблице</w:t>
      </w:r>
      <w:r w:rsidRPr="00792B8C">
        <w:rPr>
          <w:sz w:val="24"/>
        </w:rPr>
        <w:t xml:space="preserve"> 1.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 муниципального образования Тверской области «Весьегонский район» за 201</w:t>
      </w:r>
      <w:r w:rsidR="00822B2C">
        <w:rPr>
          <w:b/>
          <w:sz w:val="24"/>
        </w:rPr>
        <w:t>6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3728"/>
        <w:gridCol w:w="1134"/>
        <w:gridCol w:w="1701"/>
        <w:gridCol w:w="1559"/>
        <w:gridCol w:w="992"/>
      </w:tblGrid>
      <w:tr w:rsidR="00FF4B25" w:rsidRPr="00305BAE" w:rsidTr="004C7E42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4C7E4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B75A3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201</w:t>
            </w:r>
            <w:r w:rsidR="00B75A3E"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B75A3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201</w:t>
            </w:r>
            <w:r w:rsidR="00B75A3E"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305BAE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603D89" w:rsidP="00603D89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199 732,88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305BAE" w:rsidP="00603D89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182</w:t>
            </w:r>
            <w:r w:rsidR="00603D89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293,40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603D89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</w:t>
            </w:r>
            <w:r w:rsidR="00603D89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B75A3E" w:rsidRPr="00ED509E" w:rsidTr="004C7E42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822B2C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603D8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7E42">
              <w:rPr>
                <w:b/>
                <w:color w:val="000000"/>
                <w:sz w:val="22"/>
                <w:szCs w:val="22"/>
              </w:rPr>
              <w:t>24</w:t>
            </w:r>
            <w:r w:rsidR="00C656F0" w:rsidRPr="004C7E42">
              <w:rPr>
                <w:b/>
                <w:color w:val="000000"/>
                <w:sz w:val="22"/>
                <w:szCs w:val="22"/>
              </w:rPr>
              <w:t> </w:t>
            </w:r>
            <w:r w:rsidRPr="004C7E42">
              <w:rPr>
                <w:b/>
                <w:color w:val="000000"/>
                <w:sz w:val="22"/>
                <w:szCs w:val="22"/>
              </w:rPr>
              <w:t>264</w:t>
            </w:r>
            <w:r w:rsidR="00C656F0" w:rsidRPr="004C7E42">
              <w:rPr>
                <w:b/>
                <w:color w:val="000000"/>
                <w:sz w:val="22"/>
                <w:szCs w:val="22"/>
              </w:rPr>
              <w:t>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603D89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23</w:t>
            </w:r>
            <w:r w:rsidR="00603D89" w:rsidRPr="004C7E42">
              <w:rPr>
                <w:b/>
                <w:sz w:val="22"/>
                <w:szCs w:val="22"/>
              </w:rPr>
              <w:t> </w:t>
            </w:r>
            <w:r w:rsidRPr="004C7E42">
              <w:rPr>
                <w:b/>
                <w:sz w:val="22"/>
                <w:szCs w:val="22"/>
              </w:rPr>
              <w:t>4</w:t>
            </w:r>
            <w:r w:rsidR="00603D89" w:rsidRPr="004C7E42">
              <w:rPr>
                <w:b/>
                <w:sz w:val="22"/>
                <w:szCs w:val="22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603D8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7E42">
              <w:rPr>
                <w:b/>
                <w:color w:val="000000"/>
                <w:sz w:val="22"/>
                <w:szCs w:val="22"/>
              </w:rPr>
              <w:t>0,97</w:t>
            </w:r>
          </w:p>
        </w:tc>
      </w:tr>
      <w:tr w:rsidR="00F278A1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библиотечного обслуживания населения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B75A3E" w:rsidP="00C656F0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6</w:t>
            </w:r>
            <w:r w:rsidR="00C656F0" w:rsidRPr="004C7E42">
              <w:rPr>
                <w:sz w:val="22"/>
                <w:szCs w:val="22"/>
              </w:rPr>
              <w:t> 969,30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C656F0" w:rsidP="00CA2C7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6</w:t>
            </w:r>
            <w:r w:rsidR="00CA2C76" w:rsidRPr="004C7E42">
              <w:rPr>
                <w:sz w:val="22"/>
                <w:szCs w:val="22"/>
              </w:rPr>
              <w:t> </w:t>
            </w:r>
            <w:r w:rsidRPr="004C7E42">
              <w:rPr>
                <w:sz w:val="22"/>
                <w:szCs w:val="22"/>
              </w:rPr>
              <w:t>7</w:t>
            </w:r>
            <w:r w:rsidR="00CA2C76" w:rsidRPr="004C7E42">
              <w:rPr>
                <w:sz w:val="22"/>
                <w:szCs w:val="22"/>
              </w:rPr>
              <w:t>41,96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650FDE" w:rsidP="00305B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305BAE" w:rsidRPr="004C7E42">
              <w:rPr>
                <w:sz w:val="22"/>
                <w:szCs w:val="22"/>
              </w:rPr>
              <w:t>7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культурно-досуговой деятельности учреждений культуры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C656F0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</w:t>
            </w:r>
            <w:r w:rsidR="00C656F0" w:rsidRPr="004C7E42">
              <w:rPr>
                <w:color w:val="000000"/>
                <w:sz w:val="22"/>
                <w:szCs w:val="22"/>
              </w:rPr>
              <w:t>1 945,67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56F0" w:rsidP="00EE52B0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11 43</w:t>
            </w:r>
            <w:r w:rsidR="00EE52B0" w:rsidRPr="004C7E42">
              <w:rPr>
                <w:sz w:val="22"/>
                <w:szCs w:val="22"/>
              </w:rPr>
              <w:t>5</w:t>
            </w:r>
            <w:r w:rsidRPr="004C7E42">
              <w:rPr>
                <w:sz w:val="22"/>
                <w:szCs w:val="22"/>
              </w:rPr>
              <w:t>,</w:t>
            </w:r>
            <w:r w:rsidR="00EE52B0" w:rsidRPr="004C7E42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50FDE" w:rsidP="00305BA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305BAE" w:rsidRPr="004C7E42">
              <w:rPr>
                <w:color w:val="000000"/>
                <w:sz w:val="22"/>
                <w:szCs w:val="22"/>
              </w:rPr>
              <w:t>6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C656F0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3</w:t>
            </w:r>
            <w:r w:rsidR="00C656F0" w:rsidRPr="004C7E42">
              <w:rPr>
                <w:color w:val="000000"/>
                <w:sz w:val="22"/>
                <w:szCs w:val="22"/>
              </w:rPr>
              <w:t> 918,12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EE52B0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3</w:t>
            </w:r>
            <w:r w:rsidR="00C656F0" w:rsidRPr="004C7E42">
              <w:rPr>
                <w:sz w:val="22"/>
                <w:szCs w:val="22"/>
              </w:rPr>
              <w:t> 85</w:t>
            </w:r>
            <w:r w:rsidR="00EE52B0" w:rsidRPr="004C7E42">
              <w:rPr>
                <w:sz w:val="22"/>
                <w:szCs w:val="22"/>
              </w:rPr>
              <w:t>7</w:t>
            </w:r>
            <w:r w:rsidR="00C656F0" w:rsidRPr="004C7E42">
              <w:rPr>
                <w:sz w:val="22"/>
                <w:szCs w:val="22"/>
              </w:rPr>
              <w:t>,</w:t>
            </w:r>
            <w:r w:rsidR="00EE52B0" w:rsidRPr="004C7E42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50FDE" w:rsidP="00305BA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305BAE" w:rsidRPr="004C7E42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509E" w:rsidRPr="00ED509E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C656F0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C656F0" w:rsidRPr="004C7E42">
              <w:rPr>
                <w:sz w:val="22"/>
                <w:szCs w:val="22"/>
              </w:rPr>
              <w:t> </w:t>
            </w:r>
            <w:r w:rsidR="00305BAE" w:rsidRPr="004C7E42">
              <w:rPr>
                <w:sz w:val="22"/>
                <w:szCs w:val="22"/>
              </w:rPr>
              <w:t>4</w:t>
            </w:r>
            <w:r w:rsidR="00C656F0" w:rsidRPr="004C7E42">
              <w:rPr>
                <w:sz w:val="22"/>
                <w:szCs w:val="22"/>
              </w:rPr>
              <w:t>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C656F0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305BAE" w:rsidRPr="004C7E42">
              <w:rPr>
                <w:sz w:val="22"/>
                <w:szCs w:val="22"/>
              </w:rPr>
              <w:t> 4</w:t>
            </w:r>
            <w:r w:rsidR="00C656F0" w:rsidRPr="004C7E42">
              <w:rPr>
                <w:sz w:val="22"/>
                <w:szCs w:val="22"/>
              </w:rPr>
              <w:t>22</w:t>
            </w:r>
            <w:r w:rsidR="00305BAE" w:rsidRPr="004C7E42">
              <w:rPr>
                <w:sz w:val="22"/>
                <w:szCs w:val="22"/>
              </w:rPr>
              <w:t>,</w:t>
            </w:r>
            <w:r w:rsidR="00C656F0" w:rsidRPr="004C7E42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50FDE" w:rsidP="00C656F0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C656F0" w:rsidRPr="004C7E42">
              <w:rPr>
                <w:sz w:val="22"/>
                <w:szCs w:val="22"/>
              </w:rPr>
              <w:t>9</w:t>
            </w:r>
          </w:p>
        </w:tc>
      </w:tr>
      <w:tr w:rsidR="00ED509E" w:rsidRPr="00D1343E" w:rsidTr="004C7E42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822B2C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D3E09" w:rsidRPr="004C7E42">
              <w:rPr>
                <w:b/>
                <w:sz w:val="22"/>
                <w:szCs w:val="22"/>
              </w:rPr>
              <w:t xml:space="preserve">муниципального образования Тверской области «Весьегонский район» </w:t>
            </w:r>
            <w:r w:rsidRPr="004C7E42">
              <w:rPr>
                <w:b/>
                <w:sz w:val="22"/>
                <w:szCs w:val="22"/>
              </w:rPr>
              <w:t>«Развитие системы образования Весьегонского района</w:t>
            </w:r>
            <w:r w:rsidR="003D3E09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на 201</w:t>
            </w:r>
            <w:r w:rsidR="00822B2C" w:rsidRPr="004C7E42">
              <w:rPr>
                <w:b/>
                <w:sz w:val="22"/>
                <w:szCs w:val="22"/>
              </w:rPr>
              <w:t>6</w:t>
            </w:r>
            <w:r w:rsidRPr="004C7E42">
              <w:rPr>
                <w:b/>
                <w:sz w:val="22"/>
                <w:szCs w:val="22"/>
              </w:rPr>
              <w:t>-201</w:t>
            </w:r>
            <w:r w:rsidR="00822B2C" w:rsidRPr="004C7E42">
              <w:rPr>
                <w:b/>
                <w:sz w:val="22"/>
                <w:szCs w:val="22"/>
              </w:rPr>
              <w:t>8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D1343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12</w:t>
            </w:r>
            <w:r w:rsidR="00D1343E" w:rsidRPr="004C7E42">
              <w:rPr>
                <w:b/>
                <w:sz w:val="22"/>
                <w:szCs w:val="22"/>
              </w:rPr>
              <w:t>0 537,95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1343E" w:rsidP="00D1343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109 585,53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D1343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</w:t>
            </w:r>
            <w:r w:rsidR="00D1343E" w:rsidRPr="004C7E42">
              <w:rPr>
                <w:b/>
                <w:sz w:val="22"/>
                <w:szCs w:val="22"/>
              </w:rPr>
              <w:t>91</w:t>
            </w:r>
          </w:p>
        </w:tc>
      </w:tr>
      <w:tr w:rsidR="00ED509E" w:rsidRPr="001D1B1C" w:rsidTr="004C7E42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291B9B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34</w:t>
            </w:r>
            <w:r w:rsidR="00D1343E" w:rsidRPr="004C7E42">
              <w:rPr>
                <w:color w:val="000000"/>
                <w:sz w:val="22"/>
                <w:szCs w:val="22"/>
              </w:rPr>
              <w:t> 226,6</w:t>
            </w:r>
            <w:r w:rsidR="00291B9B" w:rsidRPr="004C7E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D1343E" w:rsidP="00D1343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30 569,43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D1343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</w:t>
            </w:r>
            <w:r w:rsidR="00305BAE" w:rsidRPr="004C7E42">
              <w:rPr>
                <w:color w:val="000000"/>
                <w:sz w:val="22"/>
                <w:szCs w:val="22"/>
              </w:rPr>
              <w:t>8</w:t>
            </w:r>
            <w:r w:rsidR="00D1343E" w:rsidRPr="004C7E42">
              <w:rPr>
                <w:color w:val="000000"/>
                <w:sz w:val="22"/>
                <w:szCs w:val="22"/>
              </w:rPr>
              <w:t>9</w:t>
            </w:r>
          </w:p>
        </w:tc>
      </w:tr>
      <w:tr w:rsidR="00ED509E" w:rsidRPr="001D1B1C" w:rsidTr="004C7E42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622DA" w:rsidP="00B622DA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73 665,79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622DA" w:rsidP="00B622DA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67 425,51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B622DA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B622DA" w:rsidRPr="004C7E4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D509E" w:rsidRPr="001D1B1C" w:rsidTr="004C7E4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622DA" w:rsidP="00B622DA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3 848,59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060B7" w:rsidP="00B622DA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3</w:t>
            </w:r>
            <w:r w:rsidR="00B622DA" w:rsidRPr="004C7E42">
              <w:rPr>
                <w:sz w:val="22"/>
                <w:szCs w:val="22"/>
              </w:rPr>
              <w:t> 716,40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B622DA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0,9</w:t>
            </w:r>
            <w:r w:rsidR="00B622DA" w:rsidRPr="004C7E42"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B1C" w:rsidRPr="001D1B1C" w:rsidTr="004C7E42">
        <w:trPr>
          <w:trHeight w:val="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Комплексная безопасность образовательных организаций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81B57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1 951,36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81B57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1 290,70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081B57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</w:t>
            </w:r>
            <w:r w:rsidR="00081B57" w:rsidRPr="004C7E42">
              <w:rPr>
                <w:color w:val="000000"/>
                <w:sz w:val="22"/>
                <w:szCs w:val="22"/>
              </w:rPr>
              <w:t>66</w:t>
            </w:r>
          </w:p>
        </w:tc>
      </w:tr>
      <w:tr w:rsidR="001D1B1C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Укрепление здоровья детей и подростков  в образовательных организациях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6</w:t>
            </w:r>
            <w:r w:rsidR="00081B57" w:rsidRPr="004C7E42">
              <w:rPr>
                <w:sz w:val="22"/>
                <w:szCs w:val="22"/>
              </w:rPr>
              <w:t>27,75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6</w:t>
            </w:r>
            <w:r w:rsidR="00081B57" w:rsidRPr="004C7E42">
              <w:rPr>
                <w:sz w:val="22"/>
                <w:szCs w:val="22"/>
              </w:rPr>
              <w:t>25,7</w:t>
            </w:r>
            <w:r w:rsidR="00291B9B" w:rsidRPr="004C7E4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81B57" w:rsidP="00081B57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291B9B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6  Осуществление государственных полномочий по выплате компенсации расходов по оплате жилых помещений отопления, освещения педагогическим работникам, проживающим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1 199,93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081B57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4C7E42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81B57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5</w:t>
            </w:r>
            <w:r w:rsidR="009060B7" w:rsidRPr="004C7E42">
              <w:rPr>
                <w:sz w:val="22"/>
                <w:szCs w:val="22"/>
              </w:rPr>
              <w:t> </w:t>
            </w:r>
            <w:r w:rsidRPr="004C7E42">
              <w:rPr>
                <w:sz w:val="22"/>
                <w:szCs w:val="22"/>
              </w:rPr>
              <w:t>017</w:t>
            </w:r>
            <w:r w:rsidR="009060B7" w:rsidRPr="004C7E42">
              <w:rPr>
                <w:sz w:val="22"/>
                <w:szCs w:val="22"/>
              </w:rPr>
              <w:t>,</w:t>
            </w:r>
            <w:r w:rsidRPr="004C7E42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081B57" w:rsidP="00081B5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4 757,81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081B57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</w:t>
            </w:r>
            <w:r w:rsidR="00081B57" w:rsidRPr="004C7E42">
              <w:rPr>
                <w:color w:val="000000"/>
                <w:sz w:val="22"/>
                <w:szCs w:val="22"/>
              </w:rPr>
              <w:t>95</w:t>
            </w:r>
          </w:p>
        </w:tc>
      </w:tr>
      <w:tr w:rsidR="00ED7F7E" w:rsidRPr="005B5489" w:rsidTr="004C7E42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822B2C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4C7E42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F7E" w:rsidRPr="004C7E42" w:rsidRDefault="00ED7F7E" w:rsidP="005B5489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371,80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4C7E42" w:rsidRDefault="00ED7F7E" w:rsidP="005B5489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4C7E42" w:rsidRDefault="00ED7F7E" w:rsidP="005B5489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0,82</w:t>
            </w:r>
          </w:p>
        </w:tc>
      </w:tr>
      <w:tr w:rsidR="00921757" w:rsidRPr="00921757" w:rsidTr="004C7E42">
        <w:trPr>
          <w:trHeight w:val="1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1. Развитие физкультурно-оздоровительного движения среди всех возрастных групп и категорий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4C7E42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4C7E42" w:rsidRDefault="00603D89" w:rsidP="00603D89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4C7E42" w:rsidRDefault="00603D89" w:rsidP="00603D89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4C7E42" w:rsidRDefault="00921757" w:rsidP="00F10A0F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</w:t>
            </w:r>
            <w:r w:rsidR="009060B7" w:rsidRPr="004C7E42">
              <w:rPr>
                <w:color w:val="000000"/>
                <w:sz w:val="22"/>
                <w:szCs w:val="22"/>
              </w:rPr>
              <w:t>,</w:t>
            </w:r>
            <w:r w:rsidR="00F10A0F" w:rsidRPr="004C7E42">
              <w:rPr>
                <w:color w:val="000000"/>
                <w:sz w:val="22"/>
                <w:szCs w:val="22"/>
              </w:rPr>
              <w:t>82</w:t>
            </w:r>
          </w:p>
        </w:tc>
      </w:tr>
      <w:tr w:rsidR="009A7984" w:rsidRPr="0049448A" w:rsidTr="004C7E42">
        <w:trPr>
          <w:trHeight w:val="1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64C05" w:rsidRPr="004C7E42">
              <w:rPr>
                <w:b/>
                <w:sz w:val="22"/>
                <w:szCs w:val="22"/>
              </w:rPr>
              <w:t>муниципального образования Тверской области «Весьегонский район»</w:t>
            </w:r>
            <w:r w:rsidR="009060B7" w:rsidRPr="004C7E42">
              <w:rPr>
                <w:b/>
                <w:sz w:val="22"/>
                <w:szCs w:val="22"/>
              </w:rPr>
              <w:t xml:space="preserve"> </w:t>
            </w:r>
            <w:r w:rsidRPr="004C7E42">
              <w:rPr>
                <w:b/>
                <w:sz w:val="22"/>
                <w:szCs w:val="22"/>
              </w:rPr>
              <w:t>«О дополнительных мерах по социальной поддержке населения Весьегонского района</w:t>
            </w:r>
            <w:r w:rsidR="00664C05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C656F0" w:rsidP="00C656F0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5 615,17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C656F0" w:rsidP="00C656F0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5 513,40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C656F0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0,9</w:t>
            </w:r>
            <w:r w:rsidR="00C656F0" w:rsidRPr="004C7E42">
              <w:rPr>
                <w:b/>
                <w:sz w:val="22"/>
                <w:szCs w:val="22"/>
              </w:rPr>
              <w:t>8</w:t>
            </w:r>
          </w:p>
        </w:tc>
      </w:tr>
      <w:tr w:rsidR="009A7984" w:rsidRPr="0049448A" w:rsidTr="004C7E4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C656F0" w:rsidP="00C656F0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C656F0" w:rsidP="00C656F0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50,95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C656F0" w:rsidP="00C656F0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0,57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9060B7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2</w:t>
            </w:r>
            <w:r w:rsidR="002F5164" w:rsidRPr="004C7E42">
              <w:rPr>
                <w:bCs/>
                <w:sz w:val="22"/>
                <w:szCs w:val="22"/>
              </w:rPr>
              <w:t>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234,78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2F5164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</w:t>
            </w:r>
            <w:r w:rsidR="009060B7" w:rsidRPr="004C7E42">
              <w:rPr>
                <w:color w:val="000000"/>
                <w:sz w:val="22"/>
                <w:szCs w:val="22"/>
              </w:rPr>
              <w:t>9</w:t>
            </w:r>
            <w:r w:rsidR="002F5164" w:rsidRPr="004C7E42">
              <w:rPr>
                <w:color w:val="000000"/>
                <w:sz w:val="22"/>
                <w:szCs w:val="22"/>
              </w:rPr>
              <w:t>5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4 576,60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4 576,60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060B7" w:rsidP="009060B7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1,00</w:t>
            </w:r>
          </w:p>
        </w:tc>
      </w:tr>
      <w:tr w:rsidR="009A7984" w:rsidRPr="00FF4B25" w:rsidTr="004C7E42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701,47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651,07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2F5164">
            <w:pPr>
              <w:jc w:val="right"/>
              <w:rPr>
                <w:iCs/>
                <w:sz w:val="22"/>
                <w:szCs w:val="22"/>
              </w:rPr>
            </w:pPr>
            <w:r w:rsidRPr="004C7E42">
              <w:rPr>
                <w:iCs/>
                <w:sz w:val="22"/>
                <w:szCs w:val="22"/>
              </w:rPr>
              <w:t>0,9</w:t>
            </w:r>
            <w:r w:rsidR="002F5164" w:rsidRPr="004C7E42">
              <w:rPr>
                <w:iCs/>
                <w:sz w:val="22"/>
                <w:szCs w:val="22"/>
              </w:rPr>
              <w:t>3</w:t>
            </w:r>
          </w:p>
        </w:tc>
      </w:tr>
      <w:tr w:rsidR="00EC0552" w:rsidRPr="00EC0552" w:rsidTr="004C7E42">
        <w:trPr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9060B7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«Молодежь Весьегонского района»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EC0552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EC0552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EC0552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0,84</w:t>
            </w:r>
          </w:p>
        </w:tc>
      </w:tr>
      <w:tr w:rsidR="00ED509E" w:rsidRPr="0049448A" w:rsidTr="004C7E42"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F1EED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83666" w:rsidP="00C8366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060B7" w:rsidP="00F10A0F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</w:t>
            </w:r>
            <w:r w:rsidR="00F10A0F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</w:tr>
      <w:tr w:rsidR="00ED509E" w:rsidRPr="0049448A" w:rsidTr="004C7E42">
        <w:trPr>
          <w:trHeight w:val="8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4724E6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4724E6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4724E6" w:rsidP="004724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65D6A" w:rsidRPr="00765D6A" w:rsidTr="004C7E42">
        <w:trPr>
          <w:trHeight w:val="11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B75A3E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</w:t>
            </w:r>
            <w:r w:rsidR="00B75A3E" w:rsidRPr="004C7E42">
              <w:rPr>
                <w:b/>
                <w:sz w:val="22"/>
                <w:szCs w:val="22"/>
              </w:rPr>
              <w:t>сельского хозяйства в Весьегонском районе</w:t>
            </w:r>
            <w:r w:rsidR="004724E6" w:rsidRPr="004C7E42">
              <w:rPr>
                <w:b/>
                <w:sz w:val="22"/>
                <w:szCs w:val="22"/>
              </w:rPr>
              <w:t>» на 201</w:t>
            </w:r>
            <w:r w:rsidR="00B75A3E" w:rsidRPr="004C7E42">
              <w:rPr>
                <w:b/>
                <w:sz w:val="22"/>
                <w:szCs w:val="22"/>
              </w:rPr>
              <w:t>6</w:t>
            </w:r>
            <w:r w:rsidR="004724E6" w:rsidRPr="004C7E42">
              <w:rPr>
                <w:b/>
                <w:sz w:val="22"/>
                <w:szCs w:val="22"/>
              </w:rPr>
              <w:t xml:space="preserve"> </w:t>
            </w:r>
            <w:r w:rsidRPr="004C7E42">
              <w:rPr>
                <w:b/>
                <w:sz w:val="22"/>
                <w:szCs w:val="22"/>
              </w:rPr>
              <w:t>– 201</w:t>
            </w:r>
            <w:r w:rsidR="00B75A3E" w:rsidRPr="004C7E42">
              <w:rPr>
                <w:b/>
                <w:sz w:val="22"/>
                <w:szCs w:val="22"/>
              </w:rPr>
              <w:t>8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F5164" w:rsidP="004724E6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745,60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F5164" w:rsidP="001F4E18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297,</w:t>
            </w:r>
            <w:r w:rsidR="001F4E18" w:rsidRPr="004C7E42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2F5164" w:rsidP="004724E6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0,40</w:t>
            </w:r>
          </w:p>
        </w:tc>
      </w:tr>
      <w:tr w:rsidR="00765D6A" w:rsidRPr="00FF4B25" w:rsidTr="004C7E42">
        <w:trPr>
          <w:trHeight w:val="8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2F5164" w:rsidRPr="004C7E42">
              <w:rPr>
                <w:rFonts w:eastAsia="Times New Roman"/>
                <w:sz w:val="22"/>
                <w:szCs w:val="22"/>
                <w:lang w:eastAsia="ru-RU"/>
              </w:rPr>
              <w:t>Предупреждение особо опасных заболеваний на территории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0,61</w:t>
            </w:r>
          </w:p>
        </w:tc>
      </w:tr>
      <w:tr w:rsidR="00765D6A" w:rsidRPr="00FF4B25" w:rsidTr="004C7E42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2 </w:t>
            </w:r>
            <w:r w:rsidR="002F5164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органами местного самоуправления государственных полномочий Российской Федерации, переданных для осуществления органами </w:t>
            </w:r>
            <w:r w:rsidR="002F5164"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исполнительной власти Тверской области, по подготовке и проведению Всероссийской сельскохозяйственной переписи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648,70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2F5164" w:rsidP="00CA2C76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238,</w:t>
            </w:r>
            <w:r w:rsidR="00CA2C76" w:rsidRPr="004C7E42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2F5164" w:rsidP="002F5164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0,37</w:t>
            </w:r>
          </w:p>
        </w:tc>
      </w:tr>
      <w:tr w:rsidR="00765D6A" w:rsidRPr="00765D6A" w:rsidTr="004C7E42">
        <w:trPr>
          <w:trHeight w:val="1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6A" w:rsidRPr="004C7E42" w:rsidRDefault="00765D6A" w:rsidP="00822B2C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Весьегонского района»  на </w:t>
            </w:r>
            <w:r w:rsidR="00822B2C" w:rsidRPr="004C7E42">
              <w:rPr>
                <w:b/>
                <w:sz w:val="22"/>
                <w:szCs w:val="22"/>
              </w:rPr>
              <w:t>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4724E6" w:rsidP="00EB7DED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</w:t>
            </w:r>
            <w:r w:rsidR="00EB7DED" w:rsidRPr="004C7E42">
              <w:rPr>
                <w:b/>
                <w:sz w:val="22"/>
                <w:szCs w:val="22"/>
              </w:rPr>
              <w:t> </w:t>
            </w:r>
            <w:r w:rsidRPr="004C7E42">
              <w:rPr>
                <w:b/>
                <w:sz w:val="22"/>
                <w:szCs w:val="22"/>
              </w:rPr>
              <w:t>3</w:t>
            </w:r>
            <w:r w:rsidR="00EB7DED" w:rsidRPr="004C7E42">
              <w:rPr>
                <w:b/>
                <w:sz w:val="22"/>
                <w:szCs w:val="22"/>
              </w:rPr>
              <w:t>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4724E6" w:rsidP="00EB7DED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</w:t>
            </w:r>
            <w:r w:rsidR="00EB7DED" w:rsidRPr="004C7E42">
              <w:rPr>
                <w:b/>
                <w:sz w:val="22"/>
                <w:szCs w:val="22"/>
              </w:rPr>
              <w:t> </w:t>
            </w:r>
            <w:r w:rsidRPr="004C7E42">
              <w:rPr>
                <w:b/>
                <w:sz w:val="22"/>
                <w:szCs w:val="22"/>
              </w:rPr>
              <w:t>2</w:t>
            </w:r>
            <w:r w:rsidR="00EB7DED" w:rsidRPr="004C7E42">
              <w:rPr>
                <w:b/>
                <w:sz w:val="22"/>
                <w:szCs w:val="22"/>
              </w:rPr>
              <w:t>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4724E6" w:rsidP="00EB7DED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0,9</w:t>
            </w:r>
            <w:r w:rsidR="00EB7DED" w:rsidRPr="004C7E42">
              <w:rPr>
                <w:b/>
                <w:sz w:val="22"/>
                <w:szCs w:val="22"/>
              </w:rPr>
              <w:t>6</w:t>
            </w:r>
          </w:p>
        </w:tc>
      </w:tr>
      <w:tr w:rsidR="00765D6A" w:rsidRPr="00765D6A" w:rsidTr="004C7E42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Развитие МУ «МСПЦ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5D1A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1 </w:t>
            </w:r>
            <w:r w:rsidR="004724E6" w:rsidRPr="004C7E42">
              <w:rPr>
                <w:sz w:val="22"/>
                <w:szCs w:val="22"/>
              </w:rPr>
              <w:t>3</w:t>
            </w:r>
            <w:r w:rsidR="005D1AAE" w:rsidRPr="004C7E42">
              <w:rPr>
                <w:sz w:val="22"/>
                <w:szCs w:val="22"/>
              </w:rPr>
              <w:t>27</w:t>
            </w:r>
            <w:r w:rsidRPr="004C7E42">
              <w:rPr>
                <w:sz w:val="22"/>
                <w:szCs w:val="22"/>
              </w:rPr>
              <w:t>,</w:t>
            </w:r>
            <w:r w:rsidR="005D1AAE" w:rsidRPr="004C7E42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5D1A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4724E6" w:rsidRPr="004C7E42">
              <w:rPr>
                <w:sz w:val="22"/>
                <w:szCs w:val="22"/>
              </w:rPr>
              <w:t> 2</w:t>
            </w:r>
            <w:r w:rsidR="005D1AAE" w:rsidRPr="004C7E42">
              <w:rPr>
                <w:sz w:val="22"/>
                <w:szCs w:val="22"/>
              </w:rPr>
              <w:t>70</w:t>
            </w:r>
            <w:r w:rsidR="004724E6" w:rsidRPr="004C7E42">
              <w:rPr>
                <w:sz w:val="22"/>
                <w:szCs w:val="22"/>
              </w:rPr>
              <w:t>,</w:t>
            </w:r>
            <w:r w:rsidR="005D1AAE" w:rsidRPr="004C7E42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765D6A" w:rsidP="005D1A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5D1AAE" w:rsidRPr="004C7E42">
              <w:rPr>
                <w:sz w:val="22"/>
                <w:szCs w:val="22"/>
              </w:rPr>
              <w:t>6</w:t>
            </w:r>
          </w:p>
        </w:tc>
      </w:tr>
      <w:tr w:rsidR="00765D6A" w:rsidRPr="00765D6A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Обустройство территории для занятий воспитанников МУ «МСПЦ «Кировец» водными видами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4724E6" w:rsidP="004724E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4724E6" w:rsidP="004724E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4724E6" w:rsidP="004724E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0,00</w:t>
            </w:r>
          </w:p>
        </w:tc>
      </w:tr>
      <w:tr w:rsidR="00765D6A" w:rsidRPr="00DD3FB7" w:rsidTr="004C7E42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4724E6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туризма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  <w:r w:rsidR="005D1AAE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5D1AAE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4724E6" w:rsidRPr="004C7E42">
              <w:rPr>
                <w:b/>
                <w:bCs/>
                <w:sz w:val="22"/>
                <w:szCs w:val="22"/>
              </w:rPr>
              <w:t>0</w:t>
            </w:r>
            <w:r w:rsidR="005D1AAE" w:rsidRPr="004C7E42">
              <w:rPr>
                <w:b/>
                <w:bCs/>
                <w:sz w:val="22"/>
                <w:szCs w:val="22"/>
              </w:rPr>
              <w:t>0</w:t>
            </w:r>
            <w:r w:rsidR="004724E6" w:rsidRPr="004C7E42">
              <w:rPr>
                <w:b/>
                <w:bCs/>
                <w:sz w:val="22"/>
                <w:szCs w:val="22"/>
              </w:rPr>
              <w:t>,</w:t>
            </w:r>
            <w:r w:rsidR="005D1AAE" w:rsidRPr="004C7E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D1AAE" w:rsidP="005D1AAE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88,63</w:t>
            </w:r>
            <w:r w:rsidR="00765D6A" w:rsidRPr="004C7E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4724E6" w:rsidP="005D1AAE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0,</w:t>
            </w:r>
            <w:r w:rsidR="005D1AAE" w:rsidRPr="004C7E42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DD3FB7" w:rsidRPr="00DD3FB7" w:rsidTr="004C7E42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1. Создание условий для комплексного развития туристской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4724E6" w:rsidP="005D1AAE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10</w:t>
            </w:r>
            <w:r w:rsidR="005D1AAE" w:rsidRPr="004C7E4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D1AAE" w:rsidP="005D1AAE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88,63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4724E6" w:rsidP="005D1AAE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0,</w:t>
            </w:r>
            <w:r w:rsidR="005D1AAE" w:rsidRPr="004C7E42">
              <w:rPr>
                <w:bCs/>
                <w:sz w:val="22"/>
                <w:szCs w:val="22"/>
              </w:rPr>
              <w:t>89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4724E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малого и среднего предпринимательства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D1AAE" w:rsidP="005D1AA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30</w:t>
            </w:r>
            <w:r w:rsidR="00DD3FB7" w:rsidRPr="004C7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D1AAE" w:rsidP="005D1AA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</w:t>
            </w:r>
            <w:r w:rsidR="00DD3FB7" w:rsidRPr="004C7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5D1AA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</w:t>
            </w:r>
            <w:r w:rsidR="005D1AAE" w:rsidRPr="004C7E42">
              <w:rPr>
                <w:b/>
                <w:sz w:val="22"/>
                <w:szCs w:val="22"/>
              </w:rPr>
              <w:t>00</w:t>
            </w:r>
          </w:p>
        </w:tc>
      </w:tr>
      <w:tr w:rsidR="00DD3FB7" w:rsidRPr="00FF4B25" w:rsidTr="004C7E42">
        <w:trPr>
          <w:trHeight w:val="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благоприятных условий для устойчивого развития малого и среднего предпринимательства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D1AAE" w:rsidP="005D1A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30</w:t>
            </w:r>
            <w:r w:rsidR="00DD3FB7" w:rsidRPr="004C7E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D1AAE" w:rsidP="005D1A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</w:t>
            </w:r>
            <w:r w:rsidR="00DD3FB7" w:rsidRPr="004C7E42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5D1AA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</w:t>
            </w:r>
            <w:r w:rsidR="005D1AAE" w:rsidRPr="004C7E42">
              <w:rPr>
                <w:sz w:val="22"/>
                <w:szCs w:val="22"/>
              </w:rPr>
              <w:t>0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A3792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7E42">
              <w:rPr>
                <w:b/>
                <w:color w:val="000000"/>
                <w:sz w:val="22"/>
                <w:szCs w:val="22"/>
              </w:rPr>
              <w:t>4</w:t>
            </w:r>
            <w:r w:rsidR="004724E6" w:rsidRPr="004C7E42">
              <w:rPr>
                <w:b/>
                <w:color w:val="000000"/>
                <w:sz w:val="22"/>
                <w:szCs w:val="22"/>
              </w:rPr>
              <w:t>2</w:t>
            </w:r>
            <w:r w:rsidR="00A37921" w:rsidRPr="004C7E42">
              <w:rPr>
                <w:b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A37921" w:rsidP="00A3792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7E42">
              <w:rPr>
                <w:b/>
                <w:color w:val="000000"/>
                <w:sz w:val="22"/>
                <w:szCs w:val="22"/>
              </w:rPr>
              <w:t>395,55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6950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7E42">
              <w:rPr>
                <w:b/>
                <w:color w:val="000000"/>
                <w:sz w:val="22"/>
                <w:szCs w:val="22"/>
              </w:rPr>
              <w:t>0,9</w:t>
            </w:r>
            <w:r w:rsidR="00695069" w:rsidRPr="004C7E42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DD3FB7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правопорядка и общественной безопасности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A37921" w:rsidP="00A37921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70</w:t>
            </w:r>
            <w:r w:rsidR="006F1D8B" w:rsidRPr="004C7E4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A37921" w:rsidP="00A37921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70</w:t>
            </w:r>
            <w:r w:rsidR="00DD3FB7" w:rsidRPr="004C7E4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Повышение безопасности дорожного движения на территории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4724E6" w:rsidP="004724E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10</w:t>
            </w:r>
            <w:r w:rsidR="006F1D8B" w:rsidRPr="004C7E42">
              <w:rPr>
                <w:color w:val="000000"/>
                <w:sz w:val="22"/>
                <w:szCs w:val="22"/>
              </w:rPr>
              <w:t>,</w:t>
            </w:r>
            <w:r w:rsidRPr="004C7E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4724E6" w:rsidP="004724E6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A37921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3</w:t>
            </w:r>
            <w:r w:rsidR="00A37921" w:rsidRPr="004C7E42">
              <w:rPr>
                <w:sz w:val="22"/>
                <w:szCs w:val="22"/>
              </w:rPr>
              <w:t>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A37921" w:rsidP="00A37921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308,28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4724E6" w:rsidP="00A37921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A37921" w:rsidRPr="004C7E42">
              <w:rPr>
                <w:sz w:val="22"/>
                <w:szCs w:val="22"/>
              </w:rPr>
              <w:t>4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4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A37921" w:rsidP="00A37921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7,2</w:t>
            </w:r>
            <w:r w:rsidR="001F4E18" w:rsidRPr="004C7E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A37921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</w:t>
            </w:r>
            <w:r w:rsidR="00A37921" w:rsidRPr="004C7E42">
              <w:rPr>
                <w:color w:val="000000"/>
                <w:sz w:val="22"/>
                <w:szCs w:val="22"/>
              </w:rPr>
              <w:t>43</w:t>
            </w:r>
          </w:p>
        </w:tc>
      </w:tr>
      <w:tr w:rsidR="00DD3FB7" w:rsidRPr="006F1D8B" w:rsidTr="004C7E42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безопасности населения от угроз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DD3FB7" w:rsidP="00731C9E">
            <w:pPr>
              <w:jc w:val="right"/>
              <w:rPr>
                <w:color w:val="000000"/>
                <w:sz w:val="22"/>
                <w:szCs w:val="22"/>
              </w:rPr>
            </w:pPr>
            <w:r w:rsidRPr="004C7E42">
              <w:rPr>
                <w:color w:val="000000"/>
                <w:sz w:val="22"/>
                <w:szCs w:val="22"/>
              </w:rPr>
              <w:t>0</w:t>
            </w:r>
            <w:r w:rsidR="004724E6" w:rsidRPr="004C7E4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F1D8B" w:rsidRPr="006F1D8B" w:rsidTr="004C7E42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4724E6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</w:t>
            </w:r>
            <w:r w:rsidR="004724E6" w:rsidRPr="004C7E42">
              <w:rPr>
                <w:b/>
                <w:sz w:val="22"/>
                <w:szCs w:val="22"/>
              </w:rPr>
              <w:t xml:space="preserve">ей среды»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A37921" w:rsidP="00A37921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A37921" w:rsidP="00A37921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86,52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4724E6" w:rsidP="00A37921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</w:t>
            </w:r>
            <w:r w:rsidR="00A37921" w:rsidRPr="004C7E42">
              <w:rPr>
                <w:b/>
                <w:sz w:val="22"/>
                <w:szCs w:val="22"/>
              </w:rPr>
              <w:t>96</w:t>
            </w:r>
          </w:p>
        </w:tc>
      </w:tr>
      <w:tr w:rsidR="006F1D8B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4C7E42" w:rsidRDefault="006F1D8B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 Совершенствование системы обращения с отходами производства и потребления, включая обеспечение их безопасного хранения, захоронения и утилизации.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A37921" w:rsidP="00A37921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90</w:t>
            </w:r>
            <w:r w:rsidR="00C20FD0" w:rsidRPr="004C7E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A37921" w:rsidP="00A37921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86,52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A37921" w:rsidP="00A37921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0,96</w:t>
            </w:r>
          </w:p>
        </w:tc>
      </w:tr>
      <w:tr w:rsidR="0074778C" w:rsidRPr="0074778C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8C" w:rsidRPr="004C7E42" w:rsidRDefault="0074778C" w:rsidP="006F1D8B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4C7E42" w:rsidRDefault="0074778C" w:rsidP="00C20FD0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4778C" w:rsidP="00C20FD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C20FD0"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53B4D" w:rsidP="00753B4D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15 910,24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4778C" w:rsidP="00753B4D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</w:t>
            </w:r>
            <w:r w:rsidR="00753B4D" w:rsidRPr="004C7E42">
              <w:rPr>
                <w:b/>
                <w:sz w:val="22"/>
                <w:szCs w:val="22"/>
              </w:rPr>
              <w:t>3 138,62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4C7E42" w:rsidRDefault="00C20FD0" w:rsidP="00753B4D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0,8</w:t>
            </w:r>
            <w:r w:rsidR="00753B4D" w:rsidRPr="004C7E42">
              <w:rPr>
                <w:b/>
                <w:sz w:val="22"/>
                <w:szCs w:val="22"/>
              </w:rPr>
              <w:t>3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4C7E42" w:rsidRDefault="0074778C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тыс.руб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53B4D" w:rsidP="00753B4D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11 694,04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53B4D" w:rsidP="00753B4D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9 096,93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4C7E42" w:rsidRDefault="00C20FD0" w:rsidP="00753B4D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</w:t>
            </w:r>
            <w:r w:rsidR="00753B4D" w:rsidRPr="004C7E42">
              <w:rPr>
                <w:sz w:val="22"/>
                <w:szCs w:val="22"/>
              </w:rPr>
              <w:t>78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4C7E42" w:rsidRDefault="0074778C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ранспортное обслуживание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53B4D" w:rsidP="00753B4D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4 216,20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4C7E42" w:rsidRDefault="00753B4D" w:rsidP="00753B4D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4 041,69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4C7E42" w:rsidRDefault="00C20FD0" w:rsidP="00753B4D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753B4D" w:rsidRPr="004C7E42">
              <w:rPr>
                <w:sz w:val="22"/>
                <w:szCs w:val="22"/>
              </w:rPr>
              <w:t>6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8B" w:rsidRPr="004C7E42" w:rsidRDefault="006F1D8B" w:rsidP="004E1FF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4E1FF7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4C7E42" w:rsidRDefault="006F1D8B" w:rsidP="004E1F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</w:t>
            </w:r>
            <w:r w:rsidR="004E1FF7" w:rsidRPr="004C7E42">
              <w:rPr>
                <w:b/>
                <w:sz w:val="22"/>
                <w:szCs w:val="22"/>
              </w:rPr>
              <w:t xml:space="preserve">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F8680F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2</w:t>
            </w:r>
            <w:r w:rsidR="00F8680F" w:rsidRPr="004C7E42">
              <w:rPr>
                <w:b/>
                <w:sz w:val="22"/>
                <w:szCs w:val="22"/>
              </w:rPr>
              <w:t>1 743,27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F8680F" w:rsidP="00F8680F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19 793,35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4E1FF7" w:rsidP="004C7E42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</w:t>
            </w:r>
            <w:r w:rsidR="00F8680F" w:rsidRPr="004C7E42">
              <w:rPr>
                <w:b/>
                <w:sz w:val="22"/>
                <w:szCs w:val="22"/>
              </w:rPr>
              <w:t>9</w:t>
            </w:r>
            <w:r w:rsidR="004C7E42" w:rsidRPr="004C7E42">
              <w:rPr>
                <w:b/>
                <w:sz w:val="22"/>
                <w:szCs w:val="22"/>
              </w:rPr>
              <w:t>8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4C7E42" w:rsidRDefault="006F1D8B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4E1FF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П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овышение эффективности деятельности администрации Весьегонского района по реализации своих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F8680F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7</w:t>
            </w:r>
            <w:r w:rsidR="00F8680F" w:rsidRPr="004C7E42">
              <w:rPr>
                <w:sz w:val="22"/>
                <w:szCs w:val="22"/>
              </w:rPr>
              <w:t>44</w:t>
            </w:r>
            <w:r w:rsidR="00496ED8" w:rsidRPr="004C7E42">
              <w:rPr>
                <w:sz w:val="22"/>
                <w:szCs w:val="22"/>
              </w:rPr>
              <w:t>,</w:t>
            </w:r>
            <w:r w:rsidR="00F8680F" w:rsidRPr="004C7E42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F8680F" w:rsidP="00F8680F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726,62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4E1FF7" w:rsidP="004E1FF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0,98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E1FF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E1FF7" w:rsidP="00F8680F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4</w:t>
            </w:r>
            <w:r w:rsidR="00F8680F" w:rsidRPr="004C7E42">
              <w:rPr>
                <w:sz w:val="22"/>
                <w:szCs w:val="22"/>
              </w:rPr>
              <w:t>48,32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F8680F" w:rsidP="00F8680F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448,30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4E1FF7" w:rsidP="004E1FF7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</w:t>
            </w:r>
            <w:r w:rsidR="004E1FF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отдельных государственных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F8680F" w:rsidP="00F8680F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66</w:t>
            </w:r>
            <w:r w:rsidR="004E1FF7" w:rsidRPr="004C7E42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F8680F" w:rsidP="00F8680F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F8680F" w:rsidP="00F8680F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0,99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Повышение качества и доступности муниципальных услуг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AE4679" w:rsidP="00AE4679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AE4679" w:rsidP="00AE4679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AE4679" w:rsidP="00AE4679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4E1FF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5 Противодействие коррупции в администрации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E1FF7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  <w:r w:rsidR="00496ED8" w:rsidRPr="004C7E4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E1FF7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  <w:r w:rsidR="00496ED8" w:rsidRPr="004C7E42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4E1FF7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  <w:r w:rsidR="00496ED8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74321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6. </w:t>
            </w:r>
            <w:r w:rsidR="004E1FF7" w:rsidRPr="004C7E42">
              <w:rPr>
                <w:rFonts w:eastAsia="Times New Roman"/>
                <w:sz w:val="22"/>
                <w:szCs w:val="22"/>
                <w:lang w:eastAsia="ru-RU"/>
              </w:rPr>
              <w:t>Реализация других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743219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743219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AE4679" w:rsidP="00AE4679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AE4679" w:rsidP="00AE4679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AE4679" w:rsidP="00AE4679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</w:t>
            </w:r>
            <w:r w:rsidR="00496ED8" w:rsidRPr="004C7E42">
              <w:rPr>
                <w:sz w:val="22"/>
                <w:szCs w:val="22"/>
              </w:rPr>
              <w:t>,</w:t>
            </w:r>
            <w:r w:rsidR="004E0B01" w:rsidRPr="004C7E42">
              <w:rPr>
                <w:sz w:val="22"/>
                <w:szCs w:val="22"/>
              </w:rPr>
              <w:t>0</w:t>
            </w:r>
            <w:r w:rsidR="00496ED8" w:rsidRPr="004C7E42">
              <w:rPr>
                <w:sz w:val="22"/>
                <w:szCs w:val="22"/>
              </w:rPr>
              <w:t>0</w:t>
            </w:r>
          </w:p>
        </w:tc>
      </w:tr>
      <w:tr w:rsidR="00496ED8" w:rsidRPr="00496ED8" w:rsidTr="004C7E42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743219" w:rsidP="001F4E18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2</w:t>
            </w:r>
            <w:r w:rsidR="00FA0B33" w:rsidRPr="004C7E42">
              <w:rPr>
                <w:sz w:val="22"/>
                <w:szCs w:val="22"/>
              </w:rPr>
              <w:t>0 482,</w:t>
            </w:r>
            <w:r w:rsidR="001F4E18" w:rsidRPr="004C7E42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FA0B33" w:rsidP="00FA0B33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18</w:t>
            </w:r>
            <w:r w:rsidR="00743219" w:rsidRPr="004C7E42">
              <w:rPr>
                <w:sz w:val="22"/>
                <w:szCs w:val="22"/>
              </w:rPr>
              <w:t> </w:t>
            </w:r>
            <w:r w:rsidRPr="004C7E42">
              <w:rPr>
                <w:sz w:val="22"/>
                <w:szCs w:val="22"/>
              </w:rPr>
              <w:t>552</w:t>
            </w:r>
            <w:r w:rsidR="00743219" w:rsidRPr="004C7E42">
              <w:rPr>
                <w:sz w:val="22"/>
                <w:szCs w:val="22"/>
              </w:rPr>
              <w:t>,</w:t>
            </w:r>
            <w:r w:rsidRPr="004C7E42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FA0B33" w:rsidP="00FA0B33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0,91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7432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743219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743219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743219" w:rsidP="00D5571A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6</w:t>
            </w:r>
            <w:r w:rsidR="00D5571A" w:rsidRPr="004C7E42">
              <w:rPr>
                <w:b/>
                <w:sz w:val="22"/>
                <w:szCs w:val="22"/>
              </w:rPr>
              <w:t> 619,97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D5571A" w:rsidP="00D5571A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6</w:t>
            </w:r>
            <w:r w:rsidR="00743219" w:rsidRPr="004C7E42">
              <w:rPr>
                <w:b/>
                <w:sz w:val="22"/>
                <w:szCs w:val="22"/>
              </w:rPr>
              <w:t> </w:t>
            </w:r>
            <w:r w:rsidRPr="004C7E42">
              <w:rPr>
                <w:b/>
                <w:sz w:val="22"/>
                <w:szCs w:val="22"/>
              </w:rPr>
              <w:t>430</w:t>
            </w:r>
            <w:r w:rsidR="00743219" w:rsidRPr="004C7E42">
              <w:rPr>
                <w:b/>
                <w:sz w:val="22"/>
                <w:szCs w:val="22"/>
              </w:rPr>
              <w:t>,</w:t>
            </w:r>
            <w:r w:rsidRPr="004C7E4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4C7E42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0,</w:t>
            </w:r>
            <w:r w:rsidR="00D5571A" w:rsidRPr="004C7E42">
              <w:rPr>
                <w:b/>
                <w:sz w:val="22"/>
                <w:szCs w:val="22"/>
              </w:rPr>
              <w:t>9</w:t>
            </w:r>
            <w:r w:rsidR="004C7E42" w:rsidRPr="004C7E42">
              <w:rPr>
                <w:b/>
                <w:sz w:val="22"/>
                <w:szCs w:val="22"/>
              </w:rPr>
              <w:t>8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A93245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6823D3" w:rsidRPr="004C7E42">
              <w:rPr>
                <w:rFonts w:eastAsia="Times New Roman"/>
                <w:sz w:val="22"/>
                <w:szCs w:val="22"/>
                <w:lang w:eastAsia="ru-RU"/>
              </w:rPr>
              <w:t>Обеспечение сбалансированности и устойчивости бюджета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1F4E18" w:rsidP="001F4E18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1 226,37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1F4E18" w:rsidP="001F4E18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1 205,63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1F4E18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0,9</w:t>
            </w:r>
            <w:r w:rsidR="001F4E18" w:rsidRPr="004C7E42">
              <w:rPr>
                <w:sz w:val="22"/>
                <w:szCs w:val="22"/>
              </w:rPr>
              <w:t>8</w:t>
            </w:r>
          </w:p>
        </w:tc>
      </w:tr>
      <w:tr w:rsidR="00496ED8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6823D3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качества организации бюджетного процесса и эффективности использования средств бюджета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1F4E18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6823D3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A93245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  <w:r w:rsidR="006823D3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823D3" w:rsidRPr="006823D3" w:rsidTr="004C7E42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16780D" w:rsidP="0016780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>О</w:t>
            </w:r>
            <w:r w:rsidR="006823D3" w:rsidRPr="004C7E42">
              <w:rPr>
                <w:bCs/>
                <w:sz w:val="22"/>
                <w:szCs w:val="22"/>
              </w:rPr>
              <w:t xml:space="preserve">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1F4E18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5</w:t>
            </w:r>
            <w:r w:rsidR="001F4E18" w:rsidRPr="004C7E42">
              <w:rPr>
                <w:sz w:val="22"/>
                <w:szCs w:val="22"/>
              </w:rPr>
              <w:t> 393,60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1F4E18" w:rsidP="001F4E18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5 224,83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1F4E18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0,</w:t>
            </w:r>
            <w:r w:rsidR="001F4E18" w:rsidRPr="004C7E42">
              <w:rPr>
                <w:sz w:val="22"/>
                <w:szCs w:val="22"/>
              </w:rPr>
              <w:t>97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3" w:rsidRPr="004C7E42" w:rsidRDefault="006823D3" w:rsidP="00A93245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A93245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A93245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84676E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84676E" w:rsidRPr="004C7E42">
              <w:rPr>
                <w:b/>
                <w:bCs/>
                <w:sz w:val="22"/>
                <w:szCs w:val="22"/>
              </w:rPr>
              <w:t> 693,24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84676E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84676E" w:rsidRPr="004C7E42">
              <w:rPr>
                <w:b/>
                <w:bCs/>
                <w:sz w:val="22"/>
                <w:szCs w:val="22"/>
              </w:rPr>
              <w:t> 693,24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731C9E">
            <w:pPr>
              <w:jc w:val="right"/>
              <w:rPr>
                <w:b/>
                <w:bCs/>
                <w:sz w:val="22"/>
                <w:szCs w:val="22"/>
              </w:rPr>
            </w:pPr>
            <w:r w:rsidRPr="004C7E42">
              <w:rPr>
                <w:b/>
                <w:bCs/>
                <w:sz w:val="22"/>
                <w:szCs w:val="22"/>
              </w:rPr>
              <w:t>1</w:t>
            </w:r>
            <w:r w:rsidR="00A93245" w:rsidRPr="004C7E4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3D3" w:rsidRPr="00FF4B25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 Совершенствование, развитие, повышение эффективности функционирования Автономной некоммерческой организации «Редакция газеты «Весьегонская жизнь»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84676E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</w:t>
            </w:r>
            <w:r w:rsidR="0084676E" w:rsidRPr="004C7E42">
              <w:rPr>
                <w:bCs/>
                <w:sz w:val="22"/>
                <w:szCs w:val="22"/>
              </w:rPr>
              <w:t> 693,24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A93245" w:rsidP="0084676E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</w:t>
            </w:r>
            <w:r w:rsidR="0084676E" w:rsidRPr="004C7E42">
              <w:rPr>
                <w:bCs/>
                <w:sz w:val="22"/>
                <w:szCs w:val="22"/>
              </w:rPr>
              <w:t> 693,24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6823D3" w:rsidP="00731C9E">
            <w:pPr>
              <w:jc w:val="right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>1</w:t>
            </w:r>
            <w:r w:rsidR="00A93245" w:rsidRPr="004C7E42">
              <w:rPr>
                <w:bCs/>
                <w:sz w:val="22"/>
                <w:szCs w:val="22"/>
              </w:rPr>
              <w:t>,00</w:t>
            </w:r>
          </w:p>
        </w:tc>
      </w:tr>
      <w:tr w:rsidR="008B114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A93245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A93245"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A93245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«Весьегонского района </w:t>
            </w:r>
            <w:r w:rsidR="00822B2C" w:rsidRPr="004C7E42">
              <w:rPr>
                <w:b/>
                <w:sz w:val="22"/>
                <w:szCs w:val="22"/>
              </w:rPr>
              <w:t>на 2016-2018 годы</w:t>
            </w:r>
            <w:r w:rsidRPr="004C7E4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A93245">
            <w:pPr>
              <w:jc w:val="center"/>
              <w:rPr>
                <w:b/>
                <w:sz w:val="22"/>
                <w:szCs w:val="22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4676E" w:rsidP="0084676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157</w:t>
            </w:r>
            <w:r w:rsidR="008B1144" w:rsidRPr="004C7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4676E" w:rsidP="0084676E">
            <w:pPr>
              <w:jc w:val="right"/>
              <w:rPr>
                <w:b/>
                <w:sz w:val="22"/>
                <w:szCs w:val="22"/>
              </w:rPr>
            </w:pPr>
            <w:r w:rsidRPr="004C7E42">
              <w:rPr>
                <w:b/>
                <w:sz w:val="22"/>
                <w:szCs w:val="22"/>
              </w:rPr>
              <w:t>156</w:t>
            </w:r>
            <w:r w:rsidR="008B1144" w:rsidRPr="004C7E4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4C7E42" w:rsidRDefault="0084676E" w:rsidP="008467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7E42">
              <w:rPr>
                <w:b/>
                <w:color w:val="000000"/>
                <w:sz w:val="22"/>
                <w:szCs w:val="22"/>
              </w:rPr>
              <w:t>1</w:t>
            </w:r>
            <w:r w:rsidR="00A93245" w:rsidRPr="004C7E42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B114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ц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ипального района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433D05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33D0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D1343E" w:rsidP="00CA2C7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106,7</w:t>
            </w:r>
            <w:r w:rsidR="00CA2C76" w:rsidRPr="004C7E4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D1343E" w:rsidP="00CA2C7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106,2</w:t>
            </w:r>
            <w:r w:rsidR="00CA2C76" w:rsidRPr="004C7E4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4C7E42" w:rsidRDefault="00D1343E" w:rsidP="00D1343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</w:t>
            </w:r>
            <w:r w:rsidR="00433D05" w:rsidRPr="004C7E42">
              <w:rPr>
                <w:sz w:val="22"/>
                <w:szCs w:val="22"/>
              </w:rPr>
              <w:t>,00</w:t>
            </w:r>
          </w:p>
        </w:tc>
      </w:tr>
      <w:tr w:rsidR="008B114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16780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 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A42D03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42D03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D1343E" w:rsidP="00D1343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50</w:t>
            </w:r>
            <w:r w:rsidR="008B1144" w:rsidRPr="004C7E42">
              <w:rPr>
                <w:sz w:val="22"/>
                <w:szCs w:val="22"/>
              </w:rPr>
              <w:t>,</w:t>
            </w:r>
            <w:r w:rsidRPr="004C7E42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D1343E" w:rsidP="00CA2C76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49,7</w:t>
            </w:r>
            <w:r w:rsidR="00CA2C76" w:rsidRPr="004C7E4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4C7E42" w:rsidRDefault="00D1343E" w:rsidP="00D1343E">
            <w:pPr>
              <w:jc w:val="right"/>
              <w:rPr>
                <w:sz w:val="22"/>
                <w:szCs w:val="22"/>
              </w:rPr>
            </w:pPr>
            <w:r w:rsidRPr="004C7E42">
              <w:rPr>
                <w:sz w:val="22"/>
                <w:szCs w:val="22"/>
              </w:rPr>
              <w:t>1,00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t xml:space="preserve">В соответствии с требованиями Порядка, оценка эффективности реализации муниципальных программ осуществлялась на основании Методики оценки эффективности реализации муниципальной программы </w:t>
      </w:r>
      <w:r w:rsidR="000605EE" w:rsidRPr="00A42D03">
        <w:rPr>
          <w:color w:val="000000"/>
          <w:sz w:val="24"/>
        </w:rPr>
        <w:t xml:space="preserve">Весьегонского района </w:t>
      </w:r>
      <w:r w:rsidR="00A42D03">
        <w:rPr>
          <w:color w:val="000000"/>
          <w:sz w:val="24"/>
        </w:rPr>
        <w:t>Т</w:t>
      </w:r>
      <w:r w:rsidR="000605EE" w:rsidRPr="00A42D03">
        <w:rPr>
          <w:color w:val="000000"/>
          <w:sz w:val="24"/>
        </w:rPr>
        <w:t>верской области</w:t>
      </w:r>
      <w:r w:rsidRPr="00A42D03">
        <w:rPr>
          <w:color w:val="000000"/>
          <w:sz w:val="24"/>
        </w:rPr>
        <w:t xml:space="preserve">, утвержденной </w:t>
      </w:r>
      <w:r w:rsidR="00461A61" w:rsidRPr="00A42D03">
        <w:rPr>
          <w:color w:val="000000"/>
          <w:sz w:val="24"/>
        </w:rPr>
        <w:t xml:space="preserve">постановлением администрации </w:t>
      </w:r>
      <w:r w:rsidR="000605EE" w:rsidRPr="00A42D03">
        <w:rPr>
          <w:color w:val="000000"/>
          <w:sz w:val="24"/>
        </w:rPr>
        <w:t>Весьегонского района</w:t>
      </w:r>
      <w:r w:rsidR="00461A61" w:rsidRPr="00A42D03">
        <w:rPr>
          <w:color w:val="000000"/>
          <w:sz w:val="24"/>
        </w:rPr>
        <w:t xml:space="preserve"> от 1</w:t>
      </w:r>
      <w:r w:rsidR="000605EE" w:rsidRPr="00A42D03">
        <w:rPr>
          <w:color w:val="000000"/>
          <w:sz w:val="24"/>
        </w:rPr>
        <w:t>4</w:t>
      </w:r>
      <w:r w:rsidR="00461A61" w:rsidRPr="00A42D03">
        <w:rPr>
          <w:color w:val="000000"/>
          <w:sz w:val="24"/>
        </w:rPr>
        <w:t xml:space="preserve">.08.2013 г № </w:t>
      </w:r>
      <w:r w:rsidR="000605EE" w:rsidRPr="00A42D03">
        <w:rPr>
          <w:color w:val="000000"/>
          <w:sz w:val="24"/>
        </w:rPr>
        <w:t>473</w:t>
      </w:r>
      <w:r w:rsidR="00461A61" w:rsidRPr="00A42D03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201</w:t>
      </w:r>
      <w:r w:rsidR="001C2E1C">
        <w:rPr>
          <w:sz w:val="24"/>
        </w:rPr>
        <w:t>6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582958" w:rsidRPr="00A42D03" w:rsidRDefault="00582958">
      <w:pPr>
        <w:autoSpaceDE w:val="0"/>
        <w:ind w:firstLine="709"/>
        <w:jc w:val="both"/>
        <w:rPr>
          <w:sz w:val="24"/>
        </w:rPr>
      </w:pP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 id="_x0000_i1025" type="#_x0000_t75" style="width:78.75pt;height:15pt" o:ole="" filled="t">
                  <v:fill color2="black"/>
                  <v:imagedata r:id="rId11" o:title=""/>
                </v:shape>
                <o:OLEObject Type="Embed" ProgID="Equation.3" ShapeID="_x0000_i1025" DrawAspect="Content" ObjectID="_1567595591" r:id="rId12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6" type="#_x0000_t75" style="width:53.25pt;height:15pt" o:ole="" filled="t">
                  <v:fill color2="black"/>
                  <v:imagedata r:id="rId13" o:title=""/>
                </v:shape>
                <o:OLEObject Type="Embed" ProgID="Equation.3" ShapeID="_x0000_i1026" DrawAspect="Content" ObjectID="_1567595592" r:id="rId14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7" type="#_x0000_t75" style="width:53.25pt;height:15pt" o:ole="" filled="t">
                  <v:fill color2="black"/>
                  <v:imagedata r:id="rId15" o:title=""/>
                </v:shape>
                <o:OLEObject Type="Embed" ProgID="Equation.3" ShapeID="_x0000_i1027" DrawAspect="Content" ObjectID="_1567595593" r:id="rId16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.25pt;height:15pt" o:ole="" filled="t">
                  <v:fill color2="black"/>
                  <v:imagedata r:id="rId17" o:title=""/>
                </v:shape>
                <o:OLEObject Type="Embed" ProgID="Equation.3" ShapeID="_x0000_i1028" DrawAspect="Content" ObjectID="_1567595594" r:id="rId18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.25pt;height:15pt" o:ole="" filled="t">
                  <v:fill color2="black"/>
                  <v:imagedata r:id="rId19" o:title=""/>
                </v:shape>
                <o:OLEObject Type="Embed" ProgID="Equation.3" ShapeID="_x0000_i1029" DrawAspect="Content" ObjectID="_1567595595" r:id="rId20"/>
              </w:object>
            </w:r>
          </w:p>
        </w:tc>
      </w:tr>
    </w:tbl>
    <w:p w:rsidR="001C2E1C" w:rsidRDefault="001C2E1C">
      <w:pPr>
        <w:autoSpaceDE w:val="0"/>
        <w:ind w:firstLine="709"/>
        <w:jc w:val="both"/>
        <w:rPr>
          <w:color w:val="000000"/>
          <w:sz w:val="24"/>
        </w:rPr>
      </w:pPr>
    </w:p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 xml:space="preserve">Оценка эффективности реализации муниципальных программ за 2016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индекса достижения плановых значений показателей муниципальной программы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lastRenderedPageBreak/>
        <w:t>При определении индекса освоения бюджетных средств, выделенных на реализацию муниципальной программы в 2016 году, не учитывались значения объемов финансирования обеспечивающей подпрограммы.</w:t>
      </w:r>
    </w:p>
    <w:p w:rsidR="001C2E1C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таблице 3.</w:t>
      </w:r>
      <w:r w:rsidR="001C2E1C">
        <w:rPr>
          <w:sz w:val="24"/>
        </w:rPr>
        <w:br w:type="page"/>
      </w:r>
    </w:p>
    <w:p w:rsidR="00DC1DE8" w:rsidRPr="00E52EA9" w:rsidRDefault="00DC1DE8" w:rsidP="00DC1DE8">
      <w:pPr>
        <w:ind w:firstLine="567"/>
        <w:jc w:val="right"/>
        <w:rPr>
          <w:sz w:val="22"/>
          <w:szCs w:val="22"/>
        </w:rPr>
      </w:pPr>
      <w:r w:rsidRPr="00E52EA9">
        <w:rPr>
          <w:sz w:val="22"/>
          <w:szCs w:val="22"/>
        </w:rPr>
        <w:lastRenderedPageBreak/>
        <w:t xml:space="preserve">Таблица 3 </w:t>
      </w:r>
    </w:p>
    <w:p w:rsidR="00441881" w:rsidRPr="00E52EA9" w:rsidRDefault="00441881" w:rsidP="00441881">
      <w:pPr>
        <w:ind w:firstLine="567"/>
        <w:jc w:val="center"/>
        <w:rPr>
          <w:b/>
          <w:sz w:val="24"/>
        </w:rPr>
      </w:pPr>
      <w:r w:rsidRPr="00E52EA9">
        <w:rPr>
          <w:b/>
          <w:sz w:val="24"/>
        </w:rPr>
        <w:t>Рейтинг эффективности муниципальных программ муниципального образования Тверской области «Весьегонский район» за 201</w:t>
      </w:r>
      <w:r w:rsidR="00E52EA9">
        <w:rPr>
          <w:b/>
          <w:sz w:val="24"/>
        </w:rPr>
        <w:t>6</w:t>
      </w:r>
      <w:r w:rsidRPr="00E52EA9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C1DE8" w:rsidRPr="001C2E1C" w:rsidTr="004E0B01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3C" w:rsidRPr="000C5750" w:rsidRDefault="00DC1DE8" w:rsidP="00BD6997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C1DE8" w:rsidRPr="000C5750" w:rsidRDefault="00DC1DE8" w:rsidP="00BD6997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0C5750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D55C08" w:rsidRDefault="00604F71" w:rsidP="00E13E9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5C0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D55C08" w:rsidRDefault="00604F71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D55C08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D55C08" w:rsidRDefault="00604F71" w:rsidP="00E13E92">
            <w:pPr>
              <w:jc w:val="both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D55C08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Pr="00D55C08">
              <w:rPr>
                <w:sz w:val="22"/>
                <w:szCs w:val="22"/>
              </w:rPr>
              <w:t>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D55C08" w:rsidRDefault="00604F71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D55C08" w:rsidRDefault="00604F71" w:rsidP="00E13E92">
            <w:pPr>
              <w:jc w:val="center"/>
              <w:rPr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04F71" w:rsidRPr="001C2E1C" w:rsidTr="00E13E92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D55C08" w:rsidRDefault="00604F71" w:rsidP="00E13E9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5C0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D55C08" w:rsidRDefault="00604F71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D55C08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E437A" w:rsidRPr="001C2E1C" w:rsidTr="00E13E92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7A" w:rsidRPr="00D55C08" w:rsidRDefault="004E437A" w:rsidP="00E13E9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5C0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C1DE8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731C9E" w:rsidP="00E52EA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 w:rsidR="00E52EA9" w:rsidRPr="000C5750">
              <w:rPr>
                <w:sz w:val="22"/>
                <w:szCs w:val="22"/>
              </w:rPr>
              <w:t>6</w:t>
            </w:r>
            <w:r w:rsidRPr="000C5750">
              <w:rPr>
                <w:sz w:val="22"/>
                <w:szCs w:val="22"/>
              </w:rPr>
              <w:t>-201</w:t>
            </w:r>
            <w:r w:rsidR="00E52EA9" w:rsidRPr="000C5750">
              <w:rPr>
                <w:sz w:val="22"/>
                <w:szCs w:val="22"/>
              </w:rPr>
              <w:t>8</w:t>
            </w:r>
            <w:r w:rsidRPr="000C575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E52EA9" w:rsidP="00E52E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rFonts w:eastAsia="Times New Roman"/>
                <w:color w:val="000000"/>
                <w:sz w:val="22"/>
                <w:szCs w:val="22"/>
              </w:rPr>
              <w:t>1,</w:t>
            </w:r>
            <w:r w:rsidR="003015FE" w:rsidRPr="000C5750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DE8" w:rsidRPr="000C5750" w:rsidRDefault="00DC1DE8" w:rsidP="00BD6997">
            <w:pPr>
              <w:jc w:val="center"/>
              <w:rPr>
                <w:sz w:val="22"/>
                <w:szCs w:val="22"/>
              </w:rPr>
            </w:pPr>
            <w:r w:rsidRPr="000C5750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E437A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D55C08">
              <w:rPr>
                <w:color w:val="000000"/>
                <w:sz w:val="22"/>
                <w:szCs w:val="22"/>
              </w:rPr>
              <w:t xml:space="preserve">«Патриотическое воспитание молодежи Весьегонского района»  </w:t>
            </w:r>
            <w:r w:rsidRPr="00D55C08">
              <w:rPr>
                <w:sz w:val="22"/>
                <w:szCs w:val="22"/>
              </w:rPr>
              <w:t>на 2016-2018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E437A" w:rsidTr="00E13E92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7A" w:rsidRPr="000C5750" w:rsidRDefault="004E437A" w:rsidP="00E13E92">
            <w:pPr>
              <w:suppressAutoHyphens w:val="0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C5750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Весьегонского района «О дополнительных мерах по социальной поддержке населения Весьегонского района»  на 2016-2018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0C5750" w:rsidRDefault="004E437A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rFonts w:eastAsia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7A" w:rsidRPr="000C5750" w:rsidRDefault="004E437A" w:rsidP="00E13E92">
            <w:pPr>
              <w:jc w:val="center"/>
              <w:rPr>
                <w:sz w:val="22"/>
                <w:szCs w:val="22"/>
              </w:rPr>
            </w:pPr>
            <w:r w:rsidRPr="000C5750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731C9E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C9E" w:rsidRPr="000C5750" w:rsidRDefault="00731C9E" w:rsidP="00E34FF8">
            <w:pPr>
              <w:suppressAutoHyphens w:val="0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C5750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системы образования Весьегонского района»  </w:t>
            </w:r>
            <w:r w:rsidR="00E52EA9" w:rsidRPr="000C5750">
              <w:rPr>
                <w:sz w:val="22"/>
                <w:szCs w:val="22"/>
              </w:rPr>
              <w:t>2016-2018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C9E" w:rsidRPr="000C5750" w:rsidRDefault="00E52EA9" w:rsidP="00B94C8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rFonts w:eastAsia="Times New Roman"/>
                <w:color w:val="000000"/>
                <w:sz w:val="22"/>
                <w:szCs w:val="22"/>
              </w:rPr>
              <w:t>1,</w:t>
            </w:r>
            <w:r w:rsidR="00B94C8F" w:rsidRPr="000C5750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C9E" w:rsidRPr="000C5750" w:rsidRDefault="00731C9E" w:rsidP="00BD6997">
            <w:pPr>
              <w:jc w:val="center"/>
              <w:rPr>
                <w:sz w:val="22"/>
                <w:szCs w:val="22"/>
              </w:rPr>
            </w:pPr>
            <w:r w:rsidRPr="000C5750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C1DE8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731C9E" w:rsidP="00BD699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</w:t>
            </w:r>
            <w:r w:rsidR="00E52EA9" w:rsidRPr="000C5750">
              <w:rPr>
                <w:sz w:val="22"/>
                <w:szCs w:val="22"/>
              </w:rPr>
              <w:t>на 2016-2018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0C5750" w:rsidRDefault="0071468D" w:rsidP="0071468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rFonts w:eastAsia="Times New Roman"/>
                <w:color w:val="000000"/>
                <w:sz w:val="22"/>
                <w:szCs w:val="22"/>
              </w:rPr>
              <w:t>1,1</w:t>
            </w:r>
            <w:r w:rsidR="000C5750" w:rsidRPr="000C5750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DE8" w:rsidRPr="000C5750" w:rsidRDefault="0071468D" w:rsidP="0071468D">
            <w:pPr>
              <w:jc w:val="center"/>
              <w:rPr>
                <w:sz w:val="22"/>
                <w:szCs w:val="22"/>
              </w:rPr>
            </w:pPr>
            <w:r w:rsidRPr="000C5750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E437A" w:rsidTr="00E13E92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7A" w:rsidRPr="00D55C08" w:rsidRDefault="004E437A" w:rsidP="00E13E92">
            <w:pPr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55C0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районе» на 2016-2018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E437A" w:rsidTr="004E0B01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7A" w:rsidRPr="00D55C08" w:rsidRDefault="004E437A" w:rsidP="00E13E9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5C0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на 2016-2018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4E437A" w:rsidRPr="00D55C08" w:rsidTr="00E13E92">
        <w:trPr>
          <w:trHeight w:val="51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37A" w:rsidRPr="00D55C08" w:rsidRDefault="004E437A" w:rsidP="00E13E9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5C08">
              <w:rPr>
                <w:sz w:val="22"/>
                <w:szCs w:val="22"/>
              </w:rPr>
              <w:lastRenderedPageBreak/>
      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«Весьегонского района на 2016-2018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37A" w:rsidRPr="00D55C08" w:rsidRDefault="004E437A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530AFF" w:rsidRPr="00D55C08" w:rsidTr="004E0B01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AFF" w:rsidRPr="00D55C08" w:rsidRDefault="00530AFF" w:rsidP="00E52EA9">
            <w:pPr>
              <w:suppressAutoHyphens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55C0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окружающей среды»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AFF" w:rsidRPr="00D55C08" w:rsidRDefault="00530AFF" w:rsidP="008845A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0,8</w:t>
            </w:r>
            <w:r w:rsidR="00F52A2A" w:rsidRPr="00D55C0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AFF" w:rsidRPr="00D55C08" w:rsidRDefault="00530AFF" w:rsidP="008845AA">
            <w:pPr>
              <w:jc w:val="center"/>
              <w:rPr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55C08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8" w:rsidRPr="000C5750" w:rsidRDefault="00D55C08" w:rsidP="00E13E9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C5750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«Молодежь Весьегонского района»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8" w:rsidRPr="000C5750" w:rsidRDefault="00D55C08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5750">
              <w:rPr>
                <w:rFonts w:eastAsia="Times New Roman"/>
                <w:sz w:val="22"/>
                <w:szCs w:val="22"/>
              </w:rPr>
              <w:t>1,2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C08" w:rsidRPr="000C5750" w:rsidRDefault="00D55C08" w:rsidP="00E13E92">
            <w:pPr>
              <w:jc w:val="center"/>
              <w:rPr>
                <w:sz w:val="22"/>
                <w:szCs w:val="22"/>
              </w:rPr>
            </w:pPr>
            <w:r w:rsidRPr="000C5750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D55C08" w:rsidTr="00E13E92">
        <w:trPr>
          <w:trHeight w:val="790"/>
        </w:trPr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8" w:rsidRPr="000C5750" w:rsidRDefault="00D55C08" w:rsidP="00E13E9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сельского хозяйства в Весьегонском районе» на 2016 – 2018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8" w:rsidRPr="000C5750" w:rsidRDefault="00D55C08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C5750">
              <w:rPr>
                <w:rFonts w:eastAsia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C08" w:rsidRPr="000C5750" w:rsidRDefault="00D55C08" w:rsidP="00E13E92">
            <w:pPr>
              <w:jc w:val="both"/>
              <w:rPr>
                <w:sz w:val="22"/>
                <w:szCs w:val="22"/>
              </w:rPr>
            </w:pPr>
            <w:r w:rsidRPr="000C5750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D55C08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8" w:rsidRPr="00D55C08" w:rsidRDefault="00D55C08" w:rsidP="00E13E92">
            <w:pPr>
              <w:jc w:val="both"/>
              <w:rPr>
                <w:sz w:val="22"/>
                <w:szCs w:val="22"/>
              </w:rPr>
            </w:pPr>
            <w:r w:rsidRPr="00D55C0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малого  и среднего предпринимательства  в Весьегонском районе» на 2016-2018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C08" w:rsidRPr="00D55C08" w:rsidRDefault="00D55C08" w:rsidP="00E13E9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55C08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C08" w:rsidRPr="00D55C08" w:rsidRDefault="00D55C08" w:rsidP="00E13E92">
            <w:pPr>
              <w:jc w:val="both"/>
              <w:rPr>
                <w:sz w:val="22"/>
                <w:szCs w:val="22"/>
              </w:rPr>
            </w:pPr>
            <w:r w:rsidRPr="00D55C08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</w:tbl>
    <w:p w:rsidR="00DC1DE8" w:rsidRPr="00D72FBE" w:rsidRDefault="00DC1DE8" w:rsidP="00DC1DE8"/>
    <w:p w:rsidR="00582958" w:rsidRPr="004E437A" w:rsidRDefault="00582958">
      <w:pPr>
        <w:ind w:firstLine="709"/>
        <w:jc w:val="both"/>
        <w:rPr>
          <w:sz w:val="24"/>
        </w:rPr>
      </w:pPr>
      <w:r w:rsidRPr="004E437A">
        <w:rPr>
          <w:sz w:val="24"/>
        </w:rPr>
        <w:t>Из таблицы 3 следует, что из</w:t>
      </w:r>
      <w:r w:rsidR="00A370E5" w:rsidRPr="004E437A">
        <w:rPr>
          <w:sz w:val="24"/>
        </w:rPr>
        <w:t xml:space="preserve"> 1</w:t>
      </w:r>
      <w:r w:rsidR="001E625E" w:rsidRPr="004E437A">
        <w:rPr>
          <w:sz w:val="24"/>
        </w:rPr>
        <w:t>6</w:t>
      </w:r>
      <w:r w:rsidRPr="004E437A">
        <w:rPr>
          <w:sz w:val="24"/>
        </w:rPr>
        <w:t xml:space="preserve"> муниципальных программ:</w:t>
      </w:r>
    </w:p>
    <w:p w:rsidR="00582958" w:rsidRPr="004E437A" w:rsidRDefault="00582958">
      <w:pPr>
        <w:ind w:firstLine="709"/>
        <w:jc w:val="both"/>
        <w:rPr>
          <w:sz w:val="24"/>
        </w:rPr>
      </w:pPr>
      <w:r w:rsidRPr="004E437A">
        <w:rPr>
          <w:sz w:val="24"/>
        </w:rPr>
        <w:t xml:space="preserve">а) </w:t>
      </w:r>
      <w:r w:rsidR="00731C9E" w:rsidRPr="004E437A">
        <w:rPr>
          <w:sz w:val="24"/>
        </w:rPr>
        <w:t>1</w:t>
      </w:r>
      <w:r w:rsidR="00D72FBE" w:rsidRPr="004E437A">
        <w:rPr>
          <w:sz w:val="24"/>
        </w:rPr>
        <w:t>4</w:t>
      </w:r>
      <w:r w:rsidRPr="004E437A">
        <w:rPr>
          <w:sz w:val="24"/>
        </w:rPr>
        <w:t xml:space="preserve"> муниципальных программ </w:t>
      </w:r>
      <w:r w:rsidR="004E437A" w:rsidRPr="004E437A">
        <w:rPr>
          <w:sz w:val="24"/>
        </w:rPr>
        <w:t xml:space="preserve">реализованы </w:t>
      </w:r>
      <w:r w:rsidRPr="004E437A">
        <w:rPr>
          <w:sz w:val="24"/>
        </w:rPr>
        <w:t>эффективн</w:t>
      </w:r>
      <w:r w:rsidR="004E437A" w:rsidRPr="004E437A">
        <w:rPr>
          <w:sz w:val="24"/>
        </w:rPr>
        <w:t>о</w:t>
      </w:r>
      <w:r w:rsidRPr="004E437A">
        <w:rPr>
          <w:sz w:val="24"/>
        </w:rPr>
        <w:t>;</w:t>
      </w:r>
    </w:p>
    <w:p w:rsidR="00A36105" w:rsidRPr="00D72FBE" w:rsidRDefault="004E437A" w:rsidP="001E625E">
      <w:pPr>
        <w:ind w:firstLine="709"/>
        <w:jc w:val="both"/>
        <w:rPr>
          <w:sz w:val="24"/>
        </w:rPr>
      </w:pPr>
      <w:r w:rsidRPr="004E437A">
        <w:rPr>
          <w:sz w:val="24"/>
        </w:rPr>
        <w:t>б</w:t>
      </w:r>
      <w:r w:rsidR="00A36105" w:rsidRPr="004E437A">
        <w:rPr>
          <w:sz w:val="24"/>
        </w:rPr>
        <w:t xml:space="preserve">) </w:t>
      </w:r>
      <w:r w:rsidRPr="004E437A">
        <w:rPr>
          <w:sz w:val="24"/>
        </w:rPr>
        <w:t>2</w:t>
      </w:r>
      <w:r w:rsidR="00A36105" w:rsidRPr="004E437A">
        <w:rPr>
          <w:sz w:val="24"/>
        </w:rPr>
        <w:t xml:space="preserve"> муниципальн</w:t>
      </w:r>
      <w:r w:rsidRPr="004E437A">
        <w:rPr>
          <w:sz w:val="24"/>
        </w:rPr>
        <w:t>ых программы</w:t>
      </w:r>
      <w:r w:rsidR="00A36105" w:rsidRPr="004E437A">
        <w:rPr>
          <w:sz w:val="24"/>
        </w:rPr>
        <w:t xml:space="preserve"> реализован</w:t>
      </w:r>
      <w:r w:rsidRPr="004E437A">
        <w:rPr>
          <w:sz w:val="24"/>
        </w:rPr>
        <w:t>ы неэффективно</w:t>
      </w:r>
      <w:r w:rsidR="00D72FBE" w:rsidRPr="004E437A">
        <w:rPr>
          <w:sz w:val="24"/>
        </w:rPr>
        <w:t>.</w:t>
      </w:r>
    </w:p>
    <w:p w:rsidR="00582958" w:rsidRPr="00D9476E" w:rsidRDefault="00582958" w:rsidP="001E625E">
      <w:pPr>
        <w:ind w:firstLine="709"/>
        <w:jc w:val="both"/>
        <w:rPr>
          <w:sz w:val="24"/>
        </w:rPr>
      </w:pPr>
    </w:p>
    <w:p w:rsidR="00582958" w:rsidRPr="00D9476E" w:rsidRDefault="00582958">
      <w:pPr>
        <w:tabs>
          <w:tab w:val="left" w:pos="0"/>
        </w:tabs>
        <w:jc w:val="center"/>
        <w:rPr>
          <w:b/>
          <w:sz w:val="24"/>
        </w:rPr>
      </w:pPr>
      <w:r w:rsidRPr="00D9476E">
        <w:rPr>
          <w:b/>
          <w:sz w:val="24"/>
        </w:rPr>
        <w:t xml:space="preserve">Раздел </w:t>
      </w:r>
      <w:r w:rsidRPr="00D9476E">
        <w:rPr>
          <w:b/>
          <w:sz w:val="24"/>
          <w:lang w:val="en-US"/>
        </w:rPr>
        <w:t>III</w:t>
      </w:r>
    </w:p>
    <w:p w:rsidR="00582958" w:rsidRPr="00D9476E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D9476E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D9476E" w:rsidRDefault="00582958">
      <w:pPr>
        <w:pStyle w:val="s1"/>
        <w:spacing w:before="0" w:after="0"/>
        <w:ind w:firstLine="720"/>
        <w:jc w:val="both"/>
      </w:pPr>
    </w:p>
    <w:p w:rsidR="00DA2857" w:rsidRPr="00D9476E" w:rsidRDefault="001E625E">
      <w:pPr>
        <w:pStyle w:val="s1"/>
        <w:spacing w:before="0" w:after="0"/>
        <w:ind w:firstLine="709"/>
        <w:jc w:val="both"/>
      </w:pPr>
      <w:r w:rsidRPr="00D9476E">
        <w:t xml:space="preserve">Муниципальная программа – это документ, </w:t>
      </w:r>
      <w:r w:rsidR="00DA2857" w:rsidRPr="00D9476E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  <w:r w:rsidRPr="00D9476E">
        <w:t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программ необходимо повышать, ряд показателей требует корректировки и повышения реалистичности планирования.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  <w:r w:rsidRPr="00D9476E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  <w:r w:rsidRPr="00D9476E">
        <w:t xml:space="preserve"> - повысить качество работы с муниципальными программами;</w:t>
      </w:r>
    </w:p>
    <w:p w:rsidR="00DA2857" w:rsidRPr="00D9476E" w:rsidRDefault="009A4FEB">
      <w:pPr>
        <w:pStyle w:val="s1"/>
        <w:spacing w:before="0" w:after="0"/>
        <w:ind w:firstLine="709"/>
        <w:jc w:val="both"/>
      </w:pPr>
      <w:r>
        <w:t xml:space="preserve"> - соблюдать требования </w:t>
      </w:r>
      <w:r w:rsidR="00DA2857" w:rsidRPr="00D9476E"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утвержденного постановлением администрации Весьегонского района от 14.08.2013 г. № 473</w:t>
      </w:r>
      <w:r w:rsidR="004440BC" w:rsidRPr="00D9476E">
        <w:t>;</w:t>
      </w:r>
    </w:p>
    <w:p w:rsidR="004440BC" w:rsidRPr="00D9476E" w:rsidRDefault="004440BC">
      <w:pPr>
        <w:pStyle w:val="s1"/>
        <w:spacing w:before="0" w:after="0"/>
        <w:ind w:firstLine="709"/>
        <w:jc w:val="both"/>
      </w:pPr>
      <w:r w:rsidRPr="00D9476E">
        <w:lastRenderedPageBreak/>
        <w:t xml:space="preserve"> - усилить исполнительскую дисциплину;</w:t>
      </w:r>
    </w:p>
    <w:p w:rsidR="004440BC" w:rsidRPr="00D9476E" w:rsidRDefault="004440BC">
      <w:pPr>
        <w:pStyle w:val="s1"/>
        <w:spacing w:before="0" w:after="0"/>
        <w:ind w:firstLine="709"/>
        <w:jc w:val="both"/>
      </w:pPr>
      <w:r w:rsidRPr="00D9476E">
        <w:t xml:space="preserve"> - соблюдать принцип эффективности использования бюджетных средств</w:t>
      </w:r>
      <w:r w:rsidR="00883017" w:rsidRPr="00D9476E">
        <w:t>, установленный положениями статьи 34 БК РФ;</w:t>
      </w:r>
    </w:p>
    <w:p w:rsidR="00883017" w:rsidRPr="00D9476E" w:rsidRDefault="00883017">
      <w:pPr>
        <w:pStyle w:val="s1"/>
        <w:spacing w:before="0" w:after="0"/>
        <w:ind w:firstLine="709"/>
        <w:jc w:val="both"/>
      </w:pPr>
      <w:r w:rsidRPr="00D9476E">
        <w:t xml:space="preserve"> - регулярно проводить мониторинг реализации муниципальных программ, своевременно вносить</w:t>
      </w:r>
      <w:r w:rsidR="00FC52C9" w:rsidRPr="00D9476E">
        <w:t xml:space="preserve"> предложения по изменению финансирования муниципальных программ, оперативно реагировать</w:t>
      </w:r>
      <w:r w:rsidR="004E0548" w:rsidRPr="00D9476E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D9476E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D9476E" w:rsidRDefault="00582958">
      <w:pPr>
        <w:autoSpaceDE w:val="0"/>
        <w:jc w:val="center"/>
        <w:rPr>
          <w:b/>
          <w:sz w:val="24"/>
        </w:rPr>
      </w:pPr>
      <w:r w:rsidRPr="00D9476E">
        <w:rPr>
          <w:b/>
          <w:sz w:val="24"/>
        </w:rPr>
        <w:t xml:space="preserve">Раздел </w:t>
      </w:r>
      <w:r w:rsidR="00461A61" w:rsidRPr="00D9476E">
        <w:rPr>
          <w:b/>
          <w:sz w:val="24"/>
          <w:lang w:val="en-US"/>
        </w:rPr>
        <w:t>I</w:t>
      </w:r>
      <w:r w:rsidRPr="00D9476E">
        <w:rPr>
          <w:b/>
          <w:sz w:val="24"/>
          <w:lang w:val="en-US"/>
        </w:rPr>
        <w:t>V</w:t>
      </w:r>
    </w:p>
    <w:p w:rsidR="00582958" w:rsidRPr="00D9476E" w:rsidRDefault="00582958">
      <w:pPr>
        <w:autoSpaceDE w:val="0"/>
        <w:jc w:val="center"/>
        <w:rPr>
          <w:b/>
          <w:sz w:val="24"/>
        </w:rPr>
      </w:pPr>
      <w:r w:rsidRPr="00D9476E">
        <w:rPr>
          <w:b/>
          <w:sz w:val="24"/>
        </w:rPr>
        <w:t>Заключение</w:t>
      </w:r>
    </w:p>
    <w:p w:rsidR="00582958" w:rsidRPr="00D9476E" w:rsidRDefault="00582958">
      <w:pPr>
        <w:autoSpaceDE w:val="0"/>
        <w:jc w:val="center"/>
        <w:rPr>
          <w:sz w:val="24"/>
        </w:rPr>
      </w:pPr>
    </w:p>
    <w:p w:rsidR="00582958" w:rsidRPr="00D9476E" w:rsidRDefault="004E0548">
      <w:pPr>
        <w:ind w:firstLine="709"/>
        <w:jc w:val="both"/>
        <w:rPr>
          <w:sz w:val="24"/>
        </w:rPr>
      </w:pPr>
      <w:r w:rsidRPr="00D9476E">
        <w:rPr>
          <w:sz w:val="24"/>
        </w:rPr>
        <w:t xml:space="preserve">Практика реализации муниципальных программ в </w:t>
      </w:r>
      <w:r w:rsidR="00582958" w:rsidRPr="00D9476E">
        <w:rPr>
          <w:sz w:val="24"/>
        </w:rPr>
        <w:t>201</w:t>
      </w:r>
      <w:r w:rsidR="00D9476E" w:rsidRPr="00D9476E">
        <w:rPr>
          <w:sz w:val="24"/>
        </w:rPr>
        <w:t>6</w:t>
      </w:r>
      <w:r w:rsidR="00582958" w:rsidRPr="00D9476E">
        <w:rPr>
          <w:sz w:val="24"/>
        </w:rPr>
        <w:t xml:space="preserve"> год</w:t>
      </w:r>
      <w:r w:rsidRPr="00D9476E">
        <w:rPr>
          <w:sz w:val="24"/>
        </w:rPr>
        <w:t>у показала, что качество планирования</w:t>
      </w:r>
      <w:r w:rsidR="00582958" w:rsidRPr="00D9476E">
        <w:rPr>
          <w:sz w:val="24"/>
        </w:rPr>
        <w:t xml:space="preserve"> муниципальных программ необходимо повышать. </w:t>
      </w:r>
    </w:p>
    <w:p w:rsidR="00582958" w:rsidRPr="00D9476E" w:rsidRDefault="00582958">
      <w:pPr>
        <w:ind w:firstLine="709"/>
        <w:jc w:val="both"/>
        <w:rPr>
          <w:sz w:val="24"/>
        </w:rPr>
      </w:pPr>
      <w:r w:rsidRPr="00D9476E">
        <w:rPr>
          <w:sz w:val="24"/>
        </w:rPr>
        <w:t>Результаты оценки</w:t>
      </w:r>
      <w:r w:rsidRPr="00D9476E">
        <w:rPr>
          <w:bCs/>
          <w:sz w:val="24"/>
        </w:rPr>
        <w:t xml:space="preserve"> эффективности реализации муниципальных программ</w:t>
      </w:r>
      <w:r w:rsidRPr="00D9476E">
        <w:rPr>
          <w:sz w:val="24"/>
        </w:rPr>
        <w:t xml:space="preserve"> и рейтинга подтверждают имеющиеся недостатки в работе администраторов </w:t>
      </w:r>
      <w:r w:rsidRPr="00D9476E">
        <w:rPr>
          <w:bCs/>
          <w:sz w:val="24"/>
        </w:rPr>
        <w:t xml:space="preserve">муниципальных </w:t>
      </w:r>
      <w:r w:rsidRPr="00D9476E">
        <w:rPr>
          <w:sz w:val="24"/>
        </w:rPr>
        <w:t xml:space="preserve">программ. </w:t>
      </w:r>
    </w:p>
    <w:p w:rsidR="00582958" w:rsidRPr="00D9476E" w:rsidRDefault="00582958">
      <w:pPr>
        <w:ind w:firstLine="709"/>
        <w:jc w:val="both"/>
        <w:rPr>
          <w:sz w:val="24"/>
        </w:rPr>
      </w:pPr>
      <w:r w:rsidRPr="00D9476E">
        <w:rPr>
          <w:sz w:val="24"/>
        </w:rPr>
        <w:t xml:space="preserve">В связи с вышеизложенным, администраторам </w:t>
      </w:r>
      <w:r w:rsidRPr="00D9476E">
        <w:rPr>
          <w:bCs/>
          <w:sz w:val="24"/>
        </w:rPr>
        <w:t xml:space="preserve">муниципальных </w:t>
      </w:r>
      <w:r w:rsidRPr="00D9476E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D9476E" w:rsidRDefault="00582958" w:rsidP="004E0548">
      <w:pPr>
        <w:ind w:firstLine="709"/>
        <w:jc w:val="both"/>
        <w:rPr>
          <w:sz w:val="24"/>
        </w:rPr>
      </w:pPr>
      <w:r w:rsidRPr="00D9476E">
        <w:rPr>
          <w:sz w:val="24"/>
        </w:rPr>
        <w:t xml:space="preserve">При дальнейшей реализации </w:t>
      </w:r>
      <w:r w:rsidRPr="00D9476E">
        <w:rPr>
          <w:bCs/>
          <w:sz w:val="24"/>
        </w:rPr>
        <w:t xml:space="preserve">муниципальных </w:t>
      </w:r>
      <w:r w:rsidRPr="00D9476E">
        <w:rPr>
          <w:sz w:val="24"/>
        </w:rPr>
        <w:t xml:space="preserve">программ администраторам </w:t>
      </w:r>
      <w:r w:rsidR="004E0548" w:rsidRPr="00D9476E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p w:rsidR="00582958" w:rsidRPr="00D9476E" w:rsidRDefault="00582958">
      <w:pPr>
        <w:ind w:firstLine="709"/>
        <w:jc w:val="both"/>
        <w:rPr>
          <w:sz w:val="24"/>
        </w:rPr>
      </w:pPr>
    </w:p>
    <w:p w:rsidR="001E5D4C" w:rsidRPr="00D9476E" w:rsidRDefault="001E5D4C">
      <w:pPr>
        <w:suppressAutoHyphens w:val="0"/>
        <w:rPr>
          <w:sz w:val="24"/>
        </w:rPr>
      </w:pPr>
      <w:r w:rsidRPr="00D9476E">
        <w:rPr>
          <w:sz w:val="24"/>
        </w:rPr>
        <w:br w:type="page"/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1E5D4C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4312AB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4312AB" w:rsidRPr="001202F0" w:rsidRDefault="004312AB" w:rsidP="004312AB">
      <w:pPr>
        <w:ind w:firstLine="698"/>
        <w:jc w:val="right"/>
        <w:rPr>
          <w:rStyle w:val="af6"/>
          <w:b w:val="0"/>
          <w:sz w:val="24"/>
        </w:rPr>
      </w:pPr>
    </w:p>
    <w:p w:rsidR="006F024A" w:rsidRPr="001202F0" w:rsidRDefault="004312AB" w:rsidP="004312AB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="001E5D4C" w:rsidRPr="001202F0">
        <w:rPr>
          <w:b/>
          <w:sz w:val="24"/>
        </w:rPr>
        <w:t xml:space="preserve">нформация </w:t>
      </w:r>
    </w:p>
    <w:p w:rsidR="00E02F70" w:rsidRPr="001202F0" w:rsidRDefault="001E5D4C" w:rsidP="004312AB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«Культура Весьегонского района» на 2016-2018 годы</w:t>
      </w:r>
    </w:p>
    <w:p w:rsidR="00E02F70" w:rsidRPr="001202F0" w:rsidRDefault="006F024A" w:rsidP="006F024A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="001E5D4C"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9A4FEB">
        <w:rPr>
          <w:rFonts w:ascii="Times New Roman" w:hAnsi="Times New Roman" w:cs="Times New Roman"/>
          <w:b w:val="0"/>
          <w:sz w:val="24"/>
          <w:szCs w:val="24"/>
        </w:rPr>
        <w:t>«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«Культура Весьегонского района» на 2016-2018 годы 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(далее в настоящем приложении - муниципальная программа) утверждена </w:t>
      </w:r>
      <w:hyperlink r:id="rId22" w:history="1">
        <w:r w:rsidR="001E5D4C"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Весьегонского района от 31.12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2015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550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 утверждении мун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иципальной программ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ы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Тверской области «Весьегонский район» </w:t>
      </w:r>
      <w:r w:rsidR="00E02F70" w:rsidRPr="001202F0">
        <w:rPr>
          <w:rFonts w:ascii="Times New Roman" w:hAnsi="Times New Roman" w:cs="Times New Roman"/>
          <w:b w:val="0"/>
          <w:sz w:val="24"/>
          <w:szCs w:val="24"/>
        </w:rPr>
        <w:t>«Культура Весьегон</w:t>
      </w:r>
      <w:r w:rsidR="009A4FEB">
        <w:rPr>
          <w:rFonts w:ascii="Times New Roman" w:hAnsi="Times New Roman" w:cs="Times New Roman"/>
          <w:b w:val="0"/>
          <w:sz w:val="24"/>
          <w:szCs w:val="24"/>
        </w:rPr>
        <w:t>ского района» на 2016-2018 годы.</w:t>
      </w:r>
    </w:p>
    <w:p w:rsidR="001E5D4C" w:rsidRPr="001202F0" w:rsidRDefault="006F024A" w:rsidP="006F024A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Главный администратор муниципальной программы –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A4FE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тдел</w:t>
      </w:r>
      <w:r w:rsidR="00E02F70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культуры администрации Весьегонского района</w:t>
      </w:r>
      <w:r w:rsidR="001E5D4C"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257C05" w:rsidRPr="001202F0" w:rsidRDefault="00123C7F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создание условий для повышения качества </w:t>
      </w:r>
      <w:r w:rsidRPr="001202F0">
        <w:rPr>
          <w:noProof/>
          <w:sz w:val="24"/>
        </w:rPr>
        <w:t>и разнообразия услуг, предоставляемых в сфере культуры, удовлетворения потребностей в развитии и реализации культурного и духов</w:t>
      </w:r>
      <w:r w:rsidR="00257C05" w:rsidRPr="001202F0">
        <w:rPr>
          <w:noProof/>
          <w:sz w:val="24"/>
        </w:rPr>
        <w:t>ного потенциала каждой личности, а также обеспечение качества условий предоставления образовательных услуг учреждением дополнительного образования детей в сфере культуры</w:t>
      </w:r>
      <w:r w:rsidR="00016BB8" w:rsidRPr="001202F0">
        <w:rPr>
          <w:noProof/>
          <w:sz w:val="24"/>
        </w:rPr>
        <w:t>.</w:t>
      </w:r>
    </w:p>
    <w:p w:rsidR="00016BB8" w:rsidRPr="001202F0" w:rsidRDefault="00016BB8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 w:rsidR="001202F0">
        <w:rPr>
          <w:sz w:val="24"/>
        </w:rPr>
        <w:t>)</w:t>
      </w:r>
      <w:r w:rsidRPr="001202F0">
        <w:rPr>
          <w:sz w:val="24"/>
        </w:rPr>
        <w:t xml:space="preserve"> уровень удовлетворенности населения Весьегонского района культурной жизнью в районе к уровню 2015 года составил 81%, что </w:t>
      </w:r>
      <w:r w:rsidR="001202F0">
        <w:rPr>
          <w:sz w:val="24"/>
        </w:rPr>
        <w:t xml:space="preserve">соответствует </w:t>
      </w:r>
      <w:r w:rsidRPr="001202F0">
        <w:rPr>
          <w:sz w:val="24"/>
        </w:rPr>
        <w:t>запланированному показателю;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 w:rsidR="001202F0">
        <w:rPr>
          <w:sz w:val="24"/>
        </w:rPr>
        <w:t>)</w:t>
      </w:r>
      <w:r w:rsidRPr="001202F0">
        <w:rPr>
          <w:sz w:val="24"/>
        </w:rPr>
        <w:t xml:space="preserve"> среднее число посетителей платных мероприятий на 1 тыс. человек населения, состав</w:t>
      </w:r>
      <w:r w:rsidR="001202F0">
        <w:rPr>
          <w:sz w:val="24"/>
        </w:rPr>
        <w:t>ляет</w:t>
      </w:r>
      <w:r w:rsidRPr="001202F0">
        <w:rPr>
          <w:sz w:val="24"/>
        </w:rPr>
        <w:t xml:space="preserve"> 20,91</w:t>
      </w:r>
      <w:r w:rsidR="001202F0">
        <w:rPr>
          <w:sz w:val="24"/>
        </w:rPr>
        <w:t xml:space="preserve"> человек, и соответствует </w:t>
      </w:r>
      <w:r w:rsidRPr="001202F0">
        <w:rPr>
          <w:sz w:val="24"/>
        </w:rPr>
        <w:t xml:space="preserve"> 100,0% от </w:t>
      </w:r>
      <w:r w:rsidR="001202F0">
        <w:rPr>
          <w:sz w:val="24"/>
        </w:rPr>
        <w:t>планового</w:t>
      </w:r>
      <w:r w:rsidRPr="001202F0">
        <w:rPr>
          <w:sz w:val="24"/>
        </w:rPr>
        <w:t xml:space="preserve"> значения показателя;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 w:rsidR="001202F0">
        <w:rPr>
          <w:sz w:val="24"/>
        </w:rPr>
        <w:t>)</w:t>
      </w:r>
      <w:r w:rsidRPr="001202F0">
        <w:rPr>
          <w:sz w:val="24"/>
        </w:rPr>
        <w:t xml:space="preserve"> прирост количества культурно-просветительских мероприятий по сравнению с 2015 годом</w:t>
      </w:r>
      <w:r w:rsidR="001202F0">
        <w:rPr>
          <w:sz w:val="24"/>
        </w:rPr>
        <w:t xml:space="preserve"> составил 3%</w:t>
      </w:r>
      <w:r w:rsidR="00F543AE">
        <w:rPr>
          <w:sz w:val="24"/>
        </w:rPr>
        <w:t xml:space="preserve">, что соответствует плановому </w:t>
      </w:r>
      <w:r w:rsidR="009A4FEB">
        <w:rPr>
          <w:sz w:val="24"/>
        </w:rPr>
        <w:t xml:space="preserve">значению </w:t>
      </w:r>
      <w:r w:rsidR="00F543AE">
        <w:rPr>
          <w:sz w:val="24"/>
        </w:rPr>
        <w:t>показател</w:t>
      </w:r>
      <w:r w:rsidR="009A4FEB">
        <w:rPr>
          <w:sz w:val="24"/>
        </w:rPr>
        <w:t>я</w:t>
      </w:r>
      <w:r w:rsidR="00F543AE">
        <w:rPr>
          <w:sz w:val="24"/>
        </w:rPr>
        <w:t>.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3 показателей цели муниципальной программы достигнуто 3 показателя. </w:t>
      </w:r>
    </w:p>
    <w:p w:rsidR="001202F0" w:rsidRPr="001202F0" w:rsidRDefault="001202F0" w:rsidP="001202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- 1,0.</w:t>
      </w:r>
    </w:p>
    <w:p w:rsidR="00DA6515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</w:t>
      </w:r>
      <w:r w:rsidR="003015FE" w:rsidRPr="001202F0">
        <w:rPr>
          <w:sz w:val="24"/>
        </w:rPr>
        <w:t xml:space="preserve">финансирования </w:t>
      </w:r>
      <w:r w:rsidRPr="001202F0">
        <w:rPr>
          <w:sz w:val="24"/>
        </w:rPr>
        <w:t xml:space="preserve">в 2016 году </w:t>
      </w:r>
      <w:r w:rsidR="006F024A" w:rsidRPr="001202F0">
        <w:rPr>
          <w:sz w:val="24"/>
        </w:rPr>
        <w:t>запланировано  24264,</w:t>
      </w:r>
      <w:r w:rsidR="00AC6745">
        <w:rPr>
          <w:sz w:val="24"/>
        </w:rPr>
        <w:t>69</w:t>
      </w:r>
      <w:r w:rsidR="006F024A" w:rsidRPr="001202F0">
        <w:rPr>
          <w:sz w:val="24"/>
        </w:rPr>
        <w:t xml:space="preserve"> тыс. рублей, фактическое исполнение </w:t>
      </w:r>
      <w:r w:rsidR="00F543AE">
        <w:rPr>
          <w:sz w:val="24"/>
        </w:rPr>
        <w:t>-</w:t>
      </w:r>
      <w:r w:rsidR="006F024A" w:rsidRPr="001202F0">
        <w:rPr>
          <w:sz w:val="24"/>
        </w:rPr>
        <w:t xml:space="preserve"> </w:t>
      </w:r>
      <w:r w:rsidR="00DA6515" w:rsidRPr="001202F0">
        <w:rPr>
          <w:sz w:val="24"/>
        </w:rPr>
        <w:t>23 456,</w:t>
      </w:r>
      <w:r w:rsidR="009E4DAD" w:rsidRPr="001202F0">
        <w:rPr>
          <w:sz w:val="24"/>
        </w:rPr>
        <w:t>6</w:t>
      </w:r>
      <w:r w:rsidR="00AC6745">
        <w:rPr>
          <w:sz w:val="24"/>
        </w:rPr>
        <w:t>1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6F024A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1 </w:t>
      </w:r>
      <w:r w:rsidR="00DA6515" w:rsidRPr="001202F0">
        <w:rPr>
          <w:sz w:val="24"/>
        </w:rPr>
        <w:t>«Развитие библиотечного обслуживания населения района»</w:t>
      </w:r>
      <w:r w:rsidRPr="001202F0">
        <w:rPr>
          <w:sz w:val="24"/>
        </w:rPr>
        <w:t xml:space="preserve"> – </w:t>
      </w:r>
      <w:r w:rsidR="00DA6515" w:rsidRPr="001202F0">
        <w:rPr>
          <w:sz w:val="24"/>
        </w:rPr>
        <w:t>6</w:t>
      </w:r>
      <w:r w:rsidR="00AC6745">
        <w:rPr>
          <w:sz w:val="24"/>
        </w:rPr>
        <w:t> </w:t>
      </w:r>
      <w:r w:rsidR="00DA6515" w:rsidRPr="001202F0">
        <w:rPr>
          <w:sz w:val="24"/>
        </w:rPr>
        <w:t>74</w:t>
      </w:r>
      <w:r w:rsidR="00AC6745">
        <w:rPr>
          <w:sz w:val="24"/>
        </w:rPr>
        <w:t>1,96</w:t>
      </w:r>
      <w:r w:rsidR="00F543AE">
        <w:rPr>
          <w:sz w:val="24"/>
        </w:rPr>
        <w:t xml:space="preserve"> тыс. рублей.</w:t>
      </w:r>
    </w:p>
    <w:p w:rsidR="003015FE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7539C2" w:rsidRPr="001202F0" w:rsidRDefault="003015FE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</w:t>
      </w:r>
      <w:r w:rsidR="00257C05" w:rsidRPr="001202F0">
        <w:rPr>
          <w:sz w:val="24"/>
        </w:rPr>
        <w:t xml:space="preserve">- </w:t>
      </w:r>
      <w:r w:rsidR="00DA6515" w:rsidRPr="001202F0">
        <w:rPr>
          <w:sz w:val="24"/>
        </w:rPr>
        <w:t xml:space="preserve">библиотечное </w:t>
      </w:r>
      <w:r w:rsidR="007539C2" w:rsidRPr="001202F0">
        <w:rPr>
          <w:sz w:val="24"/>
        </w:rPr>
        <w:t>обслуживание населения муниципальными учреждениями культуры Весьегонского района Тверской области;</w:t>
      </w:r>
      <w:r w:rsidR="00257C05" w:rsidRPr="001202F0">
        <w:rPr>
          <w:sz w:val="24"/>
        </w:rPr>
        <w:t xml:space="preserve">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 w:rsidRPr="001202F0">
        <w:rPr>
          <w:sz w:val="24"/>
        </w:rPr>
        <w:t>;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7539C2" w:rsidRPr="001202F0">
        <w:rPr>
          <w:sz w:val="24"/>
        </w:rPr>
        <w:t>комплектование книжных фондов библиотек муниципальных образований;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муниципальных учреждений культуры;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иные межбюджетные трансферты передаваемые бюджетам муниципальных образований Тверской области</w:t>
      </w:r>
    </w:p>
    <w:p w:rsidR="003015FE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Подпрограмма 2 </w:t>
      </w:r>
      <w:r w:rsidR="00F543AE">
        <w:rPr>
          <w:sz w:val="24"/>
        </w:rPr>
        <w:t>«</w:t>
      </w:r>
      <w:r w:rsidR="007539C2" w:rsidRPr="001202F0">
        <w:rPr>
          <w:sz w:val="24"/>
        </w:rPr>
        <w:t>Развитие культурно-досуговой деятельности учреждений культуры района</w:t>
      </w:r>
      <w:r w:rsidR="00F543AE">
        <w:rPr>
          <w:sz w:val="24"/>
        </w:rPr>
        <w:t>»</w:t>
      </w:r>
      <w:r w:rsidRPr="001202F0">
        <w:rPr>
          <w:sz w:val="24"/>
        </w:rPr>
        <w:t xml:space="preserve"> – </w:t>
      </w:r>
      <w:r w:rsidR="007539C2" w:rsidRPr="001202F0">
        <w:rPr>
          <w:sz w:val="24"/>
        </w:rPr>
        <w:t>11435,</w:t>
      </w:r>
      <w:r w:rsidR="00AC6745">
        <w:rPr>
          <w:sz w:val="24"/>
        </w:rPr>
        <w:t xml:space="preserve">42 </w:t>
      </w:r>
      <w:r w:rsidR="00F543AE">
        <w:rPr>
          <w:sz w:val="24"/>
        </w:rPr>
        <w:t>тыс. рублей.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 w:rsidR="007539C2" w:rsidRPr="001202F0">
        <w:rPr>
          <w:sz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</w:r>
      <w:r w:rsidRPr="001202F0">
        <w:rPr>
          <w:sz w:val="24"/>
        </w:rPr>
        <w:t xml:space="preserve">;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учреждений культуры;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иные межбюджетные трансферты передаваемые бюджетам муниципальных образований Тверской области</w:t>
      </w:r>
      <w:r w:rsidR="00470B35">
        <w:rPr>
          <w:sz w:val="24"/>
        </w:rPr>
        <w:t>.</w:t>
      </w:r>
    </w:p>
    <w:p w:rsidR="0058324C" w:rsidRPr="001202F0" w:rsidRDefault="00F543AE" w:rsidP="003015F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7539C2" w:rsidRPr="001202F0">
        <w:rPr>
          <w:sz w:val="24"/>
        </w:rPr>
        <w:t>Развитие дополнительного образования в сфере культуры»</w:t>
      </w:r>
      <w:r w:rsidR="00257C05" w:rsidRPr="001202F0">
        <w:rPr>
          <w:sz w:val="24"/>
        </w:rPr>
        <w:t xml:space="preserve"> –</w:t>
      </w:r>
      <w:r w:rsidR="009E4DAD" w:rsidRPr="001202F0">
        <w:rPr>
          <w:sz w:val="24"/>
        </w:rPr>
        <w:t>3857,2</w:t>
      </w:r>
      <w:r w:rsidR="00470B35">
        <w:rPr>
          <w:sz w:val="24"/>
        </w:rPr>
        <w:t>3 тыс. рублей.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3 являются: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4DAD" w:rsidRPr="001202F0">
        <w:rPr>
          <w:sz w:val="24"/>
        </w:rPr>
        <w:t>предоставление услуг дополнительного образования детей</w:t>
      </w:r>
      <w:r w:rsidRPr="001202F0">
        <w:rPr>
          <w:sz w:val="24"/>
        </w:rPr>
        <w:t xml:space="preserve">;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</w:t>
      </w:r>
      <w:r w:rsidR="00F543AE">
        <w:rPr>
          <w:sz w:val="24"/>
        </w:rPr>
        <w:t xml:space="preserve"> </w:t>
      </w:r>
      <w:r w:rsidR="009E4DAD" w:rsidRPr="001202F0">
        <w:rPr>
          <w:sz w:val="24"/>
        </w:rPr>
        <w:t>укрепление и развитие материально-технической базы учреждений дополнительного образования в сфере культуры</w:t>
      </w:r>
      <w:r w:rsidR="00F543AE">
        <w:rPr>
          <w:sz w:val="24"/>
        </w:rPr>
        <w:t>;</w:t>
      </w:r>
    </w:p>
    <w:p w:rsidR="009E4DAD" w:rsidRPr="001202F0" w:rsidRDefault="009E4DAD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 приобретение музыкальных инструментов для муниципальных детских школ искусств, детских музыкальных школ.</w:t>
      </w:r>
    </w:p>
    <w:p w:rsidR="00123C7F" w:rsidRPr="001202F0" w:rsidRDefault="00257C05" w:rsidP="003015F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9E4DAD" w:rsidRPr="001202F0">
        <w:rPr>
          <w:sz w:val="24"/>
        </w:rPr>
        <w:t>1 422,0</w:t>
      </w:r>
      <w:r w:rsidRPr="001202F0">
        <w:rPr>
          <w:sz w:val="24"/>
        </w:rPr>
        <w:t xml:space="preserve"> тыс. руб.</w:t>
      </w:r>
    </w:p>
    <w:p w:rsidR="001E5D4C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 w:rsidR="00F543AE"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0,97.</w:t>
      </w:r>
    </w:p>
    <w:p w:rsidR="004312AB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1,03.</w:t>
      </w:r>
    </w:p>
    <w:p w:rsidR="00EC0C3E" w:rsidRPr="001202F0" w:rsidRDefault="00EC0C3E" w:rsidP="00EC0C3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2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2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</w:p>
    <w:p w:rsidR="008276F3" w:rsidRDefault="008276F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2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9473F0" w:rsidRPr="001202F0" w:rsidRDefault="009473F0" w:rsidP="009473F0">
      <w:pPr>
        <w:ind w:firstLine="698"/>
        <w:jc w:val="right"/>
        <w:rPr>
          <w:rStyle w:val="af6"/>
          <w:b w:val="0"/>
          <w:sz w:val="24"/>
        </w:rPr>
      </w:pPr>
    </w:p>
    <w:p w:rsidR="009473F0" w:rsidRPr="001202F0" w:rsidRDefault="009473F0" w:rsidP="009473F0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9473F0" w:rsidRPr="001202F0" w:rsidRDefault="009473F0" w:rsidP="009473F0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>
        <w:rPr>
          <w:b/>
          <w:sz w:val="24"/>
        </w:rPr>
        <w:t xml:space="preserve">Развитие системы образования </w:t>
      </w:r>
      <w:r w:rsidRPr="001202F0">
        <w:rPr>
          <w:b/>
          <w:sz w:val="24"/>
        </w:rPr>
        <w:t>Весьегонского района» на 2016-2018 годы</w:t>
      </w:r>
    </w:p>
    <w:p w:rsidR="009473F0" w:rsidRPr="00090FC8" w:rsidRDefault="0000576E" w:rsidP="00090FC8">
      <w:pPr>
        <w:pStyle w:val="1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26" w:history="1">
        <w:r w:rsidR="009473F0" w:rsidRPr="00090FC8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="009473F0" w:rsidRPr="00090FC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="009473F0" w:rsidRPr="00090FC8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30A3C" w:rsidRPr="00090FC8">
        <w:rPr>
          <w:rFonts w:ascii="Times New Roman" w:hAnsi="Times New Roman" w:cs="Times New Roman"/>
          <w:b w:val="0"/>
          <w:sz w:val="24"/>
          <w:szCs w:val="24"/>
        </w:rPr>
        <w:t>«</w:t>
      </w:r>
      <w:r w:rsidR="009473F0" w:rsidRPr="00090FC8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«Развитие системы образования Весьегонского района» на 2016-2018 годы </w:t>
      </w:r>
      <w:r w:rsidR="009473F0" w:rsidRPr="00090FC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27" w:history="1">
        <w:r w:rsidR="009473F0" w:rsidRPr="00090FC8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="009473F0" w:rsidRPr="00090FC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565 "Об утверждении муниципальной программы муниципального образования Тверской области «Весьегонский район» </w:t>
      </w:r>
      <w:r w:rsidR="009473F0" w:rsidRPr="00090FC8">
        <w:rPr>
          <w:rFonts w:ascii="Times New Roman" w:hAnsi="Times New Roman" w:cs="Times New Roman"/>
          <w:b w:val="0"/>
          <w:sz w:val="24"/>
          <w:szCs w:val="24"/>
        </w:rPr>
        <w:t>«Развитие системы образования Весьегонского района» на 2016-2018 годы</w:t>
      </w:r>
      <w:r w:rsidR="00366BDD" w:rsidRPr="00090F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73F0" w:rsidRPr="00090FC8" w:rsidRDefault="009473F0" w:rsidP="00090FC8">
      <w:pPr>
        <w:pStyle w:val="1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90FC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Главный администратор муниципальной программы – </w:t>
      </w:r>
      <w:r w:rsidR="00366BDD" w:rsidRPr="00090FC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</w:t>
      </w:r>
      <w:r w:rsidRPr="00090FC8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тдел образования администрации Весьегонского района.</w:t>
      </w:r>
    </w:p>
    <w:p w:rsidR="002917AB" w:rsidRPr="00090FC8" w:rsidRDefault="009473F0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en-US"/>
        </w:rPr>
      </w:pPr>
      <w:r w:rsidRPr="00090FC8">
        <w:rPr>
          <w:sz w:val="24"/>
        </w:rPr>
        <w:t xml:space="preserve">Реализация муниципальной программы направлена </w:t>
      </w:r>
      <w:r w:rsidR="002917AB" w:rsidRPr="00090FC8">
        <w:rPr>
          <w:sz w:val="24"/>
        </w:rPr>
        <w:t xml:space="preserve">на </w:t>
      </w:r>
      <w:r w:rsidR="002917AB" w:rsidRPr="00090FC8">
        <w:rPr>
          <w:sz w:val="24"/>
          <w:lang w:eastAsia="en-US"/>
        </w:rPr>
        <w:t>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9473F0" w:rsidRPr="00090FC8" w:rsidRDefault="009473F0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noProof/>
          <w:sz w:val="24"/>
        </w:rPr>
      </w:pPr>
      <w:r w:rsidRPr="00090FC8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2917AB" w:rsidRPr="00090FC8" w:rsidRDefault="009473F0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90FC8">
        <w:rPr>
          <w:sz w:val="24"/>
        </w:rPr>
        <w:t xml:space="preserve">1) </w:t>
      </w:r>
      <w:r w:rsidR="002917AB" w:rsidRPr="00090FC8">
        <w:rPr>
          <w:sz w:val="24"/>
        </w:rPr>
        <w:t>р</w:t>
      </w:r>
      <w:r w:rsidR="00366BDD" w:rsidRPr="00090FC8">
        <w:rPr>
          <w:sz w:val="24"/>
        </w:rPr>
        <w:t>еализация  Плана мероприятий («</w:t>
      </w:r>
      <w:r w:rsidR="002917AB" w:rsidRPr="00090FC8">
        <w:rPr>
          <w:sz w:val="24"/>
        </w:rPr>
        <w:t xml:space="preserve">дорожной карты»), утвержденного постановлением администрации Весьегонского района Тверской </w:t>
      </w:r>
      <w:r w:rsidR="00366BDD" w:rsidRPr="00090FC8">
        <w:rPr>
          <w:sz w:val="24"/>
        </w:rPr>
        <w:t xml:space="preserve">области </w:t>
      </w:r>
      <w:r w:rsidR="002917AB" w:rsidRPr="00090FC8">
        <w:rPr>
          <w:sz w:val="24"/>
        </w:rPr>
        <w:t>от 26.03.2013 № 175</w:t>
      </w:r>
      <w:r w:rsidR="00366BDD" w:rsidRPr="00090FC8">
        <w:rPr>
          <w:sz w:val="24"/>
        </w:rPr>
        <w:t>;</w:t>
      </w:r>
    </w:p>
    <w:p w:rsidR="002917AB" w:rsidRPr="00090FC8" w:rsidRDefault="009473F0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90FC8">
        <w:rPr>
          <w:sz w:val="24"/>
        </w:rPr>
        <w:t xml:space="preserve"> 2) </w:t>
      </w:r>
      <w:r w:rsidR="00A05AFD" w:rsidRPr="00090FC8">
        <w:rPr>
          <w:sz w:val="24"/>
        </w:rPr>
        <w:t>у</w:t>
      </w:r>
      <w:r w:rsidR="002917AB" w:rsidRPr="00090FC8">
        <w:rPr>
          <w:sz w:val="24"/>
        </w:rPr>
        <w:t>ровень удовлетворенности населения Весьегонского района качеством предоставления услуг в области дошкольного образования</w:t>
      </w:r>
      <w:r w:rsidRPr="00090FC8">
        <w:rPr>
          <w:sz w:val="24"/>
        </w:rPr>
        <w:t xml:space="preserve">, </w:t>
      </w:r>
      <w:r w:rsidR="002917AB" w:rsidRPr="00090FC8">
        <w:rPr>
          <w:sz w:val="24"/>
        </w:rPr>
        <w:t xml:space="preserve">составил 90 %, что соответствует запланированному </w:t>
      </w:r>
      <w:r w:rsidR="00366BDD" w:rsidRPr="00090FC8">
        <w:rPr>
          <w:sz w:val="24"/>
        </w:rPr>
        <w:t xml:space="preserve">значению </w:t>
      </w:r>
      <w:r w:rsidR="002917AB" w:rsidRPr="00090FC8">
        <w:rPr>
          <w:sz w:val="24"/>
        </w:rPr>
        <w:t>показател</w:t>
      </w:r>
      <w:r w:rsidR="00366BDD" w:rsidRPr="00090FC8">
        <w:rPr>
          <w:sz w:val="24"/>
        </w:rPr>
        <w:t>я</w:t>
      </w:r>
      <w:r w:rsidR="002917AB" w:rsidRPr="00090FC8">
        <w:rPr>
          <w:sz w:val="24"/>
        </w:rPr>
        <w:t>;</w:t>
      </w:r>
    </w:p>
    <w:p w:rsidR="002917AB" w:rsidRPr="00090FC8" w:rsidRDefault="009473F0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90FC8">
        <w:rPr>
          <w:sz w:val="24"/>
        </w:rPr>
        <w:t xml:space="preserve">3) </w:t>
      </w:r>
      <w:r w:rsidR="00A05AFD" w:rsidRPr="00090FC8">
        <w:rPr>
          <w:sz w:val="24"/>
        </w:rPr>
        <w:t>у</w:t>
      </w:r>
      <w:r w:rsidR="002917AB" w:rsidRPr="00090FC8">
        <w:rPr>
          <w:sz w:val="24"/>
        </w:rPr>
        <w:t xml:space="preserve">ровень удовлетворенности населения Весьегонского района качеством услуг общего образования </w:t>
      </w:r>
      <w:r w:rsidRPr="00090FC8">
        <w:rPr>
          <w:sz w:val="24"/>
        </w:rPr>
        <w:t xml:space="preserve"> </w:t>
      </w:r>
      <w:r w:rsidR="002917AB" w:rsidRPr="00090FC8">
        <w:rPr>
          <w:sz w:val="24"/>
        </w:rPr>
        <w:t xml:space="preserve">составил 88 %, что соответствует запланированному </w:t>
      </w:r>
      <w:r w:rsidR="00366BDD" w:rsidRPr="00090FC8">
        <w:rPr>
          <w:sz w:val="24"/>
        </w:rPr>
        <w:t>значению показателя</w:t>
      </w:r>
      <w:r w:rsidR="002917AB" w:rsidRPr="00090FC8">
        <w:rPr>
          <w:sz w:val="24"/>
        </w:rPr>
        <w:t>;</w:t>
      </w:r>
    </w:p>
    <w:p w:rsidR="002917AB" w:rsidRPr="00090FC8" w:rsidRDefault="002917AB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90FC8">
        <w:rPr>
          <w:sz w:val="24"/>
        </w:rPr>
        <w:t xml:space="preserve">4) </w:t>
      </w:r>
      <w:r w:rsidR="00A05AFD" w:rsidRPr="00090FC8">
        <w:rPr>
          <w:sz w:val="24"/>
        </w:rPr>
        <w:t>у</w:t>
      </w:r>
      <w:r w:rsidRPr="00090FC8">
        <w:rPr>
          <w:sz w:val="24"/>
        </w:rPr>
        <w:t xml:space="preserve">ровень удовлетворенности населения Весьегонского района услугами дополнительного образования составил 90 %, что соответствует запланированному </w:t>
      </w:r>
      <w:r w:rsidR="00366BDD" w:rsidRPr="00090FC8">
        <w:rPr>
          <w:sz w:val="24"/>
        </w:rPr>
        <w:t>значению показателя;</w:t>
      </w:r>
    </w:p>
    <w:p w:rsidR="002917AB" w:rsidRPr="00090FC8" w:rsidRDefault="002917AB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90FC8">
        <w:rPr>
          <w:sz w:val="24"/>
        </w:rPr>
        <w:t xml:space="preserve">5) </w:t>
      </w:r>
      <w:r w:rsidR="00A05AFD" w:rsidRPr="00090FC8">
        <w:rPr>
          <w:sz w:val="24"/>
        </w:rPr>
        <w:t>д</w:t>
      </w:r>
      <w:r w:rsidRPr="00090FC8">
        <w:rPr>
          <w:sz w:val="24"/>
        </w:rPr>
        <w:t>оля образовательных учреждений, состояние которых является удовлетворительным, составляет 80%, что составляет 80 % от целевого значения показателя;</w:t>
      </w:r>
    </w:p>
    <w:p w:rsidR="002917AB" w:rsidRPr="00090FC8" w:rsidRDefault="002917AB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90FC8">
        <w:rPr>
          <w:sz w:val="24"/>
        </w:rPr>
        <w:t xml:space="preserve">6) </w:t>
      </w:r>
      <w:r w:rsidR="00A05AFD" w:rsidRPr="00090FC8">
        <w:rPr>
          <w:sz w:val="24"/>
        </w:rPr>
        <w:t>у</w:t>
      </w:r>
      <w:r w:rsidRPr="00090FC8">
        <w:rPr>
          <w:sz w:val="24"/>
        </w:rPr>
        <w:t>лучшение показателей здоровья детей в образовательных организациях Весьегонского района</w:t>
      </w:r>
      <w:r w:rsidR="00A05AFD" w:rsidRPr="00090FC8">
        <w:rPr>
          <w:sz w:val="24"/>
        </w:rPr>
        <w:t>.</w:t>
      </w:r>
    </w:p>
    <w:p w:rsidR="002917AB" w:rsidRPr="00090FC8" w:rsidRDefault="00A05AFD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90FC8">
        <w:rPr>
          <w:sz w:val="24"/>
        </w:rPr>
        <w:t>Из 6 показателей целей муниципальной программы достигнуто 5 показателей, не достигнут 1 показатель.</w:t>
      </w:r>
    </w:p>
    <w:p w:rsidR="009473F0" w:rsidRPr="00090FC8" w:rsidRDefault="009473F0" w:rsidP="00090FC8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noProof/>
          <w:sz w:val="24"/>
        </w:rPr>
      </w:pPr>
      <w:r w:rsidRPr="00090FC8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A05AFD" w:rsidRPr="00090FC8">
        <w:rPr>
          <w:noProof/>
          <w:sz w:val="24"/>
        </w:rPr>
        <w:t>–</w:t>
      </w:r>
      <w:r w:rsidRPr="00090FC8">
        <w:rPr>
          <w:noProof/>
          <w:sz w:val="24"/>
        </w:rPr>
        <w:t xml:space="preserve"> </w:t>
      </w:r>
      <w:r w:rsidR="00A05AFD" w:rsidRPr="00090FC8">
        <w:rPr>
          <w:noProof/>
          <w:sz w:val="24"/>
        </w:rPr>
        <w:t>0,98</w:t>
      </w:r>
      <w:r w:rsidRPr="00090FC8">
        <w:rPr>
          <w:noProof/>
          <w:sz w:val="24"/>
        </w:rPr>
        <w:t>.</w:t>
      </w:r>
    </w:p>
    <w:p w:rsidR="009473F0" w:rsidRPr="00090FC8" w:rsidRDefault="009473F0" w:rsidP="00090FC8">
      <w:pPr>
        <w:shd w:val="clear" w:color="auto" w:fill="FFFFFF"/>
        <w:tabs>
          <w:tab w:val="num" w:pos="0"/>
        </w:tabs>
        <w:ind w:firstLine="709"/>
        <w:jc w:val="both"/>
        <w:rPr>
          <w:sz w:val="24"/>
        </w:rPr>
      </w:pPr>
      <w:r w:rsidRPr="00090FC8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A05AFD" w:rsidRPr="00090FC8">
        <w:rPr>
          <w:sz w:val="24"/>
        </w:rPr>
        <w:t>120</w:t>
      </w:r>
      <w:r w:rsidR="00366BDD" w:rsidRPr="00090FC8">
        <w:rPr>
          <w:sz w:val="24"/>
        </w:rPr>
        <w:t> </w:t>
      </w:r>
      <w:r w:rsidR="00A05AFD" w:rsidRPr="00090FC8">
        <w:rPr>
          <w:sz w:val="24"/>
        </w:rPr>
        <w:t>53</w:t>
      </w:r>
      <w:r w:rsidR="00366BDD" w:rsidRPr="00090FC8">
        <w:rPr>
          <w:sz w:val="24"/>
        </w:rPr>
        <w:t>7,95</w:t>
      </w:r>
      <w:r w:rsidRPr="00090FC8">
        <w:rPr>
          <w:sz w:val="24"/>
        </w:rPr>
        <w:t xml:space="preserve"> тыс. рублей, фактическое исполнение </w:t>
      </w:r>
      <w:r w:rsidR="00A05AFD" w:rsidRPr="00090FC8">
        <w:rPr>
          <w:sz w:val="24"/>
        </w:rPr>
        <w:t>–</w:t>
      </w:r>
      <w:r w:rsidRPr="00090FC8">
        <w:rPr>
          <w:sz w:val="24"/>
        </w:rPr>
        <w:t xml:space="preserve"> </w:t>
      </w:r>
      <w:r w:rsidR="00A05AFD" w:rsidRPr="00090FC8">
        <w:rPr>
          <w:sz w:val="24"/>
        </w:rPr>
        <w:t>109 585,5</w:t>
      </w:r>
      <w:r w:rsidR="00366BDD" w:rsidRPr="00090FC8">
        <w:rPr>
          <w:sz w:val="24"/>
        </w:rPr>
        <w:t>3</w:t>
      </w:r>
      <w:r w:rsidR="00A05AFD" w:rsidRPr="00090FC8">
        <w:rPr>
          <w:sz w:val="24"/>
        </w:rPr>
        <w:t xml:space="preserve"> </w:t>
      </w:r>
      <w:r w:rsidRPr="00090FC8">
        <w:rPr>
          <w:sz w:val="24"/>
        </w:rPr>
        <w:t xml:space="preserve">тыс. руб., в том числе в разрезе подпрограмм: </w:t>
      </w:r>
    </w:p>
    <w:p w:rsidR="009473F0" w:rsidRPr="00090FC8" w:rsidRDefault="009473F0" w:rsidP="00090FC8">
      <w:pPr>
        <w:shd w:val="clear" w:color="auto" w:fill="FFFFFF"/>
        <w:tabs>
          <w:tab w:val="num" w:pos="0"/>
        </w:tabs>
        <w:ind w:firstLine="709"/>
        <w:jc w:val="both"/>
        <w:rPr>
          <w:sz w:val="24"/>
        </w:rPr>
      </w:pPr>
      <w:r w:rsidRPr="00090FC8">
        <w:rPr>
          <w:sz w:val="24"/>
        </w:rPr>
        <w:t>Подпрограмма 1 «</w:t>
      </w:r>
      <w:r w:rsidR="00A05AFD" w:rsidRPr="00090FC8">
        <w:rPr>
          <w:sz w:val="24"/>
        </w:rPr>
        <w:t>Организация  дошкольного образования</w:t>
      </w:r>
      <w:r w:rsidRPr="00090FC8">
        <w:rPr>
          <w:sz w:val="24"/>
        </w:rPr>
        <w:t xml:space="preserve">» – </w:t>
      </w:r>
      <w:r w:rsidR="00A05AFD" w:rsidRPr="00090FC8">
        <w:rPr>
          <w:sz w:val="24"/>
        </w:rPr>
        <w:t>30 569,4</w:t>
      </w:r>
      <w:r w:rsidR="00366BDD" w:rsidRPr="00090FC8">
        <w:rPr>
          <w:sz w:val="24"/>
        </w:rPr>
        <w:t>3</w:t>
      </w:r>
      <w:r w:rsidRPr="00090FC8">
        <w:rPr>
          <w:sz w:val="24"/>
        </w:rPr>
        <w:t xml:space="preserve"> тыс. рублей.</w:t>
      </w:r>
    </w:p>
    <w:p w:rsidR="009473F0" w:rsidRPr="00090FC8" w:rsidRDefault="009473F0" w:rsidP="00090FC8">
      <w:pPr>
        <w:shd w:val="clear" w:color="auto" w:fill="FFFFFF"/>
        <w:tabs>
          <w:tab w:val="num" w:pos="0"/>
        </w:tabs>
        <w:ind w:firstLine="709"/>
        <w:jc w:val="both"/>
        <w:rPr>
          <w:sz w:val="24"/>
        </w:rPr>
      </w:pPr>
      <w:r w:rsidRPr="00090FC8">
        <w:rPr>
          <w:sz w:val="24"/>
        </w:rPr>
        <w:t xml:space="preserve">Основными задачами подпрограммы 1 являются: 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 - </w:t>
      </w:r>
      <w:r w:rsidR="00F223CA" w:rsidRPr="00090FC8">
        <w:rPr>
          <w:sz w:val="24"/>
        </w:rPr>
        <w:t>о</w:t>
      </w:r>
      <w:r w:rsidR="00A05AFD" w:rsidRPr="00090FC8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</w:t>
      </w:r>
      <w:r w:rsidRPr="00090FC8">
        <w:rPr>
          <w:sz w:val="24"/>
        </w:rPr>
        <w:t xml:space="preserve">; 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lastRenderedPageBreak/>
        <w:t xml:space="preserve">- </w:t>
      </w:r>
      <w:r w:rsidR="00F223CA" w:rsidRPr="00090FC8">
        <w:rPr>
          <w:sz w:val="24"/>
        </w:rPr>
        <w:t>о</w:t>
      </w:r>
      <w:r w:rsidR="00A05AFD" w:rsidRPr="00090FC8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местного бюджета</w:t>
      </w:r>
      <w:r w:rsidR="00F223CA" w:rsidRPr="00090FC8">
        <w:rPr>
          <w:sz w:val="24"/>
        </w:rPr>
        <w:t>.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Подпрограмма 2 «</w:t>
      </w:r>
      <w:r w:rsidR="00A05AFD" w:rsidRPr="00090FC8">
        <w:rPr>
          <w:sz w:val="24"/>
        </w:rPr>
        <w:t>Совершенствование системы общего образования</w:t>
      </w:r>
      <w:r w:rsidRPr="00090FC8">
        <w:rPr>
          <w:sz w:val="24"/>
        </w:rPr>
        <w:t xml:space="preserve">» – </w:t>
      </w:r>
      <w:r w:rsidR="00A05AFD" w:rsidRPr="00090FC8">
        <w:rPr>
          <w:sz w:val="24"/>
        </w:rPr>
        <w:t>67 425,5</w:t>
      </w:r>
      <w:r w:rsidR="00366BDD" w:rsidRPr="00090FC8">
        <w:rPr>
          <w:sz w:val="24"/>
        </w:rPr>
        <w:t>1</w:t>
      </w:r>
      <w:r w:rsidRPr="00090FC8">
        <w:rPr>
          <w:sz w:val="24"/>
        </w:rPr>
        <w:t xml:space="preserve"> тыс. рублей.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Основными задачами подпрограммы 2 являются: 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- </w:t>
      </w:r>
      <w:r w:rsidR="00F223CA" w:rsidRPr="00090FC8">
        <w:rPr>
          <w:sz w:val="24"/>
        </w:rPr>
        <w:t>о</w:t>
      </w:r>
      <w:r w:rsidR="00A05AFD" w:rsidRPr="00090FC8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</w:t>
      </w:r>
      <w:r w:rsidRPr="00090FC8">
        <w:rPr>
          <w:sz w:val="24"/>
        </w:rPr>
        <w:t xml:space="preserve">; 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- </w:t>
      </w:r>
      <w:r w:rsidR="00F223CA" w:rsidRPr="00090FC8">
        <w:rPr>
          <w:sz w:val="24"/>
        </w:rPr>
        <w:t>п</w:t>
      </w:r>
      <w:r w:rsidR="00A05AFD" w:rsidRPr="00090FC8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 w:rsidRPr="00090FC8">
        <w:rPr>
          <w:sz w:val="24"/>
        </w:rPr>
        <w:t>в</w:t>
      </w:r>
      <w:r w:rsidR="00A05AFD" w:rsidRPr="00090FC8">
        <w:rPr>
          <w:sz w:val="24"/>
        </w:rPr>
        <w:t xml:space="preserve"> регионального бюджета</w:t>
      </w:r>
      <w:r w:rsidRPr="00090FC8">
        <w:rPr>
          <w:sz w:val="24"/>
        </w:rPr>
        <w:t>;</w:t>
      </w:r>
    </w:p>
    <w:p w:rsidR="00A05AFD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 - </w:t>
      </w:r>
      <w:r w:rsidR="00F223CA" w:rsidRPr="00090FC8">
        <w:rPr>
          <w:sz w:val="24"/>
        </w:rPr>
        <w:t>п</w:t>
      </w:r>
      <w:r w:rsidR="00A05AFD" w:rsidRPr="00090FC8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 w:rsidRPr="00090FC8">
        <w:rPr>
          <w:sz w:val="24"/>
        </w:rPr>
        <w:t>в</w:t>
      </w:r>
      <w:r w:rsidR="00A05AFD" w:rsidRPr="00090FC8">
        <w:rPr>
          <w:sz w:val="24"/>
        </w:rPr>
        <w:t xml:space="preserve"> местного бюджета</w:t>
      </w:r>
      <w:r w:rsidR="00F223CA" w:rsidRPr="00090FC8">
        <w:rPr>
          <w:sz w:val="24"/>
        </w:rPr>
        <w:t>.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Подпрограмма 3 «</w:t>
      </w:r>
      <w:r w:rsidR="00A05AFD" w:rsidRPr="00090FC8">
        <w:rPr>
          <w:sz w:val="24"/>
        </w:rPr>
        <w:t>Организация дополнительного образования</w:t>
      </w:r>
      <w:r w:rsidRPr="00090FC8">
        <w:rPr>
          <w:sz w:val="24"/>
        </w:rPr>
        <w:t>» –3</w:t>
      </w:r>
      <w:r w:rsidR="00447581" w:rsidRPr="00090FC8">
        <w:rPr>
          <w:sz w:val="24"/>
        </w:rPr>
        <w:t> 716,4</w:t>
      </w:r>
      <w:r w:rsidR="00366BDD" w:rsidRPr="00090FC8">
        <w:rPr>
          <w:sz w:val="24"/>
        </w:rPr>
        <w:t>0</w:t>
      </w:r>
      <w:r w:rsidR="00F223CA" w:rsidRPr="00090FC8">
        <w:rPr>
          <w:sz w:val="24"/>
        </w:rPr>
        <w:t xml:space="preserve"> тыс. рублей.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Основн</w:t>
      </w:r>
      <w:r w:rsidR="00447581" w:rsidRPr="00090FC8">
        <w:rPr>
          <w:sz w:val="24"/>
        </w:rPr>
        <w:t>ой</w:t>
      </w:r>
      <w:r w:rsidRPr="00090FC8">
        <w:rPr>
          <w:sz w:val="24"/>
        </w:rPr>
        <w:t xml:space="preserve"> задач</w:t>
      </w:r>
      <w:r w:rsidR="00447581" w:rsidRPr="00090FC8">
        <w:rPr>
          <w:sz w:val="24"/>
        </w:rPr>
        <w:t>ей</w:t>
      </w:r>
      <w:r w:rsidRPr="00090FC8">
        <w:rPr>
          <w:sz w:val="24"/>
        </w:rPr>
        <w:t xml:space="preserve"> подпрограммы 3 явля</w:t>
      </w:r>
      <w:r w:rsidR="00447581" w:rsidRPr="00090FC8">
        <w:rPr>
          <w:sz w:val="24"/>
        </w:rPr>
        <w:t>е</w:t>
      </w:r>
      <w:r w:rsidRPr="00090FC8">
        <w:rPr>
          <w:sz w:val="24"/>
        </w:rPr>
        <w:t xml:space="preserve">тся: 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- </w:t>
      </w:r>
      <w:r w:rsidR="00A738BE" w:rsidRPr="00090FC8">
        <w:rPr>
          <w:sz w:val="24"/>
        </w:rPr>
        <w:t>п</w:t>
      </w:r>
      <w:r w:rsidR="00447581" w:rsidRPr="00090FC8">
        <w:rPr>
          <w:sz w:val="24"/>
        </w:rPr>
        <w:t>редоставление дополнительного образования муниципальными образовательными организациями</w:t>
      </w:r>
      <w:r w:rsidR="00F223CA" w:rsidRPr="00090FC8">
        <w:rPr>
          <w:sz w:val="24"/>
        </w:rPr>
        <w:t>.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Подпрограмма 4 «Комплексная безопасность образовательных организаций Весьегонского района» –1 290,7</w:t>
      </w:r>
      <w:r w:rsidR="00366BDD" w:rsidRPr="00090FC8">
        <w:rPr>
          <w:sz w:val="24"/>
        </w:rPr>
        <w:t>0</w:t>
      </w:r>
      <w:r w:rsidRPr="00090FC8">
        <w:rPr>
          <w:sz w:val="24"/>
        </w:rPr>
        <w:t xml:space="preserve"> тыс. рублей.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Основными задачами подпрограммы 4 являются: 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- </w:t>
      </w:r>
      <w:r w:rsidR="00F223CA" w:rsidRPr="00090FC8">
        <w:rPr>
          <w:sz w:val="24"/>
        </w:rPr>
        <w:t>м</w:t>
      </w:r>
      <w:r w:rsidRPr="00090FC8">
        <w:rPr>
          <w:sz w:val="24"/>
        </w:rPr>
        <w:t>ероприятия в рамках муниципальных программ направленных на ремонт образовательных организаций;</w:t>
      </w:r>
    </w:p>
    <w:p w:rsidR="00447581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- </w:t>
      </w:r>
      <w:r w:rsidR="00F223CA" w:rsidRPr="00090FC8">
        <w:rPr>
          <w:sz w:val="24"/>
        </w:rPr>
        <w:t>п</w:t>
      </w:r>
      <w:r w:rsidRPr="00090FC8">
        <w:rPr>
          <w:sz w:val="24"/>
        </w:rPr>
        <w:t>роведение  противопожарных мероприятий в образовательных организациях</w:t>
      </w:r>
      <w:r w:rsidR="00366BDD" w:rsidRPr="00090FC8">
        <w:rPr>
          <w:sz w:val="24"/>
        </w:rPr>
        <w:t>.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Подпрограмма 5 «Укрепление здоровья детей и подростков  в образовательных организациях Весьегонского района» –</w:t>
      </w:r>
      <w:r w:rsidR="00366BDD" w:rsidRPr="00090FC8">
        <w:rPr>
          <w:sz w:val="24"/>
        </w:rPr>
        <w:t xml:space="preserve"> </w:t>
      </w:r>
      <w:r w:rsidRPr="00090FC8">
        <w:rPr>
          <w:sz w:val="24"/>
        </w:rPr>
        <w:t>625,</w:t>
      </w:r>
      <w:r w:rsidR="00366BDD" w:rsidRPr="00090FC8">
        <w:rPr>
          <w:sz w:val="24"/>
        </w:rPr>
        <w:t xml:space="preserve">75 </w:t>
      </w:r>
      <w:r w:rsidRPr="00090FC8">
        <w:rPr>
          <w:sz w:val="24"/>
        </w:rPr>
        <w:t>тыс. рублей.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Основными задачами подпрограммы 5 являются: 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- </w:t>
      </w:r>
      <w:r w:rsidR="00F223CA" w:rsidRPr="00090FC8">
        <w:rPr>
          <w:sz w:val="24"/>
        </w:rPr>
        <w:t>о</w:t>
      </w:r>
      <w:r w:rsidRPr="00090FC8">
        <w:rPr>
          <w:sz w:val="24"/>
        </w:rPr>
        <w:t xml:space="preserve">рганизация отдыха и занятости детей и </w:t>
      </w:r>
      <w:r w:rsidR="00F223CA" w:rsidRPr="00090FC8">
        <w:rPr>
          <w:sz w:val="24"/>
        </w:rPr>
        <w:t>подростков в каникулярное время</w:t>
      </w:r>
      <w:r w:rsidRPr="00090FC8">
        <w:rPr>
          <w:sz w:val="24"/>
        </w:rPr>
        <w:t>;</w:t>
      </w:r>
    </w:p>
    <w:p w:rsidR="00A738BE" w:rsidRPr="00090FC8" w:rsidRDefault="00F223CA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- о</w:t>
      </w:r>
      <w:r w:rsidR="00A738BE" w:rsidRPr="00090FC8">
        <w:rPr>
          <w:sz w:val="24"/>
        </w:rPr>
        <w:t>рганизация отдыха детей в каникулярное время</w:t>
      </w:r>
      <w:r w:rsidRPr="00090FC8">
        <w:rPr>
          <w:sz w:val="24"/>
        </w:rPr>
        <w:t>.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Подпрограмма 6 «Осуществление государственных полномочий по выплате компенсации расходов по оплате жилых помещений отопления освещения педагогическим работникам</w:t>
      </w:r>
      <w:r w:rsidR="00F223CA" w:rsidRPr="00090FC8">
        <w:rPr>
          <w:sz w:val="24"/>
        </w:rPr>
        <w:t>,</w:t>
      </w:r>
      <w:r w:rsidRPr="00090FC8">
        <w:rPr>
          <w:sz w:val="24"/>
        </w:rPr>
        <w:t xml:space="preserve"> про</w:t>
      </w:r>
      <w:r w:rsidR="00F223CA" w:rsidRPr="00090FC8">
        <w:rPr>
          <w:sz w:val="24"/>
        </w:rPr>
        <w:t>живающим в сельской местности</w:t>
      </w:r>
      <w:r w:rsidRPr="00090FC8">
        <w:rPr>
          <w:sz w:val="24"/>
        </w:rPr>
        <w:t xml:space="preserve">» – </w:t>
      </w:r>
      <w:r w:rsidR="00F571DA" w:rsidRPr="00090FC8">
        <w:rPr>
          <w:sz w:val="24"/>
        </w:rPr>
        <w:t>1 199,9</w:t>
      </w:r>
      <w:r w:rsidR="004319ED" w:rsidRPr="00090FC8">
        <w:rPr>
          <w:sz w:val="24"/>
        </w:rPr>
        <w:t>3</w:t>
      </w:r>
      <w:r w:rsidRPr="00090FC8">
        <w:rPr>
          <w:sz w:val="24"/>
        </w:rPr>
        <w:t xml:space="preserve"> тыс. рублей.</w:t>
      </w:r>
    </w:p>
    <w:p w:rsidR="00A738BE" w:rsidRPr="00090FC8" w:rsidRDefault="00F571DA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>Основной задачей подпрограммы 6 является</w:t>
      </w:r>
      <w:r w:rsidR="00A738BE" w:rsidRPr="00090FC8">
        <w:rPr>
          <w:sz w:val="24"/>
        </w:rPr>
        <w:t xml:space="preserve">: </w:t>
      </w:r>
    </w:p>
    <w:p w:rsidR="00A738BE" w:rsidRPr="00090FC8" w:rsidRDefault="00A738BE" w:rsidP="00090FC8">
      <w:pPr>
        <w:shd w:val="clear" w:color="auto" w:fill="FFFFFF"/>
        <w:ind w:firstLine="708"/>
        <w:jc w:val="both"/>
        <w:rPr>
          <w:sz w:val="24"/>
        </w:rPr>
      </w:pPr>
      <w:r w:rsidRPr="00090FC8">
        <w:rPr>
          <w:sz w:val="24"/>
        </w:rPr>
        <w:t xml:space="preserve">- </w:t>
      </w:r>
      <w:r w:rsidR="00F223CA" w:rsidRPr="00090FC8">
        <w:rPr>
          <w:sz w:val="24"/>
        </w:rPr>
        <w:t>о</w:t>
      </w:r>
      <w:r w:rsidR="00F571DA" w:rsidRPr="00090FC8">
        <w:rPr>
          <w:sz w:val="24"/>
        </w:rPr>
        <w:t>существление государственных полномочий по выплате компенсации расходов по оплате жилых помещений отопления освещения педагогическим работникам проживающим в сельской местности.</w:t>
      </w:r>
    </w:p>
    <w:p w:rsidR="009473F0" w:rsidRPr="00090FC8" w:rsidRDefault="009473F0" w:rsidP="00090FC8">
      <w:pPr>
        <w:shd w:val="clear" w:color="auto" w:fill="FFFFFF"/>
        <w:ind w:firstLine="708"/>
        <w:jc w:val="both"/>
        <w:rPr>
          <w:noProof/>
          <w:sz w:val="24"/>
        </w:rPr>
      </w:pPr>
      <w:r w:rsidRPr="00090FC8">
        <w:rPr>
          <w:sz w:val="24"/>
        </w:rPr>
        <w:t xml:space="preserve">Обеспечивающая подпрограмма – </w:t>
      </w:r>
      <w:r w:rsidR="00F571DA" w:rsidRPr="00090FC8">
        <w:rPr>
          <w:sz w:val="24"/>
        </w:rPr>
        <w:t>4 757,8</w:t>
      </w:r>
      <w:r w:rsidR="004319ED" w:rsidRPr="00090FC8">
        <w:rPr>
          <w:sz w:val="24"/>
        </w:rPr>
        <w:t>1</w:t>
      </w:r>
      <w:r w:rsidR="00F571DA" w:rsidRPr="00090FC8">
        <w:rPr>
          <w:sz w:val="24"/>
        </w:rPr>
        <w:t xml:space="preserve"> тыс. рублей.</w:t>
      </w:r>
    </w:p>
    <w:p w:rsidR="009473F0" w:rsidRPr="00090FC8" w:rsidRDefault="009473F0" w:rsidP="00090FC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lang w:eastAsia="ru-RU"/>
        </w:rPr>
      </w:pPr>
      <w:r w:rsidRPr="00090FC8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090FC8">
        <w:rPr>
          <w:noProof/>
          <w:sz w:val="24"/>
        </w:rPr>
        <w:t xml:space="preserve"> в отчетном финансовом году составляет </w:t>
      </w:r>
      <w:r w:rsidR="00F571DA" w:rsidRPr="00090FC8">
        <w:rPr>
          <w:noProof/>
          <w:sz w:val="24"/>
        </w:rPr>
        <w:t>0,91</w:t>
      </w:r>
      <w:r w:rsidRPr="00090FC8">
        <w:rPr>
          <w:noProof/>
          <w:sz w:val="24"/>
        </w:rPr>
        <w:t>.</w:t>
      </w:r>
    </w:p>
    <w:p w:rsidR="009473F0" w:rsidRPr="00090FC8" w:rsidRDefault="009473F0" w:rsidP="00090FC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lang w:eastAsia="ru-RU"/>
        </w:rPr>
      </w:pPr>
      <w:r w:rsidRPr="00090FC8">
        <w:rPr>
          <w:sz w:val="24"/>
        </w:rPr>
        <w:t>Критерий эффективности реализации муниципальной программы – 1,0</w:t>
      </w:r>
      <w:r w:rsidR="00F571DA" w:rsidRPr="00090FC8">
        <w:rPr>
          <w:sz w:val="24"/>
        </w:rPr>
        <w:t>8</w:t>
      </w:r>
      <w:r w:rsidRPr="00090FC8">
        <w:rPr>
          <w:sz w:val="24"/>
        </w:rPr>
        <w:t>.</w:t>
      </w:r>
    </w:p>
    <w:p w:rsidR="008276F3" w:rsidRDefault="009473F0" w:rsidP="00090FC8">
      <w:pPr>
        <w:autoSpaceDE w:val="0"/>
        <w:ind w:firstLine="708"/>
        <w:jc w:val="both"/>
        <w:rPr>
          <w:rFonts w:eastAsia="Times New Roman"/>
          <w:sz w:val="24"/>
          <w:lang w:eastAsia="ru-RU"/>
        </w:rPr>
      </w:pPr>
      <w:r w:rsidRPr="00090FC8">
        <w:rPr>
          <w:rFonts w:eastAsia="Times New Roman"/>
          <w:sz w:val="24"/>
          <w:lang w:eastAsia="ru-RU"/>
        </w:rPr>
        <w:t xml:space="preserve">В соответствии с </w:t>
      </w:r>
      <w:hyperlink r:id="rId28" w:history="1">
        <w:r w:rsidRPr="00090FC8">
          <w:rPr>
            <w:rFonts w:eastAsia="Times New Roman"/>
            <w:sz w:val="24"/>
            <w:lang w:eastAsia="ru-RU"/>
          </w:rPr>
          <w:t>Методикой</w:t>
        </w:r>
      </w:hyperlink>
      <w:r w:rsidRPr="00090FC8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9" w:history="1">
        <w:r w:rsidRPr="00090FC8">
          <w:rPr>
            <w:rFonts w:eastAsia="Times New Roman"/>
            <w:sz w:val="24"/>
            <w:lang w:eastAsia="ru-RU"/>
          </w:rPr>
          <w:t>Порядку</w:t>
        </w:r>
      </w:hyperlink>
      <w:r w:rsidRPr="00090FC8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 w:rsidR="00B5307C" w:rsidRPr="00090FC8">
        <w:rPr>
          <w:rFonts w:eastAsia="Times New Roman"/>
          <w:sz w:val="24"/>
          <w:lang w:eastAsia="ru-RU"/>
        </w:rPr>
        <w:t xml:space="preserve"> </w:t>
      </w:r>
      <w:r w:rsidRPr="00090FC8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0" w:history="1">
        <w:r w:rsidRPr="00090FC8">
          <w:rPr>
            <w:rFonts w:eastAsia="Times New Roman"/>
            <w:sz w:val="24"/>
            <w:lang w:eastAsia="ru-RU"/>
          </w:rPr>
          <w:t>постановлением</w:t>
        </w:r>
      </w:hyperlink>
      <w:r w:rsidRPr="00090FC8">
        <w:rPr>
          <w:rFonts w:eastAsia="Times New Roman"/>
          <w:sz w:val="24"/>
          <w:lang w:eastAsia="ru-RU"/>
        </w:rPr>
        <w:t xml:space="preserve"> </w:t>
      </w:r>
      <w:r w:rsidRPr="00090FC8">
        <w:rPr>
          <w:sz w:val="24"/>
        </w:rPr>
        <w:t xml:space="preserve">администрации Весьегонского района от 14.08.2013 г. № 473 «Об утверждении </w:t>
      </w:r>
      <w:r w:rsidRPr="00090FC8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</w:t>
      </w:r>
      <w:r w:rsidRPr="001202F0">
        <w:rPr>
          <w:rFonts w:eastAsia="Times New Roman"/>
          <w:sz w:val="24"/>
          <w:lang w:eastAsia="ru-RU"/>
        </w:rPr>
        <w:t xml:space="preserve"> программа в 2016 году реализована эффективно.</w:t>
      </w:r>
      <w:r w:rsidR="008276F3">
        <w:rPr>
          <w:rFonts w:eastAsia="Times New Roman"/>
          <w:sz w:val="24"/>
          <w:lang w:eastAsia="ru-RU"/>
        </w:rPr>
        <w:br w:type="page"/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lastRenderedPageBreak/>
        <w:t xml:space="preserve">Приложение </w:t>
      </w:r>
      <w:r>
        <w:rPr>
          <w:rStyle w:val="af6"/>
          <w:b w:val="0"/>
          <w:color w:val="auto"/>
          <w:sz w:val="24"/>
        </w:rPr>
        <w:t>3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к </w:t>
      </w:r>
      <w:hyperlink w:anchor="sub_17" w:history="1">
        <w:r w:rsidRPr="00EB3735">
          <w:rPr>
            <w:rStyle w:val="af7"/>
            <w:b w:val="0"/>
            <w:color w:val="auto"/>
            <w:sz w:val="24"/>
          </w:rPr>
          <w:t>сводному докладу</w:t>
        </w:r>
      </w:hyperlink>
      <w:r w:rsidRPr="00EB3735">
        <w:rPr>
          <w:rStyle w:val="af6"/>
          <w:b w:val="0"/>
          <w:color w:val="auto"/>
          <w:sz w:val="24"/>
        </w:rPr>
        <w:t xml:space="preserve"> о ходе реализации и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>об оценке эффективности муниципальных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программ муниципального образования 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>Тверской области «Весьегонский район» за 2016 год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EF6B0D" w:rsidRPr="001202F0" w:rsidRDefault="00EF6B0D" w:rsidP="00EF6B0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EF6B0D" w:rsidRPr="00407C93" w:rsidRDefault="00EF6B0D" w:rsidP="00EF6B0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 xml:space="preserve">о реализации в 2016 году муниципальной программы муниципального образования Тверской области «Весьегонский район» </w:t>
      </w:r>
      <w:r w:rsidRPr="00407C93">
        <w:rPr>
          <w:b/>
          <w:sz w:val="24"/>
        </w:rPr>
        <w:t>«</w:t>
      </w:r>
      <w:r w:rsidR="00407C93" w:rsidRPr="00407C93">
        <w:rPr>
          <w:b/>
          <w:sz w:val="24"/>
        </w:rPr>
        <w:t>Развити</w:t>
      </w:r>
      <w:r w:rsidR="00687D7F">
        <w:rPr>
          <w:b/>
          <w:sz w:val="24"/>
        </w:rPr>
        <w:t>е</w:t>
      </w:r>
      <w:r w:rsidR="00407C93" w:rsidRPr="00407C93">
        <w:rPr>
          <w:b/>
          <w:sz w:val="24"/>
        </w:rPr>
        <w:t xml:space="preserve"> физической культуры и спорта</w:t>
      </w:r>
      <w:r w:rsidR="00407C93">
        <w:rPr>
          <w:b/>
          <w:sz w:val="24"/>
        </w:rPr>
        <w:t xml:space="preserve"> в Весьегонском районе» </w:t>
      </w:r>
      <w:r w:rsidRPr="00407C93">
        <w:rPr>
          <w:b/>
          <w:sz w:val="24"/>
        </w:rPr>
        <w:t xml:space="preserve"> на 2016-2018 годы</w:t>
      </w:r>
    </w:p>
    <w:p w:rsidR="00EF6B0D" w:rsidRPr="00A05AFD" w:rsidRDefault="00EF6B0D" w:rsidP="00EF6B0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30A3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</w:t>
      </w:r>
      <w:r w:rsidRPr="001A0960">
        <w:rPr>
          <w:rFonts w:ascii="Times New Roman" w:hAnsi="Times New Roman" w:cs="Times New Roman"/>
          <w:b w:val="0"/>
          <w:sz w:val="24"/>
          <w:szCs w:val="24"/>
        </w:rPr>
        <w:t>» «</w:t>
      </w:r>
      <w:r w:rsidR="001A0960" w:rsidRPr="001A0960">
        <w:rPr>
          <w:rFonts w:ascii="Times New Roman" w:hAnsi="Times New Roman" w:cs="Times New Roman"/>
          <w:b w:val="0"/>
          <w:sz w:val="24"/>
          <w:szCs w:val="24"/>
        </w:rPr>
        <w:t>Развити</w:t>
      </w:r>
      <w:r w:rsidR="00687D7F">
        <w:rPr>
          <w:rFonts w:ascii="Times New Roman" w:hAnsi="Times New Roman" w:cs="Times New Roman"/>
          <w:b w:val="0"/>
          <w:sz w:val="24"/>
          <w:szCs w:val="24"/>
        </w:rPr>
        <w:t>е</w:t>
      </w:r>
      <w:r w:rsidR="001A0960" w:rsidRPr="001A0960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в Весьегонском районе</w:t>
      </w:r>
      <w:r w:rsidRPr="001A0960">
        <w:rPr>
          <w:rFonts w:ascii="Times New Roman" w:hAnsi="Times New Roman" w:cs="Times New Roman"/>
          <w:b w:val="0"/>
          <w:sz w:val="24"/>
          <w:szCs w:val="24"/>
        </w:rPr>
        <w:t>» на 2016-2018 г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32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="00F100F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F100FF" w:rsidRPr="001A0960">
        <w:rPr>
          <w:rFonts w:ascii="Times New Roman" w:hAnsi="Times New Roman" w:cs="Times New Roman"/>
          <w:b w:val="0"/>
          <w:sz w:val="24"/>
          <w:szCs w:val="24"/>
        </w:rPr>
        <w:t>Развити</w:t>
      </w:r>
      <w:r w:rsidR="00687D7F">
        <w:rPr>
          <w:rFonts w:ascii="Times New Roman" w:hAnsi="Times New Roman" w:cs="Times New Roman"/>
          <w:b w:val="0"/>
          <w:sz w:val="24"/>
          <w:szCs w:val="24"/>
        </w:rPr>
        <w:t>е</w:t>
      </w:r>
      <w:r w:rsidR="00F100FF" w:rsidRPr="001A0960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в Весьегонском районе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» на 2016-2018 годы</w:t>
      </w:r>
      <w:r w:rsidRPr="00A05AF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F6B0D" w:rsidRPr="00A05AFD" w:rsidRDefault="00EF6B0D" w:rsidP="00EF6B0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</w:t>
      </w:r>
      <w:r w:rsidR="00F100F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687D7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</w:t>
      </w:r>
      <w:r w:rsidR="00F100F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</w:t>
      </w: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</w:t>
      </w:r>
      <w:r w:rsidR="00F100F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Тверской области.</w:t>
      </w:r>
    </w:p>
    <w:p w:rsidR="001A0960" w:rsidRPr="00F100FF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en-US"/>
        </w:rPr>
      </w:pPr>
      <w:r w:rsidRPr="00A05AFD">
        <w:rPr>
          <w:sz w:val="24"/>
        </w:rPr>
        <w:t xml:space="preserve">Реализация муниципальной программы направлена на </w:t>
      </w:r>
      <w:r w:rsidR="00F100FF">
        <w:rPr>
          <w:sz w:val="24"/>
        </w:rPr>
        <w:t>с</w:t>
      </w:r>
      <w:r w:rsidR="00F100FF" w:rsidRPr="00F100FF">
        <w:rPr>
          <w:sz w:val="24"/>
        </w:rPr>
        <w:t>оздание условий для максимального вовлечения населения Весьегонского района в систематические занятия физической культурой и спортом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показателями: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2917AB">
        <w:rPr>
          <w:sz w:val="24"/>
        </w:rPr>
        <w:t xml:space="preserve">1) </w:t>
      </w:r>
      <w:r w:rsidR="00F100FF" w:rsidRPr="00F100FF">
        <w:rPr>
          <w:sz w:val="24"/>
        </w:rPr>
        <w:t>удельный вес населения Весьегонского района,</w:t>
      </w:r>
      <w:r w:rsidR="00F100FF">
        <w:rPr>
          <w:sz w:val="24"/>
        </w:rPr>
        <w:t xml:space="preserve"> </w:t>
      </w:r>
      <w:r w:rsidR="00F100FF" w:rsidRPr="00F100FF">
        <w:rPr>
          <w:sz w:val="24"/>
        </w:rPr>
        <w:t>систематически занимающегося физи</w:t>
      </w:r>
      <w:r w:rsidR="00281B3F">
        <w:rPr>
          <w:sz w:val="24"/>
        </w:rPr>
        <w:t xml:space="preserve">ческой культурой и спортом </w:t>
      </w:r>
      <w:r w:rsidR="00281B3F" w:rsidRPr="001202F0">
        <w:rPr>
          <w:sz w:val="24"/>
        </w:rPr>
        <w:t xml:space="preserve">составил </w:t>
      </w:r>
      <w:r w:rsidR="00240BFB">
        <w:rPr>
          <w:sz w:val="24"/>
        </w:rPr>
        <w:t xml:space="preserve">29 %, что составляет </w:t>
      </w:r>
      <w:r w:rsidR="00281B3F">
        <w:rPr>
          <w:sz w:val="24"/>
        </w:rPr>
        <w:t xml:space="preserve">96,7 </w:t>
      </w:r>
      <w:r w:rsidR="00281B3F" w:rsidRPr="001202F0">
        <w:rPr>
          <w:sz w:val="24"/>
        </w:rPr>
        <w:t>%</w:t>
      </w:r>
      <w:r w:rsidR="00240BFB">
        <w:rPr>
          <w:sz w:val="24"/>
        </w:rPr>
        <w:t xml:space="preserve"> от целевого значения показателя</w:t>
      </w:r>
      <w:r w:rsidR="00687D7F">
        <w:rPr>
          <w:sz w:val="24"/>
        </w:rPr>
        <w:t>;</w:t>
      </w:r>
    </w:p>
    <w:p w:rsidR="00EF6B0D" w:rsidRPr="001202F0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687D7F">
        <w:rPr>
          <w:sz w:val="24"/>
        </w:rPr>
        <w:t>о</w:t>
      </w:r>
      <w:r w:rsidR="00281B3F" w:rsidRPr="00281B3F">
        <w:rPr>
          <w:sz w:val="24"/>
        </w:rPr>
        <w:t>бъём муниципальных средств, израсходованных из расчета на одного жителя Весьегонского района</w:t>
      </w:r>
      <w:r>
        <w:rPr>
          <w:sz w:val="24"/>
        </w:rPr>
        <w:t xml:space="preserve">, </w:t>
      </w:r>
      <w:r w:rsidRPr="001202F0">
        <w:rPr>
          <w:sz w:val="24"/>
        </w:rPr>
        <w:t xml:space="preserve">составил </w:t>
      </w:r>
      <w:r w:rsidR="00240BFB">
        <w:rPr>
          <w:sz w:val="24"/>
        </w:rPr>
        <w:t xml:space="preserve">58 рублей, что составляет </w:t>
      </w:r>
      <w:r w:rsidR="00281B3F">
        <w:rPr>
          <w:sz w:val="24"/>
        </w:rPr>
        <w:t>100</w:t>
      </w:r>
      <w:r>
        <w:rPr>
          <w:sz w:val="24"/>
        </w:rPr>
        <w:t xml:space="preserve"> </w:t>
      </w:r>
      <w:r w:rsidRPr="001202F0">
        <w:rPr>
          <w:sz w:val="24"/>
        </w:rPr>
        <w:t>%</w:t>
      </w:r>
      <w:r w:rsidR="00240BFB">
        <w:rPr>
          <w:sz w:val="24"/>
        </w:rPr>
        <w:t xml:space="preserve"> от целевого значения показателя.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281B3F">
        <w:rPr>
          <w:sz w:val="24"/>
        </w:rPr>
        <w:t>2</w:t>
      </w:r>
      <w:r w:rsidRPr="00F223CA">
        <w:rPr>
          <w:sz w:val="24"/>
        </w:rPr>
        <w:t xml:space="preserve"> показателей целей муниципальной программы достигнут </w:t>
      </w:r>
      <w:r w:rsidR="00281B3F">
        <w:rPr>
          <w:sz w:val="24"/>
        </w:rPr>
        <w:t>1</w:t>
      </w:r>
      <w:r w:rsidRPr="00F223CA">
        <w:rPr>
          <w:sz w:val="24"/>
        </w:rPr>
        <w:t xml:space="preserve"> показател</w:t>
      </w:r>
      <w:r w:rsidR="00281B3F">
        <w:rPr>
          <w:sz w:val="24"/>
        </w:rPr>
        <w:t>ь</w:t>
      </w:r>
      <w:r w:rsidRPr="00F223CA">
        <w:rPr>
          <w:sz w:val="24"/>
        </w:rPr>
        <w:t>, не достигнут 1 показатель.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0,9</w:t>
      </w:r>
      <w:r w:rsidR="00281B3F">
        <w:rPr>
          <w:noProof/>
          <w:sz w:val="24"/>
        </w:rPr>
        <w:t>1</w:t>
      </w:r>
      <w:r w:rsidRPr="00F223CA">
        <w:rPr>
          <w:noProof/>
          <w:sz w:val="24"/>
        </w:rPr>
        <w:t>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281B3F">
        <w:rPr>
          <w:sz w:val="24"/>
        </w:rPr>
        <w:t>371,8</w:t>
      </w:r>
      <w:r w:rsidR="00687D7F">
        <w:rPr>
          <w:sz w:val="24"/>
        </w:rPr>
        <w:t>0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281B3F">
        <w:rPr>
          <w:sz w:val="24"/>
        </w:rPr>
        <w:t>303,6</w:t>
      </w:r>
      <w:r w:rsidR="00687D7F">
        <w:rPr>
          <w:sz w:val="24"/>
        </w:rPr>
        <w:t>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3365B" w:rsidRPr="0093365B">
        <w:rPr>
          <w:sz w:val="24"/>
        </w:rPr>
        <w:t>Развитие физкультурно-оздоровительного движения среди всех возрастных групп и категорий населения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30</w:t>
      </w:r>
      <w:r w:rsidR="0093365B">
        <w:rPr>
          <w:sz w:val="24"/>
        </w:rPr>
        <w:t>3,6</w:t>
      </w:r>
      <w:r w:rsidR="00687D7F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93365B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93365B">
        <w:rPr>
          <w:sz w:val="24"/>
        </w:rPr>
        <w:t>ей</w:t>
      </w:r>
      <w:r w:rsidRPr="001202F0">
        <w:rPr>
          <w:sz w:val="24"/>
        </w:rPr>
        <w:t xml:space="preserve"> подпрограммы 1 явля</w:t>
      </w:r>
      <w:r w:rsidR="0093365B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EF6B0D" w:rsidRPr="008276F3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8276F3">
        <w:rPr>
          <w:sz w:val="24"/>
        </w:rPr>
        <w:t xml:space="preserve"> - </w:t>
      </w:r>
      <w:r w:rsidR="0093365B" w:rsidRPr="008276F3">
        <w:rPr>
          <w:sz w:val="24"/>
        </w:rPr>
        <w:t>развитие массовой физической культуры и спорта, физкультурно-оздоровительного движения среди всех возрастных групп и категорий населения Весьегонского района</w:t>
      </w:r>
      <w:r w:rsidR="007C5D8F" w:rsidRPr="008276F3">
        <w:rPr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="007C5D8F" w:rsidRPr="008276F3">
        <w:rPr>
          <w:rFonts w:eastAsia="Times New Roman"/>
          <w:sz w:val="24"/>
          <w:lang w:eastAsia="ru-RU"/>
        </w:rPr>
        <w:t>,</w:t>
      </w:r>
      <w:r w:rsidRPr="008276F3">
        <w:rPr>
          <w:noProof/>
          <w:sz w:val="24"/>
        </w:rPr>
        <w:t xml:space="preserve"> в отчетном финансовом году составляет 0,</w:t>
      </w:r>
      <w:r w:rsidR="00281B3F" w:rsidRPr="008276F3">
        <w:rPr>
          <w:noProof/>
          <w:sz w:val="24"/>
        </w:rPr>
        <w:t>82</w:t>
      </w:r>
      <w:r w:rsidRPr="008276F3">
        <w:rPr>
          <w:noProof/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sz w:val="24"/>
        </w:rPr>
        <w:t>Критерий эффективности реализации муниципальной программы – 1,</w:t>
      </w:r>
      <w:r w:rsidR="0093365B" w:rsidRPr="008276F3">
        <w:rPr>
          <w:sz w:val="24"/>
        </w:rPr>
        <w:t>11</w:t>
      </w:r>
      <w:r w:rsidRPr="008276F3">
        <w:rPr>
          <w:sz w:val="24"/>
        </w:rPr>
        <w:t>.</w:t>
      </w:r>
    </w:p>
    <w:p w:rsidR="00897969" w:rsidRDefault="00EF6B0D" w:rsidP="00E01863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 xml:space="preserve">В соответствии с </w:t>
      </w:r>
      <w:hyperlink r:id="rId33" w:history="1">
        <w:r w:rsidRPr="008276F3">
          <w:rPr>
            <w:rFonts w:eastAsia="Times New Roman"/>
            <w:sz w:val="24"/>
            <w:lang w:eastAsia="ru-RU"/>
          </w:rPr>
          <w:t>Методикой</w:t>
        </w:r>
      </w:hyperlink>
      <w:r w:rsidRPr="008276F3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4" w:history="1">
        <w:r w:rsidRPr="008276F3">
          <w:rPr>
            <w:rFonts w:eastAsia="Times New Roman"/>
            <w:sz w:val="24"/>
            <w:lang w:eastAsia="ru-RU"/>
          </w:rPr>
          <w:t>Порядку</w:t>
        </w:r>
      </w:hyperlink>
      <w:r w:rsidRPr="008276F3">
        <w:rPr>
          <w:rFonts w:eastAsia="Times New Roman"/>
          <w:sz w:val="24"/>
          <w:lang w:eastAsia="ru-RU"/>
        </w:rPr>
        <w:t xml:space="preserve"> принятия решений о</w:t>
      </w:r>
      <w:r w:rsidRPr="001202F0">
        <w:rPr>
          <w:rFonts w:eastAsia="Times New Roman"/>
          <w:sz w:val="24"/>
          <w:lang w:eastAsia="ru-RU"/>
        </w:rPr>
        <w:t xml:space="preserve">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  <w:r w:rsidR="00897969">
        <w:rPr>
          <w:rFonts w:eastAsia="Times New Roman"/>
          <w:sz w:val="24"/>
          <w:lang w:eastAsia="ru-RU"/>
        </w:rPr>
        <w:br w:type="page"/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4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97969" w:rsidRPr="008276F3" w:rsidRDefault="00897969" w:rsidP="00897969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97969" w:rsidRPr="00EB3735" w:rsidRDefault="00897969" w:rsidP="00897969">
      <w:pPr>
        <w:ind w:firstLine="698"/>
        <w:jc w:val="right"/>
        <w:rPr>
          <w:rStyle w:val="af6"/>
          <w:b w:val="0"/>
          <w:color w:val="auto"/>
          <w:sz w:val="24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897969" w:rsidRPr="001202F0" w:rsidRDefault="00897969" w:rsidP="00897969">
      <w:pPr>
        <w:ind w:firstLine="698"/>
        <w:jc w:val="right"/>
        <w:rPr>
          <w:rStyle w:val="af6"/>
          <w:b w:val="0"/>
          <w:sz w:val="24"/>
        </w:rPr>
      </w:pPr>
    </w:p>
    <w:p w:rsidR="00897969" w:rsidRPr="001202F0" w:rsidRDefault="00897969" w:rsidP="00897969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897969" w:rsidRDefault="00897969" w:rsidP="00897969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 xml:space="preserve">о реализации в 2016 году муниципальной программы муниципального образования Тверской области «Весьегонский район» </w:t>
      </w:r>
      <w:r w:rsidRPr="00897969">
        <w:rPr>
          <w:b/>
          <w:sz w:val="24"/>
        </w:rPr>
        <w:t>«О дополнительных мерах по социальной поддержке населения Весьегонского района»</w:t>
      </w:r>
      <w:r>
        <w:rPr>
          <w:b/>
          <w:sz w:val="24"/>
        </w:rPr>
        <w:t xml:space="preserve"> </w:t>
      </w:r>
      <w:r w:rsidRPr="00407C93">
        <w:rPr>
          <w:b/>
          <w:sz w:val="24"/>
        </w:rPr>
        <w:t xml:space="preserve"> на 2016-2018 годы</w:t>
      </w:r>
    </w:p>
    <w:p w:rsidR="00897969" w:rsidRPr="00407C93" w:rsidRDefault="00897969" w:rsidP="00897969">
      <w:pPr>
        <w:ind w:firstLine="698"/>
        <w:jc w:val="center"/>
        <w:rPr>
          <w:b/>
          <w:sz w:val="24"/>
        </w:rPr>
      </w:pPr>
    </w:p>
    <w:p w:rsidR="00897969" w:rsidRPr="00A05AFD" w:rsidRDefault="00897969" w:rsidP="00897969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89796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30A3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«О дополнительных мерах по социальной поддержке населения Весьегонского района» на 2016-2018 годы </w:t>
      </w:r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37" w:history="1">
        <w:r w:rsidRPr="0089796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52</w:t>
      </w:r>
      <w:r w:rsidRPr="0089796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897969">
        <w:rPr>
          <w:rFonts w:ascii="Times New Roman" w:hAnsi="Times New Roman" w:cs="Times New Roman"/>
          <w:b w:val="0"/>
          <w:sz w:val="24"/>
          <w:szCs w:val="24"/>
        </w:rPr>
        <w:t>«О дополнительных мерах по социальной поддержке населения Весьегонского района» на 2016-201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8 годы</w:t>
      </w:r>
      <w:r w:rsidR="00B30A3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7969" w:rsidRPr="00A05AFD" w:rsidRDefault="00897969" w:rsidP="00897969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B30A3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</w:t>
      </w:r>
      <w:r w:rsidRPr="00A05AF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Тверской области.</w:t>
      </w:r>
    </w:p>
    <w:p w:rsid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05AFD">
        <w:rPr>
          <w:sz w:val="24"/>
        </w:rPr>
        <w:t xml:space="preserve">Реализация муниципальной программы направлена на </w:t>
      </w:r>
      <w:r>
        <w:rPr>
          <w:sz w:val="24"/>
        </w:rPr>
        <w:t>социальную поддержку отдельных категорий</w:t>
      </w:r>
      <w:r w:rsidRPr="00C310D2">
        <w:rPr>
          <w:sz w:val="24"/>
        </w:rPr>
        <w:t xml:space="preserve"> населения Весьегонского района</w:t>
      </w:r>
      <w:r>
        <w:rPr>
          <w:sz w:val="24"/>
        </w:rPr>
        <w:t>.</w:t>
      </w:r>
    </w:p>
    <w:p w:rsidR="00897969" w:rsidRP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897969" w:rsidRPr="00240BFB" w:rsidRDefault="00240BFB" w:rsidP="00B30A3C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897969" w:rsidRPr="00240BFB">
        <w:rPr>
          <w:rFonts w:ascii="Times New Roman" w:hAnsi="Times New Roman" w:cs="Times New Roman"/>
          <w:sz w:val="24"/>
        </w:rPr>
        <w:t>охранение социальной ст</w:t>
      </w:r>
      <w:r w:rsidR="00B30A3C">
        <w:rPr>
          <w:rFonts w:ascii="Times New Roman" w:hAnsi="Times New Roman" w:cs="Times New Roman"/>
          <w:sz w:val="24"/>
        </w:rPr>
        <w:t>абильности на территории района;</w:t>
      </w:r>
    </w:p>
    <w:p w:rsidR="00240BFB" w:rsidRPr="00240BFB" w:rsidRDefault="00897969" w:rsidP="00B30A3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40BFB">
        <w:rPr>
          <w:sz w:val="24"/>
        </w:rPr>
        <w:t xml:space="preserve">2) </w:t>
      </w:r>
      <w:r w:rsidR="00162206">
        <w:rPr>
          <w:sz w:val="24"/>
        </w:rPr>
        <w:t xml:space="preserve">показатель </w:t>
      </w:r>
      <w:r w:rsidR="00240BFB">
        <w:rPr>
          <w:sz w:val="24"/>
        </w:rPr>
        <w:t>о</w:t>
      </w:r>
      <w:r w:rsidR="00240BFB" w:rsidRPr="00240BFB">
        <w:rPr>
          <w:sz w:val="24"/>
        </w:rPr>
        <w:t>беспеченност</w:t>
      </w:r>
      <w:r w:rsidR="00162206">
        <w:rPr>
          <w:sz w:val="24"/>
        </w:rPr>
        <w:t>и</w:t>
      </w:r>
      <w:r w:rsidR="00240BFB" w:rsidRPr="00240BFB">
        <w:rPr>
          <w:sz w:val="24"/>
        </w:rPr>
        <w:t xml:space="preserve"> районной больницы врачами-специалистами составил </w:t>
      </w:r>
      <w:r w:rsidR="00162206">
        <w:rPr>
          <w:sz w:val="24"/>
        </w:rPr>
        <w:t>64%, что составляет 100</w:t>
      </w:r>
      <w:r w:rsidR="00240BFB" w:rsidRPr="00240BFB">
        <w:rPr>
          <w:sz w:val="24"/>
        </w:rPr>
        <w:t xml:space="preserve"> </w:t>
      </w:r>
      <w:r w:rsidR="00240BFB">
        <w:rPr>
          <w:sz w:val="24"/>
        </w:rPr>
        <w:t>% от целевого значения показателя</w:t>
      </w:r>
      <w:r w:rsidR="00B30A3C">
        <w:rPr>
          <w:sz w:val="24"/>
        </w:rPr>
        <w:t>;</w:t>
      </w:r>
    </w:p>
    <w:p w:rsidR="00897969" w:rsidRPr="001202F0" w:rsidRDefault="00240BFB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3) д</w:t>
      </w:r>
      <w:r w:rsidRPr="00240BFB">
        <w:rPr>
          <w:sz w:val="24"/>
        </w:rPr>
        <w:t>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районе</w:t>
      </w:r>
      <w:r w:rsidR="00162206">
        <w:rPr>
          <w:sz w:val="24"/>
        </w:rPr>
        <w:t>, составляет 18,9 %, что составляет 100</w:t>
      </w:r>
      <w:r w:rsidR="00162206" w:rsidRPr="00240BFB">
        <w:rPr>
          <w:sz w:val="24"/>
        </w:rPr>
        <w:t xml:space="preserve"> </w:t>
      </w:r>
      <w:r w:rsidR="00162206">
        <w:rPr>
          <w:sz w:val="24"/>
        </w:rPr>
        <w:t>% от целевого значения показателя.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162206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 w:rsidR="006B3DDC">
        <w:rPr>
          <w:sz w:val="24"/>
        </w:rPr>
        <w:t>о</w:t>
      </w:r>
      <w:r w:rsidRPr="00F223CA">
        <w:rPr>
          <w:sz w:val="24"/>
        </w:rPr>
        <w:t xml:space="preserve"> </w:t>
      </w:r>
      <w:r w:rsidR="006B3DDC">
        <w:rPr>
          <w:sz w:val="24"/>
        </w:rPr>
        <w:t>3</w:t>
      </w:r>
      <w:r w:rsidRPr="00F223CA">
        <w:rPr>
          <w:sz w:val="24"/>
        </w:rPr>
        <w:t xml:space="preserve"> показател</w:t>
      </w:r>
      <w:r w:rsidR="006B3DDC">
        <w:rPr>
          <w:sz w:val="24"/>
        </w:rPr>
        <w:t>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0,9</w:t>
      </w:r>
      <w:r w:rsidR="006B3DDC">
        <w:rPr>
          <w:noProof/>
          <w:sz w:val="24"/>
        </w:rPr>
        <w:t>3</w:t>
      </w:r>
      <w:r w:rsidRPr="00F223CA">
        <w:rPr>
          <w:noProof/>
          <w:sz w:val="24"/>
        </w:rPr>
        <w:t>.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6B3DDC">
        <w:rPr>
          <w:sz w:val="24"/>
        </w:rPr>
        <w:t>5 615,</w:t>
      </w:r>
      <w:r w:rsidR="00B30A3C">
        <w:rPr>
          <w:sz w:val="24"/>
        </w:rPr>
        <w:t>17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6B3DDC">
        <w:rPr>
          <w:sz w:val="24"/>
        </w:rPr>
        <w:t>5 513,4</w:t>
      </w:r>
      <w:r w:rsidR="00B30A3C">
        <w:rPr>
          <w:sz w:val="24"/>
        </w:rPr>
        <w:t>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6B3DDC" w:rsidRPr="006B3DDC">
        <w:rPr>
          <w:sz w:val="24"/>
        </w:rPr>
        <w:t>Социальная поддержка семьи и детей</w:t>
      </w:r>
      <w:r w:rsidRPr="001202F0">
        <w:rPr>
          <w:sz w:val="24"/>
        </w:rPr>
        <w:t xml:space="preserve">» – </w:t>
      </w:r>
      <w:r w:rsidR="006B3DDC">
        <w:rPr>
          <w:sz w:val="24"/>
        </w:rPr>
        <w:t>5</w:t>
      </w:r>
      <w:r w:rsidR="00B30A3C">
        <w:rPr>
          <w:sz w:val="24"/>
        </w:rPr>
        <w:t>0,95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5290A">
        <w:rPr>
          <w:sz w:val="24"/>
        </w:rPr>
        <w:t>в</w:t>
      </w:r>
      <w:r w:rsidR="0055290A" w:rsidRPr="0055290A">
        <w:rPr>
          <w:sz w:val="24"/>
        </w:rPr>
        <w:t>ыявление и поощрение одарённых детей</w:t>
      </w:r>
      <w:r w:rsidR="0055290A"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55290A">
        <w:rPr>
          <w:sz w:val="24"/>
        </w:rPr>
        <w:t>оциальная поддержка семей с детьми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Содействие развитию здравоохранения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234,</w:t>
      </w:r>
      <w:r w:rsidR="00D42D8A">
        <w:rPr>
          <w:sz w:val="24"/>
        </w:rPr>
        <w:t>7</w:t>
      </w:r>
      <w:r>
        <w:rPr>
          <w:sz w:val="24"/>
        </w:rPr>
        <w:t>8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п</w:t>
      </w:r>
      <w:r w:rsidRPr="0055290A">
        <w:rPr>
          <w:sz w:val="24"/>
        </w:rPr>
        <w:t>ривлечение в район врачей-специалистов с целью улучшения меди</w:t>
      </w:r>
      <w:r>
        <w:rPr>
          <w:sz w:val="24"/>
        </w:rPr>
        <w:t>цинского обслуживания населения;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55290A">
        <w:rPr>
          <w:sz w:val="24"/>
        </w:rPr>
        <w:t>ривлечение в район молодых специалистов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Обеспечение жильём детей-сирот и детей, оставшихся без попечения родителей</w:t>
      </w:r>
      <w:r w:rsidRPr="001202F0">
        <w:rPr>
          <w:sz w:val="24"/>
        </w:rPr>
        <w:t xml:space="preserve">» – </w:t>
      </w:r>
      <w:r>
        <w:rPr>
          <w:sz w:val="24"/>
        </w:rPr>
        <w:t>4 576,6</w:t>
      </w:r>
      <w:r w:rsidR="00D42D8A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3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жильём детей-сирот и детей, оставшихся без попечения родителей, нуждающихся в улучшении жилищных условий, в Весьегонском районе.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Социальная поддержка ветеранов</w:t>
      </w:r>
      <w:r w:rsidRPr="001202F0">
        <w:rPr>
          <w:sz w:val="24"/>
        </w:rPr>
        <w:t xml:space="preserve">» – </w:t>
      </w:r>
      <w:r w:rsidR="00D42D8A">
        <w:rPr>
          <w:sz w:val="24"/>
        </w:rPr>
        <w:t>651,07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ыми</w:t>
      </w:r>
      <w:r w:rsidRPr="001202F0">
        <w:rPr>
          <w:sz w:val="24"/>
        </w:rPr>
        <w:t xml:space="preserve"> задач</w:t>
      </w:r>
      <w:r>
        <w:rPr>
          <w:sz w:val="24"/>
        </w:rPr>
        <w:t>ами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4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социальной поддержки ветеранам и ветеранским общественным организациям</w:t>
      </w:r>
      <w:r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е</w:t>
      </w:r>
      <w:r w:rsidRPr="0055290A">
        <w:rPr>
          <w:sz w:val="24"/>
        </w:rPr>
        <w:t>жемесячная доплата к пенсии по старости, выплачиваемая лицам, уволенным с муниципальной службы в связи с выходом на пенсию по старости</w:t>
      </w:r>
      <w:r>
        <w:rPr>
          <w:sz w:val="24"/>
        </w:rPr>
        <w:t>;</w:t>
      </w:r>
    </w:p>
    <w:p w:rsidR="00897969" w:rsidRPr="001202F0" w:rsidRDefault="003C4839" w:rsidP="00897969">
      <w:pPr>
        <w:shd w:val="clear" w:color="auto" w:fill="FFFFFF"/>
        <w:ind w:firstLine="708"/>
        <w:jc w:val="both"/>
        <w:rPr>
          <w:sz w:val="24"/>
        </w:rPr>
      </w:pPr>
      <w:r w:rsidRPr="003C4839">
        <w:rPr>
          <w:b/>
        </w:rPr>
        <w:t>-</w:t>
      </w:r>
      <w:r w:rsidR="0055290A" w:rsidRPr="0055290A">
        <w:t xml:space="preserve"> </w:t>
      </w:r>
      <w:r w:rsidRPr="003C4839">
        <w:rPr>
          <w:sz w:val="24"/>
        </w:rPr>
        <w:t>п</w:t>
      </w:r>
      <w:r w:rsidR="0055290A" w:rsidRPr="003C4839">
        <w:rPr>
          <w:sz w:val="24"/>
        </w:rPr>
        <w:t>ов</w:t>
      </w:r>
      <w:r w:rsidR="0055290A" w:rsidRPr="0055290A">
        <w:rPr>
          <w:sz w:val="24"/>
        </w:rPr>
        <w:t>ышение имиджа района, социальная поддержка людей, внёсших значительный вклад в развитие района</w:t>
      </w:r>
      <w:r>
        <w:rPr>
          <w:sz w:val="24"/>
        </w:rPr>
        <w:t>.</w:t>
      </w:r>
    </w:p>
    <w:p w:rsidR="00897969" w:rsidRPr="003C483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3C4839">
        <w:rPr>
          <w:noProof/>
          <w:sz w:val="24"/>
        </w:rPr>
        <w:t>98</w:t>
      </w:r>
      <w:r w:rsidRPr="003C4839">
        <w:rPr>
          <w:noProof/>
          <w:sz w:val="24"/>
        </w:rPr>
        <w:t>.</w:t>
      </w:r>
    </w:p>
    <w:p w:rsidR="00897969" w:rsidRPr="001202F0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C55850">
        <w:rPr>
          <w:sz w:val="24"/>
        </w:rPr>
        <w:t>0</w:t>
      </w:r>
      <w:r w:rsidRPr="003C4839">
        <w:rPr>
          <w:sz w:val="24"/>
        </w:rPr>
        <w:t>,</w:t>
      </w:r>
      <w:r w:rsidR="00C55850">
        <w:rPr>
          <w:sz w:val="24"/>
        </w:rPr>
        <w:t>9</w:t>
      </w:r>
      <w:r w:rsidR="003336BB">
        <w:rPr>
          <w:sz w:val="24"/>
        </w:rPr>
        <w:t>5</w:t>
      </w:r>
      <w:r w:rsidRPr="003C4839">
        <w:rPr>
          <w:sz w:val="24"/>
        </w:rPr>
        <w:t>.</w:t>
      </w:r>
    </w:p>
    <w:p w:rsidR="00EB3735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3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4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</w:t>
      </w:r>
      <w:r w:rsidR="00D42D8A">
        <w:rPr>
          <w:rFonts w:eastAsia="Times New Roman"/>
          <w:sz w:val="24"/>
          <w:lang w:eastAsia="ru-RU"/>
        </w:rPr>
        <w:t>.</w:t>
      </w:r>
    </w:p>
    <w:p w:rsidR="00EB3735" w:rsidRDefault="00EB3735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3336BB" w:rsidRDefault="003336BB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3336BB" w:rsidRPr="008276F3" w:rsidRDefault="003336BB" w:rsidP="003336B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5</w:t>
      </w:r>
    </w:p>
    <w:p w:rsidR="003336BB" w:rsidRPr="008276F3" w:rsidRDefault="003336BB" w:rsidP="003336B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3336BB" w:rsidRPr="008276F3" w:rsidRDefault="003336BB" w:rsidP="003336B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3336BB" w:rsidRPr="008276F3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3336BB" w:rsidRPr="008276F3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3336BB" w:rsidRPr="00EB3735" w:rsidRDefault="003336BB" w:rsidP="003336BB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3336BB" w:rsidRPr="001202F0" w:rsidRDefault="003336BB" w:rsidP="003336BB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3336BB" w:rsidRPr="003336BB" w:rsidRDefault="003336BB" w:rsidP="003336BB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«Молодёжь Весьегонского района»  на 2016-2018 годы</w:t>
      </w:r>
    </w:p>
    <w:p w:rsidR="003336BB" w:rsidRPr="00407C93" w:rsidRDefault="003336BB" w:rsidP="003336BB">
      <w:pPr>
        <w:ind w:firstLine="698"/>
        <w:jc w:val="center"/>
        <w:rPr>
          <w:b/>
          <w:sz w:val="24"/>
        </w:rPr>
      </w:pPr>
    </w:p>
    <w:p w:rsidR="003336BB" w:rsidRPr="003336BB" w:rsidRDefault="003336BB" w:rsidP="003336BB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41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E673D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«Молодёжь Весьегонского района» на 2016-2018 годы 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(далее в настоящем приложении - муниципальная программа) утверждена </w:t>
      </w:r>
      <w:hyperlink r:id="rId42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556 "Об утверждении муниципальной программы муниципального образования Тверской области «Весьегонский район»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«Молодёжь Весьегон</w:t>
      </w:r>
      <w:r w:rsidR="00A62200">
        <w:rPr>
          <w:rFonts w:ascii="Times New Roman" w:hAnsi="Times New Roman" w:cs="Times New Roman"/>
          <w:b w:val="0"/>
          <w:sz w:val="24"/>
          <w:szCs w:val="24"/>
        </w:rPr>
        <w:t>ского района» на 2016-2018 годы.</w:t>
      </w:r>
    </w:p>
    <w:p w:rsidR="003336BB" w:rsidRPr="003336BB" w:rsidRDefault="003336BB" w:rsidP="003336BB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A6220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9F389C" w:rsidRPr="009F389C" w:rsidRDefault="003336BB" w:rsidP="009F389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9F389C" w:rsidRPr="009F389C">
        <w:rPr>
          <w:sz w:val="24"/>
        </w:rPr>
        <w:t>обеспечение эффективной социализации и самореализации молодых граждан в Весьегонском районе Тверской области</w:t>
      </w:r>
      <w:r w:rsidR="009F389C">
        <w:rPr>
          <w:sz w:val="24"/>
        </w:rPr>
        <w:t xml:space="preserve"> и </w:t>
      </w:r>
      <w:r w:rsidR="009F389C" w:rsidRPr="009F389C">
        <w:rPr>
          <w:sz w:val="24"/>
        </w:rPr>
        <w:t>обеспечение жильем молодых семей</w:t>
      </w:r>
      <w:r w:rsidR="009F389C">
        <w:rPr>
          <w:sz w:val="24"/>
        </w:rPr>
        <w:t>.</w:t>
      </w:r>
    </w:p>
    <w:p w:rsidR="003336BB" w:rsidRPr="0089796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 w:rsidR="00E35417"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3336BB" w:rsidRPr="00E35417" w:rsidRDefault="00A62200" w:rsidP="00A62200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E35417">
        <w:rPr>
          <w:rFonts w:ascii="Times New Roman" w:hAnsi="Times New Roman" w:cs="Times New Roman"/>
          <w:sz w:val="24"/>
        </w:rPr>
        <w:t xml:space="preserve"> </w:t>
      </w:r>
      <w:r w:rsidR="00E35417" w:rsidRPr="00E35417">
        <w:rPr>
          <w:rFonts w:ascii="Times New Roman" w:hAnsi="Times New Roman" w:cs="Times New Roman"/>
          <w:sz w:val="24"/>
        </w:rPr>
        <w:t xml:space="preserve">количество молодых граждан Весьегонского района, участвующих в мероприятиях муниципальной молодежной политики </w:t>
      </w:r>
      <w:r>
        <w:rPr>
          <w:rFonts w:ascii="Times New Roman" w:hAnsi="Times New Roman" w:cs="Times New Roman"/>
          <w:sz w:val="24"/>
        </w:rPr>
        <w:t>-</w:t>
      </w:r>
      <w:r w:rsidR="00E35417" w:rsidRPr="00E35417">
        <w:rPr>
          <w:rFonts w:ascii="Times New Roman" w:hAnsi="Times New Roman" w:cs="Times New Roman"/>
          <w:sz w:val="24"/>
        </w:rPr>
        <w:t xml:space="preserve"> 1229 человек, что составляет 10</w:t>
      </w:r>
      <w:r w:rsidR="00E35417">
        <w:rPr>
          <w:rFonts w:ascii="Times New Roman" w:hAnsi="Times New Roman" w:cs="Times New Roman"/>
          <w:sz w:val="24"/>
        </w:rPr>
        <w:t>1</w:t>
      </w:r>
      <w:r w:rsidR="00E35417" w:rsidRPr="00E35417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3336BB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 xml:space="preserve">уровень информированности молодежи о предоставляемых в Весьегонском районе возможностях для саморазвития и самореализации </w:t>
      </w:r>
      <w:r w:rsidR="003336BB" w:rsidRPr="00E35417">
        <w:rPr>
          <w:rFonts w:ascii="Times New Roman" w:hAnsi="Times New Roman" w:cs="Times New Roman"/>
          <w:sz w:val="24"/>
        </w:rPr>
        <w:t xml:space="preserve">составил </w:t>
      </w:r>
      <w:r w:rsidRPr="00E35417">
        <w:rPr>
          <w:rFonts w:ascii="Times New Roman" w:hAnsi="Times New Roman" w:cs="Times New Roman"/>
          <w:sz w:val="24"/>
        </w:rPr>
        <w:t xml:space="preserve">70 </w:t>
      </w:r>
      <w:r w:rsidR="003336BB" w:rsidRPr="00E35417">
        <w:rPr>
          <w:rFonts w:ascii="Times New Roman" w:hAnsi="Times New Roman" w:cs="Times New Roman"/>
          <w:sz w:val="24"/>
        </w:rPr>
        <w:t xml:space="preserve">%, что составляет 100 % </w:t>
      </w:r>
      <w:r w:rsidR="00A84C06">
        <w:rPr>
          <w:rFonts w:ascii="Times New Roman" w:hAnsi="Times New Roman" w:cs="Times New Roman"/>
          <w:sz w:val="24"/>
        </w:rPr>
        <w:t>от целевого значения показателя;</w:t>
      </w:r>
    </w:p>
    <w:p w:rsidR="00E35417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>количество молодых семей, участвующих в программе -</w:t>
      </w:r>
      <w:r w:rsidR="00A84C06">
        <w:rPr>
          <w:rFonts w:ascii="Times New Roman" w:hAnsi="Times New Roman" w:cs="Times New Roman"/>
          <w:sz w:val="24"/>
        </w:rPr>
        <w:t xml:space="preserve"> </w:t>
      </w:r>
      <w:r w:rsidRPr="00E35417">
        <w:rPr>
          <w:rFonts w:ascii="Times New Roman" w:hAnsi="Times New Roman" w:cs="Times New Roman"/>
          <w:sz w:val="24"/>
        </w:rPr>
        <w:t>0 участников</w:t>
      </w:r>
      <w:r>
        <w:rPr>
          <w:rFonts w:ascii="Times New Roman" w:hAnsi="Times New Roman" w:cs="Times New Roman"/>
          <w:sz w:val="24"/>
        </w:rPr>
        <w:t>. Реализация программы по обеспечению жильем молодых семей в 2016 году не планировалась в связи с дефицитом бюджета.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E35417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 w:rsidR="00E35417">
        <w:rPr>
          <w:sz w:val="24"/>
        </w:rPr>
        <w:t>2</w:t>
      </w:r>
      <w:r w:rsidRPr="00F223CA">
        <w:rPr>
          <w:sz w:val="24"/>
        </w:rPr>
        <w:t xml:space="preserve"> показател</w:t>
      </w:r>
      <w:r w:rsidR="0098507A">
        <w:rPr>
          <w:sz w:val="24"/>
        </w:rPr>
        <w:t>я, 1 показатель не достигнут.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E35417">
        <w:rPr>
          <w:noProof/>
          <w:sz w:val="24"/>
        </w:rPr>
        <w:t>1,01</w:t>
      </w:r>
      <w:r w:rsidRPr="00F223CA">
        <w:rPr>
          <w:noProof/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E35417">
        <w:rPr>
          <w:sz w:val="24"/>
        </w:rPr>
        <w:t>100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E35417">
        <w:rPr>
          <w:sz w:val="24"/>
        </w:rPr>
        <w:t>83,</w:t>
      </w:r>
      <w:r w:rsidR="0098507A">
        <w:rPr>
          <w:sz w:val="24"/>
        </w:rPr>
        <w:t>6</w:t>
      </w:r>
      <w:r w:rsidR="00E35417">
        <w:rPr>
          <w:sz w:val="24"/>
        </w:rPr>
        <w:t>7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E35417" w:rsidRPr="00E35417">
        <w:rPr>
          <w:sz w:val="24"/>
        </w:rPr>
        <w:t>Создание условий для вовлечения молодежи в общественно-политическую, социально-экономическую и культурную жизнь общества</w:t>
      </w:r>
      <w:r w:rsidRPr="001202F0">
        <w:rPr>
          <w:sz w:val="24"/>
        </w:rPr>
        <w:t xml:space="preserve">» – </w:t>
      </w:r>
      <w:r w:rsidR="00E35417">
        <w:rPr>
          <w:sz w:val="24"/>
        </w:rPr>
        <w:t>83,</w:t>
      </w:r>
      <w:r w:rsidR="0098507A">
        <w:rPr>
          <w:sz w:val="24"/>
        </w:rPr>
        <w:t>6</w:t>
      </w:r>
      <w:r w:rsidR="00E35417">
        <w:rPr>
          <w:sz w:val="24"/>
        </w:rPr>
        <w:t>7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E35417" w:rsidRPr="00E35417">
        <w:rPr>
          <w:sz w:val="24"/>
        </w:rPr>
        <w:t>воспитание гражданственности и патриотизма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35417" w:rsidRPr="00E35417">
        <w:rPr>
          <w:sz w:val="24"/>
        </w:rPr>
        <w:t>поддержка деятельности молодежных и детских общественных объединений, талантливой и способной молодежи, детских и молодежных позитивных инициатив</w:t>
      </w:r>
      <w:r>
        <w:rPr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E35417" w:rsidRPr="00E35417">
        <w:rPr>
          <w:sz w:val="24"/>
        </w:rPr>
        <w:t>Содействие в обеспечении жильем молодых семей</w:t>
      </w:r>
      <w:r w:rsidRPr="001202F0">
        <w:rPr>
          <w:sz w:val="24"/>
        </w:rPr>
        <w:t xml:space="preserve">» – </w:t>
      </w:r>
      <w:r w:rsidR="00E35417">
        <w:rPr>
          <w:sz w:val="24"/>
        </w:rPr>
        <w:t>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E35417">
        <w:rPr>
          <w:sz w:val="24"/>
        </w:rPr>
        <w:t>с</w:t>
      </w:r>
      <w:r w:rsidR="00E35417" w:rsidRPr="00E35417">
        <w:rPr>
          <w:sz w:val="24"/>
        </w:rPr>
        <w:t>одействие в решении жилищных проблем молодых семей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F6808">
        <w:rPr>
          <w:sz w:val="24"/>
        </w:rPr>
        <w:t>и</w:t>
      </w:r>
      <w:r w:rsidR="008F6808" w:rsidRPr="008F6808">
        <w:rPr>
          <w:sz w:val="24"/>
        </w:rPr>
        <w:t>нформирование молодых граждан о предоставляемых государством мерах поддержки молодых семей в решении жилищных проблем</w:t>
      </w:r>
      <w:r>
        <w:rPr>
          <w:sz w:val="24"/>
        </w:rPr>
        <w:t>.</w:t>
      </w:r>
    </w:p>
    <w:p w:rsidR="003336BB" w:rsidRPr="003C483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8F6808">
        <w:rPr>
          <w:noProof/>
          <w:sz w:val="24"/>
        </w:rPr>
        <w:t>83</w:t>
      </w:r>
      <w:r w:rsidRPr="003C4839">
        <w:rPr>
          <w:noProof/>
          <w:sz w:val="24"/>
        </w:rPr>
        <w:t>.</w:t>
      </w:r>
    </w:p>
    <w:p w:rsidR="003336BB" w:rsidRPr="001202F0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lastRenderedPageBreak/>
        <w:t xml:space="preserve">Критерий эффективности реализации муниципальной программы – </w:t>
      </w:r>
      <w:r w:rsidR="008F6808">
        <w:rPr>
          <w:sz w:val="24"/>
        </w:rPr>
        <w:t>1</w:t>
      </w:r>
      <w:r w:rsidRPr="003C4839">
        <w:rPr>
          <w:sz w:val="24"/>
        </w:rPr>
        <w:t>,</w:t>
      </w:r>
      <w:r w:rsidR="008F6808">
        <w:rPr>
          <w:sz w:val="24"/>
        </w:rPr>
        <w:t>2</w:t>
      </w:r>
      <w:r w:rsidRPr="003C4839">
        <w:rPr>
          <w:sz w:val="24"/>
        </w:rPr>
        <w:t>.</w:t>
      </w:r>
    </w:p>
    <w:p w:rsidR="003336BB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4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4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</w:t>
      </w:r>
      <w:r w:rsidR="0098507A">
        <w:rPr>
          <w:rFonts w:eastAsia="Times New Roman"/>
          <w:sz w:val="24"/>
          <w:lang w:eastAsia="ru-RU"/>
        </w:rPr>
        <w:t>.</w:t>
      </w:r>
    </w:p>
    <w:p w:rsidR="008F6808" w:rsidRDefault="008F6808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6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8F6808" w:rsidRPr="00EB3735" w:rsidRDefault="008F6808" w:rsidP="008F6808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8F6808" w:rsidRPr="001202F0" w:rsidRDefault="008F6808" w:rsidP="008F6808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8F6808" w:rsidRPr="001202F0" w:rsidRDefault="008F6808" w:rsidP="008F6808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Pr="008F6808">
        <w:rPr>
          <w:b/>
          <w:sz w:val="24"/>
        </w:rPr>
        <w:t>Развитие сельского хозяйства в Весьегонском районе Тверской области</w:t>
      </w:r>
      <w:r w:rsidRPr="001202F0">
        <w:rPr>
          <w:b/>
          <w:sz w:val="24"/>
        </w:rPr>
        <w:t>» на 2016-2018 годы</w:t>
      </w:r>
    </w:p>
    <w:p w:rsidR="008F6808" w:rsidRPr="001202F0" w:rsidRDefault="008F6808" w:rsidP="008F6808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46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0C575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Pr="008F6808">
        <w:rPr>
          <w:rFonts w:ascii="Times New Roman" w:hAnsi="Times New Roman" w:cs="Times New Roman"/>
          <w:b w:val="0"/>
          <w:sz w:val="24"/>
          <w:szCs w:val="24"/>
        </w:rPr>
        <w:t>Развитие сельского хозяйства в Весьегонском районе Тверской области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47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60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F6808">
        <w:rPr>
          <w:rFonts w:ascii="Times New Roman" w:hAnsi="Times New Roman" w:cs="Times New Roman"/>
          <w:b w:val="0"/>
          <w:sz w:val="24"/>
          <w:szCs w:val="24"/>
        </w:rPr>
        <w:t>Развитие сельского хозяйства в Весьегонском районе Тверской области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» на 2016-2018 годы»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 от 22.07.2016 № 269).</w:t>
      </w:r>
    </w:p>
    <w:p w:rsidR="008F6808" w:rsidRPr="001202F0" w:rsidRDefault="008F6808" w:rsidP="008F6808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0C575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8F6808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>
        <w:rPr>
          <w:sz w:val="24"/>
        </w:rPr>
        <w:t>у</w:t>
      </w:r>
      <w:r w:rsidRPr="008F6808">
        <w:rPr>
          <w:sz w:val="24"/>
        </w:rPr>
        <w:t>лучшение и сохранение эпизоотического и ветеринарно-санитарного благополучия на территории Весьегонского района Тверской области</w:t>
      </w:r>
      <w:r>
        <w:rPr>
          <w:sz w:val="24"/>
        </w:rPr>
        <w:t xml:space="preserve"> и о</w:t>
      </w:r>
      <w:r w:rsidRPr="008F6808">
        <w:rPr>
          <w:sz w:val="24"/>
        </w:rPr>
        <w:t>существление органами местного самоуправления государственных полномочий по подготовке и проведению Всероссийской сельскохозяйственной переписи</w:t>
      </w:r>
      <w:r>
        <w:rPr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>
        <w:rPr>
          <w:sz w:val="24"/>
        </w:rPr>
        <w:t>ей</w:t>
      </w:r>
      <w:r w:rsidRPr="001202F0">
        <w:rPr>
          <w:sz w:val="24"/>
        </w:rPr>
        <w:t xml:space="preserve"> муниципальной программы характеризуется следующими показателями:</w:t>
      </w:r>
    </w:p>
    <w:p w:rsidR="008F6808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>
        <w:rPr>
          <w:sz w:val="24"/>
        </w:rPr>
        <w:t>к</w:t>
      </w:r>
      <w:r w:rsidRPr="008F6808">
        <w:rPr>
          <w:sz w:val="24"/>
        </w:rPr>
        <w:t>оличество случаев возникновения очагов профилактируемых инфекций  среди домашних животных, в том числе сельскохозяйственных животных</w:t>
      </w:r>
      <w:r>
        <w:rPr>
          <w:sz w:val="24"/>
        </w:rPr>
        <w:t>;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>
        <w:rPr>
          <w:sz w:val="24"/>
        </w:rPr>
        <w:t>с</w:t>
      </w:r>
      <w:r w:rsidRPr="008F6808">
        <w:rPr>
          <w:sz w:val="24"/>
        </w:rPr>
        <w:t>тепень ликвидации очагов особо опасных заболеваний животных в отчетном периоде</w:t>
      </w:r>
      <w:r w:rsidRPr="001202F0">
        <w:rPr>
          <w:sz w:val="24"/>
        </w:rPr>
        <w:t xml:space="preserve"> состав</w:t>
      </w:r>
      <w:r>
        <w:rPr>
          <w:sz w:val="24"/>
        </w:rPr>
        <w:t>ляет</w:t>
      </w:r>
      <w:r w:rsidRPr="001202F0">
        <w:rPr>
          <w:sz w:val="24"/>
        </w:rPr>
        <w:t xml:space="preserve"> </w:t>
      </w:r>
      <w:r>
        <w:rPr>
          <w:sz w:val="24"/>
        </w:rPr>
        <w:t>100 %;</w:t>
      </w:r>
    </w:p>
    <w:p w:rsidR="008F6808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48181C">
        <w:rPr>
          <w:sz w:val="24"/>
        </w:rPr>
        <w:t>о</w:t>
      </w:r>
      <w:r w:rsidR="0048181C" w:rsidRPr="0048181C">
        <w:rPr>
          <w:sz w:val="24"/>
        </w:rPr>
        <w:t>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</w:t>
      </w:r>
      <w:r w:rsidR="0048181C">
        <w:rPr>
          <w:sz w:val="24"/>
        </w:rPr>
        <w:t>в сельскохозяйственной переписи;</w:t>
      </w:r>
    </w:p>
    <w:p w:rsidR="0048181C" w:rsidRPr="001202F0" w:rsidRDefault="0048181C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4) п</w:t>
      </w:r>
      <w:r w:rsidRPr="0048181C">
        <w:rPr>
          <w:sz w:val="24"/>
        </w:rPr>
        <w:t>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а также предоставление транспортных средств и оказание услуг связи.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48181C">
        <w:rPr>
          <w:sz w:val="24"/>
        </w:rPr>
        <w:t>4</w:t>
      </w:r>
      <w:r w:rsidRPr="001202F0">
        <w:rPr>
          <w:sz w:val="24"/>
        </w:rPr>
        <w:t xml:space="preserve"> показателей цели муниципальной программы достигнуто </w:t>
      </w:r>
      <w:r w:rsidR="0048181C">
        <w:rPr>
          <w:sz w:val="24"/>
        </w:rPr>
        <w:t>4</w:t>
      </w:r>
      <w:r w:rsidRPr="001202F0">
        <w:rPr>
          <w:sz w:val="24"/>
        </w:rPr>
        <w:t xml:space="preserve"> показателя. 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48181C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48181C">
        <w:rPr>
          <w:noProof/>
          <w:sz w:val="24"/>
        </w:rPr>
        <w:t>0,8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</w:t>
      </w:r>
      <w:r w:rsidR="0048181C">
        <w:rPr>
          <w:sz w:val="24"/>
        </w:rPr>
        <w:t>745,6</w:t>
      </w:r>
      <w:r w:rsidR="000C5750">
        <w:rPr>
          <w:sz w:val="24"/>
        </w:rPr>
        <w:t>0</w:t>
      </w:r>
      <w:r w:rsidRPr="001202F0">
        <w:rPr>
          <w:sz w:val="24"/>
        </w:rPr>
        <w:t xml:space="preserve"> тыс. рублей, фактическое исполнение </w:t>
      </w:r>
      <w:r w:rsidR="0048181C">
        <w:rPr>
          <w:sz w:val="24"/>
        </w:rPr>
        <w:t>–</w:t>
      </w:r>
      <w:r w:rsidRPr="001202F0">
        <w:rPr>
          <w:sz w:val="24"/>
        </w:rPr>
        <w:t xml:space="preserve"> 2</w:t>
      </w:r>
      <w:r w:rsidR="0048181C">
        <w:rPr>
          <w:sz w:val="24"/>
        </w:rPr>
        <w:t>97,</w:t>
      </w:r>
      <w:r w:rsidR="00AD0A9E">
        <w:rPr>
          <w:sz w:val="24"/>
        </w:rPr>
        <w:t>5</w:t>
      </w:r>
      <w:r w:rsidR="000C5750">
        <w:rPr>
          <w:sz w:val="24"/>
        </w:rPr>
        <w:t>1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48181C" w:rsidRPr="0048181C">
        <w:rPr>
          <w:sz w:val="24"/>
        </w:rPr>
        <w:t>Предупреждение особо опасных заболеваний на территории Весьегонского района</w:t>
      </w:r>
      <w:r w:rsidRPr="001202F0">
        <w:rPr>
          <w:sz w:val="24"/>
        </w:rPr>
        <w:t xml:space="preserve">» – </w:t>
      </w:r>
      <w:r w:rsidR="0048181C">
        <w:rPr>
          <w:sz w:val="24"/>
        </w:rPr>
        <w:t>58,9</w:t>
      </w:r>
      <w:r w:rsidR="000C5750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8181C">
        <w:rPr>
          <w:sz w:val="24"/>
        </w:rPr>
        <w:t>с</w:t>
      </w:r>
      <w:r w:rsidR="0048181C" w:rsidRPr="0048181C">
        <w:rPr>
          <w:sz w:val="24"/>
        </w:rPr>
        <w:t>нижение риска заболевания бешенством на территории Весьегонского района</w:t>
      </w:r>
      <w:r w:rsidRPr="001202F0">
        <w:rPr>
          <w:sz w:val="24"/>
        </w:rPr>
        <w:t xml:space="preserve">;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48181C">
        <w:rPr>
          <w:sz w:val="24"/>
        </w:rPr>
        <w:t>и</w:t>
      </w:r>
      <w:r w:rsidR="0048181C" w:rsidRPr="0048181C">
        <w:rPr>
          <w:sz w:val="24"/>
        </w:rPr>
        <w:t>нформирование населения о санитарно-эпидемиологической обстановке и о принимаемых мерах по обеспечению санитарно-эпидемиологического благополучия населения</w:t>
      </w:r>
      <w:r w:rsidR="0048181C">
        <w:rPr>
          <w:sz w:val="24"/>
        </w:rPr>
        <w:t>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48181C" w:rsidRPr="0048181C">
        <w:rPr>
          <w:sz w:val="24"/>
        </w:rPr>
        <w:t>Осуществление органами местного самоуправления государственных полномочий Российской Федерации, переданных для осуществления органами исполнительной власти Тверской области, по подготовке и проведению Всероссийской сельскохозяйственной переписи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48181C">
        <w:rPr>
          <w:sz w:val="24"/>
        </w:rPr>
        <w:t>238,</w:t>
      </w:r>
      <w:r w:rsidR="00AD0A9E">
        <w:rPr>
          <w:sz w:val="24"/>
        </w:rPr>
        <w:t>6</w:t>
      </w:r>
      <w:r w:rsidR="000C5750">
        <w:rPr>
          <w:sz w:val="24"/>
        </w:rPr>
        <w:t>1</w:t>
      </w:r>
      <w:r>
        <w:rPr>
          <w:sz w:val="24"/>
        </w:rPr>
        <w:t xml:space="preserve"> тыс. рублей.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48181C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48181C">
        <w:rPr>
          <w:sz w:val="24"/>
        </w:rPr>
        <w:t>ей</w:t>
      </w:r>
      <w:r w:rsidRPr="001202F0">
        <w:rPr>
          <w:sz w:val="24"/>
        </w:rPr>
        <w:t xml:space="preserve"> подпрограммы 2 явля</w:t>
      </w:r>
      <w:r w:rsidR="0048181C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- </w:t>
      </w:r>
      <w:r w:rsidR="0048181C">
        <w:rPr>
          <w:sz w:val="24"/>
        </w:rPr>
        <w:t>о</w:t>
      </w:r>
      <w:r w:rsidR="0048181C" w:rsidRPr="0048181C">
        <w:rPr>
          <w:sz w:val="24"/>
        </w:rPr>
        <w:t>беспечение подготовки и проведения Всероссийской сельскохозяйственной переписи 2016 года на территории Весьегонского района</w:t>
      </w:r>
      <w:r w:rsidR="0048181C">
        <w:rPr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48181C">
        <w:rPr>
          <w:noProof/>
          <w:sz w:val="24"/>
        </w:rPr>
        <w:t>4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48181C">
        <w:rPr>
          <w:sz w:val="24"/>
        </w:rPr>
        <w:t>2,0</w:t>
      </w:r>
      <w:r w:rsidRPr="001202F0">
        <w:rPr>
          <w:sz w:val="24"/>
        </w:rPr>
        <w:t>.</w:t>
      </w:r>
    </w:p>
    <w:p w:rsidR="008F6808" w:rsidRPr="001202F0" w:rsidRDefault="008F6808" w:rsidP="008F6808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4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5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</w:t>
      </w:r>
      <w:r w:rsidR="0048181C">
        <w:rPr>
          <w:rFonts w:eastAsia="Times New Roman"/>
          <w:sz w:val="24"/>
          <w:lang w:eastAsia="ru-RU"/>
        </w:rPr>
        <w:t>не</w:t>
      </w:r>
      <w:r w:rsidRPr="001202F0">
        <w:rPr>
          <w:rFonts w:eastAsia="Times New Roman"/>
          <w:sz w:val="24"/>
          <w:lang w:eastAsia="ru-RU"/>
        </w:rPr>
        <w:t>эффективно.</w:t>
      </w:r>
    </w:p>
    <w:p w:rsidR="008F6808" w:rsidRPr="001202F0" w:rsidRDefault="00AD0A9E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При разработке программы на 2017-2019 годы необходимо изменить объем финансирования мероприятий программы и значения показателей цели.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AD0A9E" w:rsidRDefault="00AD0A9E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7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D0A9E" w:rsidRPr="003336BB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Pr="00AD0A9E">
        <w:rPr>
          <w:b/>
          <w:sz w:val="24"/>
        </w:rPr>
        <w:t>Патриотическое воспитание молодежи Весьегонско</w:t>
      </w:r>
      <w:r>
        <w:rPr>
          <w:b/>
          <w:sz w:val="24"/>
        </w:rPr>
        <w:t>го</w:t>
      </w:r>
      <w:r w:rsidRPr="00AD0A9E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Pr="003336BB">
        <w:rPr>
          <w:b/>
          <w:sz w:val="24"/>
        </w:rPr>
        <w:t>»  на 2016-2018 годы</w:t>
      </w:r>
    </w:p>
    <w:p w:rsidR="00AD0A9E" w:rsidRPr="00407C93" w:rsidRDefault="00AD0A9E" w:rsidP="00AD0A9E">
      <w:pPr>
        <w:ind w:firstLine="698"/>
        <w:jc w:val="center"/>
        <w:rPr>
          <w:b/>
          <w:sz w:val="24"/>
        </w:rPr>
      </w:pPr>
    </w:p>
    <w:p w:rsidR="00AD0A9E" w:rsidRPr="008147A1" w:rsidRDefault="00AD0A9E" w:rsidP="00AD0A9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51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Pr="008147A1">
        <w:rPr>
          <w:rFonts w:ascii="Times New Roman" w:hAnsi="Times New Roman" w:cs="Times New Roman"/>
          <w:b w:val="0"/>
          <w:sz w:val="24"/>
        </w:rPr>
        <w:t>Патриотическое воспитание молодежи Весьегонского района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52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55</w:t>
      </w:r>
      <w:r w:rsid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5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«</w:t>
      </w:r>
      <w:r w:rsidR="008147A1" w:rsidRPr="008147A1">
        <w:rPr>
          <w:rFonts w:ascii="Times New Roman" w:hAnsi="Times New Roman" w:cs="Times New Roman"/>
          <w:b w:val="0"/>
          <w:sz w:val="24"/>
        </w:rPr>
        <w:t>Патриотическое воспитание молодежи Весьегонского района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AD0A9E" w:rsidRPr="003336BB" w:rsidRDefault="00AD0A9E" w:rsidP="00AD0A9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6F022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 w:rsidRPr="008147A1">
        <w:rPr>
          <w:sz w:val="24"/>
        </w:rPr>
        <w:t xml:space="preserve">обеспечение  условий  для патриотического воспитания молодежи Весьегонского района на базе учреждения МУ "МСПЦ "Кировец". 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8147A1" w:rsidP="006F022E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молодежи занимающейся в МУ «МСПЦ «Кировец» </w:t>
      </w:r>
      <w:r w:rsidR="006F022E">
        <w:rPr>
          <w:rFonts w:ascii="Times New Roman" w:hAnsi="Times New Roman" w:cs="Times New Roman"/>
          <w:sz w:val="24"/>
        </w:rPr>
        <w:t>соста</w:t>
      </w:r>
      <w:r w:rsidR="00AD0A9E" w:rsidRPr="00E3541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AD0A9E" w:rsidRPr="00E35417" w:rsidRDefault="008147A1" w:rsidP="008147A1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мероприятий проведенных с участием МУ «МСПЦ «Кировец»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70 </w:t>
      </w:r>
      <w:r>
        <w:rPr>
          <w:rFonts w:ascii="Times New Roman" w:hAnsi="Times New Roman" w:cs="Times New Roman"/>
          <w:sz w:val="24"/>
        </w:rPr>
        <w:t>мероприятий</w:t>
      </w:r>
      <w:r w:rsidR="00AD0A9E" w:rsidRPr="00E35417">
        <w:rPr>
          <w:rFonts w:ascii="Times New Roman" w:hAnsi="Times New Roman" w:cs="Times New Roman"/>
          <w:sz w:val="24"/>
        </w:rPr>
        <w:t>, что составляет 100 % от целевого значения показателя.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8147A1">
        <w:rPr>
          <w:sz w:val="24"/>
        </w:rPr>
        <w:t>2</w:t>
      </w:r>
      <w:r w:rsidRPr="00F223CA">
        <w:rPr>
          <w:sz w:val="24"/>
        </w:rPr>
        <w:t xml:space="preserve"> показателей цел</w:t>
      </w:r>
      <w:r w:rsidR="008147A1">
        <w:rPr>
          <w:sz w:val="24"/>
        </w:rPr>
        <w:t>и</w:t>
      </w:r>
      <w:r w:rsidRPr="00F223CA">
        <w:rPr>
          <w:sz w:val="24"/>
        </w:rPr>
        <w:t xml:space="preserve">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>
        <w:rPr>
          <w:sz w:val="24"/>
        </w:rPr>
        <w:t>2</w:t>
      </w:r>
      <w:r w:rsidRPr="00F223CA">
        <w:rPr>
          <w:sz w:val="24"/>
        </w:rPr>
        <w:t xml:space="preserve"> показател</w:t>
      </w:r>
      <w:r>
        <w:rPr>
          <w:sz w:val="24"/>
        </w:rPr>
        <w:t>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8147A1">
        <w:rPr>
          <w:noProof/>
          <w:sz w:val="24"/>
        </w:rPr>
        <w:t>1,0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8147A1">
        <w:rPr>
          <w:sz w:val="24"/>
        </w:rPr>
        <w:t>1 327,8</w:t>
      </w:r>
      <w:r w:rsidR="006F022E">
        <w:rPr>
          <w:sz w:val="24"/>
        </w:rPr>
        <w:t>5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8147A1">
        <w:rPr>
          <w:sz w:val="24"/>
        </w:rPr>
        <w:t>1 270,7</w:t>
      </w:r>
      <w:r w:rsidR="006F022E">
        <w:rPr>
          <w:sz w:val="24"/>
        </w:rPr>
        <w:t>1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8147A1" w:rsidRPr="008147A1">
        <w:rPr>
          <w:sz w:val="24"/>
        </w:rPr>
        <w:t>Развитие МУ «МСПЦ «Кировец»</w:t>
      </w:r>
      <w:r w:rsidRPr="001202F0">
        <w:rPr>
          <w:sz w:val="24"/>
        </w:rPr>
        <w:t xml:space="preserve"> – </w:t>
      </w:r>
      <w:r w:rsidR="008147A1">
        <w:rPr>
          <w:sz w:val="24"/>
        </w:rPr>
        <w:t>1 270,7</w:t>
      </w:r>
      <w:r w:rsidR="006F022E">
        <w:rPr>
          <w:sz w:val="24"/>
        </w:rPr>
        <w:t>1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8147A1">
        <w:rPr>
          <w:sz w:val="24"/>
        </w:rPr>
        <w:t>п</w:t>
      </w:r>
      <w:r w:rsidR="008147A1" w:rsidRPr="008147A1">
        <w:rPr>
          <w:sz w:val="24"/>
        </w:rPr>
        <w:t>атриотическое воспитание молодежи Весьегонского района на базе МУ МСПЦ "Кировец"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147A1">
        <w:rPr>
          <w:sz w:val="24"/>
        </w:rPr>
        <w:t>с</w:t>
      </w:r>
      <w:r w:rsidR="008147A1" w:rsidRPr="008147A1">
        <w:rPr>
          <w:sz w:val="24"/>
        </w:rPr>
        <w:t>охранение и развитие материально – технической базы учреждения</w:t>
      </w:r>
      <w:r>
        <w:rPr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8147A1" w:rsidRPr="008147A1">
        <w:rPr>
          <w:sz w:val="24"/>
        </w:rPr>
        <w:t>Обустройство территории для занятий воспитанников МУ «МСПЦ «Кировец» водными видами спорта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8147A1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8147A1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 w:rsidR="008147A1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8147A1">
        <w:rPr>
          <w:sz w:val="24"/>
        </w:rPr>
        <w:t>о</w:t>
      </w:r>
      <w:r w:rsidR="008147A1" w:rsidRPr="008147A1">
        <w:rPr>
          <w:sz w:val="24"/>
        </w:rPr>
        <w:t>беспечение  подготовки  и  выступления  команд  по  водным  видам  спорта  на  соревнованиях  различного уровня</w:t>
      </w:r>
      <w:r>
        <w:rPr>
          <w:sz w:val="24"/>
        </w:rPr>
        <w:t>;</w:t>
      </w:r>
    </w:p>
    <w:p w:rsidR="00AD0A9E" w:rsidRPr="003C483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8147A1">
        <w:rPr>
          <w:noProof/>
          <w:sz w:val="24"/>
        </w:rPr>
        <w:t>96</w:t>
      </w:r>
      <w:r w:rsidRPr="003C4839">
        <w:rPr>
          <w:noProof/>
          <w:sz w:val="24"/>
        </w:rPr>
        <w:t>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>
        <w:rPr>
          <w:sz w:val="24"/>
        </w:rPr>
        <w:t>1</w:t>
      </w:r>
      <w:r w:rsidRPr="003C4839">
        <w:rPr>
          <w:sz w:val="24"/>
        </w:rPr>
        <w:t>,</w:t>
      </w:r>
      <w:r w:rsidR="008147A1">
        <w:rPr>
          <w:sz w:val="24"/>
        </w:rPr>
        <w:t>04</w:t>
      </w:r>
      <w:r w:rsidRPr="003C4839">
        <w:rPr>
          <w:sz w:val="24"/>
        </w:rPr>
        <w:t>.</w:t>
      </w:r>
    </w:p>
    <w:p w:rsidR="00AD0A9E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5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</w:t>
      </w:r>
      <w:r w:rsidR="008276F3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8147A1" w:rsidRPr="008276F3">
        <w:rPr>
          <w:rStyle w:val="af6"/>
          <w:b w:val="0"/>
          <w:color w:val="auto"/>
          <w:sz w:val="22"/>
          <w:szCs w:val="22"/>
        </w:rPr>
        <w:t>8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D0A9E" w:rsidRPr="003336BB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="008147A1" w:rsidRPr="008147A1">
        <w:rPr>
          <w:b/>
          <w:sz w:val="24"/>
        </w:rPr>
        <w:t>Развитие туризма в Весьегонском районе</w:t>
      </w:r>
      <w:r w:rsidRPr="003336BB">
        <w:rPr>
          <w:b/>
          <w:sz w:val="24"/>
        </w:rPr>
        <w:t>»  на 2016-2018 годы</w:t>
      </w:r>
    </w:p>
    <w:p w:rsidR="00AD0A9E" w:rsidRPr="00407C93" w:rsidRDefault="00AD0A9E" w:rsidP="00AD0A9E">
      <w:pPr>
        <w:ind w:firstLine="698"/>
        <w:jc w:val="center"/>
        <w:rPr>
          <w:b/>
          <w:sz w:val="24"/>
        </w:rPr>
      </w:pPr>
    </w:p>
    <w:p w:rsidR="00AD0A9E" w:rsidRPr="003336BB" w:rsidRDefault="00AD0A9E" w:rsidP="00AD0A9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56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8147A1" w:rsidRPr="008147A1">
        <w:rPr>
          <w:rFonts w:ascii="Times New Roman" w:hAnsi="Times New Roman" w:cs="Times New Roman"/>
          <w:b w:val="0"/>
          <w:sz w:val="24"/>
          <w:szCs w:val="24"/>
        </w:rPr>
        <w:t>Развитие туризма в Весьегонском районе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57" w:history="1">
        <w:r w:rsidRPr="003336BB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55</w:t>
      </w:r>
      <w:r w:rsid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7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3336BB">
        <w:rPr>
          <w:rFonts w:ascii="Times New Roman" w:hAnsi="Times New Roman" w:cs="Times New Roman"/>
          <w:b w:val="0"/>
          <w:sz w:val="24"/>
          <w:szCs w:val="24"/>
        </w:rPr>
        <w:t>«</w:t>
      </w:r>
      <w:r w:rsidR="008147A1" w:rsidRPr="008147A1">
        <w:rPr>
          <w:rFonts w:ascii="Times New Roman" w:hAnsi="Times New Roman" w:cs="Times New Roman"/>
          <w:b w:val="0"/>
          <w:sz w:val="24"/>
          <w:szCs w:val="24"/>
        </w:rPr>
        <w:t>Развитие туризма в Весьегонском районе</w:t>
      </w:r>
      <w:r w:rsidR="006F022E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AD0A9E" w:rsidRPr="003336BB" w:rsidRDefault="00AD0A9E" w:rsidP="00AD0A9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</w:t>
      </w:r>
      <w:r w:rsidR="006F022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атор муниципальной программы – а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>
        <w:rPr>
          <w:sz w:val="24"/>
        </w:rPr>
        <w:t>у</w:t>
      </w:r>
      <w:r w:rsidR="008147A1" w:rsidRPr="008147A1">
        <w:rPr>
          <w:sz w:val="24"/>
        </w:rPr>
        <w:t>довлетворение потребностей населения города и района,  российских и иностранных граждан в туристских услугах</w:t>
      </w:r>
      <w:r w:rsidR="008147A1">
        <w:rPr>
          <w:sz w:val="24"/>
        </w:rPr>
        <w:t>.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6F022E" w:rsidP="006F022E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147A1" w:rsidRPr="008147A1">
        <w:rPr>
          <w:rFonts w:ascii="Times New Roman" w:hAnsi="Times New Roman" w:cs="Times New Roman"/>
          <w:sz w:val="24"/>
        </w:rPr>
        <w:t xml:space="preserve">оличество туристов, прибывающих в Весьегонский район, в год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 w:rsidR="00530AFF">
        <w:rPr>
          <w:rFonts w:ascii="Times New Roman" w:hAnsi="Times New Roman" w:cs="Times New Roman"/>
          <w:sz w:val="24"/>
        </w:rPr>
        <w:t>500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 w:rsidR="00530AFF"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6F022E" w:rsidRDefault="00530AFF" w:rsidP="00530AFF">
      <w:pPr>
        <w:pStyle w:val="ac"/>
        <w:numPr>
          <w:ilvl w:val="0"/>
          <w:numId w:val="3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530AFF">
        <w:rPr>
          <w:rFonts w:ascii="Times New Roman" w:hAnsi="Times New Roman" w:cs="Times New Roman"/>
          <w:sz w:val="24"/>
        </w:rPr>
        <w:t>становление связей с туристскими ассоц</w:t>
      </w:r>
      <w:r w:rsidR="006F022E">
        <w:rPr>
          <w:rFonts w:ascii="Times New Roman" w:hAnsi="Times New Roman" w:cs="Times New Roman"/>
          <w:sz w:val="24"/>
        </w:rPr>
        <w:t>иациями, организациями, фондами;</w:t>
      </w:r>
    </w:p>
    <w:p w:rsidR="00530AFF" w:rsidRDefault="00530AFF" w:rsidP="00530AFF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30AFF">
        <w:rPr>
          <w:rFonts w:ascii="Times New Roman" w:hAnsi="Times New Roman" w:cs="Times New Roman"/>
          <w:sz w:val="24"/>
        </w:rPr>
        <w:t>овышение имиджа Весьегонского района</w:t>
      </w:r>
      <w:r>
        <w:rPr>
          <w:rFonts w:ascii="Times New Roman" w:hAnsi="Times New Roman" w:cs="Times New Roman"/>
          <w:sz w:val="24"/>
        </w:rPr>
        <w:t>.</w:t>
      </w:r>
    </w:p>
    <w:p w:rsidR="00AD0A9E" w:rsidRPr="00530AFF" w:rsidRDefault="00AD0A9E" w:rsidP="00530AFF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530AFF">
        <w:rPr>
          <w:sz w:val="24"/>
        </w:rPr>
        <w:t xml:space="preserve">Из 3 показателей целей муниципальной программы достигнуто </w:t>
      </w:r>
      <w:r w:rsidR="00530AFF">
        <w:rPr>
          <w:sz w:val="24"/>
        </w:rPr>
        <w:t>3</w:t>
      </w:r>
      <w:r w:rsidRPr="00530AFF">
        <w:rPr>
          <w:sz w:val="24"/>
        </w:rPr>
        <w:t xml:space="preserve"> показателя.</w:t>
      </w:r>
    </w:p>
    <w:p w:rsidR="00AD0A9E" w:rsidRPr="00F223CA" w:rsidRDefault="00AD0A9E" w:rsidP="00530AFF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30AFF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</w:t>
      </w:r>
      <w:r w:rsidRPr="00F223CA">
        <w:rPr>
          <w:noProof/>
          <w:sz w:val="24"/>
        </w:rPr>
        <w:t xml:space="preserve"> – </w:t>
      </w:r>
      <w:r>
        <w:rPr>
          <w:noProof/>
          <w:sz w:val="24"/>
        </w:rPr>
        <w:t>1,0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>
        <w:rPr>
          <w:sz w:val="24"/>
        </w:rPr>
        <w:t>100,0</w:t>
      </w:r>
      <w:r w:rsidR="006F022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>
        <w:rPr>
          <w:sz w:val="24"/>
        </w:rPr>
        <w:t>8</w:t>
      </w:r>
      <w:r w:rsidR="00530AFF">
        <w:rPr>
          <w:sz w:val="24"/>
        </w:rPr>
        <w:t>8</w:t>
      </w:r>
      <w:r>
        <w:rPr>
          <w:sz w:val="24"/>
        </w:rPr>
        <w:t>,</w:t>
      </w:r>
      <w:r w:rsidR="00530AFF">
        <w:rPr>
          <w:sz w:val="24"/>
        </w:rPr>
        <w:t>6</w:t>
      </w:r>
      <w:r w:rsidR="006F022E">
        <w:rPr>
          <w:sz w:val="24"/>
        </w:rPr>
        <w:t>3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30AFF" w:rsidRPr="00530AFF">
        <w:rPr>
          <w:sz w:val="24"/>
        </w:rPr>
        <w:t>Создание условий для комплексного развития туристской отрасли</w:t>
      </w:r>
      <w:r w:rsidRPr="001202F0">
        <w:rPr>
          <w:sz w:val="24"/>
        </w:rPr>
        <w:t xml:space="preserve">» – </w:t>
      </w:r>
      <w:r>
        <w:rPr>
          <w:sz w:val="24"/>
        </w:rPr>
        <w:t>8</w:t>
      </w:r>
      <w:r w:rsidR="00530AFF">
        <w:rPr>
          <w:sz w:val="24"/>
        </w:rPr>
        <w:t>8</w:t>
      </w:r>
      <w:r>
        <w:rPr>
          <w:sz w:val="24"/>
        </w:rPr>
        <w:t>,</w:t>
      </w:r>
      <w:r w:rsidR="00530AFF">
        <w:rPr>
          <w:sz w:val="24"/>
        </w:rPr>
        <w:t>6</w:t>
      </w:r>
      <w:r w:rsidR="006F022E">
        <w:rPr>
          <w:sz w:val="24"/>
        </w:rPr>
        <w:t>3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оздание современной системы рекламно-информационного обеспечения туристской деятельности и системы имиджевого позиционирования района</w:t>
      </w:r>
      <w:r>
        <w:rPr>
          <w:sz w:val="24"/>
        </w:rPr>
        <w:t>.</w:t>
      </w:r>
    </w:p>
    <w:p w:rsidR="00AD0A9E" w:rsidRPr="003C483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>
        <w:rPr>
          <w:noProof/>
          <w:sz w:val="24"/>
        </w:rPr>
        <w:t>8</w:t>
      </w:r>
      <w:r w:rsidR="00530AFF">
        <w:rPr>
          <w:noProof/>
          <w:sz w:val="24"/>
        </w:rPr>
        <w:t>9</w:t>
      </w:r>
      <w:r w:rsidRPr="003C4839">
        <w:rPr>
          <w:noProof/>
          <w:sz w:val="24"/>
        </w:rPr>
        <w:t>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>
        <w:rPr>
          <w:sz w:val="24"/>
        </w:rPr>
        <w:t>1</w:t>
      </w:r>
      <w:r w:rsidRPr="003C4839">
        <w:rPr>
          <w:sz w:val="24"/>
        </w:rPr>
        <w:t>,</w:t>
      </w:r>
      <w:r w:rsidR="00530AFF">
        <w:rPr>
          <w:sz w:val="24"/>
        </w:rPr>
        <w:t>12</w:t>
      </w:r>
      <w:r w:rsidRPr="003C4839">
        <w:rPr>
          <w:sz w:val="24"/>
        </w:rPr>
        <w:t>.</w:t>
      </w:r>
    </w:p>
    <w:p w:rsidR="00AD0A9E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6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</w:t>
      </w:r>
      <w:r w:rsidR="008276F3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9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BC3C33" w:rsidRPr="00156529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56529" w:rsidRDefault="00BC3C33" w:rsidP="00BC3C33">
      <w:pPr>
        <w:ind w:firstLine="698"/>
        <w:jc w:val="center"/>
        <w:rPr>
          <w:b/>
          <w:sz w:val="24"/>
        </w:rPr>
      </w:pPr>
      <w:r w:rsidRPr="00156529">
        <w:rPr>
          <w:rStyle w:val="af6"/>
          <w:color w:val="auto"/>
          <w:sz w:val="24"/>
        </w:rPr>
        <w:t>И</w:t>
      </w:r>
      <w:r w:rsidRPr="00156529">
        <w:rPr>
          <w:b/>
          <w:sz w:val="24"/>
        </w:rPr>
        <w:t xml:space="preserve">нформация </w:t>
      </w:r>
    </w:p>
    <w:p w:rsidR="00BC3C33" w:rsidRPr="00156529" w:rsidRDefault="00BC3C33" w:rsidP="00BC3C33">
      <w:pPr>
        <w:ind w:firstLine="698"/>
        <w:jc w:val="center"/>
        <w:rPr>
          <w:b/>
          <w:sz w:val="24"/>
        </w:rPr>
      </w:pPr>
      <w:r w:rsidRPr="00156529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156529" w:rsidRPr="00156529">
        <w:rPr>
          <w:b/>
          <w:sz w:val="24"/>
        </w:rPr>
        <w:t>Развитие малого и среднего предпринимательства в Весьегонском районе»</w:t>
      </w:r>
      <w:r w:rsidRPr="00156529">
        <w:rPr>
          <w:b/>
          <w:sz w:val="24"/>
        </w:rPr>
        <w:t xml:space="preserve">  на 2016-2018 годы</w:t>
      </w:r>
    </w:p>
    <w:p w:rsidR="00BC3C33" w:rsidRPr="00156529" w:rsidRDefault="00BC3C33" w:rsidP="00BC3C33">
      <w:pPr>
        <w:ind w:firstLine="698"/>
        <w:jc w:val="center"/>
        <w:rPr>
          <w:b/>
          <w:sz w:val="24"/>
        </w:rPr>
      </w:pPr>
    </w:p>
    <w:p w:rsidR="00BC3C33" w:rsidRPr="00156529" w:rsidRDefault="00BC3C33" w:rsidP="00BC3C33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529">
        <w:rPr>
          <w:rFonts w:ascii="Times New Roman" w:hAnsi="Times New Roman" w:cs="Times New Roman"/>
          <w:sz w:val="24"/>
          <w:szCs w:val="24"/>
        </w:rPr>
        <w:tab/>
      </w:r>
      <w:hyperlink r:id="rId61" w:history="1">
        <w:r w:rsidRPr="0015652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14632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156529" w:rsidRPr="00156529">
        <w:rPr>
          <w:rFonts w:ascii="Times New Roman" w:hAnsi="Times New Roman" w:cs="Times New Roman"/>
          <w:b w:val="0"/>
          <w:sz w:val="24"/>
        </w:rPr>
        <w:t>Развитие малого и среднего предпринимательства в Весьегонском районе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62" w:history="1">
        <w:r w:rsidRPr="00156529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</w:t>
      </w:r>
      <w:r w:rsidR="00156529"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ского района от 31.12.2015 N 559</w:t>
      </w: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56529">
        <w:rPr>
          <w:rFonts w:ascii="Times New Roman" w:hAnsi="Times New Roman" w:cs="Times New Roman"/>
          <w:b w:val="0"/>
          <w:sz w:val="24"/>
          <w:szCs w:val="24"/>
        </w:rPr>
        <w:t>«</w:t>
      </w:r>
      <w:r w:rsidR="00156529" w:rsidRPr="00156529">
        <w:rPr>
          <w:rFonts w:ascii="Times New Roman" w:hAnsi="Times New Roman" w:cs="Times New Roman"/>
          <w:b w:val="0"/>
          <w:sz w:val="24"/>
        </w:rPr>
        <w:t>Развитие малого и среднего предпринимательства в Весьегонском районе</w:t>
      </w:r>
      <w:r w:rsidR="00146323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BC3C33" w:rsidRPr="00156529" w:rsidRDefault="00BC3C33" w:rsidP="00BC3C33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</w:t>
      </w:r>
      <w:r w:rsidR="0014632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атор муниципальной программы – а</w:t>
      </w:r>
      <w:r w:rsidRPr="0015652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 Тверской области.</w:t>
      </w:r>
    </w:p>
    <w:p w:rsidR="00156529" w:rsidRPr="00156529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56529">
        <w:rPr>
          <w:sz w:val="24"/>
        </w:rPr>
        <w:t xml:space="preserve">Реализация муниципальной программы направлена на </w:t>
      </w:r>
      <w:r w:rsidR="00156529" w:rsidRPr="00156529">
        <w:rPr>
          <w:sz w:val="24"/>
        </w:rPr>
        <w:t>поддержку и развитие малого и среднего предпринимательства в Весьегонском районе на основе мер муниципальной поддержки на уровне района.</w:t>
      </w:r>
    </w:p>
    <w:p w:rsidR="00BC3C33" w:rsidRPr="00156529" w:rsidRDefault="00BC3C33" w:rsidP="00BC3C33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156529">
        <w:rPr>
          <w:sz w:val="24"/>
        </w:rPr>
        <w:t>Достижение цел</w:t>
      </w:r>
      <w:r w:rsidR="00156529" w:rsidRPr="00156529">
        <w:rPr>
          <w:sz w:val="24"/>
        </w:rPr>
        <w:t>и</w:t>
      </w:r>
      <w:r w:rsidRPr="00156529">
        <w:rPr>
          <w:sz w:val="24"/>
        </w:rPr>
        <w:t xml:space="preserve"> муниципальной программы характеризуется следующими показателями:</w:t>
      </w:r>
    </w:p>
    <w:p w:rsidR="00BC3C33" w:rsidRPr="00156529" w:rsidRDefault="00146323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156529" w:rsidRPr="00156529">
        <w:rPr>
          <w:rFonts w:ascii="Times New Roman" w:hAnsi="Times New Roman" w:cs="Times New Roman"/>
          <w:sz w:val="24"/>
        </w:rPr>
        <w:t xml:space="preserve">оличество СМП, получивших поддержку </w:t>
      </w:r>
      <w:r w:rsidR="00BC3C33" w:rsidRPr="00156529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о</w:t>
      </w:r>
      <w:r w:rsidR="00BC3C33" w:rsidRPr="00156529">
        <w:rPr>
          <w:rFonts w:ascii="Times New Roman" w:hAnsi="Times New Roman" w:cs="Times New Roman"/>
          <w:sz w:val="24"/>
        </w:rPr>
        <w:t xml:space="preserve"> </w:t>
      </w:r>
      <w:r w:rsidR="00156529" w:rsidRPr="00156529">
        <w:rPr>
          <w:rFonts w:ascii="Times New Roman" w:hAnsi="Times New Roman" w:cs="Times New Roman"/>
          <w:sz w:val="24"/>
        </w:rPr>
        <w:t>1</w:t>
      </w:r>
      <w:r w:rsidR="00BC3C33" w:rsidRPr="00156529">
        <w:rPr>
          <w:rFonts w:ascii="Times New Roman" w:hAnsi="Times New Roman" w:cs="Times New Roman"/>
          <w:sz w:val="24"/>
        </w:rPr>
        <w:t>0 человек, что составляет 100 % от целевого значения показателя;</w:t>
      </w:r>
    </w:p>
    <w:p w:rsidR="00BC3C33" w:rsidRPr="00F223CA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56529">
        <w:rPr>
          <w:sz w:val="24"/>
        </w:rPr>
        <w:t xml:space="preserve">Из </w:t>
      </w:r>
      <w:r w:rsidR="00156529" w:rsidRPr="00156529">
        <w:rPr>
          <w:sz w:val="24"/>
        </w:rPr>
        <w:t>1</w:t>
      </w:r>
      <w:r w:rsidRPr="00156529">
        <w:rPr>
          <w:sz w:val="24"/>
        </w:rPr>
        <w:t xml:space="preserve"> показател</w:t>
      </w:r>
      <w:r w:rsidR="00156529" w:rsidRPr="00156529">
        <w:rPr>
          <w:sz w:val="24"/>
        </w:rPr>
        <w:t>я</w:t>
      </w:r>
      <w:r w:rsidRPr="00156529">
        <w:rPr>
          <w:sz w:val="24"/>
        </w:rPr>
        <w:t xml:space="preserve"> цели муниципальной программы достигнут </w:t>
      </w:r>
      <w:r w:rsidR="00156529" w:rsidRPr="00156529">
        <w:rPr>
          <w:sz w:val="24"/>
        </w:rPr>
        <w:t>1</w:t>
      </w:r>
      <w:r w:rsidRPr="00156529">
        <w:rPr>
          <w:sz w:val="24"/>
        </w:rPr>
        <w:t xml:space="preserve"> показател</w:t>
      </w:r>
      <w:r w:rsidR="00156529" w:rsidRPr="00156529">
        <w:rPr>
          <w:sz w:val="24"/>
        </w:rPr>
        <w:t>ь</w:t>
      </w:r>
      <w:r>
        <w:rPr>
          <w:sz w:val="24"/>
        </w:rPr>
        <w:t>.</w:t>
      </w:r>
    </w:p>
    <w:p w:rsidR="00BC3C33" w:rsidRPr="00F223CA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>
        <w:rPr>
          <w:noProof/>
          <w:sz w:val="24"/>
        </w:rPr>
        <w:t>1,0</w:t>
      </w:r>
      <w:r w:rsidRPr="00F223CA">
        <w:rPr>
          <w:noProof/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156529">
        <w:rPr>
          <w:sz w:val="24"/>
        </w:rPr>
        <w:t>30,0</w:t>
      </w:r>
      <w:r w:rsidR="00146323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156529">
        <w:rPr>
          <w:sz w:val="24"/>
        </w:rPr>
        <w:t>0,0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156529" w:rsidRPr="00156529">
        <w:rPr>
          <w:sz w:val="24"/>
        </w:rPr>
        <w:t>Обеспечение благоприятных условий для устойчивого развития малого и среднего предпринимательства в Весьегонском районе</w:t>
      </w:r>
      <w:r w:rsidRPr="001202F0">
        <w:rPr>
          <w:sz w:val="24"/>
        </w:rPr>
        <w:t xml:space="preserve">» – </w:t>
      </w:r>
      <w:r w:rsidR="00156529">
        <w:rPr>
          <w:sz w:val="24"/>
        </w:rPr>
        <w:t>0,0</w:t>
      </w:r>
      <w:r>
        <w:rPr>
          <w:sz w:val="24"/>
        </w:rPr>
        <w:t xml:space="preserve"> 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156529">
        <w:rPr>
          <w:sz w:val="24"/>
        </w:rPr>
        <w:t>ф</w:t>
      </w:r>
      <w:r w:rsidR="00156529" w:rsidRPr="00156529">
        <w:rPr>
          <w:sz w:val="24"/>
        </w:rPr>
        <w:t>ормирование благоприятной  правовой среды, стимулирующей развитие малого</w:t>
      </w:r>
      <w:r w:rsidR="00156529">
        <w:rPr>
          <w:sz w:val="24"/>
        </w:rPr>
        <w:t xml:space="preserve"> и среднего предпринимательства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156529">
        <w:rPr>
          <w:sz w:val="24"/>
        </w:rPr>
        <w:t>р</w:t>
      </w:r>
      <w:r w:rsidR="00156529" w:rsidRPr="00156529">
        <w:rPr>
          <w:sz w:val="24"/>
        </w:rPr>
        <w:t>азвитие инфраструктуры, обеспечивающей доступность услуг для субъектов малого и среднего предпринимательства</w:t>
      </w:r>
      <w:r w:rsidR="00156529">
        <w:rPr>
          <w:sz w:val="24"/>
        </w:rPr>
        <w:t>;</w:t>
      </w:r>
    </w:p>
    <w:p w:rsidR="00156529" w:rsidRDefault="00156529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р</w:t>
      </w:r>
      <w:r w:rsidRPr="00156529">
        <w:rPr>
          <w:sz w:val="24"/>
        </w:rPr>
        <w:t>азвитие механизмов финансово-имущественной подде</w:t>
      </w:r>
      <w:r>
        <w:rPr>
          <w:sz w:val="24"/>
        </w:rPr>
        <w:t>ржки малого предпринимательства;</w:t>
      </w:r>
    </w:p>
    <w:p w:rsidR="00156529" w:rsidRDefault="00156529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в</w:t>
      </w:r>
      <w:r w:rsidRPr="00156529">
        <w:rPr>
          <w:sz w:val="24"/>
        </w:rPr>
        <w:t>заимодействие субъектов малого и среднего предпринимательства Весьегонского района с инфраструктурными организациями поддержки малого и среднего предпринимательства города Твери и Тверской области</w:t>
      </w:r>
      <w:r>
        <w:rPr>
          <w:sz w:val="24"/>
        </w:rPr>
        <w:t>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156529">
        <w:rPr>
          <w:noProof/>
          <w:sz w:val="24"/>
        </w:rPr>
        <w:t>0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156529">
        <w:rPr>
          <w:sz w:val="24"/>
        </w:rPr>
        <w:t>определить невозможно</w:t>
      </w:r>
      <w:r w:rsidRPr="003C4839">
        <w:rPr>
          <w:sz w:val="24"/>
        </w:rPr>
        <w:t>.</w:t>
      </w:r>
    </w:p>
    <w:p w:rsidR="00BC3C33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6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</w:t>
      </w:r>
      <w:r w:rsidRPr="001202F0">
        <w:rPr>
          <w:rFonts w:eastAsia="Times New Roman"/>
          <w:sz w:val="24"/>
          <w:lang w:eastAsia="ru-RU"/>
        </w:rPr>
        <w:lastRenderedPageBreak/>
        <w:t xml:space="preserve">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</w:t>
      </w:r>
      <w:r w:rsidR="00156529">
        <w:rPr>
          <w:rFonts w:eastAsia="Times New Roman"/>
          <w:sz w:val="24"/>
          <w:lang w:eastAsia="ru-RU"/>
        </w:rPr>
        <w:t>не</w:t>
      </w:r>
      <w:r w:rsidRPr="001202F0">
        <w:rPr>
          <w:rFonts w:eastAsia="Times New Roman"/>
          <w:sz w:val="24"/>
          <w:lang w:eastAsia="ru-RU"/>
        </w:rPr>
        <w:t>эффективно</w:t>
      </w:r>
      <w:r w:rsidR="00156529">
        <w:rPr>
          <w:rFonts w:eastAsia="Times New Roman"/>
          <w:sz w:val="24"/>
          <w:lang w:eastAsia="ru-RU"/>
        </w:rPr>
        <w:t>.</w:t>
      </w:r>
    </w:p>
    <w:p w:rsidR="00156529" w:rsidRPr="001202F0" w:rsidRDefault="00156529" w:rsidP="0015652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При разработке программы на 2017-2019 годы необходимо изменить объем финансирования мероприятий программы и значения показателей цели.</w:t>
      </w:r>
    </w:p>
    <w:p w:rsidR="00BC3C33" w:rsidRDefault="00BC3C33" w:rsidP="00BC3C3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BC3C33" w:rsidRPr="008276F3">
        <w:rPr>
          <w:rStyle w:val="af6"/>
          <w:b w:val="0"/>
          <w:color w:val="auto"/>
          <w:sz w:val="22"/>
          <w:szCs w:val="22"/>
        </w:rPr>
        <w:t>10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0528EE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502D3C" w:rsidRPr="00502D3C">
        <w:rPr>
          <w:b/>
          <w:sz w:val="24"/>
        </w:rPr>
        <w:t>Обеспечение правопорядка и безопасности населения Весьегонского района</w:t>
      </w:r>
      <w:r w:rsidRPr="001202F0">
        <w:rPr>
          <w:b/>
          <w:sz w:val="24"/>
        </w:rPr>
        <w:t>» на 2016-2018 годы</w:t>
      </w: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66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D784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502D3C" w:rsidRPr="00502D3C">
        <w:rPr>
          <w:rFonts w:ascii="Times New Roman" w:hAnsi="Times New Roman" w:cs="Times New Roman"/>
          <w:b w:val="0"/>
          <w:sz w:val="24"/>
          <w:szCs w:val="24"/>
        </w:rPr>
        <w:t>Обеспечение правопорядка и безопасности населения Весьегонского района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67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55</w:t>
      </w:r>
      <w:r w:rsidR="00502D3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1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502D3C" w:rsidRPr="00502D3C">
        <w:rPr>
          <w:rFonts w:ascii="Times New Roman" w:hAnsi="Times New Roman" w:cs="Times New Roman"/>
          <w:b w:val="0"/>
          <w:sz w:val="24"/>
          <w:szCs w:val="24"/>
        </w:rPr>
        <w:t>Обеспечение правопорядка и безопасности населения Весьегонского района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B5150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дминистрация Весьегонского района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:rsidR="00502D3C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502D3C">
        <w:rPr>
          <w:sz w:val="24"/>
        </w:rPr>
        <w:t>п</w:t>
      </w:r>
      <w:r w:rsidR="00502D3C" w:rsidRPr="00502D3C">
        <w:rPr>
          <w:sz w:val="24"/>
        </w:rPr>
        <w:t>овышение безопасности жизнедеятельности населения на территории Весьегонского района</w:t>
      </w:r>
      <w:r w:rsidR="00502D3C">
        <w:rPr>
          <w:sz w:val="24"/>
        </w:rPr>
        <w:t>.</w:t>
      </w:r>
    </w:p>
    <w:p w:rsidR="000528EE" w:rsidRPr="00D300E5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D300E5">
        <w:rPr>
          <w:sz w:val="24"/>
        </w:rPr>
        <w:t>Достижение цели муниципальной программы характеризуется следующим</w:t>
      </w:r>
      <w:r w:rsidR="00F64366">
        <w:rPr>
          <w:sz w:val="24"/>
        </w:rPr>
        <w:t>и</w:t>
      </w:r>
      <w:r w:rsidRPr="00D300E5">
        <w:rPr>
          <w:sz w:val="24"/>
        </w:rPr>
        <w:t xml:space="preserve"> показател</w:t>
      </w:r>
      <w:r w:rsidR="00F64366">
        <w:rPr>
          <w:sz w:val="24"/>
        </w:rPr>
        <w:t>ями</w:t>
      </w:r>
      <w:r w:rsidRPr="00D300E5">
        <w:rPr>
          <w:sz w:val="24"/>
        </w:rPr>
        <w:t>:</w:t>
      </w:r>
    </w:p>
    <w:p w:rsidR="00D300E5" w:rsidRDefault="000528EE" w:rsidP="00B51504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D300E5">
        <w:rPr>
          <w:rFonts w:ascii="Times New Roman" w:hAnsi="Times New Roman" w:cs="Times New Roman"/>
          <w:sz w:val="24"/>
        </w:rPr>
        <w:t xml:space="preserve"> </w:t>
      </w:r>
      <w:r w:rsidR="00F64366">
        <w:rPr>
          <w:rFonts w:ascii="Times New Roman" w:hAnsi="Times New Roman" w:cs="Times New Roman"/>
          <w:sz w:val="24"/>
        </w:rPr>
        <w:t>р</w:t>
      </w:r>
      <w:r w:rsidR="00F64366" w:rsidRPr="00F64366">
        <w:rPr>
          <w:rFonts w:ascii="Times New Roman" w:hAnsi="Times New Roman" w:cs="Times New Roman"/>
          <w:sz w:val="24"/>
        </w:rPr>
        <w:t>иск населения пострадать от внешних причин на территории Весьегонского района</w:t>
      </w:r>
      <w:r w:rsidR="00F64366">
        <w:rPr>
          <w:rFonts w:ascii="Times New Roman" w:hAnsi="Times New Roman" w:cs="Times New Roman"/>
          <w:sz w:val="24"/>
        </w:rPr>
        <w:t xml:space="preserve"> составил 2,32 пострадавших от внешних причин на 1000 человек населения</w:t>
      </w:r>
      <w:r w:rsidR="00D300E5" w:rsidRPr="00D300E5">
        <w:rPr>
          <w:rFonts w:ascii="Times New Roman" w:hAnsi="Times New Roman" w:cs="Times New Roman"/>
          <w:sz w:val="24"/>
        </w:rPr>
        <w:t>, что составляет 100 % от целевого значения показателя;</w:t>
      </w:r>
    </w:p>
    <w:p w:rsidR="00F64366" w:rsidRDefault="00F64366" w:rsidP="00B51504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преступности на территории Весьегонского района</w:t>
      </w:r>
      <w:r>
        <w:rPr>
          <w:rFonts w:ascii="Times New Roman" w:hAnsi="Times New Roman" w:cs="Times New Roman"/>
          <w:sz w:val="24"/>
        </w:rPr>
        <w:t xml:space="preserve"> составил 18,2 преступления на 1000 человек населения, </w:t>
      </w:r>
      <w:r w:rsidRPr="00D300E5">
        <w:rPr>
          <w:rFonts w:ascii="Times New Roman" w:hAnsi="Times New Roman" w:cs="Times New Roman"/>
          <w:sz w:val="24"/>
        </w:rPr>
        <w:t>что составляет 100 % от целевого значения показателя;</w:t>
      </w:r>
    </w:p>
    <w:p w:rsidR="00F64366" w:rsidRDefault="00F64366" w:rsidP="00B51504">
      <w:pPr>
        <w:pStyle w:val="ac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первичной заболеваемости наркоманией в Весьегонском районе</w:t>
      </w:r>
      <w:r>
        <w:rPr>
          <w:rFonts w:ascii="Times New Roman" w:hAnsi="Times New Roman" w:cs="Times New Roman"/>
          <w:sz w:val="24"/>
        </w:rPr>
        <w:t xml:space="preserve"> составил 0,058 человек</w:t>
      </w:r>
      <w:r w:rsidR="00B51504"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впервые выявленных с диагнозом наркомании, на 1000 человек населения</w:t>
      </w:r>
      <w:r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</w:t>
      </w:r>
      <w:r w:rsidRPr="00D300E5">
        <w:rPr>
          <w:rFonts w:ascii="Times New Roman" w:hAnsi="Times New Roman" w:cs="Times New Roman"/>
          <w:sz w:val="24"/>
        </w:rPr>
        <w:t xml:space="preserve">что составляет 100 % </w:t>
      </w:r>
      <w:r>
        <w:rPr>
          <w:rFonts w:ascii="Times New Roman" w:hAnsi="Times New Roman" w:cs="Times New Roman"/>
          <w:sz w:val="24"/>
        </w:rPr>
        <w:t>от целевого значения показателя.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ей</w:t>
      </w:r>
      <w:r w:rsidRPr="001202F0">
        <w:rPr>
          <w:sz w:val="24"/>
        </w:rPr>
        <w:t xml:space="preserve"> цели муниципальной программы достигнут</w:t>
      </w:r>
      <w:r w:rsidR="00F64366">
        <w:rPr>
          <w:sz w:val="24"/>
        </w:rPr>
        <w:t>о</w:t>
      </w:r>
      <w:r w:rsidRPr="001202F0">
        <w:rPr>
          <w:sz w:val="24"/>
        </w:rPr>
        <w:t xml:space="preserve">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B51504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B51504">
        <w:rPr>
          <w:noProof/>
          <w:sz w:val="24"/>
        </w:rPr>
        <w:t>0,92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F64366">
        <w:rPr>
          <w:sz w:val="24"/>
        </w:rPr>
        <w:t>426,1</w:t>
      </w:r>
      <w:r w:rsidR="00B51504">
        <w:rPr>
          <w:sz w:val="24"/>
        </w:rPr>
        <w:t>0</w:t>
      </w:r>
      <w:r w:rsidRPr="001202F0">
        <w:rPr>
          <w:sz w:val="24"/>
        </w:rPr>
        <w:t xml:space="preserve"> тыс. рублей</w:t>
      </w:r>
      <w:r w:rsidR="00D300E5">
        <w:rPr>
          <w:sz w:val="24"/>
        </w:rPr>
        <w:t xml:space="preserve">, </w:t>
      </w:r>
      <w:r w:rsidRPr="001202F0">
        <w:rPr>
          <w:sz w:val="24"/>
        </w:rPr>
        <w:t xml:space="preserve">фактическое исполнение </w:t>
      </w:r>
      <w:r w:rsidR="00F64366">
        <w:rPr>
          <w:sz w:val="24"/>
        </w:rPr>
        <w:t>–</w:t>
      </w:r>
      <w:r w:rsidRPr="001202F0">
        <w:rPr>
          <w:sz w:val="24"/>
        </w:rPr>
        <w:t xml:space="preserve"> </w:t>
      </w:r>
      <w:r w:rsidR="00F64366">
        <w:rPr>
          <w:sz w:val="24"/>
        </w:rPr>
        <w:t>395,</w:t>
      </w:r>
      <w:r w:rsidR="00B51504">
        <w:rPr>
          <w:sz w:val="24"/>
        </w:rPr>
        <w:t>55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3715C0" w:rsidRPr="003715C0">
        <w:rPr>
          <w:sz w:val="24"/>
        </w:rPr>
        <w:t>Повышение правопорядка и общественной безопасности в Весьегонском районе</w:t>
      </w:r>
      <w:r w:rsidRPr="001202F0">
        <w:rPr>
          <w:sz w:val="24"/>
        </w:rPr>
        <w:t xml:space="preserve">» – </w:t>
      </w:r>
      <w:r w:rsidR="003715C0">
        <w:rPr>
          <w:sz w:val="24"/>
        </w:rPr>
        <w:t>70,0</w:t>
      </w:r>
      <w:r w:rsidR="00B51504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3715C0">
        <w:rPr>
          <w:sz w:val="24"/>
        </w:rPr>
        <w:t>р</w:t>
      </w:r>
      <w:r w:rsidR="003715C0" w:rsidRPr="003715C0">
        <w:rPr>
          <w:sz w:val="24"/>
        </w:rPr>
        <w:t>азвитие системы профилактики правонарушений в Весьегонском районе</w:t>
      </w:r>
      <w:r w:rsidR="00B51504">
        <w:rPr>
          <w:sz w:val="24"/>
        </w:rPr>
        <w:t>;</w:t>
      </w:r>
    </w:p>
    <w:p w:rsidR="000528EE" w:rsidRPr="001202F0" w:rsidRDefault="003715C0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0528EE" w:rsidRPr="001202F0">
        <w:rPr>
          <w:sz w:val="24"/>
        </w:rPr>
        <w:t xml:space="preserve">- </w:t>
      </w:r>
      <w:r>
        <w:rPr>
          <w:sz w:val="24"/>
        </w:rPr>
        <w:t>м</w:t>
      </w:r>
      <w:r w:rsidRPr="003715C0">
        <w:rPr>
          <w:sz w:val="24"/>
        </w:rPr>
        <w:t>ежведомственное взаимодействие в целях профилактики правонарушений в Весьегонском районе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дорожного движения на территории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10,</w:t>
      </w:r>
      <w:r w:rsidR="00B51504">
        <w:rPr>
          <w:sz w:val="24"/>
        </w:rPr>
        <w:t>0</w:t>
      </w:r>
      <w:r>
        <w:rPr>
          <w:sz w:val="24"/>
        </w:rPr>
        <w:t>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2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овершенствование системы предупреждения опасного поведени</w:t>
      </w:r>
      <w:r>
        <w:rPr>
          <w:sz w:val="24"/>
        </w:rPr>
        <w:t>я участников дорожного движения</w:t>
      </w:r>
      <w:r w:rsidRPr="001202F0">
        <w:rPr>
          <w:sz w:val="24"/>
        </w:rPr>
        <w:t>;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п</w:t>
      </w:r>
      <w:r w:rsidRPr="003715C0">
        <w:rPr>
          <w:sz w:val="24"/>
        </w:rPr>
        <w:t>рофилактика дорожно-транспортных происшествий на территории Весьегонского района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Профилактика безнадзорности и правонарушений несовершеннолетних в Весьегонском районе</w:t>
      </w:r>
      <w:r w:rsidRPr="001202F0">
        <w:rPr>
          <w:sz w:val="24"/>
        </w:rPr>
        <w:t xml:space="preserve">» – </w:t>
      </w:r>
      <w:r w:rsidR="00B51504">
        <w:rPr>
          <w:sz w:val="24"/>
        </w:rPr>
        <w:t>308,28</w:t>
      </w:r>
      <w:r>
        <w:rPr>
          <w:sz w:val="24"/>
        </w:rPr>
        <w:t xml:space="preserve">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3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р</w:t>
      </w:r>
      <w:r w:rsidRPr="003715C0">
        <w:rPr>
          <w:sz w:val="24"/>
        </w:rPr>
        <w:t>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</w:t>
      </w:r>
      <w:r>
        <w:rPr>
          <w:sz w:val="24"/>
        </w:rPr>
        <w:t>титутами гражданского общества;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с</w:t>
      </w:r>
      <w:r w:rsidRPr="003715C0">
        <w:rPr>
          <w:sz w:val="24"/>
        </w:rPr>
        <w:t>овершенствование реабилитационной работы с несовершеннолетними, находящимися в социально опасном положении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3715C0">
        <w:rPr>
          <w:sz w:val="24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</w:r>
      <w:r w:rsidRPr="001202F0">
        <w:rPr>
          <w:sz w:val="24"/>
        </w:rPr>
        <w:t xml:space="preserve">» – </w:t>
      </w:r>
      <w:r w:rsidR="00B51504">
        <w:rPr>
          <w:sz w:val="24"/>
        </w:rPr>
        <w:t>7,27</w:t>
      </w:r>
      <w:r>
        <w:rPr>
          <w:sz w:val="24"/>
        </w:rPr>
        <w:t xml:space="preserve">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4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окращение спроса на наркотики в Весьегонском районе за счет совершенствования системы профилактики немедицинского потребления наркотиков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3715C0">
        <w:rPr>
          <w:sz w:val="24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 w:rsidR="00B51504"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3715C0">
        <w:rPr>
          <w:sz w:val="24"/>
        </w:rPr>
        <w:t>ротиводействие злоупотреблению спиртными напитками и курению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5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населения от угроз терроризма и экстремизма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а</w:t>
      </w:r>
      <w:r w:rsidRPr="003715C0">
        <w:rPr>
          <w:sz w:val="24"/>
        </w:rPr>
        <w:t>нтитеррористическая защищенность объектов с массовым пребыванием людей в Весьегонском районе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3715C0">
        <w:rPr>
          <w:sz w:val="24"/>
        </w:rPr>
        <w:t>редупреждение угроз терроризма и экстремизма в Весьегонском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BC3C33">
        <w:rPr>
          <w:noProof/>
          <w:sz w:val="24"/>
        </w:rPr>
        <w:t>93.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</w:t>
      </w:r>
      <w:r w:rsidR="00D300E5">
        <w:rPr>
          <w:sz w:val="24"/>
        </w:rPr>
        <w:t xml:space="preserve"> </w:t>
      </w:r>
      <w:r w:rsidR="00BC3C33">
        <w:rPr>
          <w:sz w:val="24"/>
        </w:rPr>
        <w:t>в отчетном финансовом году составил 0,99</w:t>
      </w:r>
      <w:r w:rsidR="00D300E5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B51504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</w:p>
    <w:p w:rsidR="00666D62" w:rsidRDefault="00666D62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C3C33" w:rsidRPr="008276F3">
        <w:rPr>
          <w:rStyle w:val="af6"/>
          <w:b w:val="0"/>
          <w:color w:val="auto"/>
          <w:sz w:val="22"/>
          <w:szCs w:val="22"/>
        </w:rPr>
        <w:t>1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BC3C33" w:rsidRDefault="000528EE" w:rsidP="000528EE">
      <w:pPr>
        <w:ind w:firstLine="698"/>
        <w:jc w:val="center"/>
        <w:rPr>
          <w:b/>
          <w:sz w:val="24"/>
        </w:rPr>
      </w:pPr>
      <w:r w:rsidRPr="00BC3C33">
        <w:rPr>
          <w:rStyle w:val="af6"/>
          <w:color w:val="auto"/>
          <w:sz w:val="24"/>
        </w:rPr>
        <w:t>И</w:t>
      </w:r>
      <w:r w:rsidRPr="00BC3C33">
        <w:rPr>
          <w:b/>
          <w:sz w:val="24"/>
        </w:rPr>
        <w:t xml:space="preserve">нформация </w:t>
      </w:r>
    </w:p>
    <w:p w:rsidR="000528EE" w:rsidRPr="00BC3C33" w:rsidRDefault="000528EE" w:rsidP="000528EE">
      <w:pPr>
        <w:ind w:firstLine="698"/>
        <w:jc w:val="center"/>
        <w:rPr>
          <w:b/>
          <w:sz w:val="24"/>
        </w:rPr>
      </w:pPr>
      <w:r w:rsidRPr="00BC3C33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BC3C33" w:rsidRPr="00BC3C33">
        <w:rPr>
          <w:b/>
          <w:sz w:val="24"/>
        </w:rPr>
        <w:t>Охрана окружающей среды</w:t>
      </w:r>
      <w:r w:rsidRPr="00BC3C33">
        <w:rPr>
          <w:b/>
          <w:sz w:val="24"/>
        </w:rPr>
        <w:t>» на 2016-2018 годы</w:t>
      </w:r>
    </w:p>
    <w:p w:rsidR="000528EE" w:rsidRPr="00BC3C33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3C33">
        <w:rPr>
          <w:rFonts w:ascii="Times New Roman" w:hAnsi="Times New Roman" w:cs="Times New Roman"/>
          <w:sz w:val="24"/>
          <w:szCs w:val="24"/>
        </w:rPr>
        <w:tab/>
      </w:r>
      <w:hyperlink r:id="rId71" w:history="1">
        <w:r w:rsidRPr="00BC3C33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BC3C33" w:rsidRPr="00BC3C33">
        <w:rPr>
          <w:rFonts w:ascii="Times New Roman" w:hAnsi="Times New Roman" w:cs="Times New Roman"/>
          <w:b w:val="0"/>
          <w:sz w:val="24"/>
          <w:szCs w:val="24"/>
        </w:rPr>
        <w:t>Охрана окружающей среды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72" w:history="1">
        <w:r w:rsidRPr="00BC3C33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55</w:t>
      </w:r>
      <w:r w:rsidR="00BC3C33"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8</w:t>
      </w: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BC3C33">
        <w:rPr>
          <w:rFonts w:ascii="Times New Roman" w:hAnsi="Times New Roman" w:cs="Times New Roman"/>
          <w:b w:val="0"/>
          <w:sz w:val="24"/>
          <w:szCs w:val="24"/>
        </w:rPr>
        <w:t>«</w:t>
      </w:r>
      <w:r w:rsidR="00BC3C33" w:rsidRPr="00BC3C33">
        <w:rPr>
          <w:rFonts w:ascii="Times New Roman" w:hAnsi="Times New Roman" w:cs="Times New Roman"/>
          <w:b w:val="0"/>
          <w:sz w:val="24"/>
          <w:szCs w:val="24"/>
        </w:rPr>
        <w:t>Охрана окружающей среды</w:t>
      </w:r>
      <w:r w:rsidR="00B51504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BC3C3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администрация Весьего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нского района.</w:t>
      </w:r>
    </w:p>
    <w:p w:rsidR="00F52A2A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BC3C33">
        <w:rPr>
          <w:sz w:val="24"/>
        </w:rPr>
        <w:t>о</w:t>
      </w:r>
      <w:r w:rsidR="00BC3C33" w:rsidRPr="00BC3C33">
        <w:rPr>
          <w:sz w:val="24"/>
        </w:rPr>
        <w:t>беспечение конституционных прав граждан на благоприятную окружающую среду, экологическую безопасность и устойчивое развитие территории Весьегонского района путем проведения природоохранных мероприятий, сохранения, развития, восстановления ресурсного, природно-ландшафтного, рекреационного потенциа</w:t>
      </w:r>
      <w:r w:rsidR="00F52A2A">
        <w:rPr>
          <w:sz w:val="24"/>
        </w:rPr>
        <w:t>ла, биологического разнообразия и п</w:t>
      </w:r>
      <w:r w:rsidR="00F52A2A" w:rsidRPr="00F52A2A">
        <w:rPr>
          <w:sz w:val="24"/>
        </w:rPr>
        <w:t>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F52A2A">
        <w:rPr>
          <w:sz w:val="24"/>
        </w:rPr>
        <w:t xml:space="preserve">ей </w:t>
      </w:r>
      <w:r w:rsidRPr="001202F0">
        <w:rPr>
          <w:sz w:val="24"/>
        </w:rPr>
        <w:t>муниципальной программы характеризуется следующими показателями:</w:t>
      </w:r>
    </w:p>
    <w:p w:rsidR="000528EE" w:rsidRPr="00F52A2A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="00F52A2A">
        <w:rPr>
          <w:sz w:val="24"/>
        </w:rPr>
        <w:t xml:space="preserve"> к</w:t>
      </w:r>
      <w:r w:rsidR="00F52A2A" w:rsidRPr="00F52A2A">
        <w:rPr>
          <w:sz w:val="24"/>
        </w:rPr>
        <w:t>оличество ежегодных мероприятий по экологическому просвещению и образованию, проводимых на территории Весьегонского района</w:t>
      </w:r>
      <w:r w:rsidR="00F52A2A">
        <w:rPr>
          <w:sz w:val="24"/>
        </w:rPr>
        <w:t xml:space="preserve"> </w:t>
      </w:r>
      <w:r w:rsidR="006A0C8E">
        <w:rPr>
          <w:sz w:val="24"/>
        </w:rPr>
        <w:t>составило</w:t>
      </w:r>
      <w:r w:rsidR="00F52A2A">
        <w:rPr>
          <w:sz w:val="24"/>
        </w:rPr>
        <w:t>1 мероприятие</w:t>
      </w:r>
      <w:r w:rsidRPr="001202F0">
        <w:rPr>
          <w:sz w:val="24"/>
        </w:rPr>
        <w:t xml:space="preserve">, </w:t>
      </w:r>
      <w:r w:rsidRPr="00F52A2A">
        <w:rPr>
          <w:sz w:val="24"/>
        </w:rPr>
        <w:t>что соответствует запланированному показателю;</w:t>
      </w:r>
    </w:p>
    <w:p w:rsidR="00F52A2A" w:rsidRPr="00F52A2A" w:rsidRDefault="000528EE" w:rsidP="00F52A2A">
      <w:pPr>
        <w:pStyle w:val="ac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2A2A">
        <w:rPr>
          <w:rFonts w:ascii="Times New Roman" w:hAnsi="Times New Roman" w:cs="Times New Roman"/>
          <w:sz w:val="24"/>
        </w:rPr>
        <w:t xml:space="preserve">2) </w:t>
      </w:r>
      <w:r w:rsidR="00F52A2A" w:rsidRPr="00F52A2A">
        <w:rPr>
          <w:rFonts w:ascii="Times New Roman" w:hAnsi="Times New Roman" w:cs="Times New Roman"/>
          <w:sz w:val="24"/>
        </w:rPr>
        <w:t>количество утилизированных  ТБО составил</w:t>
      </w:r>
      <w:r w:rsidR="006A0C8E">
        <w:rPr>
          <w:rFonts w:ascii="Times New Roman" w:hAnsi="Times New Roman" w:cs="Times New Roman"/>
          <w:sz w:val="24"/>
        </w:rPr>
        <w:t>о</w:t>
      </w:r>
      <w:r w:rsidR="00F52A2A" w:rsidRPr="00F52A2A">
        <w:rPr>
          <w:rFonts w:ascii="Times New Roman" w:hAnsi="Times New Roman" w:cs="Times New Roman"/>
          <w:sz w:val="24"/>
        </w:rPr>
        <w:t xml:space="preserve"> 18000 куб.м., что составляет 62,1 % от целевого значения показателя;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52A2A">
        <w:rPr>
          <w:sz w:val="24"/>
        </w:rPr>
        <w:t xml:space="preserve">Из </w:t>
      </w:r>
      <w:r w:rsidR="00F52A2A" w:rsidRPr="00F52A2A">
        <w:rPr>
          <w:sz w:val="24"/>
        </w:rPr>
        <w:t>2</w:t>
      </w:r>
      <w:r w:rsidRPr="00F52A2A">
        <w:rPr>
          <w:sz w:val="24"/>
        </w:rPr>
        <w:t xml:space="preserve"> показателей цел</w:t>
      </w:r>
      <w:r w:rsidR="00F52A2A">
        <w:rPr>
          <w:sz w:val="24"/>
        </w:rPr>
        <w:t>ей</w:t>
      </w:r>
      <w:r w:rsidRPr="00F52A2A">
        <w:rPr>
          <w:sz w:val="24"/>
        </w:rPr>
        <w:t xml:space="preserve"> муниципальной программы</w:t>
      </w:r>
      <w:r w:rsidRPr="001202F0">
        <w:rPr>
          <w:sz w:val="24"/>
        </w:rPr>
        <w:t xml:space="preserve"> достигнут</w:t>
      </w:r>
      <w:r w:rsidR="00F52A2A">
        <w:rPr>
          <w:sz w:val="24"/>
        </w:rPr>
        <w:t xml:space="preserve"> 1 показатель, не достигнут 1 показатель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F52A2A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F52A2A">
        <w:rPr>
          <w:noProof/>
          <w:sz w:val="24"/>
        </w:rPr>
        <w:t>0,8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F52A2A">
        <w:rPr>
          <w:sz w:val="24"/>
        </w:rPr>
        <w:t>90,0</w:t>
      </w:r>
      <w:r w:rsidR="006A0C8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 w:rsidR="00F52A2A">
        <w:rPr>
          <w:sz w:val="24"/>
        </w:rPr>
        <w:t>–</w:t>
      </w:r>
      <w:r w:rsidRPr="001202F0">
        <w:rPr>
          <w:sz w:val="24"/>
        </w:rPr>
        <w:t xml:space="preserve"> </w:t>
      </w:r>
      <w:r w:rsidR="00F52A2A">
        <w:rPr>
          <w:sz w:val="24"/>
        </w:rPr>
        <w:t>86,5</w:t>
      </w:r>
      <w:r w:rsidR="006A0C8E">
        <w:rPr>
          <w:sz w:val="24"/>
        </w:rPr>
        <w:t>2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F52A2A" w:rsidRPr="00F52A2A">
        <w:rPr>
          <w:sz w:val="24"/>
        </w:rPr>
        <w:t>Совершенствование системы обращения с отходами производства и потребления, включая обеспечение их безопасного хра</w:t>
      </w:r>
      <w:r w:rsidR="00F52A2A">
        <w:rPr>
          <w:sz w:val="24"/>
        </w:rPr>
        <w:t>нения, захоронения и утилизации</w:t>
      </w:r>
      <w:r w:rsidRPr="001202F0">
        <w:rPr>
          <w:sz w:val="24"/>
        </w:rPr>
        <w:t xml:space="preserve">» – </w:t>
      </w:r>
      <w:r w:rsidR="00F52A2A">
        <w:rPr>
          <w:sz w:val="24"/>
        </w:rPr>
        <w:t>86,5</w:t>
      </w:r>
      <w:r w:rsidR="006A0C8E">
        <w:rPr>
          <w:sz w:val="24"/>
        </w:rPr>
        <w:t>2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52A2A">
        <w:rPr>
          <w:sz w:val="24"/>
        </w:rPr>
        <w:t>у</w:t>
      </w:r>
      <w:r w:rsidR="00F52A2A" w:rsidRPr="00F52A2A">
        <w:rPr>
          <w:sz w:val="24"/>
        </w:rPr>
        <w:t>лучшение информационного обеспечения органов местного самоуправления Весьегонского района для принятия решений по вопросам обеспечения экологической безопасности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52A2A">
        <w:rPr>
          <w:sz w:val="24"/>
        </w:rPr>
        <w:t>о</w:t>
      </w:r>
      <w:r w:rsidR="00F52A2A" w:rsidRPr="00F52A2A">
        <w:rPr>
          <w:sz w:val="24"/>
        </w:rPr>
        <w:t>беспечение качественного функционирования полигона ТБО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52A2A">
        <w:rPr>
          <w:sz w:val="24"/>
        </w:rPr>
        <w:t>о</w:t>
      </w:r>
      <w:r w:rsidR="00F52A2A" w:rsidRPr="00F52A2A">
        <w:rPr>
          <w:sz w:val="24"/>
        </w:rPr>
        <w:t>беспечение возможности получения достоверной информации о состоянии окружающей среды Весьегонского района, содействие экологическому воспитанию и образованию населения</w:t>
      </w:r>
      <w:r w:rsidR="006A0C8E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F52A2A">
        <w:rPr>
          <w:noProof/>
          <w:sz w:val="24"/>
        </w:rPr>
        <w:t>6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F52A2A">
        <w:rPr>
          <w:sz w:val="24"/>
        </w:rPr>
        <w:t>0,83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lastRenderedPageBreak/>
        <w:t xml:space="preserve">В соответствии с </w:t>
      </w:r>
      <w:hyperlink r:id="rId7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52A2A" w:rsidRDefault="00F52A2A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F2928" w:rsidRPr="008276F3">
        <w:rPr>
          <w:rStyle w:val="af6"/>
          <w:b w:val="0"/>
          <w:color w:val="auto"/>
          <w:sz w:val="22"/>
          <w:szCs w:val="22"/>
        </w:rPr>
        <w:t>2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BF2928" w:rsidRPr="00BF2928">
        <w:rPr>
          <w:b/>
          <w:sz w:val="24"/>
        </w:rPr>
        <w:t>Развитие сферы транспорта и дорожной деятельности Весьегонского района»</w:t>
      </w:r>
      <w:r w:rsidRPr="001202F0">
        <w:rPr>
          <w:b/>
          <w:sz w:val="24"/>
        </w:rPr>
        <w:t xml:space="preserve"> на 2016-2018 годы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76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3C4AB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9E05FE" w:rsidRPr="009E05FE">
        <w:rPr>
          <w:rFonts w:ascii="Times New Roman" w:hAnsi="Times New Roman" w:cs="Times New Roman"/>
          <w:b w:val="0"/>
          <w:sz w:val="24"/>
          <w:szCs w:val="24"/>
        </w:rPr>
        <w:t>Развитие сферы транспорта и дорожной деятельности Весьегонского района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77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55</w:t>
      </w:r>
      <w:r w:rsidR="009E05F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9E05FE" w:rsidRPr="009E05FE">
        <w:rPr>
          <w:rFonts w:ascii="Times New Roman" w:hAnsi="Times New Roman" w:cs="Times New Roman"/>
          <w:b w:val="0"/>
          <w:sz w:val="24"/>
          <w:szCs w:val="24"/>
        </w:rPr>
        <w:t>Развитие сферы транспорта и дорожной деятельности Весьегонского района</w:t>
      </w:r>
      <w:r w:rsidR="009E05FE">
        <w:rPr>
          <w:rFonts w:ascii="Times New Roman" w:hAnsi="Times New Roman" w:cs="Times New Roman"/>
          <w:b w:val="0"/>
          <w:sz w:val="24"/>
          <w:szCs w:val="24"/>
        </w:rPr>
        <w:t>» на 2016-2018 годы (с изменениями от 21.06.2016 № 218)</w:t>
      </w:r>
      <w:r w:rsidR="003C4AB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9E05F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администрация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Весьегонского района.</w:t>
      </w:r>
    </w:p>
    <w:p w:rsidR="009E05FE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9E05FE" w:rsidRPr="009E05FE">
        <w:rPr>
          <w:sz w:val="24"/>
        </w:rPr>
        <w:t>создание условий для обеспечения населения района транспортными услугами</w:t>
      </w:r>
      <w:r w:rsidR="009E05FE">
        <w:rPr>
          <w:sz w:val="24"/>
        </w:rPr>
        <w:t>.</w:t>
      </w:r>
    </w:p>
    <w:p w:rsidR="000528EE" w:rsidRPr="003C4ABC" w:rsidRDefault="000528EE" w:rsidP="003C4ABC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3C4ABC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0528EE" w:rsidRPr="003C4ABC" w:rsidRDefault="003C4ABC" w:rsidP="003C4A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9E05FE" w:rsidRPr="003C4ABC">
        <w:rPr>
          <w:sz w:val="24"/>
        </w:rPr>
        <w:t xml:space="preserve">уровень удовлетворенности населения района деятельностью администрации в сфере развития транспорта </w:t>
      </w:r>
      <w:r w:rsidR="000528EE" w:rsidRPr="003C4ABC">
        <w:rPr>
          <w:sz w:val="24"/>
        </w:rPr>
        <w:t xml:space="preserve">составил </w:t>
      </w:r>
      <w:r w:rsidR="009E05FE" w:rsidRPr="003C4ABC">
        <w:rPr>
          <w:sz w:val="24"/>
        </w:rPr>
        <w:t>70</w:t>
      </w:r>
      <w:r w:rsidR="000528EE" w:rsidRPr="003C4ABC">
        <w:rPr>
          <w:sz w:val="24"/>
        </w:rPr>
        <w:t>%, что со</w:t>
      </w:r>
      <w:r w:rsidR="009E05FE" w:rsidRPr="003C4ABC">
        <w:rPr>
          <w:sz w:val="24"/>
        </w:rPr>
        <w:t>ставляет 93,3% от целевого значения пок</w:t>
      </w:r>
      <w:r w:rsidRPr="003C4ABC">
        <w:rPr>
          <w:sz w:val="24"/>
        </w:rPr>
        <w:t>азателя.</w:t>
      </w:r>
    </w:p>
    <w:p w:rsidR="009945C2" w:rsidRDefault="003C4ABC" w:rsidP="003C4ABC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4ABC">
        <w:rPr>
          <w:rFonts w:ascii="Times New Roman" w:hAnsi="Times New Roman" w:cs="Times New Roman"/>
          <w:sz w:val="24"/>
        </w:rPr>
        <w:t xml:space="preserve">уровень удовлетворенности населения района деятельностью администрации в сфере </w:t>
      </w:r>
      <w:r w:rsidR="00345822">
        <w:rPr>
          <w:rFonts w:ascii="Times New Roman" w:hAnsi="Times New Roman" w:cs="Times New Roman"/>
          <w:sz w:val="24"/>
        </w:rPr>
        <w:t xml:space="preserve">дорожной </w:t>
      </w:r>
      <w:r w:rsidR="009945C2">
        <w:rPr>
          <w:rFonts w:ascii="Times New Roman" w:hAnsi="Times New Roman" w:cs="Times New Roman"/>
          <w:sz w:val="24"/>
        </w:rPr>
        <w:t>деятельности</w:t>
      </w:r>
      <w:r w:rsidRPr="003C4ABC">
        <w:rPr>
          <w:rFonts w:ascii="Times New Roman" w:hAnsi="Times New Roman" w:cs="Times New Roman"/>
          <w:sz w:val="24"/>
        </w:rPr>
        <w:t xml:space="preserve"> составил </w:t>
      </w:r>
      <w:r w:rsidR="009945C2">
        <w:rPr>
          <w:rFonts w:ascii="Times New Roman" w:hAnsi="Times New Roman" w:cs="Times New Roman"/>
          <w:sz w:val="24"/>
        </w:rPr>
        <w:t>3</w:t>
      </w:r>
      <w:r w:rsidRPr="003C4ABC">
        <w:rPr>
          <w:rFonts w:ascii="Times New Roman" w:hAnsi="Times New Roman" w:cs="Times New Roman"/>
          <w:sz w:val="24"/>
        </w:rPr>
        <w:t xml:space="preserve">0%, что составляет </w:t>
      </w:r>
      <w:r w:rsidR="009945C2">
        <w:rPr>
          <w:rFonts w:ascii="Times New Roman" w:hAnsi="Times New Roman" w:cs="Times New Roman"/>
          <w:sz w:val="24"/>
        </w:rPr>
        <w:t>100</w:t>
      </w:r>
      <w:r w:rsidRPr="003C4ABC">
        <w:rPr>
          <w:rFonts w:ascii="Times New Roman" w:hAnsi="Times New Roman" w:cs="Times New Roman"/>
          <w:sz w:val="24"/>
        </w:rPr>
        <w:t>% от целевого значения показателя.</w:t>
      </w:r>
    </w:p>
    <w:p w:rsidR="000528EE" w:rsidRPr="009945C2" w:rsidRDefault="009945C2" w:rsidP="009945C2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 w:rsidR="000528EE" w:rsidRPr="009945C2">
        <w:rPr>
          <w:sz w:val="24"/>
        </w:rPr>
        <w:t xml:space="preserve">Из </w:t>
      </w:r>
      <w:r w:rsidR="009E05FE" w:rsidRPr="009945C2">
        <w:rPr>
          <w:sz w:val="24"/>
        </w:rPr>
        <w:t>2</w:t>
      </w:r>
      <w:r w:rsidR="000528EE" w:rsidRPr="009945C2">
        <w:rPr>
          <w:sz w:val="24"/>
        </w:rPr>
        <w:t xml:space="preserve"> показателей цели муниципальной программы достигнут</w:t>
      </w:r>
      <w:r>
        <w:rPr>
          <w:sz w:val="24"/>
        </w:rPr>
        <w:t xml:space="preserve"> </w:t>
      </w:r>
      <w:r w:rsidR="009E05FE" w:rsidRPr="009945C2">
        <w:rPr>
          <w:sz w:val="24"/>
        </w:rPr>
        <w:t xml:space="preserve">1 показатель, не достигнут 1 </w:t>
      </w:r>
      <w:r w:rsidR="000528EE" w:rsidRPr="009945C2">
        <w:rPr>
          <w:sz w:val="24"/>
        </w:rPr>
        <w:t>показател</w:t>
      </w:r>
      <w:r w:rsidR="009E05FE" w:rsidRPr="009945C2">
        <w:rPr>
          <w:sz w:val="24"/>
        </w:rPr>
        <w:t>ь</w:t>
      </w:r>
      <w:r w:rsidR="000528EE" w:rsidRPr="009945C2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9E05FE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9E05FE">
        <w:rPr>
          <w:noProof/>
          <w:sz w:val="24"/>
        </w:rPr>
        <w:t>0,95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9E05FE">
        <w:rPr>
          <w:sz w:val="24"/>
        </w:rPr>
        <w:t>15910,2</w:t>
      </w:r>
      <w:r w:rsidR="009945C2">
        <w:rPr>
          <w:sz w:val="24"/>
        </w:rPr>
        <w:t>4</w:t>
      </w:r>
      <w:r w:rsidRPr="001202F0">
        <w:rPr>
          <w:sz w:val="24"/>
        </w:rPr>
        <w:t xml:space="preserve">  тыс. рублей, фактическое исполнение </w:t>
      </w:r>
      <w:r w:rsidR="009E05FE">
        <w:rPr>
          <w:sz w:val="24"/>
        </w:rPr>
        <w:t>–</w:t>
      </w:r>
      <w:r w:rsidRPr="001202F0">
        <w:rPr>
          <w:sz w:val="24"/>
        </w:rPr>
        <w:t xml:space="preserve"> </w:t>
      </w:r>
      <w:r w:rsidR="009E05FE">
        <w:rPr>
          <w:sz w:val="24"/>
        </w:rPr>
        <w:t>13 138,6</w:t>
      </w:r>
      <w:r w:rsidR="009945C2">
        <w:rPr>
          <w:sz w:val="24"/>
        </w:rPr>
        <w:t>2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E05FE" w:rsidRPr="009E05FE">
        <w:rPr>
          <w:sz w:val="24"/>
        </w:rPr>
        <w:t>Осуществление отдельных  государственных полномочий Тверской области в сфере осуществления дорожной деятельности</w:t>
      </w:r>
      <w:r w:rsidRPr="001202F0">
        <w:rPr>
          <w:sz w:val="24"/>
        </w:rPr>
        <w:t xml:space="preserve">» – </w:t>
      </w:r>
      <w:r w:rsidR="009E05FE">
        <w:rPr>
          <w:sz w:val="24"/>
        </w:rPr>
        <w:t>9 096,9</w:t>
      </w:r>
      <w:r w:rsidR="009945C2">
        <w:rPr>
          <w:sz w:val="24"/>
        </w:rPr>
        <w:t>3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E05FE">
        <w:rPr>
          <w:sz w:val="24"/>
        </w:rPr>
        <w:t>т</w:t>
      </w:r>
      <w:r w:rsidR="009E05FE" w:rsidRPr="009E05FE">
        <w:rPr>
          <w:sz w:val="24"/>
        </w:rPr>
        <w:t>екущее содержание автомобильных дорог местного значения и регионального значения 3 класса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к</w:t>
      </w:r>
      <w:r w:rsidR="009E05FE" w:rsidRPr="009E05FE">
        <w:rPr>
          <w:sz w:val="24"/>
        </w:rPr>
        <w:t>апитальный ремонт, ремонт автомобильных дорог местного значения Весьегонского района, в том числе разработка проектной документации</w:t>
      </w:r>
      <w:r w:rsidR="009945C2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E05FE">
        <w:rPr>
          <w:sz w:val="24"/>
        </w:rPr>
        <w:t>Т</w:t>
      </w:r>
      <w:r w:rsidR="009E05FE" w:rsidRPr="009E05FE">
        <w:rPr>
          <w:sz w:val="24"/>
        </w:rPr>
        <w:t>ранспортное обслуживание населения Весьегонского района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9E05FE">
        <w:rPr>
          <w:sz w:val="24"/>
        </w:rPr>
        <w:t>4 041,</w:t>
      </w:r>
      <w:r w:rsidR="009945C2">
        <w:rPr>
          <w:sz w:val="24"/>
        </w:rPr>
        <w:t>69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 w:rsidRPr="009E05FE">
        <w:rPr>
          <w:sz w:val="24"/>
        </w:rPr>
        <w:t>повышение транспортной доступности населенн</w:t>
      </w:r>
      <w:r w:rsidR="009E05FE">
        <w:rPr>
          <w:sz w:val="24"/>
        </w:rPr>
        <w:t>ых пунктов Весьегонского района;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с</w:t>
      </w:r>
      <w:r w:rsidR="009E05FE" w:rsidRPr="009E05FE">
        <w:rPr>
          <w:sz w:val="24"/>
        </w:rPr>
        <w:t>убсидии из областного бюджета Тверской области на реализацию расходных обязательств муниципальных районов Тверской области по организации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</w:t>
      </w:r>
      <w:r w:rsidRPr="001202F0">
        <w:rPr>
          <w:sz w:val="24"/>
        </w:rPr>
        <w:t>;</w:t>
      </w:r>
    </w:p>
    <w:p w:rsidR="009E05FE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 - </w:t>
      </w:r>
      <w:r w:rsidR="009E05FE">
        <w:rPr>
          <w:sz w:val="24"/>
        </w:rPr>
        <w:t>с</w:t>
      </w:r>
      <w:r w:rsidR="009E05FE" w:rsidRPr="009E05FE">
        <w:rPr>
          <w:sz w:val="24"/>
        </w:rPr>
        <w:t>оздание условий для финансовой устойчивости организации, представляющей транспортные услуги населению (ООО СВТК)</w:t>
      </w:r>
      <w:r w:rsidR="009E05FE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="009E05FE"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9E05FE">
        <w:rPr>
          <w:noProof/>
          <w:sz w:val="24"/>
        </w:rPr>
        <w:t>83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9E05FE">
        <w:rPr>
          <w:sz w:val="24"/>
        </w:rPr>
        <w:t>14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7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8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9E05FE" w:rsidRDefault="009E05FE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D76C5D" w:rsidRDefault="00D76C5D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lang w:eastAsia="ru-RU"/>
        </w:rPr>
      </w:pP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Приложение 1</w:t>
      </w:r>
      <w:r w:rsidR="0094593B" w:rsidRPr="008276F3">
        <w:rPr>
          <w:rStyle w:val="af6"/>
          <w:b w:val="0"/>
          <w:color w:val="auto"/>
          <w:sz w:val="22"/>
          <w:szCs w:val="22"/>
        </w:rPr>
        <w:t>3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993471" w:rsidRPr="00993471">
        <w:rPr>
          <w:b/>
          <w:sz w:val="24"/>
        </w:rPr>
        <w:t>Совершенствование муниципального управления в Весьегонском районе</w:t>
      </w:r>
      <w:r w:rsidRPr="001202F0">
        <w:rPr>
          <w:b/>
          <w:sz w:val="24"/>
        </w:rPr>
        <w:t>» на 2016-2018 годы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81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EB6BC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993471" w:rsidRPr="00993471">
        <w:rPr>
          <w:rFonts w:ascii="Times New Roman" w:hAnsi="Times New Roman" w:cs="Times New Roman"/>
          <w:b w:val="0"/>
          <w:sz w:val="24"/>
          <w:szCs w:val="24"/>
        </w:rPr>
        <w:t>Совершенствование муниципального управления в Весьегонском районе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82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</w:t>
      </w:r>
      <w:r w:rsidR="0099347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49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993471" w:rsidRPr="00993471">
        <w:rPr>
          <w:rFonts w:ascii="Times New Roman" w:hAnsi="Times New Roman" w:cs="Times New Roman"/>
          <w:b w:val="0"/>
          <w:sz w:val="24"/>
          <w:szCs w:val="24"/>
        </w:rPr>
        <w:t>Совершенствование муниципального управления в Весьегонском районе</w:t>
      </w:r>
      <w:r w:rsidR="002141A6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0528EE" w:rsidRPr="001202F0" w:rsidRDefault="000528EE" w:rsidP="000528EE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 администраци</w:t>
      </w:r>
      <w:r w:rsidR="0099347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я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района.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993471">
        <w:rPr>
          <w:sz w:val="24"/>
        </w:rPr>
        <w:t>п</w:t>
      </w:r>
      <w:r w:rsidR="00993471" w:rsidRPr="00993471">
        <w:rPr>
          <w:sz w:val="24"/>
        </w:rPr>
        <w:t xml:space="preserve">овышение эффективности деятельности </w:t>
      </w:r>
      <w:r w:rsidR="00993471">
        <w:rPr>
          <w:sz w:val="24"/>
        </w:rPr>
        <w:t>органов местного самоуправления.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р</w:t>
      </w:r>
      <w:r w:rsidR="00993471" w:rsidRPr="00993471">
        <w:rPr>
          <w:sz w:val="24"/>
        </w:rPr>
        <w:t>азмещение информации о деятельности органов местного самоуправления на официальном сайте администрации Весьегонского района</w:t>
      </w:r>
      <w:r w:rsidR="00993471">
        <w:rPr>
          <w:sz w:val="24"/>
        </w:rPr>
        <w:t>;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п</w:t>
      </w:r>
      <w:r w:rsidR="00993471" w:rsidRPr="00993471">
        <w:rPr>
          <w:sz w:val="24"/>
        </w:rPr>
        <w:t>овышение информированности населения об оказываемых муниципальных и государственных услугах</w:t>
      </w:r>
      <w:r w:rsidR="00993471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993471">
        <w:rPr>
          <w:sz w:val="24"/>
        </w:rPr>
        <w:t>2</w:t>
      </w:r>
      <w:r w:rsidRPr="001202F0">
        <w:rPr>
          <w:sz w:val="24"/>
        </w:rPr>
        <w:t xml:space="preserve"> показателей цели муни</w:t>
      </w:r>
      <w:r w:rsidR="00993471">
        <w:rPr>
          <w:sz w:val="24"/>
        </w:rPr>
        <w:t>ципальной программы достигнуто 2</w:t>
      </w:r>
      <w:r w:rsidRPr="001202F0">
        <w:rPr>
          <w:sz w:val="24"/>
        </w:rPr>
        <w:t xml:space="preserve"> показателя.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>Индекс достижения  плановых  значений показателей  муниципальной программы в отчет</w:t>
      </w:r>
      <w:r w:rsidR="00993471">
        <w:rPr>
          <w:noProof/>
          <w:sz w:val="24"/>
        </w:rPr>
        <w:t>ном финансовом году составил – 0,96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</w:t>
      </w:r>
      <w:r w:rsidR="002141A6">
        <w:rPr>
          <w:sz w:val="24"/>
        </w:rPr>
        <w:t xml:space="preserve">ания в 2016 году запланировано </w:t>
      </w:r>
      <w:r w:rsidR="00993471">
        <w:rPr>
          <w:sz w:val="24"/>
        </w:rPr>
        <w:t>21 743,</w:t>
      </w:r>
      <w:r w:rsidR="002141A6">
        <w:rPr>
          <w:sz w:val="24"/>
        </w:rPr>
        <w:t>27</w:t>
      </w:r>
      <w:r w:rsidRPr="001202F0">
        <w:rPr>
          <w:sz w:val="24"/>
        </w:rPr>
        <w:t xml:space="preserve"> тыс. рублей, фактическое исполнение </w:t>
      </w:r>
      <w:r w:rsidR="00993471">
        <w:rPr>
          <w:sz w:val="24"/>
        </w:rPr>
        <w:t>–</w:t>
      </w:r>
      <w:r w:rsidRPr="001202F0">
        <w:rPr>
          <w:sz w:val="24"/>
        </w:rPr>
        <w:t xml:space="preserve"> </w:t>
      </w:r>
      <w:r w:rsidR="002141A6">
        <w:rPr>
          <w:sz w:val="24"/>
        </w:rPr>
        <w:t>19 793,35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93471" w:rsidRPr="00993471">
        <w:rPr>
          <w:sz w:val="24"/>
        </w:rPr>
        <w:t>Повышение эффективности деятельности администрации Весьегонского района по реализации своих полномочий</w:t>
      </w:r>
      <w:r w:rsidRPr="001202F0">
        <w:rPr>
          <w:sz w:val="24"/>
        </w:rPr>
        <w:t>» –7</w:t>
      </w:r>
      <w:r w:rsidR="00993471">
        <w:rPr>
          <w:sz w:val="24"/>
        </w:rPr>
        <w:t>26,6</w:t>
      </w:r>
      <w:r w:rsidR="002141A6">
        <w:rPr>
          <w:sz w:val="24"/>
        </w:rPr>
        <w:t>2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ф</w:t>
      </w:r>
      <w:r w:rsidR="00993471" w:rsidRPr="00993471">
        <w:rPr>
          <w:sz w:val="24"/>
        </w:rPr>
        <w:t>ормирование нормативно</w:t>
      </w:r>
      <w:r w:rsidR="002141A6">
        <w:rPr>
          <w:sz w:val="24"/>
        </w:rPr>
        <w:t>-</w:t>
      </w:r>
      <w:r w:rsidR="00993471" w:rsidRPr="00993471">
        <w:rPr>
          <w:sz w:val="24"/>
        </w:rPr>
        <w:t>правовой базы, регулирующей вопросы муниципальной службы в администрации Весьегонского района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с</w:t>
      </w:r>
      <w:r w:rsidR="00993471" w:rsidRPr="00993471">
        <w:rPr>
          <w:sz w:val="24"/>
        </w:rPr>
        <w:t>овершенствование механизмов кадрового резерва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рганизация обучения работников Весьегонского района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беспечение деятельности единой дежурно-диспетчерской службы Весьегонского района</w:t>
      </w:r>
      <w:r w:rsidR="002141A6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93471" w:rsidRPr="00993471">
        <w:rPr>
          <w:sz w:val="24"/>
        </w:rPr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993471">
        <w:rPr>
          <w:sz w:val="24"/>
        </w:rPr>
        <w:t>448,3</w:t>
      </w:r>
      <w:r w:rsidR="002141A6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обеспечению деятельности государственной регистрации актов гражданского состояния</w:t>
      </w:r>
      <w:r w:rsidR="00993471">
        <w:rPr>
          <w:sz w:val="24"/>
        </w:rPr>
        <w:t>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993471" w:rsidRPr="00993471">
        <w:rPr>
          <w:sz w:val="24"/>
        </w:rPr>
        <w:t xml:space="preserve">Осуществление отдельных государственных полномочий </w:t>
      </w:r>
      <w:r w:rsidR="00993471" w:rsidRPr="003F0096">
        <w:rPr>
          <w:sz w:val="24"/>
        </w:rPr>
        <w:t xml:space="preserve">Тверской области по созданию административных комиссий и определению перечня </w:t>
      </w:r>
      <w:r w:rsidR="00993471" w:rsidRPr="003F0096">
        <w:rPr>
          <w:sz w:val="24"/>
        </w:rPr>
        <w:lastRenderedPageBreak/>
        <w:t>должностных лиц, уполномоченных составлять протокола об административной ответственности</w:t>
      </w:r>
      <w:r w:rsidRPr="003F0096">
        <w:rPr>
          <w:sz w:val="24"/>
        </w:rPr>
        <w:t>» –</w:t>
      </w:r>
      <w:r w:rsidR="002A4D8F">
        <w:rPr>
          <w:sz w:val="24"/>
        </w:rPr>
        <w:t xml:space="preserve"> </w:t>
      </w:r>
      <w:r w:rsidR="00993471" w:rsidRPr="003F0096">
        <w:rPr>
          <w:sz w:val="24"/>
        </w:rPr>
        <w:t>65,</w:t>
      </w:r>
      <w:r w:rsidR="002A4D8F">
        <w:rPr>
          <w:sz w:val="24"/>
        </w:rPr>
        <w:t>48</w:t>
      </w:r>
      <w:r w:rsidRPr="003F0096">
        <w:rPr>
          <w:sz w:val="24"/>
        </w:rPr>
        <w:t xml:space="preserve"> тыс. руб</w:t>
      </w:r>
      <w:r w:rsidR="002A4D8F">
        <w:rPr>
          <w:sz w:val="24"/>
        </w:rPr>
        <w:t>лей.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t>Основн</w:t>
      </w:r>
      <w:r w:rsidR="00993471" w:rsidRPr="003F0096">
        <w:rPr>
          <w:sz w:val="24"/>
        </w:rPr>
        <w:t>ой</w:t>
      </w:r>
      <w:r w:rsidRPr="003F0096">
        <w:rPr>
          <w:sz w:val="24"/>
        </w:rPr>
        <w:t xml:space="preserve"> задач</w:t>
      </w:r>
      <w:r w:rsidR="00993471" w:rsidRPr="003F0096">
        <w:rPr>
          <w:sz w:val="24"/>
        </w:rPr>
        <w:t xml:space="preserve">ей </w:t>
      </w:r>
      <w:r w:rsidRPr="003F0096">
        <w:rPr>
          <w:sz w:val="24"/>
        </w:rPr>
        <w:t>подпрограммы 3 явля</w:t>
      </w:r>
      <w:r w:rsidR="00993471" w:rsidRPr="003F0096">
        <w:rPr>
          <w:sz w:val="24"/>
        </w:rPr>
        <w:t>е</w:t>
      </w:r>
      <w:r w:rsidRPr="003F0096">
        <w:rPr>
          <w:sz w:val="24"/>
        </w:rPr>
        <w:t xml:space="preserve">тся: 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t xml:space="preserve">- </w:t>
      </w:r>
      <w:r w:rsidR="00993471" w:rsidRPr="003F0096">
        <w:rPr>
          <w:sz w:val="24"/>
        </w:rPr>
        <w:t>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4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Повышение качества и доступности муниципальных услуг в Весьегонском районе»</w:t>
      </w:r>
      <w:r w:rsidR="00735823" w:rsidRPr="001202F0">
        <w:rPr>
          <w:sz w:val="24"/>
        </w:rPr>
        <w:t xml:space="preserve"> – 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 w:rsidR="003F0096">
        <w:rPr>
          <w:sz w:val="24"/>
        </w:rPr>
        <w:t>4</w:t>
      </w:r>
      <w:r w:rsidRPr="001202F0">
        <w:rPr>
          <w:sz w:val="24"/>
        </w:rPr>
        <w:t xml:space="preserve"> являются: </w:t>
      </w:r>
    </w:p>
    <w:p w:rsidR="003F0096" w:rsidRDefault="00735823" w:rsidP="003F0096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р</w:t>
      </w:r>
      <w:r w:rsidR="003F0096" w:rsidRPr="003F0096">
        <w:rPr>
          <w:sz w:val="24"/>
        </w:rPr>
        <w:t>азработка и принятие административных регламентов предоставления муниципальных услуг</w:t>
      </w:r>
      <w:r w:rsidR="003F0096">
        <w:rPr>
          <w:sz w:val="24"/>
        </w:rPr>
        <w:t>;</w:t>
      </w:r>
    </w:p>
    <w:p w:rsidR="003F0096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3F0096">
        <w:rPr>
          <w:sz w:val="24"/>
        </w:rPr>
        <w:t>нижение административных барьеров, повышение  качества информирования граждан и юридических лиц о порядке, способах и условиях получения муниципальных услуг</w:t>
      </w:r>
      <w:r w:rsidR="002A4D8F">
        <w:rPr>
          <w:sz w:val="24"/>
        </w:rPr>
        <w:t>.</w:t>
      </w:r>
    </w:p>
    <w:p w:rsidR="00735823" w:rsidRPr="001202F0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5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Противодействие коррупции в адм</w:t>
      </w:r>
      <w:r w:rsidR="002A4D8F">
        <w:rPr>
          <w:sz w:val="24"/>
        </w:rPr>
        <w:t>инистрации Весьегонского района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 w:rsidR="003F0096"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беспечение правовых и организационных мер, направленн</w:t>
      </w:r>
      <w:r w:rsidR="003F0096">
        <w:rPr>
          <w:sz w:val="24"/>
        </w:rPr>
        <w:t>ых на противодействие коррупции</w:t>
      </w:r>
      <w:r w:rsidRPr="001202F0">
        <w:rPr>
          <w:sz w:val="24"/>
        </w:rPr>
        <w:t>;</w:t>
      </w:r>
    </w:p>
    <w:p w:rsidR="00735823" w:rsidRPr="003F0096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с</w:t>
      </w:r>
      <w:r w:rsidR="003F0096" w:rsidRPr="003F0096">
        <w:rPr>
          <w:sz w:val="24"/>
        </w:rPr>
        <w:t>овершенствование механизма контроля соблюдения ограничений и запретов, связанных с пр</w:t>
      </w:r>
      <w:r w:rsidR="002A4D8F">
        <w:rPr>
          <w:sz w:val="24"/>
        </w:rPr>
        <w:t>охождением муниципальной службы.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6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 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3F0096">
        <w:rPr>
          <w:sz w:val="24"/>
        </w:rPr>
        <w:t xml:space="preserve">ой </w:t>
      </w:r>
      <w:r w:rsidRPr="001202F0">
        <w:rPr>
          <w:sz w:val="24"/>
        </w:rPr>
        <w:t>задач</w:t>
      </w:r>
      <w:r w:rsidR="003F0096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 w:rsidR="003F0096">
        <w:rPr>
          <w:sz w:val="24"/>
        </w:rPr>
        <w:t>6</w:t>
      </w:r>
      <w:r w:rsidRPr="001202F0">
        <w:rPr>
          <w:sz w:val="24"/>
        </w:rPr>
        <w:t xml:space="preserve"> явля</w:t>
      </w:r>
      <w:r w:rsidR="003F0096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существление реализации переданных органам местного самоуправления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</w:t>
      </w:r>
      <w:r w:rsidR="003F0096">
        <w:rPr>
          <w:sz w:val="24"/>
        </w:rPr>
        <w:t xml:space="preserve"> отходов.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>Обеспечивающая подпрограмма – 1</w:t>
      </w:r>
      <w:r w:rsidR="003F0096">
        <w:rPr>
          <w:sz w:val="24"/>
        </w:rPr>
        <w:t>8 552,9</w:t>
      </w:r>
      <w:r w:rsidR="002A4D8F">
        <w:rPr>
          <w:sz w:val="24"/>
        </w:rPr>
        <w:t>5</w:t>
      </w:r>
      <w:r w:rsidRPr="001202F0">
        <w:rPr>
          <w:sz w:val="24"/>
        </w:rPr>
        <w:t xml:space="preserve"> тыс. руб.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2A4D8F">
        <w:rPr>
          <w:noProof/>
          <w:sz w:val="24"/>
        </w:rPr>
        <w:t>8.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CF1007">
        <w:rPr>
          <w:sz w:val="24"/>
        </w:rPr>
        <w:t>0,98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8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</w:p>
    <w:p w:rsidR="00564600" w:rsidRDefault="00564600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564600" w:rsidRPr="008276F3">
        <w:rPr>
          <w:rStyle w:val="af6"/>
          <w:b w:val="0"/>
          <w:color w:val="auto"/>
          <w:sz w:val="22"/>
          <w:szCs w:val="22"/>
        </w:rPr>
        <w:t>1</w:t>
      </w:r>
      <w:r w:rsidR="00101105" w:rsidRPr="008276F3">
        <w:rPr>
          <w:rStyle w:val="af6"/>
          <w:b w:val="0"/>
          <w:color w:val="auto"/>
          <w:sz w:val="22"/>
          <w:szCs w:val="22"/>
        </w:rPr>
        <w:t>4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BC3C33" w:rsidRPr="00EB3735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202F0" w:rsidRDefault="00BC3C33" w:rsidP="00BC3C33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BC3C33" w:rsidRPr="003336BB" w:rsidRDefault="00BC3C33" w:rsidP="00BC3C33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="00564600" w:rsidRPr="00564600">
        <w:rPr>
          <w:b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Pr="003336BB">
        <w:rPr>
          <w:b/>
          <w:sz w:val="24"/>
        </w:rPr>
        <w:t>»  на 2016-2018 годы</w:t>
      </w:r>
    </w:p>
    <w:p w:rsidR="00BC3C33" w:rsidRPr="00407C93" w:rsidRDefault="00BC3C33" w:rsidP="00BC3C33">
      <w:pPr>
        <w:ind w:firstLine="698"/>
        <w:jc w:val="center"/>
        <w:rPr>
          <w:b/>
          <w:sz w:val="24"/>
        </w:rPr>
      </w:pPr>
    </w:p>
    <w:p w:rsidR="00BC3C33" w:rsidRPr="008147A1" w:rsidRDefault="00BC3C33" w:rsidP="00BC3C33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86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E2194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564600" w:rsidRPr="00564600">
        <w:rPr>
          <w:rFonts w:ascii="Times New Roman" w:hAnsi="Times New Roman" w:cs="Times New Roman"/>
          <w:b w:val="0"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87" w:history="1">
        <w:r w:rsidRPr="008147A1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</w:t>
      </w:r>
      <w:r w:rsidR="0056460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62</w:t>
      </w:r>
      <w:r w:rsidRPr="008147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8147A1">
        <w:rPr>
          <w:rFonts w:ascii="Times New Roman" w:hAnsi="Times New Roman" w:cs="Times New Roman"/>
          <w:b w:val="0"/>
          <w:sz w:val="24"/>
          <w:szCs w:val="24"/>
        </w:rPr>
        <w:t>«</w:t>
      </w:r>
      <w:r w:rsidR="00564600" w:rsidRPr="00564600">
        <w:rPr>
          <w:rFonts w:ascii="Times New Roman" w:hAnsi="Times New Roman" w:cs="Times New Roman"/>
          <w:b w:val="0"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="00E21949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BC3C33" w:rsidRPr="003336BB" w:rsidRDefault="00BC3C33" w:rsidP="00BC3C33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 w:rsidR="00E2194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</w:t>
      </w:r>
      <w:r w:rsidR="0056460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инансовый отдел администрации</w:t>
      </w:r>
      <w:r w:rsidRPr="003336BB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Весьегонского района Тверской области.</w:t>
      </w:r>
    </w:p>
    <w:p w:rsidR="00101105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101105">
        <w:rPr>
          <w:sz w:val="24"/>
        </w:rPr>
        <w:t>п</w:t>
      </w:r>
      <w:r w:rsidR="00101105" w:rsidRPr="00101105">
        <w:rPr>
          <w:sz w:val="24"/>
        </w:rPr>
        <w:t>овышение качества управления муниципальными финансами, совершенствование процедуры бюджетного процесса</w:t>
      </w:r>
      <w:r w:rsidR="00986888">
        <w:rPr>
          <w:sz w:val="24"/>
        </w:rPr>
        <w:t>,</w:t>
      </w:r>
      <w:r w:rsidR="00101105">
        <w:rPr>
          <w:sz w:val="24"/>
        </w:rPr>
        <w:t xml:space="preserve"> п</w:t>
      </w:r>
      <w:r w:rsidR="00101105" w:rsidRPr="00101105">
        <w:rPr>
          <w:sz w:val="24"/>
        </w:rPr>
        <w:t>овышение эффективности бюджетных расходов</w:t>
      </w:r>
      <w:r w:rsidR="00986888">
        <w:rPr>
          <w:sz w:val="24"/>
        </w:rPr>
        <w:t xml:space="preserve"> и с</w:t>
      </w:r>
      <w:r w:rsidR="00986888" w:rsidRPr="00986888">
        <w:rPr>
          <w:sz w:val="24"/>
        </w:rPr>
        <w:t>оздание стимулирующих механизмов для обеспечения полного использования доходного потенциала Весьегонского района</w:t>
      </w:r>
      <w:r w:rsidR="00986888">
        <w:rPr>
          <w:sz w:val="24"/>
        </w:rPr>
        <w:t>.</w:t>
      </w:r>
    </w:p>
    <w:p w:rsidR="00BC3C33" w:rsidRPr="00897969" w:rsidRDefault="00BC3C33" w:rsidP="00BC3C33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BC3C33" w:rsidRPr="00E35417" w:rsidRDefault="00101105" w:rsidP="00101105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101105">
        <w:rPr>
          <w:rFonts w:ascii="Times New Roman" w:hAnsi="Times New Roman" w:cs="Times New Roman"/>
          <w:sz w:val="24"/>
        </w:rPr>
        <w:t>оля расходов бюджета Весьегонского района, формируемых в рамках муниципальных программ, в общем объеме расходов бюджета Весьегонского района</w:t>
      </w:r>
      <w:r w:rsidR="00BC3C33" w:rsidRPr="008147A1">
        <w:rPr>
          <w:rFonts w:ascii="Times New Roman" w:hAnsi="Times New Roman" w:cs="Times New Roman"/>
          <w:sz w:val="24"/>
        </w:rPr>
        <w:t xml:space="preserve"> </w:t>
      </w:r>
      <w:r w:rsidR="00BC3C33" w:rsidRPr="00E35417">
        <w:rPr>
          <w:rFonts w:ascii="Times New Roman" w:hAnsi="Times New Roman" w:cs="Times New Roman"/>
          <w:sz w:val="24"/>
        </w:rPr>
        <w:t>состав</w:t>
      </w:r>
      <w:r w:rsidR="00BC3C33">
        <w:rPr>
          <w:rFonts w:ascii="Times New Roman" w:hAnsi="Times New Roman" w:cs="Times New Roman"/>
          <w:sz w:val="24"/>
        </w:rPr>
        <w:t>ил</w:t>
      </w:r>
      <w:r>
        <w:rPr>
          <w:rFonts w:ascii="Times New Roman" w:hAnsi="Times New Roman" w:cs="Times New Roman"/>
          <w:sz w:val="24"/>
        </w:rPr>
        <w:t>а 99,0 %</w:t>
      </w:r>
      <w:r w:rsidR="00BC3C33" w:rsidRPr="00E35417">
        <w:rPr>
          <w:rFonts w:ascii="Times New Roman" w:hAnsi="Times New Roman" w:cs="Times New Roman"/>
          <w:sz w:val="24"/>
        </w:rPr>
        <w:t>, что составляет 10</w:t>
      </w:r>
      <w:r w:rsidR="00BC3C33">
        <w:rPr>
          <w:rFonts w:ascii="Times New Roman" w:hAnsi="Times New Roman" w:cs="Times New Roman"/>
          <w:sz w:val="24"/>
        </w:rPr>
        <w:t>0</w:t>
      </w:r>
      <w:r w:rsidR="00BC3C33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101105" w:rsidRDefault="00101105" w:rsidP="00BC3C33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101105">
        <w:rPr>
          <w:rFonts w:ascii="Times New Roman" w:hAnsi="Times New Roman" w:cs="Times New Roman"/>
          <w:sz w:val="24"/>
        </w:rPr>
        <w:t>Отношение дефицита бюджета Весьегонского района к общему годовому объему доходов бюджета Весьегонского района без учета объема безвозмездных поступлений при утверждении бюджета Весьегонского района состав</w:t>
      </w:r>
      <w:r>
        <w:rPr>
          <w:rFonts w:ascii="Times New Roman" w:hAnsi="Times New Roman" w:cs="Times New Roman"/>
          <w:sz w:val="24"/>
        </w:rPr>
        <w:t>ляет</w:t>
      </w:r>
      <w:r w:rsidRPr="00101105">
        <w:rPr>
          <w:rFonts w:ascii="Times New Roman" w:hAnsi="Times New Roman" w:cs="Times New Roman"/>
          <w:sz w:val="24"/>
        </w:rPr>
        <w:t xml:space="preserve"> 0%</w:t>
      </w:r>
      <w:r>
        <w:rPr>
          <w:rFonts w:ascii="Times New Roman" w:hAnsi="Times New Roman" w:cs="Times New Roman"/>
          <w:sz w:val="24"/>
        </w:rPr>
        <w:t>, целевой показатель – 5% не достигнут;</w:t>
      </w:r>
    </w:p>
    <w:p w:rsidR="00101105" w:rsidRDefault="00101105" w:rsidP="00BC3C33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01105">
        <w:rPr>
          <w:rFonts w:ascii="Times New Roman" w:hAnsi="Times New Roman" w:cs="Times New Roman"/>
          <w:sz w:val="24"/>
        </w:rPr>
        <w:t>тношение отклонения фактически произведенных расходов бюджета Весьегонского района от запланированных к общему объему первоначально утвержденных Собранием</w:t>
      </w:r>
      <w:r>
        <w:rPr>
          <w:rFonts w:ascii="Times New Roman" w:hAnsi="Times New Roman" w:cs="Times New Roman"/>
          <w:sz w:val="24"/>
        </w:rPr>
        <w:t xml:space="preserve"> депутатов Весьегонского района составляет 102%, что составило 107,4% от целевого значения показателя;</w:t>
      </w:r>
    </w:p>
    <w:p w:rsidR="00101105" w:rsidRDefault="00101105" w:rsidP="00101105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01105">
        <w:rPr>
          <w:rFonts w:ascii="Times New Roman" w:hAnsi="Times New Roman" w:cs="Times New Roman"/>
          <w:sz w:val="24"/>
        </w:rPr>
        <w:t>тношение расходов на содержание органов местного самоуправления к нормативу  на содержание исполнительных органов муниципальн</w:t>
      </w:r>
      <w:r>
        <w:rPr>
          <w:rFonts w:ascii="Times New Roman" w:hAnsi="Times New Roman" w:cs="Times New Roman"/>
          <w:sz w:val="24"/>
        </w:rPr>
        <w:t>ой власти Весьегонского района составляет 100%, что составило 100,0% от целевого значения показателя;</w:t>
      </w:r>
    </w:p>
    <w:p w:rsidR="00101105" w:rsidRDefault="00101105" w:rsidP="00101105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01105">
        <w:rPr>
          <w:rFonts w:ascii="Times New Roman" w:hAnsi="Times New Roman" w:cs="Times New Roman"/>
          <w:sz w:val="24"/>
        </w:rPr>
        <w:t>тношение объема расходов на содержание органов местного самоуправления Весьегонского района к установленному нормативу формирования данных расходов</w:t>
      </w:r>
      <w:r>
        <w:rPr>
          <w:rFonts w:ascii="Times New Roman" w:hAnsi="Times New Roman" w:cs="Times New Roman"/>
          <w:sz w:val="24"/>
        </w:rPr>
        <w:t xml:space="preserve"> составляет 100%, что составило 100,0% от целевого значения показателя;</w:t>
      </w:r>
    </w:p>
    <w:p w:rsidR="00101105" w:rsidRDefault="00101105" w:rsidP="00BC3C33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101105">
        <w:rPr>
          <w:rFonts w:ascii="Times New Roman" w:hAnsi="Times New Roman" w:cs="Times New Roman"/>
          <w:sz w:val="24"/>
        </w:rPr>
        <w:t>оля налоговых и неналоговых доходов Весьегонского района в общем объеме бюджета Весьегонского района</w:t>
      </w:r>
      <w:r>
        <w:rPr>
          <w:rFonts w:ascii="Times New Roman" w:hAnsi="Times New Roman" w:cs="Times New Roman"/>
          <w:sz w:val="24"/>
        </w:rPr>
        <w:t xml:space="preserve"> составила 37,3 %, что составляет 124,3% от целевого значения показателя;</w:t>
      </w:r>
    </w:p>
    <w:p w:rsidR="00101105" w:rsidRDefault="00E21949" w:rsidP="00101105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101105" w:rsidRPr="00101105">
        <w:rPr>
          <w:rFonts w:ascii="Times New Roman" w:hAnsi="Times New Roman" w:cs="Times New Roman"/>
          <w:sz w:val="24"/>
        </w:rPr>
        <w:t xml:space="preserve">сполнение бюджета Весьегонского района по </w:t>
      </w:r>
      <w:r w:rsidR="00101105">
        <w:rPr>
          <w:rFonts w:ascii="Times New Roman" w:hAnsi="Times New Roman" w:cs="Times New Roman"/>
          <w:sz w:val="24"/>
        </w:rPr>
        <w:t>налоговым и неналоговым доходам составляет 87,6%, что составило 97,3 % от целевого значения показателя;</w:t>
      </w:r>
    </w:p>
    <w:p w:rsidR="00101105" w:rsidRDefault="00E21949" w:rsidP="00BC3C33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101105" w:rsidRPr="00101105">
        <w:rPr>
          <w:rFonts w:ascii="Times New Roman" w:hAnsi="Times New Roman" w:cs="Times New Roman"/>
          <w:sz w:val="24"/>
        </w:rPr>
        <w:t xml:space="preserve">емп роста налоговых и неналоговых доходов бюджета Весьегонского района </w:t>
      </w:r>
      <w:r w:rsidR="00101105">
        <w:rPr>
          <w:rFonts w:ascii="Times New Roman" w:hAnsi="Times New Roman" w:cs="Times New Roman"/>
          <w:sz w:val="24"/>
        </w:rPr>
        <w:t xml:space="preserve">составляет </w:t>
      </w:r>
      <w:r w:rsidR="00986888">
        <w:rPr>
          <w:rFonts w:ascii="Times New Roman" w:hAnsi="Times New Roman" w:cs="Times New Roman"/>
          <w:sz w:val="24"/>
        </w:rPr>
        <w:t xml:space="preserve">114 </w:t>
      </w:r>
      <w:r w:rsidR="00101105">
        <w:rPr>
          <w:rFonts w:ascii="Times New Roman" w:hAnsi="Times New Roman" w:cs="Times New Roman"/>
          <w:sz w:val="24"/>
        </w:rPr>
        <w:t xml:space="preserve">%, что составило </w:t>
      </w:r>
      <w:r w:rsidR="00986888">
        <w:rPr>
          <w:rFonts w:ascii="Times New Roman" w:hAnsi="Times New Roman" w:cs="Times New Roman"/>
          <w:sz w:val="24"/>
        </w:rPr>
        <w:t>111,8</w:t>
      </w:r>
      <w:r w:rsidR="00101105">
        <w:rPr>
          <w:rFonts w:ascii="Times New Roman" w:hAnsi="Times New Roman" w:cs="Times New Roman"/>
          <w:sz w:val="24"/>
        </w:rPr>
        <w:t xml:space="preserve"> % от целевого значения показателя</w:t>
      </w:r>
      <w:r w:rsidR="00986888">
        <w:rPr>
          <w:rFonts w:ascii="Times New Roman" w:hAnsi="Times New Roman" w:cs="Times New Roman"/>
          <w:sz w:val="24"/>
        </w:rPr>
        <w:t>.</w:t>
      </w:r>
    </w:p>
    <w:p w:rsidR="00BC3C33" w:rsidRPr="00101105" w:rsidRDefault="00BC3C33" w:rsidP="00986888">
      <w:pPr>
        <w:pStyle w:val="ac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105">
        <w:rPr>
          <w:rFonts w:ascii="Times New Roman" w:hAnsi="Times New Roman" w:cs="Times New Roman"/>
          <w:sz w:val="24"/>
        </w:rPr>
        <w:lastRenderedPageBreak/>
        <w:t xml:space="preserve">Из </w:t>
      </w:r>
      <w:r w:rsidR="00986888">
        <w:rPr>
          <w:rFonts w:ascii="Times New Roman" w:hAnsi="Times New Roman" w:cs="Times New Roman"/>
          <w:sz w:val="24"/>
        </w:rPr>
        <w:t>8</w:t>
      </w:r>
      <w:r w:rsidRPr="00101105">
        <w:rPr>
          <w:rFonts w:ascii="Times New Roman" w:hAnsi="Times New Roman" w:cs="Times New Roman"/>
          <w:sz w:val="24"/>
        </w:rPr>
        <w:t xml:space="preserve"> показателей цел</w:t>
      </w:r>
      <w:r w:rsidR="00986888">
        <w:rPr>
          <w:rFonts w:ascii="Times New Roman" w:hAnsi="Times New Roman" w:cs="Times New Roman"/>
          <w:sz w:val="24"/>
        </w:rPr>
        <w:t>ей</w:t>
      </w:r>
      <w:r w:rsidRPr="00101105">
        <w:rPr>
          <w:rFonts w:ascii="Times New Roman" w:hAnsi="Times New Roman" w:cs="Times New Roman"/>
          <w:sz w:val="24"/>
        </w:rPr>
        <w:t xml:space="preserve"> муниципальной программы достигнуто </w:t>
      </w:r>
      <w:r w:rsidR="00986888">
        <w:rPr>
          <w:rFonts w:ascii="Times New Roman" w:hAnsi="Times New Roman" w:cs="Times New Roman"/>
          <w:sz w:val="24"/>
        </w:rPr>
        <w:t>и перевыполнено 6</w:t>
      </w:r>
      <w:r w:rsidRPr="00101105">
        <w:rPr>
          <w:rFonts w:ascii="Times New Roman" w:hAnsi="Times New Roman" w:cs="Times New Roman"/>
          <w:sz w:val="24"/>
        </w:rPr>
        <w:t xml:space="preserve"> показател</w:t>
      </w:r>
      <w:r w:rsidR="00986888">
        <w:rPr>
          <w:rFonts w:ascii="Times New Roman" w:hAnsi="Times New Roman" w:cs="Times New Roman"/>
          <w:sz w:val="24"/>
        </w:rPr>
        <w:t>ей, не достигнуто 2 показателя.</w:t>
      </w:r>
    </w:p>
    <w:p w:rsidR="00BC3C33" w:rsidRPr="00101105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01105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1,0.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01105">
        <w:rPr>
          <w:sz w:val="24"/>
        </w:rPr>
        <w:t>На реализацию муниципальной программы за счет всех источников</w:t>
      </w:r>
      <w:r w:rsidRPr="001202F0">
        <w:rPr>
          <w:sz w:val="24"/>
        </w:rPr>
        <w:t xml:space="preserve"> финансирования в 2016 году запланировано  </w:t>
      </w:r>
      <w:r w:rsidR="00986888">
        <w:rPr>
          <w:sz w:val="24"/>
        </w:rPr>
        <w:t>6</w:t>
      </w:r>
      <w:r w:rsidR="00E21949">
        <w:rPr>
          <w:sz w:val="24"/>
        </w:rPr>
        <w:t> </w:t>
      </w:r>
      <w:r w:rsidR="00986888">
        <w:rPr>
          <w:sz w:val="24"/>
        </w:rPr>
        <w:t>6</w:t>
      </w:r>
      <w:r w:rsidR="00E21949">
        <w:rPr>
          <w:sz w:val="24"/>
        </w:rPr>
        <w:t>19,97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986888">
        <w:rPr>
          <w:sz w:val="24"/>
        </w:rPr>
        <w:t>6 430,</w:t>
      </w:r>
      <w:r w:rsidR="00E21949">
        <w:rPr>
          <w:sz w:val="24"/>
        </w:rPr>
        <w:t>46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86888" w:rsidRPr="00986888">
        <w:rPr>
          <w:sz w:val="24"/>
        </w:rPr>
        <w:t>Обеспечение сбалансированности и устойчивос</w:t>
      </w:r>
      <w:r w:rsidR="00986888">
        <w:rPr>
          <w:sz w:val="24"/>
        </w:rPr>
        <w:t>ти бюджета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1</w:t>
      </w:r>
      <w:r w:rsidR="00986888">
        <w:rPr>
          <w:sz w:val="24"/>
        </w:rPr>
        <w:t> </w:t>
      </w:r>
      <w:r>
        <w:rPr>
          <w:sz w:val="24"/>
        </w:rPr>
        <w:t>2</w:t>
      </w:r>
      <w:r w:rsidR="00986888">
        <w:rPr>
          <w:sz w:val="24"/>
        </w:rPr>
        <w:t>05,6</w:t>
      </w:r>
      <w:r w:rsidR="00E21949">
        <w:rPr>
          <w:sz w:val="24"/>
        </w:rPr>
        <w:t>3</w:t>
      </w:r>
      <w:r>
        <w:rPr>
          <w:sz w:val="24"/>
        </w:rPr>
        <w:t xml:space="preserve"> 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86888">
        <w:rPr>
          <w:sz w:val="24"/>
        </w:rPr>
        <w:t>п</w:t>
      </w:r>
      <w:r w:rsidR="00986888" w:rsidRPr="00986888">
        <w:rPr>
          <w:sz w:val="24"/>
        </w:rPr>
        <w:t>овышение эффективности планирования бюджетных ассигновани</w:t>
      </w:r>
      <w:r w:rsidR="00986888">
        <w:rPr>
          <w:sz w:val="24"/>
        </w:rPr>
        <w:t>й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986888">
        <w:rPr>
          <w:sz w:val="24"/>
        </w:rPr>
        <w:t>о</w:t>
      </w:r>
      <w:r w:rsidR="00986888" w:rsidRPr="00986888">
        <w:rPr>
          <w:sz w:val="24"/>
        </w:rPr>
        <w:t>беспечение эффективного управления муниципальным долгом Весьегонского района</w:t>
      </w:r>
      <w:r w:rsidR="00986888">
        <w:rPr>
          <w:sz w:val="24"/>
        </w:rPr>
        <w:t>;</w:t>
      </w:r>
    </w:p>
    <w:p w:rsidR="00986888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986888">
        <w:rPr>
          <w:sz w:val="24"/>
        </w:rPr>
        <w:t>овершенствование налоговой политики и развитие доходного потенциала Весьегонского района</w:t>
      </w:r>
      <w:r>
        <w:rPr>
          <w:sz w:val="24"/>
        </w:rPr>
        <w:t>;</w:t>
      </w:r>
    </w:p>
    <w:p w:rsidR="00986888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986888">
        <w:rPr>
          <w:sz w:val="24"/>
        </w:rPr>
        <w:t>овышение эффективности системы межбюджетных отношений в Весьегонском районе</w:t>
      </w:r>
      <w:r w:rsidR="00E21949">
        <w:rPr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986888" w:rsidRPr="00986888">
        <w:rPr>
          <w:sz w:val="24"/>
        </w:rPr>
        <w:t>Повышение качества организации бюджетного процесса и эффективности использования средств бюджета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986888" w:rsidRPr="001202F0" w:rsidRDefault="00986888" w:rsidP="0098688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55EC2">
        <w:rPr>
          <w:sz w:val="24"/>
        </w:rPr>
        <w:t>ф</w:t>
      </w:r>
      <w:r w:rsidR="00455EC2" w:rsidRPr="00455EC2">
        <w:rPr>
          <w:sz w:val="24"/>
        </w:rPr>
        <w:t>ормирование эффективной системы финансового администрирования и бюджетирования ориентированного на результат</w:t>
      </w:r>
      <w:r>
        <w:rPr>
          <w:sz w:val="24"/>
        </w:rPr>
        <w:t>;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455EC2">
        <w:rPr>
          <w:sz w:val="24"/>
        </w:rPr>
        <w:t>оздание эффективного механизма финансового обеспечения процесса оказания муниципальных услуг в Весьегонском районе</w:t>
      </w:r>
      <w:r>
        <w:rPr>
          <w:sz w:val="24"/>
        </w:rPr>
        <w:t>;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ф</w:t>
      </w:r>
      <w:r w:rsidRPr="00455EC2">
        <w:rPr>
          <w:sz w:val="24"/>
        </w:rPr>
        <w:t>ормирование системы эффективного контроля расходов бюджета Весьегонск</w:t>
      </w:r>
      <w:r>
        <w:rPr>
          <w:sz w:val="24"/>
        </w:rPr>
        <w:t>ого района</w:t>
      </w:r>
      <w:r w:rsidR="00E21949">
        <w:rPr>
          <w:sz w:val="24"/>
        </w:rPr>
        <w:t>.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Обеспечивающая программа</w:t>
      </w:r>
      <w:r w:rsidR="009A4052">
        <w:rPr>
          <w:sz w:val="24"/>
        </w:rPr>
        <w:t xml:space="preserve"> – 5 224,8</w:t>
      </w:r>
      <w:r w:rsidR="00E21949">
        <w:rPr>
          <w:sz w:val="24"/>
        </w:rPr>
        <w:t>3</w:t>
      </w:r>
      <w:r w:rsidR="009A4052">
        <w:rPr>
          <w:sz w:val="24"/>
        </w:rPr>
        <w:t xml:space="preserve"> тыс. рублей.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>
        <w:rPr>
          <w:noProof/>
          <w:sz w:val="24"/>
        </w:rPr>
        <w:t>9</w:t>
      </w:r>
      <w:r w:rsidR="009A4052">
        <w:rPr>
          <w:noProof/>
          <w:sz w:val="24"/>
        </w:rPr>
        <w:t>7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>
        <w:rPr>
          <w:sz w:val="24"/>
        </w:rPr>
        <w:t>1</w:t>
      </w:r>
      <w:r w:rsidRPr="003C4839">
        <w:rPr>
          <w:sz w:val="24"/>
        </w:rPr>
        <w:t>,</w:t>
      </w:r>
      <w:r>
        <w:rPr>
          <w:sz w:val="24"/>
        </w:rPr>
        <w:t>0</w:t>
      </w:r>
      <w:r w:rsidR="009A4052">
        <w:rPr>
          <w:sz w:val="24"/>
        </w:rPr>
        <w:t>3</w:t>
      </w:r>
      <w:r w:rsidRPr="003C4839">
        <w:rPr>
          <w:sz w:val="24"/>
        </w:rPr>
        <w:t>.</w:t>
      </w:r>
    </w:p>
    <w:p w:rsidR="00BC3C33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9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</w:t>
      </w:r>
      <w:r w:rsidR="00A77ABD">
        <w:rPr>
          <w:rFonts w:eastAsia="Times New Roman"/>
          <w:sz w:val="24"/>
          <w:lang w:eastAsia="ru-RU"/>
        </w:rPr>
        <w:t>.</w:t>
      </w:r>
    </w:p>
    <w:p w:rsidR="00BC3C33" w:rsidRDefault="00BC3C33" w:rsidP="00BC3C3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15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A77ABD" w:rsidRPr="001202F0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5760C3" w:rsidRPr="005760C3">
        <w:rPr>
          <w:b/>
          <w:sz w:val="24"/>
        </w:rPr>
        <w:t>Информационное обеспечение населения Весьегонского района</w:t>
      </w:r>
      <w:r w:rsidRPr="00BF2928">
        <w:rPr>
          <w:b/>
          <w:sz w:val="24"/>
        </w:rPr>
        <w:t>»</w:t>
      </w:r>
      <w:r w:rsidRPr="001202F0">
        <w:rPr>
          <w:b/>
          <w:sz w:val="24"/>
        </w:rPr>
        <w:t xml:space="preserve"> на 2016-2018 годы</w:t>
      </w:r>
    </w:p>
    <w:p w:rsidR="00A77ABD" w:rsidRPr="001202F0" w:rsidRDefault="00A77ABD" w:rsidP="00A77AB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91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DA447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Весьегонский район» «</w:t>
      </w:r>
      <w:r w:rsidR="005760C3" w:rsidRPr="005760C3">
        <w:rPr>
          <w:rFonts w:ascii="Times New Roman" w:hAnsi="Times New Roman" w:cs="Times New Roman"/>
          <w:b w:val="0"/>
          <w:sz w:val="24"/>
          <w:szCs w:val="24"/>
        </w:rPr>
        <w:t>Информационное обеспечение населения Весьегонского района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 xml:space="preserve">» на 2016-2018 годы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92" w:history="1">
        <w:r w:rsidRPr="001202F0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55</w:t>
      </w:r>
      <w:r w:rsidR="005760C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3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1202F0">
        <w:rPr>
          <w:rFonts w:ascii="Times New Roman" w:hAnsi="Times New Roman" w:cs="Times New Roman"/>
          <w:b w:val="0"/>
          <w:sz w:val="24"/>
          <w:szCs w:val="24"/>
        </w:rPr>
        <w:t>«</w:t>
      </w:r>
      <w:r w:rsidR="005760C3" w:rsidRPr="005760C3">
        <w:rPr>
          <w:rFonts w:ascii="Times New Roman" w:hAnsi="Times New Roman" w:cs="Times New Roman"/>
          <w:b w:val="0"/>
          <w:sz w:val="24"/>
          <w:szCs w:val="24"/>
        </w:rPr>
        <w:t>Информационное обеспечение населения Весьегонского района</w:t>
      </w:r>
      <w:r w:rsidR="00794594">
        <w:rPr>
          <w:rFonts w:ascii="Times New Roman" w:hAnsi="Times New Roman" w:cs="Times New Roman"/>
          <w:b w:val="0"/>
          <w:sz w:val="24"/>
          <w:szCs w:val="24"/>
        </w:rPr>
        <w:t>» на 2016-2018 годы.</w:t>
      </w:r>
    </w:p>
    <w:p w:rsidR="00A77ABD" w:rsidRPr="001202F0" w:rsidRDefault="00A77ABD" w:rsidP="00A77AB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 xml:space="preserve">Главный администратор муниципальной программы –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администрация </w:t>
      </w:r>
      <w:r w:rsidRPr="001202F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Весьегонского района.</w:t>
      </w:r>
    </w:p>
    <w:p w:rsidR="005760C3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</w:t>
      </w:r>
      <w:r w:rsidR="005760C3">
        <w:rPr>
          <w:sz w:val="24"/>
        </w:rPr>
        <w:t>на о</w:t>
      </w:r>
      <w:r w:rsidR="005760C3" w:rsidRPr="005760C3">
        <w:rPr>
          <w:sz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Весьегонского район.</w:t>
      </w:r>
    </w:p>
    <w:p w:rsidR="00A77ABD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760C3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A77ABD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60C3">
        <w:rPr>
          <w:rFonts w:ascii="Times New Roman" w:hAnsi="Times New Roman" w:cs="Times New Roman"/>
          <w:sz w:val="24"/>
        </w:rPr>
        <w:t>тираж районной газеты</w:t>
      </w:r>
      <w:r w:rsidR="00A77ABD" w:rsidRPr="005760C3">
        <w:rPr>
          <w:rFonts w:ascii="Times New Roman" w:hAnsi="Times New Roman" w:cs="Times New Roman"/>
          <w:sz w:val="24"/>
        </w:rPr>
        <w:t xml:space="preserve"> составил </w:t>
      </w:r>
      <w:r w:rsidRPr="005760C3">
        <w:rPr>
          <w:rFonts w:ascii="Times New Roman" w:hAnsi="Times New Roman" w:cs="Times New Roman"/>
          <w:sz w:val="24"/>
        </w:rPr>
        <w:t>2000 экземпляров</w:t>
      </w:r>
      <w:r w:rsidR="00A77ABD" w:rsidRPr="005760C3">
        <w:rPr>
          <w:rFonts w:ascii="Times New Roman" w:hAnsi="Times New Roman" w:cs="Times New Roman"/>
          <w:sz w:val="24"/>
        </w:rPr>
        <w:t xml:space="preserve">, что составляет </w:t>
      </w:r>
      <w:r w:rsidRPr="005760C3">
        <w:rPr>
          <w:rFonts w:ascii="Times New Roman" w:hAnsi="Times New Roman" w:cs="Times New Roman"/>
          <w:sz w:val="24"/>
        </w:rPr>
        <w:t xml:space="preserve">100 </w:t>
      </w:r>
      <w:r w:rsidR="00A77ABD" w:rsidRPr="005760C3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760C3">
        <w:rPr>
          <w:rFonts w:ascii="Times New Roman" w:hAnsi="Times New Roman" w:cs="Times New Roman"/>
          <w:sz w:val="24"/>
        </w:rPr>
        <w:t>озможность официальной публикации нормативно-правовых актов муниципальных органов власти в СМИ</w:t>
      </w:r>
      <w:r>
        <w:rPr>
          <w:rFonts w:ascii="Times New Roman" w:hAnsi="Times New Roman" w:cs="Times New Roman"/>
          <w:sz w:val="24"/>
        </w:rPr>
        <w:t>;</w:t>
      </w:r>
    </w:p>
    <w:p w:rsidR="005760C3" w:rsidRP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5760C3">
        <w:rPr>
          <w:rFonts w:ascii="Times New Roman" w:hAnsi="Times New Roman" w:cs="Times New Roman"/>
          <w:sz w:val="24"/>
        </w:rPr>
        <w:t>ункционирование сайта районной газеты</w:t>
      </w:r>
      <w:r>
        <w:rPr>
          <w:rFonts w:ascii="Times New Roman" w:hAnsi="Times New Roman" w:cs="Times New Roman"/>
          <w:sz w:val="24"/>
        </w:rPr>
        <w:t>.</w:t>
      </w:r>
    </w:p>
    <w:p w:rsidR="00A77ABD" w:rsidRPr="005760C3" w:rsidRDefault="005760C3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И</w:t>
      </w:r>
      <w:r w:rsidR="00A77ABD" w:rsidRPr="005760C3">
        <w:rPr>
          <w:sz w:val="24"/>
        </w:rPr>
        <w:t xml:space="preserve">з </w:t>
      </w:r>
      <w:r>
        <w:rPr>
          <w:sz w:val="24"/>
        </w:rPr>
        <w:t>3</w:t>
      </w:r>
      <w:r w:rsidR="00A77ABD" w:rsidRPr="005760C3">
        <w:rPr>
          <w:sz w:val="24"/>
        </w:rPr>
        <w:t xml:space="preserve"> показателей цели муниципальной программы достигнут</w:t>
      </w:r>
      <w:r>
        <w:rPr>
          <w:sz w:val="24"/>
        </w:rPr>
        <w:t>ы 3</w:t>
      </w:r>
      <w:r w:rsidR="00A77ABD" w:rsidRPr="005760C3">
        <w:rPr>
          <w:sz w:val="24"/>
        </w:rPr>
        <w:t xml:space="preserve"> показател</w:t>
      </w:r>
      <w:r>
        <w:rPr>
          <w:sz w:val="24"/>
        </w:rPr>
        <w:t>я</w:t>
      </w:r>
      <w:r w:rsidR="00A77ABD" w:rsidRPr="005760C3">
        <w:rPr>
          <w:sz w:val="24"/>
        </w:rPr>
        <w:t xml:space="preserve">. 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5760C3">
        <w:rPr>
          <w:noProof/>
          <w:sz w:val="24"/>
        </w:rPr>
        <w:t>1</w:t>
      </w:r>
      <w:r>
        <w:rPr>
          <w:noProof/>
          <w:sz w:val="24"/>
        </w:rPr>
        <w:t>,</w:t>
      </w:r>
      <w:r w:rsidR="005760C3">
        <w:rPr>
          <w:noProof/>
          <w:sz w:val="24"/>
        </w:rPr>
        <w:t>0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 w:rsidR="005760C3">
        <w:rPr>
          <w:sz w:val="24"/>
        </w:rPr>
        <w:t>1 693,2</w:t>
      </w:r>
      <w:r w:rsidR="00DA4477">
        <w:rPr>
          <w:sz w:val="24"/>
        </w:rPr>
        <w:t>4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>
        <w:rPr>
          <w:sz w:val="24"/>
        </w:rPr>
        <w:t>1</w:t>
      </w:r>
      <w:r w:rsidR="005760C3">
        <w:rPr>
          <w:sz w:val="24"/>
        </w:rPr>
        <w:t> 693,2</w:t>
      </w:r>
      <w:r w:rsidR="00DA4477">
        <w:rPr>
          <w:sz w:val="24"/>
        </w:rPr>
        <w:t>4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760C3" w:rsidRPr="005760C3">
        <w:rPr>
          <w:sz w:val="24"/>
        </w:rPr>
        <w:t>Совершенствование, развитие, повышение эффективности информационного обеспечения населения</w:t>
      </w:r>
      <w:r w:rsidRPr="001202F0">
        <w:rPr>
          <w:sz w:val="24"/>
        </w:rPr>
        <w:t xml:space="preserve">» – </w:t>
      </w:r>
      <w:r w:rsidR="005760C3">
        <w:rPr>
          <w:sz w:val="24"/>
        </w:rPr>
        <w:t>1 693,2</w:t>
      </w:r>
      <w:r w:rsidR="00DA4477">
        <w:rPr>
          <w:sz w:val="24"/>
        </w:rPr>
        <w:t>4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5760C3">
        <w:rPr>
          <w:sz w:val="24"/>
        </w:rPr>
        <w:t>п</w:t>
      </w:r>
      <w:r w:rsidR="005760C3" w:rsidRPr="005760C3">
        <w:rPr>
          <w:sz w:val="24"/>
        </w:rPr>
        <w:t>овышение  эффективности информационного обеспечения населения</w:t>
      </w:r>
      <w:r w:rsidRPr="001202F0">
        <w:rPr>
          <w:sz w:val="24"/>
        </w:rPr>
        <w:t xml:space="preserve">;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760C3">
        <w:rPr>
          <w:sz w:val="24"/>
        </w:rPr>
        <w:t>с</w:t>
      </w:r>
      <w:r w:rsidR="005760C3" w:rsidRPr="005760C3">
        <w:rPr>
          <w:sz w:val="24"/>
        </w:rPr>
        <w:t>убсидии на поддержку редакций районных и городских газет</w:t>
      </w:r>
      <w:r w:rsidR="00DA4477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5760C3">
        <w:rPr>
          <w:noProof/>
          <w:sz w:val="24"/>
        </w:rPr>
        <w:t>1,0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6F5435">
        <w:rPr>
          <w:sz w:val="24"/>
        </w:rPr>
        <w:t>0</w:t>
      </w:r>
      <w:r w:rsidRPr="001202F0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93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4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95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DA4477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</w:p>
    <w:p w:rsidR="00A77ABD" w:rsidRDefault="00A77ABD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6F5435" w:rsidRPr="008276F3">
        <w:rPr>
          <w:rStyle w:val="af6"/>
          <w:b w:val="0"/>
          <w:color w:val="auto"/>
          <w:sz w:val="22"/>
          <w:szCs w:val="22"/>
        </w:rPr>
        <w:t>16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2016 год</w:t>
      </w:r>
    </w:p>
    <w:p w:rsidR="00A77ABD" w:rsidRPr="001202F0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2016 году муниципальной программы муниципального образования Тверской области «Весьегонский район» «</w:t>
      </w:r>
      <w:r w:rsidR="00794594" w:rsidRPr="00794594">
        <w:rPr>
          <w:b/>
          <w:sz w:val="24"/>
        </w:rPr>
        <w:t>Повышение эффективности управления муниципальной собственностью Весьегонск</w:t>
      </w:r>
      <w:r w:rsidR="00794594">
        <w:rPr>
          <w:b/>
          <w:sz w:val="24"/>
        </w:rPr>
        <w:t>ого</w:t>
      </w:r>
      <w:r w:rsidR="00794594" w:rsidRPr="00794594">
        <w:rPr>
          <w:b/>
          <w:sz w:val="24"/>
        </w:rPr>
        <w:t xml:space="preserve"> район</w:t>
      </w:r>
      <w:r w:rsidR="00794594">
        <w:rPr>
          <w:b/>
          <w:sz w:val="24"/>
        </w:rPr>
        <w:t>а»</w:t>
      </w:r>
      <w:r w:rsidRPr="001202F0">
        <w:rPr>
          <w:b/>
          <w:sz w:val="24"/>
        </w:rPr>
        <w:t xml:space="preserve"> на 2016-2018 годы</w:t>
      </w:r>
    </w:p>
    <w:p w:rsidR="00794594" w:rsidRDefault="00A77ABD" w:rsidP="00A77AB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02F0">
        <w:rPr>
          <w:rFonts w:ascii="Times New Roman" w:hAnsi="Times New Roman" w:cs="Times New Roman"/>
          <w:sz w:val="24"/>
          <w:szCs w:val="24"/>
        </w:rPr>
        <w:tab/>
      </w:r>
      <w:hyperlink r:id="rId96" w:history="1">
        <w:r w:rsidRPr="0079459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DA447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</w:t>
      </w:r>
      <w:r w:rsidR="00794594" w:rsidRPr="00794594">
        <w:rPr>
          <w:rFonts w:ascii="Times New Roman" w:hAnsi="Times New Roman" w:cs="Times New Roman"/>
          <w:b w:val="0"/>
          <w:sz w:val="24"/>
          <w:szCs w:val="24"/>
        </w:rPr>
        <w:t xml:space="preserve">«Повышение эффективности управления муниципальной собственностью Весьегонского района» 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 на 2016-2018 годы </w:t>
      </w: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97" w:history="1">
        <w:r w:rsidRPr="0079459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31.12.2015 N 5</w:t>
      </w:r>
      <w:r w:rsidR="00794594"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61</w:t>
      </w: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>«</w:t>
      </w:r>
      <w:r w:rsidR="00794594" w:rsidRPr="00794594">
        <w:rPr>
          <w:rFonts w:ascii="Times New Roman" w:hAnsi="Times New Roman" w:cs="Times New Roman"/>
          <w:b w:val="0"/>
          <w:sz w:val="24"/>
          <w:szCs w:val="24"/>
        </w:rPr>
        <w:t>Повышение эффективности управления муниципальной собственностью Весьегонского района»</w:t>
      </w:r>
      <w:r w:rsidRPr="00794594">
        <w:rPr>
          <w:rFonts w:ascii="Times New Roman" w:hAnsi="Times New Roman" w:cs="Times New Roman"/>
          <w:b w:val="0"/>
          <w:sz w:val="24"/>
          <w:szCs w:val="24"/>
        </w:rPr>
        <w:t xml:space="preserve"> на 2016-2018 годы</w:t>
      </w:r>
      <w:r w:rsidR="007945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7ABD" w:rsidRPr="00794594" w:rsidRDefault="00A77ABD" w:rsidP="00A77AB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79459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  <w:t>Главный администратор муниципальной программы – администрация Весьегонского района.</w:t>
      </w:r>
    </w:p>
    <w:p w:rsidR="0079459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794594">
        <w:rPr>
          <w:sz w:val="24"/>
        </w:rPr>
        <w:t xml:space="preserve">Реализация муниципальной программы направлена на </w:t>
      </w:r>
      <w:r w:rsidR="00794594">
        <w:rPr>
          <w:sz w:val="24"/>
        </w:rPr>
        <w:t>у</w:t>
      </w:r>
      <w:r w:rsidR="00794594" w:rsidRPr="00794594">
        <w:rPr>
          <w:sz w:val="24"/>
        </w:rPr>
        <w:t>величение доходов бюджета МО Тверской области "Весьегонский район" на основе эффективного управления муниципальным имуществом</w:t>
      </w:r>
      <w:r w:rsidR="00794594">
        <w:rPr>
          <w:sz w:val="24"/>
        </w:rPr>
        <w:t xml:space="preserve"> и п</w:t>
      </w:r>
      <w:r w:rsidR="00794594" w:rsidRPr="00794594">
        <w:rPr>
          <w:sz w:val="24"/>
        </w:rPr>
        <w:t>ереход к новой модели управления собственностью, основанной на принципах строгого соответствия состава  муниципальной собственности функциям органов местного самоуправления</w:t>
      </w:r>
      <w:r w:rsidR="00794594">
        <w:rPr>
          <w:sz w:val="24"/>
        </w:rPr>
        <w:t>.</w:t>
      </w:r>
    </w:p>
    <w:p w:rsidR="00A77ABD" w:rsidRPr="00735823" w:rsidRDefault="00794594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794594">
        <w:rPr>
          <w:sz w:val="24"/>
        </w:rPr>
        <w:t xml:space="preserve">  </w:t>
      </w:r>
      <w:r w:rsidR="00A77ABD" w:rsidRPr="001202F0">
        <w:rPr>
          <w:sz w:val="24"/>
        </w:rPr>
        <w:t>Достижение цел</w:t>
      </w:r>
      <w:r>
        <w:rPr>
          <w:sz w:val="24"/>
        </w:rPr>
        <w:t>ей</w:t>
      </w:r>
      <w:r w:rsidR="00A77ABD" w:rsidRPr="001202F0">
        <w:rPr>
          <w:sz w:val="24"/>
        </w:rPr>
        <w:t xml:space="preserve"> муниципальной программы характеризуется следующими показателями:</w:t>
      </w:r>
    </w:p>
    <w:p w:rsidR="00DD647F" w:rsidRPr="00735823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735823">
        <w:rPr>
          <w:sz w:val="24"/>
        </w:rPr>
        <w:t xml:space="preserve">1) </w:t>
      </w:r>
      <w:r w:rsidR="00794594" w:rsidRPr="00735823">
        <w:rPr>
          <w:sz w:val="24"/>
        </w:rPr>
        <w:t>повышение доходов местного бюджета от использования муниципального имущества и земельных участков составил</w:t>
      </w:r>
      <w:r w:rsidRPr="00735823">
        <w:rPr>
          <w:sz w:val="24"/>
        </w:rPr>
        <w:t xml:space="preserve"> 0%, </w:t>
      </w:r>
      <w:r w:rsidR="00794594" w:rsidRPr="00735823">
        <w:rPr>
          <w:sz w:val="24"/>
        </w:rPr>
        <w:t>показатель не исполнен в связи с невыполнен</w:t>
      </w:r>
      <w:r w:rsidR="00DD647F" w:rsidRPr="00735823">
        <w:rPr>
          <w:sz w:val="24"/>
        </w:rPr>
        <w:t>ием плана приватизации, расторжением договоров аренды, з</w:t>
      </w:r>
      <w:r w:rsidR="00DA4477">
        <w:rPr>
          <w:sz w:val="24"/>
        </w:rPr>
        <w:t>адолженности по арендной плате;</w:t>
      </w:r>
    </w:p>
    <w:p w:rsidR="00DD647F" w:rsidRPr="00735823" w:rsidRDefault="00DA4477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 2) к</w:t>
      </w:r>
      <w:r w:rsidR="00794594" w:rsidRPr="00735823">
        <w:rPr>
          <w:sz w:val="24"/>
        </w:rPr>
        <w:t>оличество приватизированных объектов недвижимости, не используемых для реализации полномочий органом местного самоуправления Весьегонского района</w:t>
      </w:r>
      <w:r w:rsidR="00DD647F" w:rsidRPr="00735823">
        <w:rPr>
          <w:sz w:val="24"/>
        </w:rPr>
        <w:t>,</w:t>
      </w:r>
      <w:r w:rsidR="00794594" w:rsidRPr="00735823">
        <w:rPr>
          <w:sz w:val="24"/>
        </w:rPr>
        <w:t xml:space="preserve"> </w:t>
      </w:r>
      <w:r w:rsidR="00DD647F" w:rsidRPr="00735823">
        <w:rPr>
          <w:sz w:val="24"/>
        </w:rPr>
        <w:t>составил 0 единиц.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735823">
        <w:rPr>
          <w:sz w:val="24"/>
        </w:rPr>
        <w:t xml:space="preserve">Из 2 показателей цели муниципальной программы </w:t>
      </w:r>
      <w:r w:rsidR="00794594" w:rsidRPr="00735823">
        <w:rPr>
          <w:sz w:val="24"/>
        </w:rPr>
        <w:t>не достигнуты 2 показателя</w:t>
      </w:r>
      <w:r w:rsidR="00794594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>
        <w:rPr>
          <w:noProof/>
          <w:sz w:val="24"/>
        </w:rPr>
        <w:t>0,</w:t>
      </w:r>
      <w:r w:rsidR="00794594">
        <w:rPr>
          <w:noProof/>
          <w:sz w:val="24"/>
        </w:rPr>
        <w:t>81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финансирования в 2016 году запланировано  </w:t>
      </w:r>
      <w:r>
        <w:rPr>
          <w:sz w:val="24"/>
        </w:rPr>
        <w:t>15</w:t>
      </w:r>
      <w:r w:rsidR="00DD647F">
        <w:rPr>
          <w:sz w:val="24"/>
        </w:rPr>
        <w:t>7,0</w:t>
      </w:r>
      <w:r w:rsidR="00DA4477">
        <w:rPr>
          <w:sz w:val="24"/>
        </w:rPr>
        <w:t>0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DD647F">
        <w:rPr>
          <w:sz w:val="24"/>
        </w:rPr>
        <w:t>156,0</w:t>
      </w:r>
      <w:r w:rsidR="00DA4477">
        <w:rPr>
          <w:sz w:val="24"/>
        </w:rPr>
        <w:t>0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277B42" w:rsidRPr="00277B42">
        <w:rPr>
          <w:sz w:val="24"/>
        </w:rPr>
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</w:t>
      </w:r>
      <w:r w:rsidR="00277B42">
        <w:rPr>
          <w:sz w:val="24"/>
        </w:rPr>
        <w:t>ц</w:t>
      </w:r>
      <w:r w:rsidR="00277B42" w:rsidRPr="00277B42">
        <w:rPr>
          <w:sz w:val="24"/>
        </w:rPr>
        <w:t>ипального района и повышение эффективности его использования</w:t>
      </w:r>
      <w:r w:rsidRPr="001202F0">
        <w:rPr>
          <w:sz w:val="24"/>
        </w:rPr>
        <w:t xml:space="preserve">» – </w:t>
      </w:r>
      <w:r w:rsidR="00DA4477">
        <w:rPr>
          <w:sz w:val="24"/>
        </w:rPr>
        <w:t>106,27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277B42">
        <w:rPr>
          <w:sz w:val="24"/>
        </w:rPr>
        <w:t>п</w:t>
      </w:r>
      <w:r w:rsidR="00277B42" w:rsidRPr="00277B42">
        <w:rPr>
          <w:sz w:val="24"/>
        </w:rPr>
        <w:t>остановка на государственный кадастр</w:t>
      </w:r>
      <w:r w:rsidR="00DA4477">
        <w:rPr>
          <w:sz w:val="24"/>
        </w:rPr>
        <w:t>овый учет объектов недвижимости</w:t>
      </w:r>
      <w:r w:rsidR="00277B42" w:rsidRPr="00277B42">
        <w:rPr>
          <w:sz w:val="24"/>
        </w:rPr>
        <w:t>, не прошедших государственный кадастровый учет</w:t>
      </w:r>
      <w:r w:rsidRPr="001202F0">
        <w:rPr>
          <w:sz w:val="24"/>
        </w:rPr>
        <w:t xml:space="preserve">; </w:t>
      </w:r>
    </w:p>
    <w:p w:rsidR="00A77ABD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277B42">
        <w:rPr>
          <w:sz w:val="24"/>
        </w:rPr>
        <w:t>о</w:t>
      </w:r>
      <w:r w:rsidR="00277B42" w:rsidRPr="00277B42">
        <w:rPr>
          <w:sz w:val="24"/>
        </w:rPr>
        <w:t>существление государственной регистрации  права  муниципальной собственности на  объекты недвижимости</w:t>
      </w:r>
      <w:r w:rsidRPr="001202F0">
        <w:rPr>
          <w:sz w:val="24"/>
        </w:rPr>
        <w:t>;</w:t>
      </w:r>
    </w:p>
    <w:p w:rsidR="00277B42" w:rsidRDefault="00277B42" w:rsidP="00A77AB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о</w:t>
      </w:r>
      <w:r w:rsidRPr="00277B42">
        <w:rPr>
          <w:sz w:val="24"/>
        </w:rPr>
        <w:t>существление оценки рыночной стоимости объектов собственности муниципального образования Тверской области "Весьегонский район", вовлекаемых в сделки</w:t>
      </w:r>
      <w:r>
        <w:rPr>
          <w:sz w:val="24"/>
        </w:rPr>
        <w:t>;</w:t>
      </w:r>
    </w:p>
    <w:p w:rsidR="00277B42" w:rsidRPr="001202F0" w:rsidRDefault="00277B42" w:rsidP="00A77AB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277B42">
        <w:rPr>
          <w:sz w:val="24"/>
        </w:rPr>
        <w:t>овышение эффективности использования муниципального имущества</w:t>
      </w:r>
      <w:r>
        <w:rPr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Подпрограмма 2 </w:t>
      </w:r>
      <w:r>
        <w:rPr>
          <w:sz w:val="24"/>
        </w:rPr>
        <w:t>«</w:t>
      </w:r>
      <w:r w:rsidR="00277B42" w:rsidRPr="00277B42">
        <w:rPr>
          <w:sz w:val="24"/>
        </w:rPr>
        <w:t>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277B42">
        <w:rPr>
          <w:sz w:val="24"/>
        </w:rPr>
        <w:t>49,7</w:t>
      </w:r>
      <w:r w:rsidR="00DA4477">
        <w:rPr>
          <w:sz w:val="24"/>
        </w:rPr>
        <w:t>3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277B42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277B42">
        <w:rPr>
          <w:sz w:val="24"/>
        </w:rPr>
        <w:t>п</w:t>
      </w:r>
      <w:r w:rsidR="00277B42" w:rsidRPr="00277B42">
        <w:rPr>
          <w:sz w:val="24"/>
        </w:rPr>
        <w:t>роведение кадастровых работ по формированию земельных участков под объектами недвижимости, находящимися в  муниципальной собственности муниципального образования Тверской области "Весьегонский район</w:t>
      </w:r>
      <w:r w:rsidR="00277B42">
        <w:rPr>
          <w:sz w:val="24"/>
        </w:rPr>
        <w:t>;</w:t>
      </w:r>
    </w:p>
    <w:p w:rsidR="00277B42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277B42">
        <w:rPr>
          <w:sz w:val="24"/>
        </w:rPr>
        <w:t>р</w:t>
      </w:r>
      <w:r w:rsidR="00277B42" w:rsidRPr="00277B42">
        <w:rPr>
          <w:sz w:val="24"/>
        </w:rPr>
        <w:t>егистрация права собственности муниципального образования Тверской области "Весьегонский район" на земельные участки под объектами недвижимости, находящимися в муниципальной собственности муниципального образования Тверской области "Весьегонский район"</w:t>
      </w:r>
      <w:r w:rsidR="00277B42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277B42">
        <w:rPr>
          <w:noProof/>
          <w:sz w:val="24"/>
        </w:rPr>
        <w:t>0,99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277B42">
        <w:rPr>
          <w:sz w:val="24"/>
        </w:rPr>
        <w:t>0</w:t>
      </w:r>
      <w:r w:rsidRPr="001202F0">
        <w:rPr>
          <w:sz w:val="24"/>
        </w:rPr>
        <w:t>,</w:t>
      </w:r>
      <w:r w:rsidR="00277B42">
        <w:rPr>
          <w:sz w:val="24"/>
        </w:rPr>
        <w:t>82</w:t>
      </w:r>
      <w:r w:rsidRPr="001202F0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98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9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100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2016 году реализована эффективно.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sectPr w:rsidR="00A77ABD" w:rsidRPr="001202F0" w:rsidSect="00090FC8">
      <w:pgSz w:w="11906" w:h="16838"/>
      <w:pgMar w:top="907" w:right="851" w:bottom="851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DB" w:rsidRDefault="00D207DB">
      <w:r>
        <w:separator/>
      </w:r>
    </w:p>
  </w:endnote>
  <w:endnote w:type="continuationSeparator" w:id="1">
    <w:p w:rsidR="00D207DB" w:rsidRDefault="00D2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DB" w:rsidRDefault="00D207DB">
      <w:r>
        <w:separator/>
      </w:r>
    </w:p>
  </w:footnote>
  <w:footnote w:type="continuationSeparator" w:id="1">
    <w:p w:rsidR="00D207DB" w:rsidRDefault="00D2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881AD1B8"/>
    <w:lvl w:ilvl="0" w:tplc="B844BC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DA1949"/>
    <w:multiLevelType w:val="hybridMultilevel"/>
    <w:tmpl w:val="46602BBE"/>
    <w:lvl w:ilvl="0" w:tplc="D4B478E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430B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753FF3"/>
    <w:multiLevelType w:val="hybridMultilevel"/>
    <w:tmpl w:val="2D50B200"/>
    <w:lvl w:ilvl="0" w:tplc="4044ED2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0B5EB9"/>
    <w:multiLevelType w:val="hybridMultilevel"/>
    <w:tmpl w:val="8D4C40F8"/>
    <w:lvl w:ilvl="0" w:tplc="5526F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4"/>
  </w:num>
  <w:num w:numId="17">
    <w:abstractNumId w:val="14"/>
  </w:num>
  <w:num w:numId="18">
    <w:abstractNumId w:val="30"/>
  </w:num>
  <w:num w:numId="19">
    <w:abstractNumId w:val="14"/>
  </w:num>
  <w:num w:numId="20">
    <w:abstractNumId w:val="33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22"/>
  </w:num>
  <w:num w:numId="26">
    <w:abstractNumId w:val="16"/>
  </w:num>
  <w:num w:numId="27">
    <w:abstractNumId w:val="13"/>
  </w:num>
  <w:num w:numId="28">
    <w:abstractNumId w:val="32"/>
  </w:num>
  <w:num w:numId="29">
    <w:abstractNumId w:val="35"/>
  </w:num>
  <w:num w:numId="30">
    <w:abstractNumId w:val="18"/>
  </w:num>
  <w:num w:numId="31">
    <w:abstractNumId w:val="31"/>
  </w:num>
  <w:num w:numId="32">
    <w:abstractNumId w:val="20"/>
  </w:num>
  <w:num w:numId="33">
    <w:abstractNumId w:val="21"/>
  </w:num>
  <w:num w:numId="34">
    <w:abstractNumId w:val="26"/>
  </w:num>
  <w:num w:numId="35">
    <w:abstractNumId w:val="28"/>
  </w:num>
  <w:num w:numId="36">
    <w:abstractNumId w:val="29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0576E"/>
    <w:rsid w:val="00010AD7"/>
    <w:rsid w:val="00015601"/>
    <w:rsid w:val="00016BB8"/>
    <w:rsid w:val="00036DDE"/>
    <w:rsid w:val="00037146"/>
    <w:rsid w:val="000528EE"/>
    <w:rsid w:val="00054F29"/>
    <w:rsid w:val="000604A7"/>
    <w:rsid w:val="000605EE"/>
    <w:rsid w:val="0006761D"/>
    <w:rsid w:val="00073A8A"/>
    <w:rsid w:val="00077F34"/>
    <w:rsid w:val="00081B57"/>
    <w:rsid w:val="00090FC8"/>
    <w:rsid w:val="0009796F"/>
    <w:rsid w:val="000A474E"/>
    <w:rsid w:val="000A6C9D"/>
    <w:rsid w:val="000A74FD"/>
    <w:rsid w:val="000B4161"/>
    <w:rsid w:val="000B520E"/>
    <w:rsid w:val="000C5750"/>
    <w:rsid w:val="000C5B3C"/>
    <w:rsid w:val="000D3C96"/>
    <w:rsid w:val="000D4FEB"/>
    <w:rsid w:val="000E4130"/>
    <w:rsid w:val="00101105"/>
    <w:rsid w:val="001202F0"/>
    <w:rsid w:val="00123C7F"/>
    <w:rsid w:val="00146323"/>
    <w:rsid w:val="00152A18"/>
    <w:rsid w:val="001550AA"/>
    <w:rsid w:val="00156529"/>
    <w:rsid w:val="00157634"/>
    <w:rsid w:val="00162206"/>
    <w:rsid w:val="0016780D"/>
    <w:rsid w:val="00195060"/>
    <w:rsid w:val="001971A6"/>
    <w:rsid w:val="001A0260"/>
    <w:rsid w:val="001A0960"/>
    <w:rsid w:val="001A17F8"/>
    <w:rsid w:val="001B79D0"/>
    <w:rsid w:val="001C2E1C"/>
    <w:rsid w:val="001D1B1C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77AF"/>
    <w:rsid w:val="00211837"/>
    <w:rsid w:val="002141A6"/>
    <w:rsid w:val="00214A71"/>
    <w:rsid w:val="00240BFB"/>
    <w:rsid w:val="0025191C"/>
    <w:rsid w:val="00257C05"/>
    <w:rsid w:val="00257FB7"/>
    <w:rsid w:val="00277B42"/>
    <w:rsid w:val="00281B3F"/>
    <w:rsid w:val="002917AB"/>
    <w:rsid w:val="00291B9B"/>
    <w:rsid w:val="002951B4"/>
    <w:rsid w:val="002A2274"/>
    <w:rsid w:val="002A4D8F"/>
    <w:rsid w:val="002B6966"/>
    <w:rsid w:val="002D5FDE"/>
    <w:rsid w:val="002E0809"/>
    <w:rsid w:val="002F5164"/>
    <w:rsid w:val="002F6993"/>
    <w:rsid w:val="003015FE"/>
    <w:rsid w:val="0030407B"/>
    <w:rsid w:val="00305BAE"/>
    <w:rsid w:val="00311FFE"/>
    <w:rsid w:val="003336BB"/>
    <w:rsid w:val="00345822"/>
    <w:rsid w:val="0035286C"/>
    <w:rsid w:val="0035600C"/>
    <w:rsid w:val="003636C7"/>
    <w:rsid w:val="00364C99"/>
    <w:rsid w:val="00366BDD"/>
    <w:rsid w:val="003715C0"/>
    <w:rsid w:val="00376BFF"/>
    <w:rsid w:val="00381123"/>
    <w:rsid w:val="00381F85"/>
    <w:rsid w:val="003936E2"/>
    <w:rsid w:val="00396358"/>
    <w:rsid w:val="003A1CCA"/>
    <w:rsid w:val="003C4839"/>
    <w:rsid w:val="003C4ABC"/>
    <w:rsid w:val="003D3E09"/>
    <w:rsid w:val="003D6CBA"/>
    <w:rsid w:val="003E413C"/>
    <w:rsid w:val="003E6703"/>
    <w:rsid w:val="003E74A1"/>
    <w:rsid w:val="003F0019"/>
    <w:rsid w:val="003F0096"/>
    <w:rsid w:val="004009E4"/>
    <w:rsid w:val="00405230"/>
    <w:rsid w:val="00407C93"/>
    <w:rsid w:val="00415B2B"/>
    <w:rsid w:val="0042478E"/>
    <w:rsid w:val="004312AB"/>
    <w:rsid w:val="004319ED"/>
    <w:rsid w:val="00433D05"/>
    <w:rsid w:val="00441881"/>
    <w:rsid w:val="004438BD"/>
    <w:rsid w:val="004440BC"/>
    <w:rsid w:val="00444EB6"/>
    <w:rsid w:val="00447581"/>
    <w:rsid w:val="00453A04"/>
    <w:rsid w:val="00454A7F"/>
    <w:rsid w:val="00455EC2"/>
    <w:rsid w:val="00461A61"/>
    <w:rsid w:val="00470B35"/>
    <w:rsid w:val="004724E6"/>
    <w:rsid w:val="004726E1"/>
    <w:rsid w:val="00475331"/>
    <w:rsid w:val="0048181C"/>
    <w:rsid w:val="004910D1"/>
    <w:rsid w:val="0049448A"/>
    <w:rsid w:val="00496ED8"/>
    <w:rsid w:val="004B2566"/>
    <w:rsid w:val="004B2EF9"/>
    <w:rsid w:val="004B55BB"/>
    <w:rsid w:val="004C4C24"/>
    <w:rsid w:val="004C7E42"/>
    <w:rsid w:val="004D0DAD"/>
    <w:rsid w:val="004D4AF4"/>
    <w:rsid w:val="004D708E"/>
    <w:rsid w:val="004E0548"/>
    <w:rsid w:val="004E0B01"/>
    <w:rsid w:val="004E1FF7"/>
    <w:rsid w:val="004E437A"/>
    <w:rsid w:val="00502D3C"/>
    <w:rsid w:val="005051F2"/>
    <w:rsid w:val="0051298E"/>
    <w:rsid w:val="0053023C"/>
    <w:rsid w:val="00530AFF"/>
    <w:rsid w:val="00541148"/>
    <w:rsid w:val="0055290A"/>
    <w:rsid w:val="005529C6"/>
    <w:rsid w:val="00564600"/>
    <w:rsid w:val="00575715"/>
    <w:rsid w:val="005760C3"/>
    <w:rsid w:val="00580E58"/>
    <w:rsid w:val="00582958"/>
    <w:rsid w:val="0058324C"/>
    <w:rsid w:val="005B2DF4"/>
    <w:rsid w:val="005B5489"/>
    <w:rsid w:val="005D1AAE"/>
    <w:rsid w:val="005E4CA4"/>
    <w:rsid w:val="00603D89"/>
    <w:rsid w:val="00604F71"/>
    <w:rsid w:val="00627699"/>
    <w:rsid w:val="00646B46"/>
    <w:rsid w:val="00650A51"/>
    <w:rsid w:val="00650FDE"/>
    <w:rsid w:val="00664C05"/>
    <w:rsid w:val="00666CD3"/>
    <w:rsid w:val="00666D62"/>
    <w:rsid w:val="00670EC8"/>
    <w:rsid w:val="006823D3"/>
    <w:rsid w:val="00687D7F"/>
    <w:rsid w:val="00693816"/>
    <w:rsid w:val="00695069"/>
    <w:rsid w:val="006966CC"/>
    <w:rsid w:val="006A0C8E"/>
    <w:rsid w:val="006A0CF5"/>
    <w:rsid w:val="006B3DDC"/>
    <w:rsid w:val="006C3718"/>
    <w:rsid w:val="006D2ACB"/>
    <w:rsid w:val="006E2516"/>
    <w:rsid w:val="006E7AFE"/>
    <w:rsid w:val="006F022E"/>
    <w:rsid w:val="006F024A"/>
    <w:rsid w:val="006F1D8B"/>
    <w:rsid w:val="006F5435"/>
    <w:rsid w:val="0071468D"/>
    <w:rsid w:val="00714DFB"/>
    <w:rsid w:val="00731C9E"/>
    <w:rsid w:val="00731E86"/>
    <w:rsid w:val="0073236B"/>
    <w:rsid w:val="00735823"/>
    <w:rsid w:val="00743219"/>
    <w:rsid w:val="0074778C"/>
    <w:rsid w:val="007539C2"/>
    <w:rsid w:val="00753B4D"/>
    <w:rsid w:val="00765D6A"/>
    <w:rsid w:val="007849CE"/>
    <w:rsid w:val="00792B8C"/>
    <w:rsid w:val="00794594"/>
    <w:rsid w:val="00797DD3"/>
    <w:rsid w:val="007A0749"/>
    <w:rsid w:val="007C0BC8"/>
    <w:rsid w:val="007C5D8F"/>
    <w:rsid w:val="008049C0"/>
    <w:rsid w:val="008147A1"/>
    <w:rsid w:val="00817D1B"/>
    <w:rsid w:val="00817F3A"/>
    <w:rsid w:val="00822A66"/>
    <w:rsid w:val="00822B2C"/>
    <w:rsid w:val="00822F1F"/>
    <w:rsid w:val="00825D3B"/>
    <w:rsid w:val="008276F3"/>
    <w:rsid w:val="008444B4"/>
    <w:rsid w:val="0084676E"/>
    <w:rsid w:val="00883017"/>
    <w:rsid w:val="008845AA"/>
    <w:rsid w:val="00897969"/>
    <w:rsid w:val="00897F97"/>
    <w:rsid w:val="008B0E89"/>
    <w:rsid w:val="008B1144"/>
    <w:rsid w:val="008B59C9"/>
    <w:rsid w:val="008D07B7"/>
    <w:rsid w:val="008D1223"/>
    <w:rsid w:val="008F0FFB"/>
    <w:rsid w:val="008F6808"/>
    <w:rsid w:val="009060B7"/>
    <w:rsid w:val="00911C3E"/>
    <w:rsid w:val="00921757"/>
    <w:rsid w:val="00924108"/>
    <w:rsid w:val="0093365B"/>
    <w:rsid w:val="0094462E"/>
    <w:rsid w:val="0094593B"/>
    <w:rsid w:val="009473F0"/>
    <w:rsid w:val="009562F0"/>
    <w:rsid w:val="0098507A"/>
    <w:rsid w:val="00986888"/>
    <w:rsid w:val="00993471"/>
    <w:rsid w:val="009945C2"/>
    <w:rsid w:val="009A0D2F"/>
    <w:rsid w:val="009A4052"/>
    <w:rsid w:val="009A4FEB"/>
    <w:rsid w:val="009A7984"/>
    <w:rsid w:val="009B6DA6"/>
    <w:rsid w:val="009B7691"/>
    <w:rsid w:val="009C2334"/>
    <w:rsid w:val="009E05FE"/>
    <w:rsid w:val="009E4DAD"/>
    <w:rsid w:val="009F389C"/>
    <w:rsid w:val="00A00C0D"/>
    <w:rsid w:val="00A05AFD"/>
    <w:rsid w:val="00A07CF9"/>
    <w:rsid w:val="00A36105"/>
    <w:rsid w:val="00A36C92"/>
    <w:rsid w:val="00A370E5"/>
    <w:rsid w:val="00A37921"/>
    <w:rsid w:val="00A42938"/>
    <w:rsid w:val="00A42D03"/>
    <w:rsid w:val="00A43596"/>
    <w:rsid w:val="00A62200"/>
    <w:rsid w:val="00A738BE"/>
    <w:rsid w:val="00A77ABD"/>
    <w:rsid w:val="00A77C5D"/>
    <w:rsid w:val="00A84C06"/>
    <w:rsid w:val="00A91BFA"/>
    <w:rsid w:val="00A93245"/>
    <w:rsid w:val="00AA1B0E"/>
    <w:rsid w:val="00AB669B"/>
    <w:rsid w:val="00AC6745"/>
    <w:rsid w:val="00AD0A9E"/>
    <w:rsid w:val="00AE0708"/>
    <w:rsid w:val="00AE4679"/>
    <w:rsid w:val="00B07312"/>
    <w:rsid w:val="00B206E8"/>
    <w:rsid w:val="00B30A3C"/>
    <w:rsid w:val="00B455AB"/>
    <w:rsid w:val="00B45C2A"/>
    <w:rsid w:val="00B51504"/>
    <w:rsid w:val="00B51A47"/>
    <w:rsid w:val="00B5307C"/>
    <w:rsid w:val="00B5798A"/>
    <w:rsid w:val="00B60A23"/>
    <w:rsid w:val="00B622DA"/>
    <w:rsid w:val="00B75A3E"/>
    <w:rsid w:val="00B94C8F"/>
    <w:rsid w:val="00BA400D"/>
    <w:rsid w:val="00BA4231"/>
    <w:rsid w:val="00BC02CF"/>
    <w:rsid w:val="00BC35D7"/>
    <w:rsid w:val="00BC3C33"/>
    <w:rsid w:val="00BD6997"/>
    <w:rsid w:val="00BD7846"/>
    <w:rsid w:val="00BF1EED"/>
    <w:rsid w:val="00BF2928"/>
    <w:rsid w:val="00BF6E03"/>
    <w:rsid w:val="00C03BA4"/>
    <w:rsid w:val="00C07075"/>
    <w:rsid w:val="00C07196"/>
    <w:rsid w:val="00C07850"/>
    <w:rsid w:val="00C10033"/>
    <w:rsid w:val="00C20FD0"/>
    <w:rsid w:val="00C24662"/>
    <w:rsid w:val="00C24C58"/>
    <w:rsid w:val="00C265A4"/>
    <w:rsid w:val="00C3123C"/>
    <w:rsid w:val="00C440B0"/>
    <w:rsid w:val="00C45639"/>
    <w:rsid w:val="00C45774"/>
    <w:rsid w:val="00C55850"/>
    <w:rsid w:val="00C60106"/>
    <w:rsid w:val="00C64292"/>
    <w:rsid w:val="00C656F0"/>
    <w:rsid w:val="00C66DE7"/>
    <w:rsid w:val="00C83666"/>
    <w:rsid w:val="00C86803"/>
    <w:rsid w:val="00C86B99"/>
    <w:rsid w:val="00CA2C76"/>
    <w:rsid w:val="00CA43ED"/>
    <w:rsid w:val="00CA5F94"/>
    <w:rsid w:val="00CB13F4"/>
    <w:rsid w:val="00CC044A"/>
    <w:rsid w:val="00CC3970"/>
    <w:rsid w:val="00CD1DB9"/>
    <w:rsid w:val="00CD2BA6"/>
    <w:rsid w:val="00CD59C4"/>
    <w:rsid w:val="00CD7C00"/>
    <w:rsid w:val="00CE14F4"/>
    <w:rsid w:val="00CF1007"/>
    <w:rsid w:val="00D07244"/>
    <w:rsid w:val="00D1343E"/>
    <w:rsid w:val="00D143C3"/>
    <w:rsid w:val="00D17724"/>
    <w:rsid w:val="00D207DB"/>
    <w:rsid w:val="00D2738A"/>
    <w:rsid w:val="00D300E5"/>
    <w:rsid w:val="00D42D8A"/>
    <w:rsid w:val="00D470D6"/>
    <w:rsid w:val="00D553D2"/>
    <w:rsid w:val="00D5571A"/>
    <w:rsid w:val="00D557FC"/>
    <w:rsid w:val="00D55C08"/>
    <w:rsid w:val="00D60DC5"/>
    <w:rsid w:val="00D6689E"/>
    <w:rsid w:val="00D721CF"/>
    <w:rsid w:val="00D72FBE"/>
    <w:rsid w:val="00D76C5D"/>
    <w:rsid w:val="00D85CF1"/>
    <w:rsid w:val="00D9476E"/>
    <w:rsid w:val="00DA2857"/>
    <w:rsid w:val="00DA31DE"/>
    <w:rsid w:val="00DA4477"/>
    <w:rsid w:val="00DA6515"/>
    <w:rsid w:val="00DB0B4A"/>
    <w:rsid w:val="00DB7E3B"/>
    <w:rsid w:val="00DC1DE8"/>
    <w:rsid w:val="00DC303E"/>
    <w:rsid w:val="00DC45A3"/>
    <w:rsid w:val="00DC6C3D"/>
    <w:rsid w:val="00DD3FB7"/>
    <w:rsid w:val="00DD4D21"/>
    <w:rsid w:val="00DD647F"/>
    <w:rsid w:val="00DE62CE"/>
    <w:rsid w:val="00DF0FF2"/>
    <w:rsid w:val="00DF2966"/>
    <w:rsid w:val="00DF6DB9"/>
    <w:rsid w:val="00E01863"/>
    <w:rsid w:val="00E02F70"/>
    <w:rsid w:val="00E04EE8"/>
    <w:rsid w:val="00E13E92"/>
    <w:rsid w:val="00E21949"/>
    <w:rsid w:val="00E25289"/>
    <w:rsid w:val="00E3233B"/>
    <w:rsid w:val="00E34FF8"/>
    <w:rsid w:val="00E35417"/>
    <w:rsid w:val="00E436E4"/>
    <w:rsid w:val="00E47BB8"/>
    <w:rsid w:val="00E52EA9"/>
    <w:rsid w:val="00E673D0"/>
    <w:rsid w:val="00E72BC7"/>
    <w:rsid w:val="00E7442F"/>
    <w:rsid w:val="00E925DD"/>
    <w:rsid w:val="00E967D2"/>
    <w:rsid w:val="00EB3735"/>
    <w:rsid w:val="00EB4B44"/>
    <w:rsid w:val="00EB6BC1"/>
    <w:rsid w:val="00EB7DED"/>
    <w:rsid w:val="00EC0552"/>
    <w:rsid w:val="00EC0C3E"/>
    <w:rsid w:val="00EC156D"/>
    <w:rsid w:val="00ED509E"/>
    <w:rsid w:val="00ED7F7E"/>
    <w:rsid w:val="00EE52B0"/>
    <w:rsid w:val="00EF332A"/>
    <w:rsid w:val="00EF6B0D"/>
    <w:rsid w:val="00F03AA3"/>
    <w:rsid w:val="00F100FF"/>
    <w:rsid w:val="00F10A0F"/>
    <w:rsid w:val="00F16777"/>
    <w:rsid w:val="00F223CA"/>
    <w:rsid w:val="00F27396"/>
    <w:rsid w:val="00F278A1"/>
    <w:rsid w:val="00F52A2A"/>
    <w:rsid w:val="00F543AE"/>
    <w:rsid w:val="00F571DA"/>
    <w:rsid w:val="00F64366"/>
    <w:rsid w:val="00F7170D"/>
    <w:rsid w:val="00F75A7F"/>
    <w:rsid w:val="00F84E3C"/>
    <w:rsid w:val="00F8680F"/>
    <w:rsid w:val="00FA0B33"/>
    <w:rsid w:val="00FB3604"/>
    <w:rsid w:val="00FC1B16"/>
    <w:rsid w:val="00FC3B6D"/>
    <w:rsid w:val="00FC52C9"/>
    <w:rsid w:val="00FC7CC5"/>
    <w:rsid w:val="00FD3A90"/>
    <w:rsid w:val="00FF18BB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6280183.5" TargetMode="External"/><Relationship Id="rId21" Type="http://schemas.openxmlformats.org/officeDocument/2006/relationships/hyperlink" Target="garantF1://16280183.5" TargetMode="External"/><Relationship Id="rId34" Type="http://schemas.openxmlformats.org/officeDocument/2006/relationships/hyperlink" Target="garantF1://16280850.12" TargetMode="External"/><Relationship Id="rId42" Type="http://schemas.openxmlformats.org/officeDocument/2006/relationships/hyperlink" Target="garantF1://16280183.0" TargetMode="External"/><Relationship Id="rId47" Type="http://schemas.openxmlformats.org/officeDocument/2006/relationships/hyperlink" Target="garantF1://16280183.0" TargetMode="External"/><Relationship Id="rId50" Type="http://schemas.openxmlformats.org/officeDocument/2006/relationships/hyperlink" Target="garantF1://16280850.0" TargetMode="External"/><Relationship Id="rId55" Type="http://schemas.openxmlformats.org/officeDocument/2006/relationships/hyperlink" Target="garantF1://16280850.0" TargetMode="External"/><Relationship Id="rId63" Type="http://schemas.openxmlformats.org/officeDocument/2006/relationships/hyperlink" Target="garantF1://16280850.11" TargetMode="External"/><Relationship Id="rId68" Type="http://schemas.openxmlformats.org/officeDocument/2006/relationships/hyperlink" Target="garantF1://16280850.11" TargetMode="External"/><Relationship Id="rId76" Type="http://schemas.openxmlformats.org/officeDocument/2006/relationships/hyperlink" Target="garantF1://16280183.5" TargetMode="External"/><Relationship Id="rId84" Type="http://schemas.openxmlformats.org/officeDocument/2006/relationships/hyperlink" Target="garantF1://16280850.12" TargetMode="External"/><Relationship Id="rId89" Type="http://schemas.openxmlformats.org/officeDocument/2006/relationships/hyperlink" Target="garantF1://16280850.12" TargetMode="External"/><Relationship Id="rId97" Type="http://schemas.openxmlformats.org/officeDocument/2006/relationships/hyperlink" Target="garantF1://16280183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6280183.5" TargetMode="External"/><Relationship Id="rId92" Type="http://schemas.openxmlformats.org/officeDocument/2006/relationships/hyperlink" Target="garantF1://16280183.0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hyperlink" Target="garantF1://16280850.12" TargetMode="External"/><Relationship Id="rId11" Type="http://schemas.openxmlformats.org/officeDocument/2006/relationships/image" Target="media/image3.wmf"/><Relationship Id="rId24" Type="http://schemas.openxmlformats.org/officeDocument/2006/relationships/hyperlink" Target="garantF1://16280850.12" TargetMode="External"/><Relationship Id="rId32" Type="http://schemas.openxmlformats.org/officeDocument/2006/relationships/hyperlink" Target="garantF1://16280183.0" TargetMode="External"/><Relationship Id="rId37" Type="http://schemas.openxmlformats.org/officeDocument/2006/relationships/hyperlink" Target="garantF1://16280183.0" TargetMode="External"/><Relationship Id="rId40" Type="http://schemas.openxmlformats.org/officeDocument/2006/relationships/hyperlink" Target="garantF1://16280850.0" TargetMode="External"/><Relationship Id="rId45" Type="http://schemas.openxmlformats.org/officeDocument/2006/relationships/hyperlink" Target="garantF1://16280850.0" TargetMode="External"/><Relationship Id="rId53" Type="http://schemas.openxmlformats.org/officeDocument/2006/relationships/hyperlink" Target="garantF1://16280850.11" TargetMode="External"/><Relationship Id="rId58" Type="http://schemas.openxmlformats.org/officeDocument/2006/relationships/hyperlink" Target="garantF1://16280850.11" TargetMode="External"/><Relationship Id="rId66" Type="http://schemas.openxmlformats.org/officeDocument/2006/relationships/hyperlink" Target="garantF1://16280183.5" TargetMode="External"/><Relationship Id="rId74" Type="http://schemas.openxmlformats.org/officeDocument/2006/relationships/hyperlink" Target="garantF1://16280850.12" TargetMode="External"/><Relationship Id="rId79" Type="http://schemas.openxmlformats.org/officeDocument/2006/relationships/hyperlink" Target="garantF1://16280850.12" TargetMode="External"/><Relationship Id="rId87" Type="http://schemas.openxmlformats.org/officeDocument/2006/relationships/hyperlink" Target="garantF1://16280183.0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6280183.5" TargetMode="External"/><Relationship Id="rId82" Type="http://schemas.openxmlformats.org/officeDocument/2006/relationships/hyperlink" Target="garantF1://16280183.0" TargetMode="External"/><Relationship Id="rId90" Type="http://schemas.openxmlformats.org/officeDocument/2006/relationships/hyperlink" Target="garantF1://16280850.0" TargetMode="External"/><Relationship Id="rId95" Type="http://schemas.openxmlformats.org/officeDocument/2006/relationships/hyperlink" Target="garantF1://16280850.0" TargetMode="Externa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hyperlink" Target="garantF1://16280183.0" TargetMode="External"/><Relationship Id="rId27" Type="http://schemas.openxmlformats.org/officeDocument/2006/relationships/hyperlink" Target="garantF1://16280183.0" TargetMode="External"/><Relationship Id="rId30" Type="http://schemas.openxmlformats.org/officeDocument/2006/relationships/hyperlink" Target="garantF1://16280850.0" TargetMode="External"/><Relationship Id="rId35" Type="http://schemas.openxmlformats.org/officeDocument/2006/relationships/hyperlink" Target="garantF1://16280850.0" TargetMode="External"/><Relationship Id="rId43" Type="http://schemas.openxmlformats.org/officeDocument/2006/relationships/hyperlink" Target="garantF1://16280850.11" TargetMode="External"/><Relationship Id="rId48" Type="http://schemas.openxmlformats.org/officeDocument/2006/relationships/hyperlink" Target="garantF1://16280850.11" TargetMode="External"/><Relationship Id="rId56" Type="http://schemas.openxmlformats.org/officeDocument/2006/relationships/hyperlink" Target="garantF1://16280183.5" TargetMode="External"/><Relationship Id="rId64" Type="http://schemas.openxmlformats.org/officeDocument/2006/relationships/hyperlink" Target="garantF1://16280850.12" TargetMode="External"/><Relationship Id="rId69" Type="http://schemas.openxmlformats.org/officeDocument/2006/relationships/hyperlink" Target="garantF1://16280850.12" TargetMode="External"/><Relationship Id="rId77" Type="http://schemas.openxmlformats.org/officeDocument/2006/relationships/hyperlink" Target="garantF1://16280183.0" TargetMode="External"/><Relationship Id="rId100" Type="http://schemas.openxmlformats.org/officeDocument/2006/relationships/hyperlink" Target="garantF1://16280850.0" TargetMode="External"/><Relationship Id="rId8" Type="http://schemas.openxmlformats.org/officeDocument/2006/relationships/image" Target="media/image1.wmf"/><Relationship Id="rId51" Type="http://schemas.openxmlformats.org/officeDocument/2006/relationships/hyperlink" Target="garantF1://16280183.5" TargetMode="External"/><Relationship Id="rId72" Type="http://schemas.openxmlformats.org/officeDocument/2006/relationships/hyperlink" Target="garantF1://16280183.0" TargetMode="External"/><Relationship Id="rId80" Type="http://schemas.openxmlformats.org/officeDocument/2006/relationships/hyperlink" Target="garantF1://16280850.0" TargetMode="External"/><Relationship Id="rId85" Type="http://schemas.openxmlformats.org/officeDocument/2006/relationships/hyperlink" Target="garantF1://16280850.0" TargetMode="External"/><Relationship Id="rId93" Type="http://schemas.openxmlformats.org/officeDocument/2006/relationships/hyperlink" Target="garantF1://16280850.11" TargetMode="External"/><Relationship Id="rId98" Type="http://schemas.openxmlformats.org/officeDocument/2006/relationships/hyperlink" Target="garantF1://16280850.11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garantF1://16280850.0" TargetMode="External"/><Relationship Id="rId33" Type="http://schemas.openxmlformats.org/officeDocument/2006/relationships/hyperlink" Target="garantF1://16280850.11" TargetMode="External"/><Relationship Id="rId38" Type="http://schemas.openxmlformats.org/officeDocument/2006/relationships/hyperlink" Target="garantF1://16280850.11" TargetMode="External"/><Relationship Id="rId46" Type="http://schemas.openxmlformats.org/officeDocument/2006/relationships/hyperlink" Target="garantF1://16280183.5" TargetMode="External"/><Relationship Id="rId59" Type="http://schemas.openxmlformats.org/officeDocument/2006/relationships/hyperlink" Target="garantF1://16280850.12" TargetMode="External"/><Relationship Id="rId67" Type="http://schemas.openxmlformats.org/officeDocument/2006/relationships/hyperlink" Target="garantF1://16280183.0" TargetMode="External"/><Relationship Id="rId20" Type="http://schemas.openxmlformats.org/officeDocument/2006/relationships/oleObject" Target="embeddings/oleObject6.bin"/><Relationship Id="rId41" Type="http://schemas.openxmlformats.org/officeDocument/2006/relationships/hyperlink" Target="garantF1://16280183.5" TargetMode="External"/><Relationship Id="rId54" Type="http://schemas.openxmlformats.org/officeDocument/2006/relationships/hyperlink" Target="garantF1://16280850.12" TargetMode="External"/><Relationship Id="rId62" Type="http://schemas.openxmlformats.org/officeDocument/2006/relationships/hyperlink" Target="garantF1://16280183.0" TargetMode="External"/><Relationship Id="rId70" Type="http://schemas.openxmlformats.org/officeDocument/2006/relationships/hyperlink" Target="garantF1://16280850.0" TargetMode="External"/><Relationship Id="rId75" Type="http://schemas.openxmlformats.org/officeDocument/2006/relationships/hyperlink" Target="garantF1://16280850.0" TargetMode="External"/><Relationship Id="rId83" Type="http://schemas.openxmlformats.org/officeDocument/2006/relationships/hyperlink" Target="garantF1://16280850.11" TargetMode="External"/><Relationship Id="rId88" Type="http://schemas.openxmlformats.org/officeDocument/2006/relationships/hyperlink" Target="garantF1://16280850.11" TargetMode="External"/><Relationship Id="rId91" Type="http://schemas.openxmlformats.org/officeDocument/2006/relationships/hyperlink" Target="garantF1://16280183.5" TargetMode="External"/><Relationship Id="rId96" Type="http://schemas.openxmlformats.org/officeDocument/2006/relationships/hyperlink" Target="garantF1://16280183.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garantF1://16280850.11" TargetMode="External"/><Relationship Id="rId28" Type="http://schemas.openxmlformats.org/officeDocument/2006/relationships/hyperlink" Target="garantF1://16280850.11" TargetMode="External"/><Relationship Id="rId36" Type="http://schemas.openxmlformats.org/officeDocument/2006/relationships/hyperlink" Target="garantF1://16280183.5" TargetMode="External"/><Relationship Id="rId49" Type="http://schemas.openxmlformats.org/officeDocument/2006/relationships/hyperlink" Target="garantF1://16280850.12" TargetMode="External"/><Relationship Id="rId57" Type="http://schemas.openxmlformats.org/officeDocument/2006/relationships/hyperlink" Target="garantF1://16280183.0" TargetMode="External"/><Relationship Id="rId10" Type="http://schemas.openxmlformats.org/officeDocument/2006/relationships/image" Target="media/image2.jpeg"/><Relationship Id="rId31" Type="http://schemas.openxmlformats.org/officeDocument/2006/relationships/hyperlink" Target="garantF1://16280183.5" TargetMode="External"/><Relationship Id="rId44" Type="http://schemas.openxmlformats.org/officeDocument/2006/relationships/hyperlink" Target="garantF1://16280850.12" TargetMode="External"/><Relationship Id="rId52" Type="http://schemas.openxmlformats.org/officeDocument/2006/relationships/hyperlink" Target="garantF1://16280183.0" TargetMode="External"/><Relationship Id="rId60" Type="http://schemas.openxmlformats.org/officeDocument/2006/relationships/hyperlink" Target="garantF1://16280850.0" TargetMode="External"/><Relationship Id="rId65" Type="http://schemas.openxmlformats.org/officeDocument/2006/relationships/hyperlink" Target="garantF1://16280850.0" TargetMode="External"/><Relationship Id="rId73" Type="http://schemas.openxmlformats.org/officeDocument/2006/relationships/hyperlink" Target="garantF1://16280850.11" TargetMode="External"/><Relationship Id="rId78" Type="http://schemas.openxmlformats.org/officeDocument/2006/relationships/hyperlink" Target="garantF1://16280850.11" TargetMode="External"/><Relationship Id="rId81" Type="http://schemas.openxmlformats.org/officeDocument/2006/relationships/hyperlink" Target="garantF1://16280183.5" TargetMode="External"/><Relationship Id="rId86" Type="http://schemas.openxmlformats.org/officeDocument/2006/relationships/hyperlink" Target="garantF1://16280183.5" TargetMode="External"/><Relationship Id="rId94" Type="http://schemas.openxmlformats.org/officeDocument/2006/relationships/hyperlink" Target="garantF1://16280850.12" TargetMode="External"/><Relationship Id="rId99" Type="http://schemas.openxmlformats.org/officeDocument/2006/relationships/hyperlink" Target="garantF1://16280850.12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hyperlink" Target="garantF1://16280850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2E3F-9E10-49D8-A521-DA63D585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44</Pages>
  <Words>14811</Words>
  <Characters>84425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99038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Pol</dc:creator>
  <cp:keywords/>
  <dc:description/>
  <cp:lastModifiedBy>Общий отдел</cp:lastModifiedBy>
  <cp:revision>68</cp:revision>
  <cp:lastPrinted>2017-09-22T11:22:00Z</cp:lastPrinted>
  <dcterms:created xsi:type="dcterms:W3CDTF">2017-08-22T07:45:00Z</dcterms:created>
  <dcterms:modified xsi:type="dcterms:W3CDTF">2017-09-22T11:26:00Z</dcterms:modified>
</cp:coreProperties>
</file>