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EF" w:rsidRPr="00D0032A" w:rsidRDefault="004515EF" w:rsidP="004515EF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515EF" w:rsidRDefault="004515EF" w:rsidP="004515E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515EF" w:rsidRDefault="004515EF" w:rsidP="004515EF">
      <w:pPr>
        <w:jc w:val="center"/>
        <w:rPr>
          <w:b/>
        </w:rPr>
      </w:pPr>
    </w:p>
    <w:p w:rsidR="004515EF" w:rsidRDefault="004515EF" w:rsidP="004515EF">
      <w:pPr>
        <w:jc w:val="center"/>
        <w:rPr>
          <w:b/>
        </w:rPr>
      </w:pPr>
      <w:r>
        <w:rPr>
          <w:b/>
        </w:rPr>
        <w:t>ТВЕРСКОЙ ОБЛАСТИ</w:t>
      </w:r>
    </w:p>
    <w:p w:rsidR="004515EF" w:rsidRPr="00A866AB" w:rsidRDefault="004515EF" w:rsidP="004515EF">
      <w:pPr>
        <w:spacing w:before="240"/>
        <w:jc w:val="center"/>
        <w:rPr>
          <w:b/>
          <w:spacing w:val="48"/>
        </w:rPr>
      </w:pPr>
      <w:r w:rsidRPr="00A866AB">
        <w:rPr>
          <w:b/>
          <w:spacing w:val="48"/>
        </w:rPr>
        <w:t>РЕШЕНИЕ</w:t>
      </w:r>
    </w:p>
    <w:p w:rsidR="004515EF" w:rsidRPr="00A866AB" w:rsidRDefault="004515EF" w:rsidP="004515EF">
      <w:pPr>
        <w:jc w:val="center"/>
        <w:rPr>
          <w:sz w:val="22"/>
        </w:rPr>
      </w:pPr>
      <w:r w:rsidRPr="00A866AB">
        <w:rPr>
          <w:sz w:val="22"/>
        </w:rPr>
        <w:t>г. Весьегонск</w:t>
      </w:r>
    </w:p>
    <w:p w:rsidR="004515EF" w:rsidRPr="00F904CB" w:rsidRDefault="004515EF" w:rsidP="004515EF">
      <w:pPr>
        <w:jc w:val="center"/>
      </w:pPr>
    </w:p>
    <w:p w:rsidR="004515EF" w:rsidRPr="00F904CB" w:rsidRDefault="00DC3004" w:rsidP="005F69C7">
      <w:pPr>
        <w:ind w:firstLine="284"/>
        <w:jc w:val="both"/>
      </w:pPr>
      <w:r>
        <w:t>22</w:t>
      </w:r>
      <w:r w:rsidR="004515EF" w:rsidRPr="00F904CB">
        <w:t>.1</w:t>
      </w:r>
      <w:r w:rsidR="005F69C7">
        <w:t>2</w:t>
      </w:r>
      <w:r w:rsidR="004515EF" w:rsidRPr="00F904CB">
        <w:t>.20</w:t>
      </w:r>
      <w:r w:rsidR="00566FF4">
        <w:t>1</w:t>
      </w:r>
      <w:r w:rsidR="005F69C7">
        <w:t>1</w:t>
      </w:r>
      <w:r w:rsidR="004515EF" w:rsidRPr="00F904CB">
        <w:t xml:space="preserve">                                                                           </w:t>
      </w:r>
      <w:r w:rsidR="004515EF">
        <w:t xml:space="preserve"> </w:t>
      </w:r>
      <w:r>
        <w:t xml:space="preserve">                        </w:t>
      </w:r>
      <w:r w:rsidR="004515EF">
        <w:t xml:space="preserve">        </w:t>
      </w:r>
      <w:r w:rsidR="004515EF" w:rsidRPr="00F904CB">
        <w:t xml:space="preserve"> №</w:t>
      </w:r>
      <w:r>
        <w:t xml:space="preserve"> 314</w:t>
      </w:r>
    </w:p>
    <w:p w:rsidR="004515EF" w:rsidRPr="00F904CB" w:rsidRDefault="004515EF" w:rsidP="004515EF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7"/>
      </w:tblGrid>
      <w:tr w:rsidR="004515EF" w:rsidRPr="00F904CB" w:rsidTr="000E5F84">
        <w:trPr>
          <w:trHeight w:val="84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4515EF" w:rsidRPr="00F904CB" w:rsidRDefault="004515EF" w:rsidP="000E5F8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Пронинского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4515EF" w:rsidRPr="00F904CB" w:rsidRDefault="004515EF" w:rsidP="000E5F8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515EF" w:rsidRPr="00F904CB" w:rsidRDefault="004515EF" w:rsidP="00A866AB">
      <w:pPr>
        <w:ind w:firstLine="709"/>
        <w:jc w:val="both"/>
      </w:pPr>
      <w:r w:rsidRPr="00F904CB">
        <w:t xml:space="preserve"> Руководствуясь</w:t>
      </w:r>
      <w:r>
        <w:t xml:space="preserve"> </w:t>
      </w:r>
      <w:r w:rsidRPr="00F904CB">
        <w:t xml:space="preserve"> ч.4 ст.15 Федерального закона от 06.10.2003 №</w:t>
      </w:r>
      <w:r w:rsidR="005F69C7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544669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Пронинского </w:t>
      </w:r>
      <w:r w:rsidRPr="00F904CB">
        <w:t>сельского поселения от</w:t>
      </w:r>
      <w:r w:rsidR="007D263F">
        <w:t xml:space="preserve"> 15.12.2011 </w:t>
      </w:r>
      <w:r w:rsidRPr="00F904CB">
        <w:t>№</w:t>
      </w:r>
      <w:r w:rsidR="007D263F">
        <w:t xml:space="preserve"> 67 </w:t>
      </w:r>
      <w:r w:rsidRPr="00F904CB">
        <w:t>«О передаче муниципальному образованию «Весьегонский район» решени</w:t>
      </w:r>
      <w:r w:rsidR="007D263F">
        <w:t>я</w:t>
      </w:r>
      <w:r w:rsidRPr="00F904CB">
        <w:t xml:space="preserve"> вопросов местного значения»</w:t>
      </w:r>
    </w:p>
    <w:p w:rsidR="004515EF" w:rsidRPr="00F904CB" w:rsidRDefault="004515EF" w:rsidP="004515EF">
      <w:pPr>
        <w:ind w:right="976" w:firstLine="709"/>
        <w:jc w:val="center"/>
      </w:pPr>
    </w:p>
    <w:p w:rsidR="004515EF" w:rsidRPr="00F904CB" w:rsidRDefault="004515EF" w:rsidP="005F69C7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4515EF" w:rsidRPr="00F904CB" w:rsidRDefault="004515EF" w:rsidP="004515EF">
      <w:pPr>
        <w:ind w:right="976" w:firstLine="709"/>
        <w:jc w:val="center"/>
        <w:rPr>
          <w:b/>
          <w:bCs/>
        </w:rPr>
      </w:pPr>
    </w:p>
    <w:p w:rsidR="004515EF" w:rsidRPr="00F904CB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Пронинского </w:t>
      </w:r>
      <w:r w:rsidRPr="00F904CB">
        <w:rPr>
          <w:bCs/>
        </w:rPr>
        <w:t>сельского поселения:</w:t>
      </w:r>
    </w:p>
    <w:p w:rsidR="004515EF" w:rsidRPr="00F904CB" w:rsidRDefault="007B338D" w:rsidP="004515EF">
      <w:pPr>
        <w:ind w:firstLine="709"/>
        <w:jc w:val="both"/>
        <w:rPr>
          <w:bCs/>
        </w:rPr>
      </w:pPr>
      <w:r>
        <w:rPr>
          <w:bCs/>
        </w:rPr>
        <w:t>–</w:t>
      </w:r>
      <w:r w:rsidR="004515EF" w:rsidRPr="00F904CB">
        <w:rPr>
          <w:bCs/>
        </w:rPr>
        <w:t xml:space="preserve"> формирование, исполнение бюджета поселения и контроль за исполнением данного бюджета;</w:t>
      </w:r>
    </w:p>
    <w:p w:rsidR="004515EF" w:rsidRPr="00F904CB" w:rsidRDefault="004515EF" w:rsidP="004515EF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515EF" w:rsidRPr="00F904CB" w:rsidRDefault="004515EF" w:rsidP="004515EF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4515EF" w:rsidRDefault="004515EF" w:rsidP="004515EF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</w:t>
      </w:r>
      <w:r w:rsidRPr="00221C3F">
        <w:t>при осуществлении строительства, реконструкции, капитального ремонта объектов капитального строительства, расположенных на территории поселения,</w:t>
      </w:r>
      <w:r w:rsidRPr="00F904CB">
        <w:t xml:space="preserve"> утверждение местных нормативов градостроительного проектирования поселений, осуществление земельного контроля за использованием земель поселения;</w:t>
      </w:r>
    </w:p>
    <w:p w:rsidR="00FB6298" w:rsidRPr="00F904CB" w:rsidRDefault="00FB6298" w:rsidP="004515EF">
      <w:pPr>
        <w:ind w:firstLine="709"/>
        <w:jc w:val="both"/>
      </w:pPr>
      <w:r>
        <w:t xml:space="preserve">–  создание, содержание </w:t>
      </w:r>
      <w:r w:rsidR="007C1376">
        <w:t>и организация деятельности аварийно-спасательных служб и/или аварийно-спасательных формирований на территории поселения;</w:t>
      </w:r>
    </w:p>
    <w:p w:rsidR="004515EF" w:rsidRPr="00F904CB" w:rsidRDefault="004515EF" w:rsidP="004515EF">
      <w:pPr>
        <w:ind w:firstLine="709"/>
        <w:jc w:val="both"/>
      </w:pPr>
      <w:r w:rsidRPr="00F904CB">
        <w:t>–  осуществление муницип</w:t>
      </w:r>
      <w:r w:rsidR="001722DE">
        <w:t>ального лесного контроля</w:t>
      </w:r>
      <w:r w:rsidRPr="00F904CB">
        <w:t>.</w:t>
      </w:r>
    </w:p>
    <w:p w:rsidR="004515EF" w:rsidRPr="00F904CB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 xml:space="preserve">Пронинского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4515EF" w:rsidRPr="00F904CB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Пронинского </w:t>
      </w:r>
      <w:r w:rsidRPr="00F904CB">
        <w:rPr>
          <w:bCs/>
        </w:rPr>
        <w:t>сельского поселения.</w:t>
      </w:r>
    </w:p>
    <w:p w:rsidR="004515EF" w:rsidRDefault="004515EF" w:rsidP="004515EF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515EF" w:rsidRPr="003F2AF1" w:rsidRDefault="004515EF" w:rsidP="004515EF">
      <w:pPr>
        <w:ind w:firstLine="709"/>
        <w:jc w:val="both"/>
        <w:rPr>
          <w:bCs/>
        </w:rPr>
      </w:pPr>
      <w:r w:rsidRPr="003F2AF1">
        <w:rPr>
          <w:bCs/>
        </w:rPr>
        <w:lastRenderedPageBreak/>
        <w:t xml:space="preserve">5. Объем иных межбюджетных трансфертов в форме субвенций, передаваемых </w:t>
      </w:r>
      <w:r>
        <w:rPr>
          <w:bCs/>
        </w:rPr>
        <w:t xml:space="preserve">Пронинским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1722DE">
        <w:rPr>
          <w:bCs/>
        </w:rPr>
        <w:t xml:space="preserve">36 913 </w:t>
      </w:r>
      <w:r w:rsidRPr="003F2AF1">
        <w:rPr>
          <w:bCs/>
        </w:rPr>
        <w:t xml:space="preserve">рублей,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 w:rsidR="00566FF4">
        <w:rPr>
          <w:rFonts w:eastAsia="SimSun"/>
          <w:lang w:eastAsia="zh-CN"/>
        </w:rPr>
        <w:t xml:space="preserve"> </w:t>
      </w:r>
      <w:r w:rsidR="001722DE">
        <w:rPr>
          <w:rFonts w:eastAsia="SimSun"/>
          <w:lang w:eastAsia="zh-CN"/>
        </w:rPr>
        <w:t>83 915</w:t>
      </w:r>
      <w:r>
        <w:rPr>
          <w:rFonts w:eastAsia="SimSun"/>
          <w:lang w:eastAsia="zh-CN"/>
        </w:rPr>
        <w:t xml:space="preserve"> </w:t>
      </w:r>
      <w:r w:rsidRPr="003F2AF1">
        <w:rPr>
          <w:rFonts w:eastAsia="SimSun"/>
          <w:lang w:eastAsia="zh-CN"/>
        </w:rPr>
        <w:t xml:space="preserve">рублей. </w:t>
      </w:r>
    </w:p>
    <w:p w:rsidR="004515EF" w:rsidRPr="00F904CB" w:rsidRDefault="004515EF" w:rsidP="004515EF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="007C1376">
        <w:t>Установить срок</w:t>
      </w:r>
      <w:r>
        <w:t xml:space="preserve"> </w:t>
      </w:r>
      <w:r w:rsidRPr="00F904CB">
        <w:t>ис</w:t>
      </w:r>
      <w:r>
        <w:t>полнения полномочий с 01.01.201</w:t>
      </w:r>
      <w:r w:rsidR="005F69C7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5F69C7">
        <w:t>2</w:t>
      </w:r>
      <w:r w:rsidRPr="00F904CB">
        <w:t>.</w:t>
      </w:r>
    </w:p>
    <w:p w:rsidR="005F69C7" w:rsidRPr="00F904CB" w:rsidRDefault="004515EF" w:rsidP="005F69C7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5F69C7">
        <w:t xml:space="preserve"> </w:t>
      </w:r>
      <w:r w:rsidR="005F69C7" w:rsidRPr="00F904CB">
        <w:t>Настоящее решение вступает в силу с</w:t>
      </w:r>
      <w:r w:rsidR="005F69C7">
        <w:t>о дня</w:t>
      </w:r>
      <w:r w:rsidR="005F69C7" w:rsidRPr="00F904CB">
        <w:t xml:space="preserve"> его официально</w:t>
      </w:r>
      <w:r w:rsidR="005F69C7">
        <w:t>го</w:t>
      </w:r>
      <w:r w:rsidR="005F69C7" w:rsidRPr="00F904CB">
        <w:t xml:space="preserve"> опубликовани</w:t>
      </w:r>
      <w:r w:rsidR="005F69C7">
        <w:t>я</w:t>
      </w:r>
      <w:r w:rsidR="005F69C7" w:rsidRPr="00F904CB">
        <w:t xml:space="preserve"> в газете «Весьегонская жизнь».</w:t>
      </w:r>
    </w:p>
    <w:p w:rsidR="004515EF" w:rsidRPr="00F904CB" w:rsidRDefault="004515EF" w:rsidP="004515EF">
      <w:pPr>
        <w:ind w:firstLine="709"/>
        <w:jc w:val="both"/>
        <w:rPr>
          <w:bCs/>
        </w:rPr>
      </w:pPr>
    </w:p>
    <w:p w:rsidR="004515EF" w:rsidRPr="00F904CB" w:rsidRDefault="004515EF" w:rsidP="004515EF">
      <w:pPr>
        <w:tabs>
          <w:tab w:val="left" w:pos="1120"/>
        </w:tabs>
        <w:ind w:firstLine="709"/>
        <w:jc w:val="both"/>
        <w:rPr>
          <w:b/>
          <w:bCs/>
        </w:rPr>
      </w:pPr>
    </w:p>
    <w:p w:rsidR="004515EF" w:rsidRPr="00F904CB" w:rsidRDefault="004515EF" w:rsidP="004515EF">
      <w:r w:rsidRPr="00F904CB">
        <w:t xml:space="preserve">     </w:t>
      </w:r>
    </w:p>
    <w:p w:rsidR="004515EF" w:rsidRDefault="004515EF" w:rsidP="004515EF">
      <w:pPr>
        <w:ind w:firstLine="709"/>
        <w:jc w:val="both"/>
      </w:pPr>
    </w:p>
    <w:p w:rsidR="00A866AB" w:rsidRPr="00F904CB" w:rsidRDefault="00A866AB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Pr="00F904CB" w:rsidRDefault="00A866AB" w:rsidP="004515EF">
      <w:pPr>
        <w:ind w:firstLine="709"/>
        <w:jc w:val="both"/>
      </w:pPr>
      <w:r>
        <w:t xml:space="preserve">       </w:t>
      </w:r>
      <w:r w:rsidR="004515EF" w:rsidRPr="00F904CB">
        <w:t xml:space="preserve">Глава района                                                         </w:t>
      </w:r>
      <w:r w:rsidR="004515EF">
        <w:t xml:space="preserve">     </w:t>
      </w:r>
      <w:r w:rsidR="004515EF" w:rsidRPr="00F904CB">
        <w:t xml:space="preserve">  А.В. Пашуков  </w:t>
      </w:r>
    </w:p>
    <w:p w:rsidR="004515EF" w:rsidRPr="00F904CB" w:rsidRDefault="004515EF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Default="004515EF" w:rsidP="004515EF">
      <w:pPr>
        <w:ind w:firstLine="709"/>
        <w:jc w:val="both"/>
      </w:pPr>
    </w:p>
    <w:p w:rsidR="004515EF" w:rsidRPr="00F904CB" w:rsidRDefault="004515EF" w:rsidP="004515EF">
      <w:pPr>
        <w:ind w:firstLine="709"/>
        <w:jc w:val="both"/>
      </w:pPr>
    </w:p>
    <w:p w:rsidR="004515EF" w:rsidRDefault="004515EF" w:rsidP="004515EF">
      <w:pPr>
        <w:ind w:firstLine="709"/>
        <w:jc w:val="both"/>
        <w:rPr>
          <w:sz w:val="22"/>
          <w:szCs w:val="22"/>
        </w:rPr>
      </w:pPr>
    </w:p>
    <w:sectPr w:rsidR="004515EF" w:rsidSect="00DC3004">
      <w:pgSz w:w="11906" w:h="16838"/>
      <w:pgMar w:top="567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15EF"/>
    <w:rsid w:val="00032AF2"/>
    <w:rsid w:val="000C5B70"/>
    <w:rsid w:val="00107C88"/>
    <w:rsid w:val="001722DE"/>
    <w:rsid w:val="00221C3F"/>
    <w:rsid w:val="002C01BC"/>
    <w:rsid w:val="0036044B"/>
    <w:rsid w:val="004515EF"/>
    <w:rsid w:val="004D10CE"/>
    <w:rsid w:val="00566FF4"/>
    <w:rsid w:val="0056737F"/>
    <w:rsid w:val="005B329D"/>
    <w:rsid w:val="005F69C7"/>
    <w:rsid w:val="0068170C"/>
    <w:rsid w:val="006F041F"/>
    <w:rsid w:val="00706294"/>
    <w:rsid w:val="007B338D"/>
    <w:rsid w:val="007C1376"/>
    <w:rsid w:val="007D263F"/>
    <w:rsid w:val="008C016B"/>
    <w:rsid w:val="009016F5"/>
    <w:rsid w:val="00974D0B"/>
    <w:rsid w:val="00A3758C"/>
    <w:rsid w:val="00A866AB"/>
    <w:rsid w:val="00A94AB0"/>
    <w:rsid w:val="00AA74FF"/>
    <w:rsid w:val="00B37B7A"/>
    <w:rsid w:val="00C57CBF"/>
    <w:rsid w:val="00CC57A7"/>
    <w:rsid w:val="00D0535B"/>
    <w:rsid w:val="00D2085A"/>
    <w:rsid w:val="00D805C3"/>
    <w:rsid w:val="00D806CB"/>
    <w:rsid w:val="00DB1A74"/>
    <w:rsid w:val="00DC3004"/>
    <w:rsid w:val="00E25077"/>
    <w:rsid w:val="00F275BE"/>
    <w:rsid w:val="00FB6298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5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19</cp:revision>
  <cp:lastPrinted>2011-12-22T12:33:00Z</cp:lastPrinted>
  <dcterms:created xsi:type="dcterms:W3CDTF">2009-12-10T13:39:00Z</dcterms:created>
  <dcterms:modified xsi:type="dcterms:W3CDTF">2011-12-28T05:22:00Z</dcterms:modified>
</cp:coreProperties>
</file>