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A" w:rsidRPr="00D0032A" w:rsidRDefault="00794B0A" w:rsidP="00794B0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80922714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794B0A" w:rsidRDefault="00794B0A" w:rsidP="00794B0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94B0A" w:rsidRDefault="00794B0A" w:rsidP="00794B0A">
      <w:pPr>
        <w:jc w:val="center"/>
        <w:rPr>
          <w:b/>
        </w:rPr>
      </w:pPr>
    </w:p>
    <w:p w:rsidR="00794B0A" w:rsidRDefault="00794B0A" w:rsidP="00794B0A">
      <w:pPr>
        <w:jc w:val="center"/>
        <w:rPr>
          <w:b/>
        </w:rPr>
      </w:pPr>
      <w:r>
        <w:rPr>
          <w:b/>
        </w:rPr>
        <w:t>ТВЕРСКОЙ ОБЛАСТИ</w:t>
      </w:r>
    </w:p>
    <w:p w:rsidR="00794B0A" w:rsidRDefault="00794B0A" w:rsidP="00794B0A">
      <w:pPr>
        <w:jc w:val="center"/>
        <w:rPr>
          <w:b/>
        </w:rPr>
      </w:pPr>
    </w:p>
    <w:p w:rsidR="00794B0A" w:rsidRPr="008F0826" w:rsidRDefault="00794B0A" w:rsidP="00794B0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94B0A" w:rsidRPr="008F0826" w:rsidRDefault="00794B0A" w:rsidP="00794B0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94B0A" w:rsidRPr="00864CBC" w:rsidRDefault="00794B0A" w:rsidP="00794B0A">
      <w:pPr>
        <w:jc w:val="center"/>
      </w:pPr>
    </w:p>
    <w:p w:rsidR="00794B0A" w:rsidRPr="00864CBC" w:rsidRDefault="00F832A9" w:rsidP="00794B0A">
      <w:pPr>
        <w:jc w:val="both"/>
      </w:pPr>
      <w:r>
        <w:t xml:space="preserve"> </w:t>
      </w:r>
      <w:r w:rsidR="00CF7CB6">
        <w:t xml:space="preserve"> 23</w:t>
      </w:r>
      <w:r w:rsidR="00794B0A" w:rsidRPr="00864CBC">
        <w:t>.</w:t>
      </w:r>
      <w:r w:rsidR="00794B0A">
        <w:t>1</w:t>
      </w:r>
      <w:r w:rsidR="00CF7CB6">
        <w:t>2</w:t>
      </w:r>
      <w:r w:rsidR="00794B0A" w:rsidRPr="00864CBC">
        <w:t>.201</w:t>
      </w:r>
      <w:r w:rsidR="00CF7CB6">
        <w:t>4</w:t>
      </w:r>
      <w:r w:rsidR="00794B0A" w:rsidRPr="00864CBC">
        <w:t xml:space="preserve">                                                                                                      </w:t>
      </w:r>
      <w:r>
        <w:t xml:space="preserve">                 </w:t>
      </w:r>
      <w:r w:rsidR="00794B0A" w:rsidRPr="00864CBC">
        <w:t xml:space="preserve">     №   </w:t>
      </w:r>
      <w:r>
        <w:t>32</w:t>
      </w:r>
      <w:r w:rsidR="00794B0A" w:rsidRPr="00864CBC"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794B0A" w:rsidRPr="00864CBC" w:rsidTr="00F832A9">
        <w:trPr>
          <w:trHeight w:val="4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4B0A" w:rsidRPr="00F832A9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</w:rPr>
            </w:pPr>
            <w:r w:rsidRPr="00F832A9">
              <w:rPr>
                <w:b/>
                <w:color w:val="000000"/>
                <w:sz w:val="22"/>
              </w:rPr>
              <w:t xml:space="preserve">О принятии осуществления части полномочий по решению </w:t>
            </w:r>
            <w:r w:rsidR="00CF7CB6" w:rsidRPr="00F832A9">
              <w:rPr>
                <w:b/>
                <w:color w:val="000000"/>
                <w:sz w:val="22"/>
              </w:rPr>
              <w:t xml:space="preserve">некоторых </w:t>
            </w:r>
            <w:r w:rsidRPr="00F832A9">
              <w:rPr>
                <w:b/>
                <w:color w:val="000000"/>
                <w:sz w:val="22"/>
              </w:rPr>
              <w:t xml:space="preserve">вопросов местного значения от Ёгонского сельского поселения </w:t>
            </w:r>
          </w:p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94B0A" w:rsidRPr="00864CBC" w:rsidRDefault="00794B0A" w:rsidP="00794B0A">
      <w:pPr>
        <w:ind w:firstLine="709"/>
        <w:jc w:val="both"/>
      </w:pPr>
      <w:r w:rsidRPr="00864CBC">
        <w:t>Руководствуясь ч.4 ст.15 Федерального закона от 06.10.2003 № 131</w:t>
      </w:r>
      <w:r w:rsidR="0039209D">
        <w:t xml:space="preserve"> – </w:t>
      </w:r>
      <w:r w:rsidRPr="00864CBC">
        <w:t>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>Ёгонского сельского поселения от 1</w:t>
      </w:r>
      <w:r w:rsidR="0039209D">
        <w:t>7</w:t>
      </w:r>
      <w:r>
        <w:t>.1</w:t>
      </w:r>
      <w:r w:rsidR="0039209D">
        <w:t>1</w:t>
      </w:r>
      <w:r>
        <w:t>.201</w:t>
      </w:r>
      <w:r w:rsidR="0039209D">
        <w:t>4 №46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F77E3D">
        <w:t xml:space="preserve"> </w:t>
      </w:r>
      <w:r>
        <w:t>Ёгонского сельского поселения»</w:t>
      </w:r>
      <w:r w:rsidR="0039209D">
        <w:t>,</w:t>
      </w:r>
      <w:r w:rsidR="00F77E3D">
        <w:t xml:space="preserve"> </w:t>
      </w:r>
      <w:r>
        <w:t xml:space="preserve">   </w:t>
      </w:r>
    </w:p>
    <w:p w:rsidR="00794B0A" w:rsidRDefault="00794B0A" w:rsidP="00794B0A">
      <w:pPr>
        <w:jc w:val="center"/>
      </w:pPr>
    </w:p>
    <w:p w:rsidR="00794B0A" w:rsidRPr="00864CBC" w:rsidRDefault="00794B0A" w:rsidP="00794B0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94B0A" w:rsidRPr="00864CBC" w:rsidRDefault="00794B0A" w:rsidP="00794B0A">
      <w:pPr>
        <w:ind w:right="976" w:firstLine="709"/>
        <w:jc w:val="center"/>
        <w:rPr>
          <w:b/>
          <w:bCs/>
        </w:rPr>
      </w:pPr>
    </w:p>
    <w:p w:rsidR="00794B0A" w:rsidRPr="00864CBC" w:rsidRDefault="00794B0A" w:rsidP="0039209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Ёгонского сельского поселения</w:t>
      </w:r>
      <w:r w:rsidRPr="00864CBC">
        <w:rPr>
          <w:bCs/>
        </w:rPr>
        <w:t>:</w:t>
      </w:r>
    </w:p>
    <w:p w:rsidR="00CF7CB6" w:rsidRDefault="0039209D" w:rsidP="0039209D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</w:t>
      </w:r>
      <w:r w:rsidR="00CF7CB6">
        <w:t>составление и рассмотрение проекта бюджет</w:t>
      </w:r>
      <w:r>
        <w:t xml:space="preserve">а поселения, исполнение бюджета </w:t>
      </w:r>
      <w:r w:rsidR="00CF7CB6">
        <w:t xml:space="preserve">поселения и </w:t>
      </w:r>
      <w:proofErr w:type="gramStart"/>
      <w:r w:rsidR="00CF7CB6">
        <w:t>контроль за</w:t>
      </w:r>
      <w:proofErr w:type="gramEnd"/>
      <w:r w:rsidR="00CF7CB6">
        <w:t xml:space="preserve"> исполнением данного бюджета;</w:t>
      </w:r>
    </w:p>
    <w:p w:rsidR="00CF7CB6" w:rsidRDefault="00CF7CB6" w:rsidP="0039209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CF7CB6" w:rsidRDefault="00CF7CB6" w:rsidP="0039209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CF7CB6" w:rsidRDefault="00CF7CB6" w:rsidP="0039209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</w:p>
    <w:p w:rsidR="00CF7CB6" w:rsidRDefault="00CF7CB6" w:rsidP="0039209D">
      <w:pPr>
        <w:shd w:val="clear" w:color="auto" w:fill="FFFFFF"/>
        <w:spacing w:line="274" w:lineRule="exact"/>
        <w:ind w:firstLine="709"/>
        <w:jc w:val="both"/>
      </w:pP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</w:t>
      </w:r>
      <w:r w:rsidR="00F77E3D">
        <w:t>,</w:t>
      </w:r>
      <w:r>
        <w:t xml:space="preserve">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CF7CB6" w:rsidRDefault="00CF7CB6" w:rsidP="0039209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</w:t>
      </w:r>
      <w:r w:rsidR="00F77E3D">
        <w:t xml:space="preserve"> </w:t>
      </w:r>
      <w:r>
        <w:t xml:space="preserve">осуществление полномочий органов местного </w:t>
      </w:r>
      <w:r w:rsidR="00F77E3D">
        <w:t xml:space="preserve">самоуправления в соответствии с </w:t>
      </w:r>
      <w:r>
        <w:t>жилищным законодательством:</w:t>
      </w:r>
    </w:p>
    <w:p w:rsidR="00CF7CB6" w:rsidRDefault="00816CA2" w:rsidP="00816CA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 w:rsidR="00CF7CB6">
        <w:t>п</w:t>
      </w:r>
      <w:proofErr w:type="gramEnd"/>
      <w:r w:rsidR="00CF7CB6">
        <w:t xml:space="preserve">ринятие в установленном порядке решений о переводе жилых помещений в </w:t>
      </w:r>
      <w:r w:rsidR="00CF7CB6">
        <w:lastRenderedPageBreak/>
        <w:t>нежилые помещения и нежилых помещений в жилые помещения;</w:t>
      </w:r>
    </w:p>
    <w:p w:rsidR="00CF7CB6" w:rsidRDefault="00816CA2" w:rsidP="00816CA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 w:rsidR="00CF7CB6">
        <w:t>с</w:t>
      </w:r>
      <w:proofErr w:type="gramEnd"/>
      <w:r w:rsidR="00CF7CB6">
        <w:t>огласование переустройства и перепланировки жилых помещений;</w:t>
      </w:r>
    </w:p>
    <w:p w:rsidR="00CF7CB6" w:rsidRDefault="00CF7CB6" w:rsidP="0039209D">
      <w:pPr>
        <w:ind w:firstLine="709"/>
        <w:jc w:val="both"/>
        <w:rPr>
          <w:sz w:val="2"/>
          <w:szCs w:val="2"/>
        </w:rPr>
      </w:pPr>
    </w:p>
    <w:p w:rsidR="00816CA2" w:rsidRDefault="00CF7CB6" w:rsidP="00816CA2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F77E3D" w:rsidRDefault="00F77E3D" w:rsidP="00816CA2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816CA2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 w:rsidR="00816CA2">
        <w:t>обороне, защите населения и</w:t>
      </w:r>
      <w:r>
        <w:t xml:space="preserve"> территории  поселения </w:t>
      </w:r>
      <w:r w:rsidR="00816CA2">
        <w:t xml:space="preserve">  от   чрезвычайных   ситуаций п</w:t>
      </w:r>
      <w:r>
        <w:t>риродного и техногенного характера.</w:t>
      </w:r>
    </w:p>
    <w:p w:rsidR="00816CA2" w:rsidRDefault="00816CA2" w:rsidP="00816CA2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Ёгонского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816CA2">
        <w:rPr>
          <w:bCs/>
        </w:rPr>
        <w:t xml:space="preserve">анное соглашение подписывается </w:t>
      </w:r>
      <w:r w:rsidR="0059644C">
        <w:rPr>
          <w:bCs/>
        </w:rPr>
        <w:t>г</w:t>
      </w:r>
      <w:r w:rsidR="00816CA2">
        <w:rPr>
          <w:bCs/>
        </w:rPr>
        <w:t xml:space="preserve">лавой Весьегонского района и </w:t>
      </w:r>
      <w:r w:rsidR="0059644C">
        <w:rPr>
          <w:bCs/>
        </w:rPr>
        <w:t>г</w:t>
      </w:r>
      <w:r w:rsidRPr="00864CBC">
        <w:rPr>
          <w:bCs/>
        </w:rPr>
        <w:t xml:space="preserve">лавой </w:t>
      </w:r>
      <w:proofErr w:type="spellStart"/>
      <w:r>
        <w:rPr>
          <w:bCs/>
        </w:rPr>
        <w:t>Ёгонского</w:t>
      </w:r>
      <w:proofErr w:type="spellEnd"/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794B0A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94B0A" w:rsidRPr="00864CBC" w:rsidRDefault="00816CA2" w:rsidP="00794B0A">
      <w:pPr>
        <w:ind w:firstLine="709"/>
        <w:jc w:val="both"/>
      </w:pPr>
      <w:r>
        <w:rPr>
          <w:bCs/>
        </w:rPr>
        <w:t>5</w:t>
      </w:r>
      <w:r w:rsidR="00794B0A" w:rsidRPr="00864CBC">
        <w:rPr>
          <w:bCs/>
        </w:rPr>
        <w:t xml:space="preserve">. </w:t>
      </w:r>
      <w:r w:rsidR="00794B0A" w:rsidRPr="00864CBC">
        <w:t>Установить срок  исполнения полномочий с 01.01.201</w:t>
      </w:r>
      <w:r w:rsidR="001C5325">
        <w:t>5</w:t>
      </w:r>
      <w:r w:rsidR="00794B0A" w:rsidRPr="00864CBC">
        <w:t xml:space="preserve">  по 31.12.201</w:t>
      </w:r>
      <w:r w:rsidR="001C5325">
        <w:t>5</w:t>
      </w:r>
      <w:r w:rsidR="00794B0A" w:rsidRPr="00864CBC">
        <w:t>.</w:t>
      </w:r>
    </w:p>
    <w:p w:rsidR="00794B0A" w:rsidRPr="00816CA2" w:rsidRDefault="00816CA2" w:rsidP="00794B0A">
      <w:pPr>
        <w:ind w:firstLine="709"/>
        <w:jc w:val="both"/>
      </w:pPr>
      <w:r w:rsidRPr="00816CA2">
        <w:t>6</w:t>
      </w:r>
      <w:r w:rsidR="00794B0A" w:rsidRPr="00816CA2">
        <w:t xml:space="preserve">. Настоящее решение подлежит официальному опубликованию в газете «Весьегонская жизнь» и вступает в силу  с </w:t>
      </w:r>
      <w:r>
        <w:t xml:space="preserve"> </w:t>
      </w:r>
      <w:r w:rsidR="00794B0A" w:rsidRPr="00816CA2">
        <w:t>01.01.201</w:t>
      </w:r>
      <w:r w:rsidR="001C5325" w:rsidRPr="00816CA2">
        <w:t>5</w:t>
      </w:r>
      <w:r w:rsidR="00794B0A" w:rsidRPr="00816CA2">
        <w:t>.</w:t>
      </w:r>
    </w:p>
    <w:p w:rsidR="00794B0A" w:rsidRPr="00816CA2" w:rsidRDefault="00794B0A" w:rsidP="00794B0A">
      <w:pPr>
        <w:ind w:firstLine="709"/>
        <w:jc w:val="both"/>
      </w:pPr>
    </w:p>
    <w:p w:rsidR="00794B0A" w:rsidRDefault="00794B0A" w:rsidP="00794B0A">
      <w:pPr>
        <w:ind w:firstLine="709"/>
        <w:jc w:val="both"/>
        <w:rPr>
          <w:sz w:val="22"/>
          <w:szCs w:val="22"/>
        </w:rPr>
      </w:pPr>
    </w:p>
    <w:p w:rsidR="00794B0A" w:rsidRDefault="00794B0A" w:rsidP="00794B0A">
      <w:pPr>
        <w:ind w:firstLine="709"/>
        <w:jc w:val="both"/>
        <w:rPr>
          <w:bCs/>
          <w:sz w:val="22"/>
          <w:szCs w:val="22"/>
        </w:rPr>
      </w:pPr>
    </w:p>
    <w:p w:rsidR="00F832A9" w:rsidRPr="007B72C1" w:rsidRDefault="00F832A9" w:rsidP="00794B0A">
      <w:pPr>
        <w:ind w:firstLine="709"/>
        <w:jc w:val="both"/>
        <w:rPr>
          <w:bCs/>
          <w:sz w:val="22"/>
          <w:szCs w:val="22"/>
        </w:rPr>
      </w:pPr>
    </w:p>
    <w:p w:rsidR="00794B0A" w:rsidRDefault="00794B0A" w:rsidP="00794B0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/>
    <w:p w:rsidR="00B77485" w:rsidRDefault="00B77485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sectPr w:rsidR="00816CA2" w:rsidSect="00F832A9">
      <w:pgSz w:w="11906" w:h="16838"/>
      <w:pgMar w:top="568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abstractNum w:abstractNumId="1">
    <w:nsid w:val="324B1C2E"/>
    <w:multiLevelType w:val="singleLevel"/>
    <w:tmpl w:val="833C1298"/>
    <w:lvl w:ilvl="0">
      <w:start w:val="1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0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D30F0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325"/>
    <w:rsid w:val="001C5A19"/>
    <w:rsid w:val="001C74E8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209D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57E2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44C"/>
    <w:rsid w:val="00596D26"/>
    <w:rsid w:val="005A1DD4"/>
    <w:rsid w:val="005A2428"/>
    <w:rsid w:val="005B08C4"/>
    <w:rsid w:val="005B3122"/>
    <w:rsid w:val="005C21AD"/>
    <w:rsid w:val="005C449B"/>
    <w:rsid w:val="005C69F2"/>
    <w:rsid w:val="005D0739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4B0A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6CA2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0536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975F4"/>
    <w:rsid w:val="00CA057A"/>
    <w:rsid w:val="00CA1B13"/>
    <w:rsid w:val="00CB6900"/>
    <w:rsid w:val="00CC1126"/>
    <w:rsid w:val="00CC4047"/>
    <w:rsid w:val="00CC569A"/>
    <w:rsid w:val="00CC587A"/>
    <w:rsid w:val="00CC7B24"/>
    <w:rsid w:val="00CD16AA"/>
    <w:rsid w:val="00CD1AD5"/>
    <w:rsid w:val="00CE1D35"/>
    <w:rsid w:val="00CF7CB6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E3D"/>
    <w:rsid w:val="00F800AB"/>
    <w:rsid w:val="00F832A9"/>
    <w:rsid w:val="00FA3CCA"/>
    <w:rsid w:val="00FA72E2"/>
    <w:rsid w:val="00FC1DCC"/>
    <w:rsid w:val="00FC4E1E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6CA2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816CA2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6C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16CA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816CA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816C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816CA2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816CA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7</cp:revision>
  <cp:lastPrinted>2014-12-11T07:38:00Z</cp:lastPrinted>
  <dcterms:created xsi:type="dcterms:W3CDTF">2013-11-22T12:40:00Z</dcterms:created>
  <dcterms:modified xsi:type="dcterms:W3CDTF">2014-12-24T07:39:00Z</dcterms:modified>
</cp:coreProperties>
</file>