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5767888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1A75D7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1A75D7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Pr="00DB6CF0" w:rsidRDefault="003C5B89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A75D7">
        <w:rPr>
          <w:rFonts w:ascii="Times New Roman" w:hAnsi="Times New Roman" w:cs="Times New Roman"/>
          <w:sz w:val="24"/>
          <w:szCs w:val="24"/>
        </w:rPr>
        <w:t>.08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</w:t>
      </w:r>
      <w:r w:rsidR="001A75D7">
        <w:rPr>
          <w:rFonts w:ascii="Times New Roman" w:hAnsi="Times New Roman" w:cs="Times New Roman"/>
          <w:sz w:val="24"/>
          <w:szCs w:val="24"/>
        </w:rPr>
        <w:t xml:space="preserve">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 w:rsidR="008F7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401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FA3BEA"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461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A3BEA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>28.12.2016 №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 xml:space="preserve"> 461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FA3B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="001B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</w:t>
            </w:r>
            <w:r w:rsidR="00D01F3F" w:rsidRPr="00D0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2017 год –</w:t>
            </w:r>
            <w:r w:rsidR="000D0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</w:t>
            </w:r>
            <w:r w:rsidR="00D01F3F" w:rsidRPr="00D01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</w:t>
            </w:r>
            <w:r w:rsidR="000D0FE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F7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– </w:t>
            </w:r>
            <w:r w:rsidR="00581184" w:rsidRPr="0058118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3 250 000,00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2018 год – 300 </w:t>
            </w:r>
            <w:r w:rsidR="00CE5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073905" w:rsidRPr="00073905" w:rsidRDefault="00FA3BEA" w:rsidP="00FA3BEA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A3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1B0FF4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средств, необходимый для реализации подпрограммы»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1 «Развитие физкультурно-оздоровительного движения среди всех возрастных групп и категорий населения Весьегонского района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</w:t>
      </w:r>
    </w:p>
    <w:p w:rsidR="00E72B9E" w:rsidRPr="00E72B9E" w:rsidRDefault="00E72B9E" w:rsidP="003C5B89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Глава 3.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финансовых средств, необходимый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подпрограммы</w:t>
      </w:r>
    </w:p>
    <w:p w:rsidR="00E72B9E" w:rsidRP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ассигнований, выделен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ных на реализацию подпрограммы 1 «Развитие физкультурно-оздоровительного движения среди всех 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возрастных групп и категорий населения Весьегонского района</w:t>
      </w:r>
      <w:r w:rsidR="001B0FF4" w:rsidRPr="00E72B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>1 014 000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E72B9E" w:rsidRDefault="00E72B9E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Объем бюджетных ассигнований, выде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 xml:space="preserve">ленных на реализацию подпрограммы </w:t>
      </w:r>
      <w:r w:rsidR="008D01CD">
        <w:rPr>
          <w:rFonts w:ascii="Times New Roman" w:hAnsi="Times New Roman" w:cs="Times New Roman"/>
          <w:color w:val="000000"/>
          <w:sz w:val="24"/>
          <w:szCs w:val="24"/>
        </w:rPr>
        <w:t>1 «Развитие физкультурно-оздоровительного движения среди всех возрастных групп и категорий населения Весьегонского района</w:t>
      </w:r>
      <w:r w:rsidR="008D01CD" w:rsidRPr="00E72B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D01CD" w:rsidRPr="00D01F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по годам реализации муниципальной программы в разрезе задач приведен в приложении 1 к на</w:t>
      </w:r>
      <w:r w:rsidR="00581184">
        <w:rPr>
          <w:rFonts w:ascii="Times New Roman" w:hAnsi="Times New Roman" w:cs="Times New Roman"/>
          <w:color w:val="000000"/>
          <w:sz w:val="24"/>
          <w:szCs w:val="24"/>
        </w:rPr>
        <w:t>стоящей муниципальной программе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8D01CD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1A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3C5B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A5754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A75D7" w:rsidRDefault="001A75D7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1A75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1A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663CD"/>
    <w:rsid w:val="003C5B89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31CB8"/>
    <w:rsid w:val="00544A2C"/>
    <w:rsid w:val="005550C2"/>
    <w:rsid w:val="0055695B"/>
    <w:rsid w:val="00581184"/>
    <w:rsid w:val="00582E60"/>
    <w:rsid w:val="00591627"/>
    <w:rsid w:val="005D7680"/>
    <w:rsid w:val="00616597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342F"/>
    <w:rsid w:val="00752558"/>
    <w:rsid w:val="00773B77"/>
    <w:rsid w:val="00784F69"/>
    <w:rsid w:val="00785CA1"/>
    <w:rsid w:val="007963E0"/>
    <w:rsid w:val="007A433F"/>
    <w:rsid w:val="007E2E78"/>
    <w:rsid w:val="007E43F4"/>
    <w:rsid w:val="007F209B"/>
    <w:rsid w:val="0080556B"/>
    <w:rsid w:val="008278D7"/>
    <w:rsid w:val="00827D23"/>
    <w:rsid w:val="00833C15"/>
    <w:rsid w:val="00862D84"/>
    <w:rsid w:val="008661A2"/>
    <w:rsid w:val="008663E3"/>
    <w:rsid w:val="00883B62"/>
    <w:rsid w:val="008A5DC3"/>
    <w:rsid w:val="008D01CD"/>
    <w:rsid w:val="008D4A45"/>
    <w:rsid w:val="008F0783"/>
    <w:rsid w:val="008F2BD6"/>
    <w:rsid w:val="008F7E7C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310D2"/>
    <w:rsid w:val="00C33F37"/>
    <w:rsid w:val="00C75546"/>
    <w:rsid w:val="00C928F2"/>
    <w:rsid w:val="00CB0839"/>
    <w:rsid w:val="00CE57AC"/>
    <w:rsid w:val="00D01F3F"/>
    <w:rsid w:val="00D1467E"/>
    <w:rsid w:val="00D92C8D"/>
    <w:rsid w:val="00D952E8"/>
    <w:rsid w:val="00DB6CF0"/>
    <w:rsid w:val="00DF2FA3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1677-BFE1-4855-9B42-2D5F732E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5</cp:revision>
  <cp:lastPrinted>2017-08-31T11:28:00Z</cp:lastPrinted>
  <dcterms:created xsi:type="dcterms:W3CDTF">2017-08-31T09:55:00Z</dcterms:created>
  <dcterms:modified xsi:type="dcterms:W3CDTF">2017-09-01T07:45:00Z</dcterms:modified>
</cp:coreProperties>
</file>