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B9" w:rsidRPr="00F234AF" w:rsidRDefault="003957B9" w:rsidP="003957B9">
      <w:pPr>
        <w:spacing w:before="100" w:line="120" w:lineRule="atLeast"/>
        <w:jc w:val="center"/>
        <w:rPr>
          <w:sz w:val="24"/>
          <w:szCs w:val="24"/>
        </w:rPr>
      </w:pPr>
      <w:r w:rsidRPr="00F234AF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65767877" r:id="rId6"/>
        </w:object>
      </w:r>
    </w:p>
    <w:p w:rsidR="003957B9" w:rsidRPr="00F234AF" w:rsidRDefault="003957B9" w:rsidP="00F234AF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34AF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957B9" w:rsidRDefault="003957B9" w:rsidP="003957B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F234AF">
        <w:rPr>
          <w:rFonts w:ascii="Times New Roman" w:hAnsi="Times New Roman" w:cs="Times New Roman"/>
        </w:rPr>
        <w:t>ТВЕРСКОЙ  ОБЛАСТИ</w:t>
      </w:r>
    </w:p>
    <w:p w:rsidR="00F234AF" w:rsidRPr="00F234AF" w:rsidRDefault="00F234AF" w:rsidP="00F234AF">
      <w:pPr>
        <w:spacing w:after="0"/>
      </w:pPr>
    </w:p>
    <w:p w:rsidR="003957B9" w:rsidRPr="00F234AF" w:rsidRDefault="003957B9" w:rsidP="003957B9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F234AF">
        <w:rPr>
          <w:rFonts w:ascii="Times New Roman" w:hAnsi="Times New Roman" w:cs="Times New Roman"/>
          <w:b/>
        </w:rPr>
        <w:t>П</w:t>
      </w:r>
      <w:proofErr w:type="gramEnd"/>
      <w:r w:rsidR="00F234AF" w:rsidRPr="00F234AF">
        <w:rPr>
          <w:rFonts w:ascii="Times New Roman" w:hAnsi="Times New Roman" w:cs="Times New Roman"/>
          <w:b/>
        </w:rPr>
        <w:t xml:space="preserve"> </w:t>
      </w:r>
      <w:r w:rsidRPr="00F234AF">
        <w:rPr>
          <w:rFonts w:ascii="Times New Roman" w:hAnsi="Times New Roman" w:cs="Times New Roman"/>
          <w:b/>
        </w:rPr>
        <w:t>О</w:t>
      </w:r>
      <w:r w:rsidR="00F234AF" w:rsidRPr="00F234AF">
        <w:rPr>
          <w:rFonts w:ascii="Times New Roman" w:hAnsi="Times New Roman" w:cs="Times New Roman"/>
          <w:b/>
        </w:rPr>
        <w:t xml:space="preserve"> </w:t>
      </w:r>
      <w:r w:rsidRPr="00F234AF">
        <w:rPr>
          <w:rFonts w:ascii="Times New Roman" w:hAnsi="Times New Roman" w:cs="Times New Roman"/>
          <w:b/>
        </w:rPr>
        <w:t>С</w:t>
      </w:r>
      <w:r w:rsidR="00F234AF" w:rsidRPr="00F234AF">
        <w:rPr>
          <w:rFonts w:ascii="Times New Roman" w:hAnsi="Times New Roman" w:cs="Times New Roman"/>
          <w:b/>
        </w:rPr>
        <w:t xml:space="preserve"> </w:t>
      </w:r>
      <w:r w:rsidRPr="00F234AF">
        <w:rPr>
          <w:rFonts w:ascii="Times New Roman" w:hAnsi="Times New Roman" w:cs="Times New Roman"/>
          <w:b/>
        </w:rPr>
        <w:t>Т</w:t>
      </w:r>
      <w:r w:rsidR="00F234AF" w:rsidRPr="00F234AF">
        <w:rPr>
          <w:rFonts w:ascii="Times New Roman" w:hAnsi="Times New Roman" w:cs="Times New Roman"/>
          <w:b/>
        </w:rPr>
        <w:t xml:space="preserve"> </w:t>
      </w:r>
      <w:r w:rsidRPr="00F234AF">
        <w:rPr>
          <w:rFonts w:ascii="Times New Roman" w:hAnsi="Times New Roman" w:cs="Times New Roman"/>
          <w:b/>
        </w:rPr>
        <w:t>А</w:t>
      </w:r>
      <w:r w:rsidR="00F234AF" w:rsidRPr="00F234AF">
        <w:rPr>
          <w:rFonts w:ascii="Times New Roman" w:hAnsi="Times New Roman" w:cs="Times New Roman"/>
          <w:b/>
        </w:rPr>
        <w:t xml:space="preserve"> </w:t>
      </w:r>
      <w:r w:rsidRPr="00F234AF">
        <w:rPr>
          <w:rFonts w:ascii="Times New Roman" w:hAnsi="Times New Roman" w:cs="Times New Roman"/>
          <w:b/>
        </w:rPr>
        <w:t>Н</w:t>
      </w:r>
      <w:r w:rsidR="00F234AF" w:rsidRPr="00F234AF">
        <w:rPr>
          <w:rFonts w:ascii="Times New Roman" w:hAnsi="Times New Roman" w:cs="Times New Roman"/>
          <w:b/>
        </w:rPr>
        <w:t xml:space="preserve"> </w:t>
      </w:r>
      <w:r w:rsidRPr="00F234AF">
        <w:rPr>
          <w:rFonts w:ascii="Times New Roman" w:hAnsi="Times New Roman" w:cs="Times New Roman"/>
          <w:b/>
        </w:rPr>
        <w:t>О</w:t>
      </w:r>
      <w:r w:rsidR="00F234AF" w:rsidRPr="00F234AF">
        <w:rPr>
          <w:rFonts w:ascii="Times New Roman" w:hAnsi="Times New Roman" w:cs="Times New Roman"/>
          <w:b/>
        </w:rPr>
        <w:t xml:space="preserve"> </w:t>
      </w:r>
      <w:r w:rsidRPr="00F234AF">
        <w:rPr>
          <w:rFonts w:ascii="Times New Roman" w:hAnsi="Times New Roman" w:cs="Times New Roman"/>
          <w:b/>
        </w:rPr>
        <w:t>В</w:t>
      </w:r>
      <w:r w:rsidR="00F234AF" w:rsidRPr="00F234AF">
        <w:rPr>
          <w:rFonts w:ascii="Times New Roman" w:hAnsi="Times New Roman" w:cs="Times New Roman"/>
          <w:b/>
        </w:rPr>
        <w:t xml:space="preserve"> </w:t>
      </w:r>
      <w:r w:rsidRPr="00F234AF">
        <w:rPr>
          <w:rFonts w:ascii="Times New Roman" w:hAnsi="Times New Roman" w:cs="Times New Roman"/>
          <w:b/>
        </w:rPr>
        <w:t>Л</w:t>
      </w:r>
      <w:r w:rsidR="00F234AF" w:rsidRPr="00F234AF">
        <w:rPr>
          <w:rFonts w:ascii="Times New Roman" w:hAnsi="Times New Roman" w:cs="Times New Roman"/>
          <w:b/>
        </w:rPr>
        <w:t xml:space="preserve"> </w:t>
      </w:r>
      <w:r w:rsidRPr="00F234AF">
        <w:rPr>
          <w:rFonts w:ascii="Times New Roman" w:hAnsi="Times New Roman" w:cs="Times New Roman"/>
          <w:b/>
        </w:rPr>
        <w:t>Е</w:t>
      </w:r>
      <w:r w:rsidR="00F234AF" w:rsidRPr="00F234AF">
        <w:rPr>
          <w:rFonts w:ascii="Times New Roman" w:hAnsi="Times New Roman" w:cs="Times New Roman"/>
          <w:b/>
        </w:rPr>
        <w:t xml:space="preserve"> </w:t>
      </w:r>
      <w:r w:rsidRPr="00F234AF">
        <w:rPr>
          <w:rFonts w:ascii="Times New Roman" w:hAnsi="Times New Roman" w:cs="Times New Roman"/>
          <w:b/>
        </w:rPr>
        <w:t>Н</w:t>
      </w:r>
      <w:r w:rsidR="00F234AF" w:rsidRPr="00F234AF">
        <w:rPr>
          <w:rFonts w:ascii="Times New Roman" w:hAnsi="Times New Roman" w:cs="Times New Roman"/>
          <w:b/>
        </w:rPr>
        <w:t xml:space="preserve"> </w:t>
      </w:r>
      <w:r w:rsidRPr="00F234AF">
        <w:rPr>
          <w:rFonts w:ascii="Times New Roman" w:hAnsi="Times New Roman" w:cs="Times New Roman"/>
          <w:b/>
        </w:rPr>
        <w:t>И</w:t>
      </w:r>
      <w:r w:rsidR="00F234AF" w:rsidRPr="00F234AF">
        <w:rPr>
          <w:rFonts w:ascii="Times New Roman" w:hAnsi="Times New Roman" w:cs="Times New Roman"/>
          <w:b/>
        </w:rPr>
        <w:t xml:space="preserve"> </w:t>
      </w:r>
      <w:r w:rsidRPr="00F234AF">
        <w:rPr>
          <w:rFonts w:ascii="Times New Roman" w:hAnsi="Times New Roman" w:cs="Times New Roman"/>
          <w:b/>
        </w:rPr>
        <w:t>Е</w:t>
      </w:r>
    </w:p>
    <w:p w:rsidR="001C3834" w:rsidRPr="00F234AF" w:rsidRDefault="003957B9" w:rsidP="001C3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F234AF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957B9" w:rsidRPr="00F234AF" w:rsidRDefault="00F234AF" w:rsidP="001C3834">
      <w:pPr>
        <w:rPr>
          <w:rFonts w:ascii="Times New Roman" w:hAnsi="Times New Roman" w:cs="Times New Roman"/>
          <w:sz w:val="24"/>
          <w:szCs w:val="24"/>
        </w:rPr>
      </w:pPr>
      <w:r w:rsidRPr="00F234AF">
        <w:rPr>
          <w:rFonts w:ascii="Times New Roman" w:hAnsi="Times New Roman" w:cs="Times New Roman"/>
          <w:sz w:val="24"/>
          <w:szCs w:val="24"/>
        </w:rPr>
        <w:t>31.08.</w:t>
      </w:r>
      <w:r w:rsidR="009041D4" w:rsidRPr="00F234AF">
        <w:rPr>
          <w:rFonts w:ascii="Times New Roman" w:hAnsi="Times New Roman" w:cs="Times New Roman"/>
          <w:sz w:val="24"/>
          <w:szCs w:val="24"/>
        </w:rPr>
        <w:t>2017</w:t>
      </w:r>
      <w:r w:rsidR="003957B9" w:rsidRPr="00F234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32E7">
        <w:rPr>
          <w:rFonts w:ascii="Times New Roman" w:hAnsi="Times New Roman" w:cs="Times New Roman"/>
          <w:sz w:val="24"/>
          <w:szCs w:val="24"/>
        </w:rPr>
        <w:t xml:space="preserve"> </w:t>
      </w:r>
      <w:r w:rsidR="003957B9" w:rsidRPr="00F234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15323" w:rsidRPr="00F234AF">
        <w:rPr>
          <w:rFonts w:ascii="Times New Roman" w:hAnsi="Times New Roman" w:cs="Times New Roman"/>
          <w:sz w:val="24"/>
          <w:szCs w:val="24"/>
        </w:rPr>
        <w:t xml:space="preserve">    </w:t>
      </w:r>
      <w:r w:rsidR="001C3834" w:rsidRPr="00F234AF">
        <w:rPr>
          <w:rFonts w:ascii="Times New Roman" w:hAnsi="Times New Roman" w:cs="Times New Roman"/>
          <w:sz w:val="24"/>
          <w:szCs w:val="24"/>
        </w:rPr>
        <w:t xml:space="preserve"> </w:t>
      </w:r>
      <w:r w:rsidRPr="00F234A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15323" w:rsidRPr="00F234AF">
        <w:rPr>
          <w:rFonts w:ascii="Times New Roman" w:hAnsi="Times New Roman" w:cs="Times New Roman"/>
          <w:sz w:val="24"/>
          <w:szCs w:val="24"/>
        </w:rPr>
        <w:t xml:space="preserve">    </w:t>
      </w:r>
      <w:r w:rsidR="003957B9" w:rsidRPr="00F234AF">
        <w:rPr>
          <w:rFonts w:ascii="Times New Roman" w:hAnsi="Times New Roman" w:cs="Times New Roman"/>
          <w:sz w:val="24"/>
          <w:szCs w:val="24"/>
        </w:rPr>
        <w:t xml:space="preserve"> № </w:t>
      </w:r>
      <w:r w:rsidRPr="00F234AF">
        <w:rPr>
          <w:rFonts w:ascii="Times New Roman" w:hAnsi="Times New Roman" w:cs="Times New Roman"/>
          <w:sz w:val="24"/>
          <w:szCs w:val="24"/>
        </w:rPr>
        <w:t>403</w:t>
      </w:r>
    </w:p>
    <w:tbl>
      <w:tblPr>
        <w:tblpPr w:leftFromText="180" w:rightFromText="180" w:vertAnchor="text" w:horzAnchor="margin" w:tblpY="14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3957B9" w:rsidRPr="00F234AF" w:rsidTr="00AE195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5DD7" w:rsidRPr="00F234AF" w:rsidRDefault="003957B9" w:rsidP="00F321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2190" w:rsidRPr="00F234AF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</w:t>
            </w:r>
          </w:p>
          <w:p w:rsidR="00C45DD7" w:rsidRPr="00F234AF" w:rsidRDefault="00F32190" w:rsidP="00F3219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Весьегонского района </w:t>
            </w:r>
          </w:p>
          <w:p w:rsidR="003957B9" w:rsidRPr="00F234AF" w:rsidRDefault="00F32190" w:rsidP="003A731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34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A7311" w:rsidRPr="00F234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24949" w:rsidRPr="00F234A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3A7311" w:rsidRPr="00F23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311" w:rsidRPr="00F23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A7311" w:rsidRPr="00F234AF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</w:tbl>
    <w:p w:rsidR="00C45DD7" w:rsidRPr="00F234AF" w:rsidRDefault="00C45DD7" w:rsidP="003957B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B1FE7" w:rsidRPr="00F234AF" w:rsidRDefault="000B1FE7" w:rsidP="000B1FE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57B9" w:rsidRDefault="003957B9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234AF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234AF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234AF" w:rsidRPr="00F234AF" w:rsidRDefault="00F234AF" w:rsidP="000B1FE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F32190" w:rsidRPr="00F234AF" w:rsidRDefault="00F32190" w:rsidP="00F234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34AF">
        <w:rPr>
          <w:rFonts w:ascii="Times New Roman" w:hAnsi="Times New Roman" w:cs="Times New Roman"/>
          <w:color w:val="000000"/>
          <w:sz w:val="24"/>
          <w:szCs w:val="24"/>
        </w:rPr>
        <w:t>Внести в муниципальную программу муниципального образования Тверской области «Весьегонский район» «</w:t>
      </w:r>
      <w:r w:rsidR="00224949" w:rsidRPr="00F234AF">
        <w:rPr>
          <w:rFonts w:ascii="Times New Roman" w:hAnsi="Times New Roman" w:cs="Times New Roman"/>
          <w:color w:val="000000"/>
          <w:sz w:val="24"/>
          <w:szCs w:val="24"/>
        </w:rPr>
        <w:t xml:space="preserve">Охрана окружающей среды» </w:t>
      </w:r>
      <w:r w:rsidRPr="00F234AF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3A7311" w:rsidRPr="00F234A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234AF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3A7311" w:rsidRPr="00F234A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234AF"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утвержденную</w:t>
      </w:r>
      <w:r w:rsidRPr="00F234A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Весьегонского района от </w:t>
      </w:r>
      <w:r w:rsidR="003A7311" w:rsidRPr="00F234AF">
        <w:rPr>
          <w:rFonts w:ascii="Times New Roman" w:hAnsi="Times New Roman" w:cs="Times New Roman"/>
          <w:sz w:val="24"/>
          <w:szCs w:val="24"/>
        </w:rPr>
        <w:t>28</w:t>
      </w:r>
      <w:r w:rsidR="00224949" w:rsidRPr="00F234AF">
        <w:rPr>
          <w:rFonts w:ascii="Times New Roman" w:hAnsi="Times New Roman" w:cs="Times New Roman"/>
          <w:sz w:val="24"/>
          <w:szCs w:val="24"/>
        </w:rPr>
        <w:t>.12</w:t>
      </w:r>
      <w:r w:rsidRPr="00F234AF">
        <w:rPr>
          <w:rFonts w:ascii="Times New Roman" w:hAnsi="Times New Roman" w:cs="Times New Roman"/>
          <w:sz w:val="24"/>
          <w:szCs w:val="24"/>
        </w:rPr>
        <w:t>.</w:t>
      </w:r>
      <w:r w:rsidR="00224949" w:rsidRPr="00F234AF">
        <w:rPr>
          <w:rFonts w:ascii="Times New Roman" w:hAnsi="Times New Roman" w:cs="Times New Roman"/>
          <w:sz w:val="24"/>
          <w:szCs w:val="24"/>
        </w:rPr>
        <w:t>201</w:t>
      </w:r>
      <w:r w:rsidR="003A7311" w:rsidRPr="00F234AF">
        <w:rPr>
          <w:rFonts w:ascii="Times New Roman" w:hAnsi="Times New Roman" w:cs="Times New Roman"/>
          <w:sz w:val="24"/>
          <w:szCs w:val="24"/>
        </w:rPr>
        <w:t>6</w:t>
      </w:r>
      <w:r w:rsidR="00224949" w:rsidRPr="00F234AF">
        <w:rPr>
          <w:rFonts w:ascii="Times New Roman" w:hAnsi="Times New Roman" w:cs="Times New Roman"/>
          <w:sz w:val="24"/>
          <w:szCs w:val="24"/>
        </w:rPr>
        <w:t xml:space="preserve"> </w:t>
      </w:r>
      <w:r w:rsidRPr="00F234AF">
        <w:rPr>
          <w:rFonts w:ascii="Times New Roman" w:hAnsi="Times New Roman" w:cs="Times New Roman"/>
          <w:sz w:val="24"/>
          <w:szCs w:val="24"/>
        </w:rPr>
        <w:t xml:space="preserve"> № </w:t>
      </w:r>
      <w:r w:rsidR="003A7311" w:rsidRPr="00F234AF">
        <w:rPr>
          <w:rFonts w:ascii="Times New Roman" w:hAnsi="Times New Roman" w:cs="Times New Roman"/>
          <w:sz w:val="24"/>
          <w:szCs w:val="24"/>
        </w:rPr>
        <w:t>469</w:t>
      </w:r>
      <w:r w:rsidRPr="00F234AF">
        <w:rPr>
          <w:rFonts w:ascii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A07111" w:rsidRPr="00F234AF" w:rsidRDefault="00F32190" w:rsidP="00F234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4AF">
        <w:rPr>
          <w:rFonts w:ascii="Times New Roman" w:hAnsi="Times New Roman" w:cs="Times New Roman"/>
          <w:sz w:val="24"/>
          <w:szCs w:val="24"/>
        </w:rPr>
        <w:t xml:space="preserve">а) в паспорте  муниципальной программы </w:t>
      </w:r>
      <w:r w:rsidR="00A07111" w:rsidRPr="00F234AF">
        <w:rPr>
          <w:rFonts w:ascii="Times New Roman" w:hAnsi="Times New Roman" w:cs="Times New Roman"/>
          <w:sz w:val="24"/>
          <w:szCs w:val="24"/>
        </w:rPr>
        <w:t>раздел «Объемы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Style w:val="a4"/>
        <w:tblW w:w="0" w:type="auto"/>
        <w:tblInd w:w="709" w:type="dxa"/>
        <w:tblLook w:val="04A0"/>
      </w:tblPr>
      <w:tblGrid>
        <w:gridCol w:w="2660"/>
        <w:gridCol w:w="6202"/>
      </w:tblGrid>
      <w:tr w:rsidR="00D95FD5" w:rsidRPr="00435D93" w:rsidTr="00D95FD5">
        <w:tc>
          <w:tcPr>
            <w:tcW w:w="2660" w:type="dxa"/>
          </w:tcPr>
          <w:p w:rsidR="00D95FD5" w:rsidRPr="00435D93" w:rsidRDefault="00D95FD5" w:rsidP="000B1FE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202" w:type="dxa"/>
          </w:tcPr>
          <w:p w:rsidR="00D95FD5" w:rsidRPr="00435D93" w:rsidRDefault="00D95FD5" w:rsidP="000B1FE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Финансирование Программы планируется осуществлять за счет средств местного бюджета в следующих объемах</w:t>
            </w:r>
          </w:p>
          <w:p w:rsidR="00D95FD5" w:rsidRPr="00435D93" w:rsidRDefault="00D95FD5" w:rsidP="00D95FD5">
            <w:pPr>
              <w:rPr>
                <w:rFonts w:ascii="Times New Roman" w:hAnsi="Times New Roman" w:cs="Times New Roman"/>
              </w:rPr>
            </w:pPr>
          </w:p>
          <w:p w:rsidR="00D95FD5" w:rsidRPr="00435D93" w:rsidRDefault="00D95FD5" w:rsidP="00D95FD5">
            <w:pPr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201</w:t>
            </w:r>
            <w:r w:rsidR="003A7311">
              <w:rPr>
                <w:rFonts w:ascii="Times New Roman" w:hAnsi="Times New Roman" w:cs="Times New Roman"/>
              </w:rPr>
              <w:t>7</w:t>
            </w:r>
            <w:r w:rsidRPr="00435D93">
              <w:rPr>
                <w:rFonts w:ascii="Times New Roman" w:hAnsi="Times New Roman" w:cs="Times New Roman"/>
              </w:rPr>
              <w:t xml:space="preserve"> год – </w:t>
            </w:r>
            <w:r w:rsidR="00245B03">
              <w:rPr>
                <w:rFonts w:ascii="Times New Roman" w:hAnsi="Times New Roman" w:cs="Times New Roman"/>
              </w:rPr>
              <w:t>5</w:t>
            </w:r>
            <w:r w:rsidR="003A7311">
              <w:rPr>
                <w:rFonts w:ascii="Times New Roman" w:hAnsi="Times New Roman" w:cs="Times New Roman"/>
              </w:rPr>
              <w:t>0</w:t>
            </w:r>
            <w:r w:rsidRPr="00435D93">
              <w:rPr>
                <w:rFonts w:ascii="Times New Roman" w:hAnsi="Times New Roman" w:cs="Times New Roman"/>
              </w:rPr>
              <w:t xml:space="preserve"> 000,00 рублей</w:t>
            </w:r>
          </w:p>
          <w:p w:rsidR="00D95FD5" w:rsidRPr="00435D93" w:rsidRDefault="00D95FD5" w:rsidP="00D95FD5">
            <w:pPr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201</w:t>
            </w:r>
            <w:r w:rsidR="003A7311">
              <w:rPr>
                <w:rFonts w:ascii="Times New Roman" w:hAnsi="Times New Roman" w:cs="Times New Roman"/>
              </w:rPr>
              <w:t>8</w:t>
            </w:r>
            <w:r w:rsidRPr="00435D93">
              <w:rPr>
                <w:rFonts w:ascii="Times New Roman" w:hAnsi="Times New Roman" w:cs="Times New Roman"/>
              </w:rPr>
              <w:t xml:space="preserve"> год – </w:t>
            </w:r>
            <w:r w:rsidR="003A7311">
              <w:rPr>
                <w:rFonts w:ascii="Times New Roman" w:hAnsi="Times New Roman" w:cs="Times New Roman"/>
              </w:rPr>
              <w:t>50</w:t>
            </w:r>
            <w:r w:rsidRPr="00435D93">
              <w:rPr>
                <w:rFonts w:ascii="Times New Roman" w:hAnsi="Times New Roman" w:cs="Times New Roman"/>
              </w:rPr>
              <w:t xml:space="preserve"> 000,00 рублей</w:t>
            </w:r>
          </w:p>
          <w:p w:rsidR="00D95FD5" w:rsidRPr="00435D93" w:rsidRDefault="00D95FD5" w:rsidP="003A731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35D93">
              <w:rPr>
                <w:rFonts w:ascii="Times New Roman" w:hAnsi="Times New Roman" w:cs="Times New Roman"/>
              </w:rPr>
              <w:t>201</w:t>
            </w:r>
            <w:r w:rsidR="003A7311">
              <w:rPr>
                <w:rFonts w:ascii="Times New Roman" w:hAnsi="Times New Roman" w:cs="Times New Roman"/>
              </w:rPr>
              <w:t>9</w:t>
            </w:r>
            <w:r w:rsidRPr="00435D93">
              <w:rPr>
                <w:rFonts w:ascii="Times New Roman" w:hAnsi="Times New Roman" w:cs="Times New Roman"/>
              </w:rPr>
              <w:t xml:space="preserve"> год – </w:t>
            </w:r>
            <w:r w:rsidR="003A7311">
              <w:rPr>
                <w:rFonts w:ascii="Times New Roman" w:hAnsi="Times New Roman" w:cs="Times New Roman"/>
              </w:rPr>
              <w:t>50</w:t>
            </w:r>
            <w:r w:rsidRPr="00435D93">
              <w:rPr>
                <w:rFonts w:ascii="Times New Roman" w:hAnsi="Times New Roman" w:cs="Times New Roman"/>
              </w:rPr>
              <w:t xml:space="preserve"> 000,00 рублей</w:t>
            </w:r>
          </w:p>
        </w:tc>
      </w:tr>
    </w:tbl>
    <w:p w:rsidR="00D95FD5" w:rsidRPr="00435D93" w:rsidRDefault="00D95FD5" w:rsidP="000B1FE7">
      <w:pPr>
        <w:pStyle w:val="a3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</w:p>
    <w:p w:rsidR="00A07111" w:rsidRPr="00F234AF" w:rsidRDefault="00DE32E7" w:rsidP="00F234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07111" w:rsidRPr="00F234AF">
        <w:rPr>
          <w:rFonts w:ascii="Times New Roman" w:hAnsi="Times New Roman" w:cs="Times New Roman"/>
          <w:sz w:val="24"/>
          <w:szCs w:val="24"/>
        </w:rPr>
        <w:t>) в разделе 3 «Подпрограммы» пункт 4 «Объем финансовых ресурсов, необходимый для реализации подпрограммы» изложить в следующей редакции:</w:t>
      </w:r>
    </w:p>
    <w:tbl>
      <w:tblPr>
        <w:tblStyle w:val="a4"/>
        <w:tblW w:w="0" w:type="auto"/>
        <w:tblInd w:w="786" w:type="dxa"/>
        <w:tblLook w:val="04A0"/>
      </w:tblPr>
      <w:tblGrid>
        <w:gridCol w:w="1756"/>
        <w:gridCol w:w="1757"/>
        <w:gridCol w:w="1757"/>
        <w:gridCol w:w="1757"/>
        <w:gridCol w:w="1758"/>
      </w:tblGrid>
      <w:tr w:rsidR="00D95FD5" w:rsidRPr="00435D93" w:rsidTr="00D95FD5">
        <w:tc>
          <w:tcPr>
            <w:tcW w:w="1756" w:type="dxa"/>
          </w:tcPr>
          <w:p w:rsidR="00D95FD5" w:rsidRPr="00435D93" w:rsidRDefault="00D95FD5" w:rsidP="000B1FE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95FD5" w:rsidRPr="00435D93" w:rsidRDefault="00D95FD5" w:rsidP="003A7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201</w:t>
            </w:r>
            <w:r w:rsidR="003A731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57" w:type="dxa"/>
          </w:tcPr>
          <w:p w:rsidR="00D95FD5" w:rsidRPr="00435D93" w:rsidRDefault="00D95FD5" w:rsidP="003A7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201</w:t>
            </w:r>
            <w:r w:rsidR="003A731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57" w:type="dxa"/>
          </w:tcPr>
          <w:p w:rsidR="00D95FD5" w:rsidRPr="00435D93" w:rsidRDefault="00D95FD5" w:rsidP="003A73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201</w:t>
            </w:r>
            <w:r w:rsidR="003A731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58" w:type="dxa"/>
          </w:tcPr>
          <w:p w:rsidR="00D95FD5" w:rsidRPr="00435D93" w:rsidRDefault="00D95FD5" w:rsidP="002274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D95FD5" w:rsidRPr="00435D93" w:rsidTr="00D95FD5">
        <w:tc>
          <w:tcPr>
            <w:tcW w:w="1756" w:type="dxa"/>
          </w:tcPr>
          <w:p w:rsidR="00D95FD5" w:rsidRPr="00435D93" w:rsidRDefault="00D95FD5" w:rsidP="002274DB">
            <w:pPr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Задача 1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8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95FD5" w:rsidRPr="00435D93" w:rsidTr="00D95FD5">
        <w:tc>
          <w:tcPr>
            <w:tcW w:w="1756" w:type="dxa"/>
          </w:tcPr>
          <w:p w:rsidR="00D95FD5" w:rsidRPr="00435D93" w:rsidRDefault="00D95FD5" w:rsidP="002274DB">
            <w:pPr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Задача 2</w:t>
            </w:r>
          </w:p>
        </w:tc>
        <w:tc>
          <w:tcPr>
            <w:tcW w:w="1757" w:type="dxa"/>
          </w:tcPr>
          <w:p w:rsidR="00D95FD5" w:rsidRPr="00435D93" w:rsidRDefault="00245B03" w:rsidP="00245B03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3A7311">
              <w:rPr>
                <w:rFonts w:ascii="Times New Roman" w:hAnsi="Times New Roman" w:cs="Times New Roman"/>
                <w:bCs/>
              </w:rPr>
              <w:t>0</w:t>
            </w:r>
            <w:r w:rsidR="00D95FD5" w:rsidRPr="00435D93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757" w:type="dxa"/>
          </w:tcPr>
          <w:p w:rsidR="00D95FD5" w:rsidRPr="00435D93" w:rsidRDefault="003A7311" w:rsidP="003A731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D95FD5" w:rsidRPr="00435D93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757" w:type="dxa"/>
          </w:tcPr>
          <w:p w:rsidR="00D95FD5" w:rsidRPr="00435D93" w:rsidRDefault="003A7311" w:rsidP="003A731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D95FD5" w:rsidRPr="00435D93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758" w:type="dxa"/>
          </w:tcPr>
          <w:p w:rsidR="00D95FD5" w:rsidRPr="00435D93" w:rsidRDefault="003A7311" w:rsidP="00245B03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45B03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D95FD5" w:rsidRPr="00435D93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</w:tr>
      <w:tr w:rsidR="00D95FD5" w:rsidRPr="00435D93" w:rsidTr="00D95FD5">
        <w:tc>
          <w:tcPr>
            <w:tcW w:w="1756" w:type="dxa"/>
          </w:tcPr>
          <w:p w:rsidR="00D95FD5" w:rsidRPr="00435D93" w:rsidRDefault="00D95FD5" w:rsidP="002274DB">
            <w:pPr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Задача 3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7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758" w:type="dxa"/>
          </w:tcPr>
          <w:p w:rsidR="00D95FD5" w:rsidRPr="00435D93" w:rsidRDefault="00D95FD5" w:rsidP="002274D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35D93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95FD5" w:rsidRPr="00435D93" w:rsidTr="00D95FD5">
        <w:tc>
          <w:tcPr>
            <w:tcW w:w="1756" w:type="dxa"/>
          </w:tcPr>
          <w:p w:rsidR="00D95FD5" w:rsidRPr="00435D93" w:rsidRDefault="00D95FD5" w:rsidP="002274DB">
            <w:pPr>
              <w:rPr>
                <w:rFonts w:ascii="Times New Roman" w:hAnsi="Times New Roman" w:cs="Times New Roman"/>
                <w:b/>
                <w:bCs/>
              </w:rPr>
            </w:pPr>
            <w:r w:rsidRPr="00435D9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57" w:type="dxa"/>
          </w:tcPr>
          <w:p w:rsidR="00D95FD5" w:rsidRPr="00435D93" w:rsidRDefault="00245B03" w:rsidP="003A731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3A7311">
              <w:rPr>
                <w:rFonts w:ascii="Times New Roman" w:hAnsi="Times New Roman" w:cs="Times New Roman"/>
                <w:bCs/>
              </w:rPr>
              <w:t>0</w:t>
            </w:r>
            <w:r w:rsidR="00D95FD5" w:rsidRPr="00435D93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757" w:type="dxa"/>
          </w:tcPr>
          <w:p w:rsidR="00D95FD5" w:rsidRPr="00435D93" w:rsidRDefault="003A7311" w:rsidP="003A731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D95FD5" w:rsidRPr="00435D93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757" w:type="dxa"/>
          </w:tcPr>
          <w:p w:rsidR="00D95FD5" w:rsidRPr="00435D93" w:rsidRDefault="003A7311" w:rsidP="003A7311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="00D95FD5" w:rsidRPr="00435D93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758" w:type="dxa"/>
          </w:tcPr>
          <w:p w:rsidR="00D95FD5" w:rsidRPr="00435D93" w:rsidRDefault="003A7311" w:rsidP="00245B03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45B03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D95FD5" w:rsidRPr="00435D93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</w:tr>
    </w:tbl>
    <w:p w:rsidR="00D95FD5" w:rsidRPr="00435D93" w:rsidRDefault="00D95FD5" w:rsidP="000B1FE7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E25621" w:rsidRPr="00F234AF" w:rsidRDefault="00C45DD7" w:rsidP="00DE32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4AF">
        <w:rPr>
          <w:rFonts w:ascii="Times New Roman" w:hAnsi="Times New Roman" w:cs="Times New Roman"/>
          <w:sz w:val="24"/>
          <w:szCs w:val="24"/>
        </w:rPr>
        <w:t>Приложение  1 «Характеристика муниципальной программы муниципального образования Тверской области «Весьегонский район» «</w:t>
      </w:r>
      <w:r w:rsidR="00224949" w:rsidRPr="00F234AF">
        <w:rPr>
          <w:rFonts w:ascii="Times New Roman" w:hAnsi="Times New Roman" w:cs="Times New Roman"/>
          <w:color w:val="000000"/>
          <w:sz w:val="24"/>
          <w:szCs w:val="24"/>
        </w:rPr>
        <w:t>Охрана окружающей среды» на 201</w:t>
      </w:r>
      <w:r w:rsidR="003A7311" w:rsidRPr="00F234A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24949" w:rsidRPr="00F234AF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3A7311" w:rsidRPr="00F234A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24949" w:rsidRPr="00F234AF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224949" w:rsidRPr="00F234AF">
        <w:rPr>
          <w:rFonts w:ascii="Times New Roman" w:hAnsi="Times New Roman" w:cs="Times New Roman"/>
          <w:sz w:val="24"/>
          <w:szCs w:val="24"/>
        </w:rPr>
        <w:t xml:space="preserve"> </w:t>
      </w:r>
      <w:r w:rsidRPr="00F234AF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</w:t>
      </w:r>
      <w:r w:rsidR="00245B03" w:rsidRPr="00F234AF">
        <w:rPr>
          <w:rFonts w:ascii="Times New Roman" w:hAnsi="Times New Roman" w:cs="Times New Roman"/>
          <w:sz w:val="24"/>
          <w:szCs w:val="24"/>
        </w:rPr>
        <w:t>.</w:t>
      </w:r>
    </w:p>
    <w:p w:rsidR="00C45DD7" w:rsidRPr="00F234AF" w:rsidRDefault="00C45DD7" w:rsidP="00DE32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4AF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«Весьегонская жизнь» и разместить на официальном сайте муниципального образования</w:t>
      </w:r>
      <w:r w:rsidR="00DE32E7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Pr="00F234AF">
        <w:rPr>
          <w:rFonts w:ascii="Times New Roman" w:hAnsi="Times New Roman" w:cs="Times New Roman"/>
          <w:color w:val="000000"/>
          <w:sz w:val="24"/>
          <w:szCs w:val="24"/>
        </w:rPr>
        <w:t xml:space="preserve"> «Весьегонский район» в информац</w:t>
      </w:r>
      <w:r w:rsidR="00DE32E7">
        <w:rPr>
          <w:rFonts w:ascii="Times New Roman" w:hAnsi="Times New Roman" w:cs="Times New Roman"/>
          <w:color w:val="000000"/>
          <w:sz w:val="24"/>
          <w:szCs w:val="24"/>
        </w:rPr>
        <w:t>ионно-телекоммуникационной сети И</w:t>
      </w:r>
      <w:r w:rsidRPr="00F234AF">
        <w:rPr>
          <w:rFonts w:ascii="Times New Roman" w:hAnsi="Times New Roman" w:cs="Times New Roman"/>
          <w:color w:val="000000"/>
          <w:sz w:val="24"/>
          <w:szCs w:val="24"/>
        </w:rPr>
        <w:t>нтернет.</w:t>
      </w:r>
    </w:p>
    <w:p w:rsidR="00C45DD7" w:rsidRPr="00F234AF" w:rsidRDefault="00C45DD7" w:rsidP="00DE32E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4AF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</w:t>
      </w:r>
      <w:r w:rsidR="003A7311" w:rsidRPr="00F234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5DD7" w:rsidRPr="00F234AF" w:rsidRDefault="00C45DD7" w:rsidP="00DE32E7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4A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234AF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A8089D" w:rsidRPr="00F234AF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="00435D93" w:rsidRPr="00F234AF">
        <w:rPr>
          <w:rFonts w:ascii="Times New Roman" w:hAnsi="Times New Roman" w:cs="Times New Roman"/>
          <w:color w:val="000000"/>
          <w:sz w:val="24"/>
          <w:szCs w:val="24"/>
        </w:rPr>
        <w:t>заместителя</w:t>
      </w:r>
      <w:r w:rsidRPr="00F234AF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района </w:t>
      </w:r>
      <w:r w:rsidR="00A8089D" w:rsidRPr="00F234AF">
        <w:rPr>
          <w:rFonts w:ascii="Times New Roman" w:hAnsi="Times New Roman" w:cs="Times New Roman"/>
          <w:color w:val="000000"/>
          <w:sz w:val="24"/>
          <w:szCs w:val="24"/>
        </w:rPr>
        <w:t>Тихонова А.А.</w:t>
      </w:r>
    </w:p>
    <w:p w:rsidR="00435D93" w:rsidRDefault="00435D93" w:rsidP="00DE32E7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4AF" w:rsidRPr="00F234AF" w:rsidRDefault="00F234AF" w:rsidP="00DE32E7">
      <w:p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DC4" w:rsidRPr="00F234AF" w:rsidRDefault="00224949" w:rsidP="00DE32E7">
      <w:pPr>
        <w:shd w:val="clear" w:color="auto" w:fill="FFFFFF"/>
        <w:tabs>
          <w:tab w:val="left" w:pos="7651"/>
        </w:tabs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234AF">
        <w:rPr>
          <w:rFonts w:ascii="Times New Roman" w:hAnsi="Times New Roman" w:cs="Times New Roman"/>
          <w:bCs/>
          <w:sz w:val="24"/>
          <w:szCs w:val="24"/>
        </w:rPr>
        <w:t>Г</w:t>
      </w:r>
      <w:r w:rsidR="003957B9" w:rsidRPr="00F234AF">
        <w:rPr>
          <w:rFonts w:ascii="Times New Roman" w:hAnsi="Times New Roman" w:cs="Times New Roman"/>
          <w:bCs/>
          <w:sz w:val="24"/>
          <w:szCs w:val="24"/>
        </w:rPr>
        <w:t>лав</w:t>
      </w:r>
      <w:r w:rsidRPr="00F234AF">
        <w:rPr>
          <w:rFonts w:ascii="Times New Roman" w:hAnsi="Times New Roman" w:cs="Times New Roman"/>
          <w:bCs/>
          <w:sz w:val="24"/>
          <w:szCs w:val="24"/>
        </w:rPr>
        <w:t>а</w:t>
      </w:r>
      <w:r w:rsidR="003957B9" w:rsidRPr="00F234AF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Pr="00F234AF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sectPr w:rsidR="009D1DC4" w:rsidRPr="00F234AF" w:rsidSect="00F2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F7D1E"/>
    <w:multiLevelType w:val="hybridMultilevel"/>
    <w:tmpl w:val="3BB62FF6"/>
    <w:lvl w:ilvl="0" w:tplc="AB36E0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5476C"/>
    <w:multiLevelType w:val="hybridMultilevel"/>
    <w:tmpl w:val="8A764988"/>
    <w:lvl w:ilvl="0" w:tplc="E05E2AA0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7B9"/>
    <w:rsid w:val="00012A57"/>
    <w:rsid w:val="00022506"/>
    <w:rsid w:val="00095AF0"/>
    <w:rsid w:val="000B1FE7"/>
    <w:rsid w:val="001327F7"/>
    <w:rsid w:val="00132AED"/>
    <w:rsid w:val="001411B0"/>
    <w:rsid w:val="001C3834"/>
    <w:rsid w:val="00224949"/>
    <w:rsid w:val="00245B03"/>
    <w:rsid w:val="00267926"/>
    <w:rsid w:val="00275A59"/>
    <w:rsid w:val="002F5826"/>
    <w:rsid w:val="003957B9"/>
    <w:rsid w:val="003A7311"/>
    <w:rsid w:val="003A7427"/>
    <w:rsid w:val="00435D93"/>
    <w:rsid w:val="00483F69"/>
    <w:rsid w:val="004F2C20"/>
    <w:rsid w:val="00515323"/>
    <w:rsid w:val="00562AD7"/>
    <w:rsid w:val="005B7D9E"/>
    <w:rsid w:val="006B4632"/>
    <w:rsid w:val="007372CB"/>
    <w:rsid w:val="00772501"/>
    <w:rsid w:val="00793265"/>
    <w:rsid w:val="008D40FB"/>
    <w:rsid w:val="009041D4"/>
    <w:rsid w:val="00985218"/>
    <w:rsid w:val="009D1DC4"/>
    <w:rsid w:val="00A000DF"/>
    <w:rsid w:val="00A07111"/>
    <w:rsid w:val="00A57A41"/>
    <w:rsid w:val="00A8089D"/>
    <w:rsid w:val="00AB194E"/>
    <w:rsid w:val="00C35D28"/>
    <w:rsid w:val="00C45DD7"/>
    <w:rsid w:val="00C503B1"/>
    <w:rsid w:val="00D76421"/>
    <w:rsid w:val="00D95FD5"/>
    <w:rsid w:val="00DD4F08"/>
    <w:rsid w:val="00DE32E7"/>
    <w:rsid w:val="00DE76B5"/>
    <w:rsid w:val="00E25621"/>
    <w:rsid w:val="00ED6E9E"/>
    <w:rsid w:val="00F234AF"/>
    <w:rsid w:val="00F3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E"/>
  </w:style>
  <w:style w:type="paragraph" w:styleId="1">
    <w:name w:val="heading 1"/>
    <w:basedOn w:val="a"/>
    <w:next w:val="a"/>
    <w:link w:val="10"/>
    <w:uiPriority w:val="9"/>
    <w:qFormat/>
    <w:rsid w:val="0039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3957B9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3957B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957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957B9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57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5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F32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95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Общий отдел</cp:lastModifiedBy>
  <cp:revision>17</cp:revision>
  <cp:lastPrinted>2017-08-31T12:02:00Z</cp:lastPrinted>
  <dcterms:created xsi:type="dcterms:W3CDTF">2016-04-06T07:19:00Z</dcterms:created>
  <dcterms:modified xsi:type="dcterms:W3CDTF">2017-09-01T07:45:00Z</dcterms:modified>
</cp:coreProperties>
</file>