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435D93" w:rsidRDefault="003957B9" w:rsidP="003957B9">
      <w:pPr>
        <w:spacing w:before="100" w:line="120" w:lineRule="atLeast"/>
        <w:jc w:val="center"/>
      </w:pPr>
      <w:r w:rsidRPr="00435D93">
        <w:rPr>
          <w:rFonts w:ascii="Times New Roman" w:hAnsi="Times New Roman" w:cs="Times New Roman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2026602" r:id="rId6"/>
        </w:object>
      </w:r>
    </w:p>
    <w:p w:rsidR="003957B9" w:rsidRPr="00FC6011" w:rsidRDefault="003957B9" w:rsidP="00FC6011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011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Pr="00FC6011" w:rsidRDefault="003957B9" w:rsidP="00FC6011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FC6011">
        <w:rPr>
          <w:rFonts w:ascii="Times New Roman" w:hAnsi="Times New Roman" w:cs="Times New Roman"/>
        </w:rPr>
        <w:t>ТВЕРСКОЙ  ОБЛАСТИ</w:t>
      </w:r>
    </w:p>
    <w:p w:rsidR="003957B9" w:rsidRPr="00FC6011" w:rsidRDefault="003957B9" w:rsidP="003957B9">
      <w:pPr>
        <w:pStyle w:val="3"/>
        <w:jc w:val="center"/>
        <w:rPr>
          <w:rFonts w:ascii="Times New Roman" w:hAnsi="Times New Roman" w:cs="Times New Roman"/>
          <w:b/>
        </w:rPr>
      </w:pPr>
      <w:r w:rsidRPr="00FC6011">
        <w:rPr>
          <w:rFonts w:ascii="Times New Roman" w:hAnsi="Times New Roman" w:cs="Times New Roman"/>
          <w:b/>
        </w:rPr>
        <w:t>ПОСТАНОВЛЕНИЕ</w:t>
      </w:r>
    </w:p>
    <w:p w:rsidR="001C3834" w:rsidRPr="00FC6011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1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957B9" w:rsidRPr="00FC6011" w:rsidRDefault="00FC6011" w:rsidP="001C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</w:t>
      </w:r>
      <w:r w:rsidR="00A07111" w:rsidRPr="00FC6011">
        <w:rPr>
          <w:rFonts w:ascii="Times New Roman" w:hAnsi="Times New Roman" w:cs="Times New Roman"/>
          <w:sz w:val="24"/>
          <w:szCs w:val="24"/>
        </w:rPr>
        <w:t>2016</w:t>
      </w:r>
      <w:r w:rsidR="003957B9" w:rsidRPr="00FC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5323" w:rsidRPr="00FC6011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FC6011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FC6011">
        <w:rPr>
          <w:rFonts w:ascii="Times New Roman" w:hAnsi="Times New Roman" w:cs="Times New Roman"/>
          <w:sz w:val="24"/>
          <w:szCs w:val="24"/>
        </w:rPr>
        <w:t xml:space="preserve">    </w:t>
      </w:r>
      <w:r w:rsidR="003957B9" w:rsidRPr="00FC6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57B9" w:rsidRPr="00FC60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tbl>
      <w:tblPr>
        <w:tblpPr w:leftFromText="180" w:rightFromText="180" w:vertAnchor="text" w:horzAnchor="margin" w:tblpY="14"/>
        <w:tblW w:w="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</w:tblGrid>
      <w:tr w:rsidR="003957B9" w:rsidRPr="00FC6011" w:rsidTr="00FC6011">
        <w:trPr>
          <w:trHeight w:val="93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DD7" w:rsidRPr="00FC6011" w:rsidRDefault="003957B9" w:rsidP="00FC601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190" w:rsidRPr="00FC601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</w:t>
            </w:r>
          </w:p>
          <w:p w:rsidR="003957B9" w:rsidRPr="00FC6011" w:rsidRDefault="00F32190" w:rsidP="00FC601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011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района</w:t>
            </w:r>
            <w:r w:rsidR="00FC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4949" w:rsidRPr="00FC6011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FC60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24949" w:rsidRPr="00FC6011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</w:tbl>
    <w:p w:rsidR="00C45DD7" w:rsidRPr="00FC6011" w:rsidRDefault="00C45DD7" w:rsidP="00FC601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FE7" w:rsidRPr="00FC6011" w:rsidRDefault="000B1FE7" w:rsidP="00FC601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011" w:rsidRDefault="00FC6011" w:rsidP="00FC60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B9" w:rsidRDefault="003957B9" w:rsidP="00FC60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601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C6011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Pr="00FC6011">
        <w:rPr>
          <w:rFonts w:ascii="Times New Roman" w:hAnsi="Times New Roman" w:cs="Times New Roman"/>
          <w:sz w:val="24"/>
          <w:szCs w:val="24"/>
        </w:rPr>
        <w:t>:</w:t>
      </w:r>
    </w:p>
    <w:p w:rsidR="00FC6011" w:rsidRPr="00FC6011" w:rsidRDefault="00FC6011" w:rsidP="00FC60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32190" w:rsidRPr="00FC6011" w:rsidRDefault="00FC6011" w:rsidP="00FC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F32190" w:rsidRPr="00FC6011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муниципального образования Тверской области «Весьегонский район» «</w:t>
      </w:r>
      <w:r w:rsidR="00224949" w:rsidRPr="00FC6011">
        <w:rPr>
          <w:rFonts w:ascii="Times New Roman" w:hAnsi="Times New Roman" w:cs="Times New Roman"/>
          <w:color w:val="000000"/>
          <w:sz w:val="24"/>
          <w:szCs w:val="24"/>
        </w:rPr>
        <w:t xml:space="preserve">Охрана окружающей среды» </w:t>
      </w:r>
      <w:r w:rsidR="00F32190" w:rsidRPr="00FC6011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224949" w:rsidRPr="00FC601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32190" w:rsidRPr="00FC601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224949" w:rsidRPr="00FC60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32190" w:rsidRPr="00FC6011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утвержденную</w:t>
      </w:r>
      <w:r w:rsidR="00F32190" w:rsidRPr="00FC601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</w:t>
      </w:r>
      <w:r w:rsidR="00224949" w:rsidRPr="00FC6011">
        <w:rPr>
          <w:rFonts w:ascii="Times New Roman" w:hAnsi="Times New Roman" w:cs="Times New Roman"/>
          <w:sz w:val="24"/>
          <w:szCs w:val="24"/>
        </w:rPr>
        <w:t>31.12</w:t>
      </w:r>
      <w:r w:rsidR="00F32190" w:rsidRPr="00FC6011">
        <w:rPr>
          <w:rFonts w:ascii="Times New Roman" w:hAnsi="Times New Roman" w:cs="Times New Roman"/>
          <w:sz w:val="24"/>
          <w:szCs w:val="24"/>
        </w:rPr>
        <w:t>.</w:t>
      </w:r>
      <w:r w:rsidR="00224949" w:rsidRPr="00FC6011">
        <w:rPr>
          <w:rFonts w:ascii="Times New Roman" w:hAnsi="Times New Roman" w:cs="Times New Roman"/>
          <w:sz w:val="24"/>
          <w:szCs w:val="24"/>
        </w:rPr>
        <w:t xml:space="preserve">2015 </w:t>
      </w:r>
      <w:r w:rsidR="00F32190" w:rsidRPr="00FC6011">
        <w:rPr>
          <w:rFonts w:ascii="Times New Roman" w:hAnsi="Times New Roman" w:cs="Times New Roman"/>
          <w:sz w:val="24"/>
          <w:szCs w:val="24"/>
        </w:rPr>
        <w:t xml:space="preserve"> № </w:t>
      </w:r>
      <w:r w:rsidR="00224949" w:rsidRPr="00FC6011">
        <w:rPr>
          <w:rFonts w:ascii="Times New Roman" w:hAnsi="Times New Roman" w:cs="Times New Roman"/>
          <w:sz w:val="24"/>
          <w:szCs w:val="24"/>
        </w:rPr>
        <w:t>558</w:t>
      </w:r>
      <w:r w:rsidR="00F32190" w:rsidRPr="00FC6011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A07111" w:rsidRDefault="00F32190" w:rsidP="00FC60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6011">
        <w:rPr>
          <w:rFonts w:ascii="Times New Roman" w:hAnsi="Times New Roman" w:cs="Times New Roman"/>
          <w:sz w:val="24"/>
          <w:szCs w:val="24"/>
        </w:rPr>
        <w:t xml:space="preserve">а) в паспорте  муниципальной программы </w:t>
      </w:r>
      <w:r w:rsidR="00A07111" w:rsidRPr="00FC6011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</w:t>
      </w:r>
      <w:r w:rsidR="00A07111" w:rsidRPr="00435D93">
        <w:rPr>
          <w:rFonts w:ascii="Times New Roman" w:hAnsi="Times New Roman" w:cs="Times New Roman"/>
        </w:rPr>
        <w:t>» изложить в следующей редакции:</w:t>
      </w:r>
    </w:p>
    <w:p w:rsidR="00FC6011" w:rsidRPr="00435D93" w:rsidRDefault="00FC6011" w:rsidP="00FC60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660"/>
        <w:gridCol w:w="6202"/>
      </w:tblGrid>
      <w:tr w:rsidR="00D95FD5" w:rsidRPr="00435D93" w:rsidTr="00D95FD5">
        <w:tc>
          <w:tcPr>
            <w:tcW w:w="2660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202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Финансирование Программы планируется осуществлять за счет средств местного бюджета в следующих объемах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 xml:space="preserve">2016 год – </w:t>
            </w:r>
            <w:r w:rsidR="00435D93" w:rsidRPr="00435D93">
              <w:rPr>
                <w:rFonts w:ascii="Times New Roman" w:hAnsi="Times New Roman" w:cs="Times New Roman"/>
              </w:rPr>
              <w:t>9</w:t>
            </w:r>
            <w:r w:rsidRPr="00435D93">
              <w:rPr>
                <w:rFonts w:ascii="Times New Roman" w:hAnsi="Times New Roman" w:cs="Times New Roman"/>
              </w:rPr>
              <w:t>0 000,00 рублей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2017 год – 75 000,00 рублей</w:t>
            </w:r>
          </w:p>
          <w:p w:rsidR="00D95FD5" w:rsidRPr="00435D93" w:rsidRDefault="00D95FD5" w:rsidP="00D95FD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2018 год – 75 000,00 рублей</w:t>
            </w:r>
          </w:p>
        </w:tc>
      </w:tr>
    </w:tbl>
    <w:p w:rsidR="00D95FD5" w:rsidRPr="00435D93" w:rsidRDefault="00D95FD5" w:rsidP="000B1FE7">
      <w:pPr>
        <w:pStyle w:val="a3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A07111" w:rsidRPr="00FC6011" w:rsidRDefault="00A07111" w:rsidP="00FC60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93">
        <w:rPr>
          <w:rFonts w:ascii="Times New Roman" w:hAnsi="Times New Roman" w:cs="Times New Roman"/>
        </w:rPr>
        <w:t>в</w:t>
      </w:r>
      <w:r w:rsidRPr="00FC6011">
        <w:rPr>
          <w:rFonts w:ascii="Times New Roman" w:hAnsi="Times New Roman" w:cs="Times New Roman"/>
          <w:sz w:val="24"/>
          <w:szCs w:val="24"/>
        </w:rPr>
        <w:t>) в разделе 3 «Подпрограммы» пункт 4 «Объем финансовых ресурсов, необходимый для реализации подпрограммы» изложить в следующей редакции:</w:t>
      </w:r>
    </w:p>
    <w:tbl>
      <w:tblPr>
        <w:tblStyle w:val="a4"/>
        <w:tblW w:w="0" w:type="auto"/>
        <w:tblInd w:w="786" w:type="dxa"/>
        <w:tblLook w:val="04A0"/>
      </w:tblPr>
      <w:tblGrid>
        <w:gridCol w:w="1756"/>
        <w:gridCol w:w="1757"/>
        <w:gridCol w:w="1757"/>
        <w:gridCol w:w="1757"/>
        <w:gridCol w:w="1758"/>
      </w:tblGrid>
      <w:tr w:rsidR="00D95FD5" w:rsidRPr="00435D93" w:rsidTr="00D95FD5">
        <w:tc>
          <w:tcPr>
            <w:tcW w:w="1756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1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2</w:t>
            </w:r>
          </w:p>
        </w:tc>
        <w:tc>
          <w:tcPr>
            <w:tcW w:w="1757" w:type="dxa"/>
          </w:tcPr>
          <w:p w:rsidR="00D95FD5" w:rsidRPr="00435D93" w:rsidRDefault="00435D93" w:rsidP="00435D9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9</w:t>
            </w:r>
            <w:r w:rsidR="00D95FD5" w:rsidRPr="00435D93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</w:pPr>
            <w:r w:rsidRPr="00435D93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758" w:type="dxa"/>
          </w:tcPr>
          <w:p w:rsidR="00D95FD5" w:rsidRPr="00435D93" w:rsidRDefault="00435D93" w:rsidP="00435D93">
            <w:pPr>
              <w:jc w:val="right"/>
            </w:pPr>
            <w:r w:rsidRPr="00435D93">
              <w:rPr>
                <w:rFonts w:ascii="Times New Roman" w:hAnsi="Times New Roman" w:cs="Times New Roman"/>
                <w:bCs/>
              </w:rPr>
              <w:t>240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3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57" w:type="dxa"/>
          </w:tcPr>
          <w:p w:rsidR="00D95FD5" w:rsidRPr="00435D93" w:rsidRDefault="00435D93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9</w:t>
            </w:r>
            <w:r w:rsidR="00D95FD5" w:rsidRPr="00435D93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</w:pPr>
            <w:r w:rsidRPr="00435D93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758" w:type="dxa"/>
          </w:tcPr>
          <w:p w:rsidR="00D95FD5" w:rsidRPr="00435D93" w:rsidRDefault="00435D93" w:rsidP="00435D93">
            <w:pPr>
              <w:jc w:val="right"/>
            </w:pPr>
            <w:r w:rsidRPr="00435D93">
              <w:rPr>
                <w:rFonts w:ascii="Times New Roman" w:hAnsi="Times New Roman" w:cs="Times New Roman"/>
                <w:bCs/>
              </w:rPr>
              <w:t>240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</w:tbl>
    <w:p w:rsidR="00D95FD5" w:rsidRPr="00435D93" w:rsidRDefault="00D95FD5" w:rsidP="000B1FE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E25621" w:rsidRPr="00FC6011" w:rsidRDefault="00FC6011" w:rsidP="00FC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5DD7" w:rsidRPr="00FC6011">
        <w:rPr>
          <w:rFonts w:ascii="Times New Roman" w:hAnsi="Times New Roman" w:cs="Times New Roman"/>
          <w:sz w:val="24"/>
          <w:szCs w:val="24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="00224949" w:rsidRPr="00FC6011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среды» на 2016-2018 годы</w:t>
      </w:r>
      <w:r w:rsidR="00224949" w:rsidRPr="00FC6011">
        <w:rPr>
          <w:rFonts w:ascii="Times New Roman" w:hAnsi="Times New Roman" w:cs="Times New Roman"/>
          <w:sz w:val="24"/>
          <w:szCs w:val="24"/>
        </w:rPr>
        <w:t xml:space="preserve"> </w:t>
      </w:r>
      <w:r w:rsidR="00C45DD7" w:rsidRPr="00FC6011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C45DD7" w:rsidRPr="00FC6011" w:rsidRDefault="00FC6011" w:rsidP="00FC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45DD7" w:rsidRPr="00FC6011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C45DD7" w:rsidRPr="00FC6011" w:rsidRDefault="00FC6011" w:rsidP="00FC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45DD7" w:rsidRPr="00FC601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</w:t>
      </w:r>
    </w:p>
    <w:p w:rsidR="00C45DD7" w:rsidRDefault="00FC6011" w:rsidP="00FC601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C45DD7" w:rsidRPr="00FC60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45DD7" w:rsidRPr="00FC601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FC6011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FC6011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="00C45DD7" w:rsidRPr="00FC6011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FC6011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FC6011" w:rsidRPr="00FC6011" w:rsidRDefault="006E6E66" w:rsidP="00FC601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48895</wp:posOffset>
            </wp:positionV>
            <wp:extent cx="857250" cy="6953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D93" w:rsidRPr="00FC6011" w:rsidRDefault="00435D93" w:rsidP="00FC601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FC6011" w:rsidRDefault="00224949" w:rsidP="00FC6011">
      <w:pPr>
        <w:shd w:val="clear" w:color="auto" w:fill="FFFFFF"/>
        <w:tabs>
          <w:tab w:val="left" w:pos="7651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C6011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FC6011">
        <w:rPr>
          <w:rFonts w:ascii="Times New Roman" w:hAnsi="Times New Roman" w:cs="Times New Roman"/>
          <w:bCs/>
          <w:sz w:val="24"/>
          <w:szCs w:val="24"/>
        </w:rPr>
        <w:t>лав</w:t>
      </w:r>
      <w:r w:rsidRPr="00FC6011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FC6011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Pr="00FC601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9D1DC4" w:rsidRPr="00FC6011" w:rsidSect="00FC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E2A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95AF0"/>
    <w:rsid w:val="000B1FE7"/>
    <w:rsid w:val="001327F7"/>
    <w:rsid w:val="00132AED"/>
    <w:rsid w:val="001C3834"/>
    <w:rsid w:val="00224949"/>
    <w:rsid w:val="00275A59"/>
    <w:rsid w:val="002F5826"/>
    <w:rsid w:val="003957B9"/>
    <w:rsid w:val="003A7427"/>
    <w:rsid w:val="00435D93"/>
    <w:rsid w:val="00483F69"/>
    <w:rsid w:val="004F2C20"/>
    <w:rsid w:val="00515323"/>
    <w:rsid w:val="005215C1"/>
    <w:rsid w:val="00562AD7"/>
    <w:rsid w:val="006B4632"/>
    <w:rsid w:val="006E6E66"/>
    <w:rsid w:val="00772501"/>
    <w:rsid w:val="00793265"/>
    <w:rsid w:val="00985218"/>
    <w:rsid w:val="009D1DC4"/>
    <w:rsid w:val="00A000DF"/>
    <w:rsid w:val="00A07111"/>
    <w:rsid w:val="00A57A41"/>
    <w:rsid w:val="00A8089D"/>
    <w:rsid w:val="00AB194E"/>
    <w:rsid w:val="00C35D28"/>
    <w:rsid w:val="00C45DD7"/>
    <w:rsid w:val="00C503B1"/>
    <w:rsid w:val="00D76421"/>
    <w:rsid w:val="00D95FD5"/>
    <w:rsid w:val="00DD4F08"/>
    <w:rsid w:val="00E25621"/>
    <w:rsid w:val="00ED6E9E"/>
    <w:rsid w:val="00F32190"/>
    <w:rsid w:val="00FC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12</cp:revision>
  <cp:lastPrinted>2016-11-30T12:56:00Z</cp:lastPrinted>
  <dcterms:created xsi:type="dcterms:W3CDTF">2016-04-06T07:19:00Z</dcterms:created>
  <dcterms:modified xsi:type="dcterms:W3CDTF">2016-11-30T12:56:00Z</dcterms:modified>
</cp:coreProperties>
</file>