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pt;height:43.45pt" o:ole="" fillcolor="window">
            <v:imagedata r:id="rId7" o:title="" gain="252062f" blacklevel="-18348f" grayscale="t"/>
          </v:shape>
          <o:OLEObject Type="Embed" ProgID="Word.Picture.8" ShapeID="_x0000_i1025" DrawAspect="Content" ObjectID="_1436765430" r:id="rId8"/>
        </w:object>
      </w: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115552" w:rsidP="008435BF">
      <w:pPr>
        <w:tabs>
          <w:tab w:val="left" w:pos="7200"/>
        </w:tabs>
        <w:jc w:val="both"/>
      </w:pPr>
      <w:r>
        <w:t>30</w:t>
      </w:r>
      <w:r w:rsidR="008435BF">
        <w:t>.</w:t>
      </w:r>
      <w:r w:rsidR="004710B8">
        <w:t>0</w:t>
      </w:r>
      <w:r>
        <w:t>7</w:t>
      </w:r>
      <w:r w:rsidR="008435BF">
        <w:t>.20</w:t>
      </w:r>
      <w:r w:rsidR="00AC3C28">
        <w:t>1</w:t>
      </w:r>
      <w:r w:rsidR="00B03E31">
        <w:t>3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</w:t>
      </w:r>
      <w:r w:rsidR="00D5671B">
        <w:t xml:space="preserve">      </w:t>
      </w:r>
      <w:r w:rsidR="008435BF">
        <w:t xml:space="preserve">      № </w:t>
      </w:r>
      <w:r w:rsidR="004710B8">
        <w:t xml:space="preserve"> </w:t>
      </w:r>
      <w:r>
        <w:t>446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4710B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15552" w:rsidRDefault="00115552" w:rsidP="00115552">
            <w:r>
              <w:t xml:space="preserve">О проведении </w:t>
            </w:r>
            <w:proofErr w:type="gramStart"/>
            <w:r>
              <w:t>профилактической</w:t>
            </w:r>
            <w:proofErr w:type="gramEnd"/>
          </w:p>
          <w:p w:rsidR="00115552" w:rsidRDefault="00115552" w:rsidP="00115552">
            <w:r>
              <w:t>операции «Трактор»</w:t>
            </w:r>
          </w:p>
          <w:p w:rsidR="004710B8" w:rsidRPr="00F92BA7" w:rsidRDefault="004710B8" w:rsidP="00D84952">
            <w:pPr>
              <w:jc w:val="both"/>
            </w:pP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E251C6" w:rsidRDefault="00E251C6" w:rsidP="008B2DF4">
      <w:pPr>
        <w:ind w:firstLine="708"/>
        <w:jc w:val="both"/>
      </w:pPr>
    </w:p>
    <w:p w:rsidR="000603C6" w:rsidRPr="0024612A" w:rsidRDefault="00115552" w:rsidP="000603C6">
      <w:pPr>
        <w:ind w:firstLine="708"/>
        <w:jc w:val="both"/>
      </w:pPr>
      <w:proofErr w:type="gramStart"/>
      <w:r w:rsidRPr="00115552">
        <w:t xml:space="preserve">В целях обеспечения соответствия технического состояния самоходных машин требованиям безопасности для жизни и здоровья людей, имущества и окружающей среды, установленным стандартами, Правилами дорожного движения, а также активизации работы по регистрации </w:t>
      </w:r>
      <w:proofErr w:type="spellStart"/>
      <w:r w:rsidRPr="00115552">
        <w:t>тех-ники</w:t>
      </w:r>
      <w:proofErr w:type="spellEnd"/>
      <w:r w:rsidRPr="00115552">
        <w:t xml:space="preserve">, повышения значимости ежегодного государственного технического осмотра и в </w:t>
      </w:r>
      <w:proofErr w:type="spellStart"/>
      <w:r w:rsidRPr="00115552">
        <w:t>соответст-вии</w:t>
      </w:r>
      <w:proofErr w:type="spellEnd"/>
      <w:r w:rsidRPr="00115552">
        <w:t xml:space="preserve"> с Положением о проведении профилактической операции «Трактор», утвержденным приказом Минсельхозпрода России от 27.01.1998 г. № 38, и планом работы Главного управления</w:t>
      </w:r>
      <w:proofErr w:type="gramEnd"/>
      <w:r w:rsidRPr="00115552">
        <w:t xml:space="preserve"> «Государственная инспекция по надзору за техническим состоянием самоходных машин и других </w:t>
      </w:r>
      <w:r>
        <w:t>видов техники» Тверской области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proofErr w:type="spellStart"/>
      <w:proofErr w:type="gramStart"/>
      <w:r>
        <w:t>п</w:t>
      </w:r>
      <w:proofErr w:type="spellEnd"/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proofErr w:type="spellStart"/>
      <w:r w:rsidR="00CE3EE5" w:rsidRPr="00395845">
        <w:t>н</w:t>
      </w:r>
      <w:proofErr w:type="spell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115552" w:rsidRDefault="00115552" w:rsidP="00115552">
      <w:pPr>
        <w:tabs>
          <w:tab w:val="left" w:pos="993"/>
        </w:tabs>
        <w:ind w:firstLine="720"/>
        <w:jc w:val="both"/>
      </w:pPr>
      <w:r>
        <w:t>1.</w:t>
      </w:r>
      <w:r>
        <w:tab/>
        <w:t>Провести с 2 сентября по 18 октября 2013 года на территории Весьегонского района профилактическую операцию «Трактор».</w:t>
      </w:r>
    </w:p>
    <w:p w:rsidR="00115552" w:rsidRDefault="00115552" w:rsidP="00115552">
      <w:pPr>
        <w:tabs>
          <w:tab w:val="left" w:pos="993"/>
        </w:tabs>
        <w:ind w:firstLine="720"/>
        <w:jc w:val="both"/>
      </w:pPr>
      <w:r>
        <w:t>2.</w:t>
      </w:r>
      <w:r>
        <w:tab/>
        <w:t>Образовать рабочую группу для проведения профилактической операции «Трактор» (далее - рабочая группа).</w:t>
      </w:r>
    </w:p>
    <w:p w:rsidR="00115552" w:rsidRDefault="00115552" w:rsidP="00115552">
      <w:pPr>
        <w:tabs>
          <w:tab w:val="left" w:pos="993"/>
        </w:tabs>
        <w:ind w:firstLine="720"/>
        <w:jc w:val="both"/>
      </w:pPr>
      <w:r>
        <w:t>3.</w:t>
      </w:r>
      <w:r>
        <w:tab/>
        <w:t>Утвердить состав рабочей группы для проведения профилактической операции «Трактор» (приложение 1).</w:t>
      </w:r>
    </w:p>
    <w:p w:rsidR="00115552" w:rsidRDefault="00115552" w:rsidP="00115552">
      <w:pPr>
        <w:tabs>
          <w:tab w:val="left" w:pos="993"/>
        </w:tabs>
        <w:ind w:firstLine="720"/>
        <w:jc w:val="both"/>
      </w:pPr>
      <w:r>
        <w:t>4.</w:t>
      </w:r>
      <w:r>
        <w:tab/>
        <w:t>Утвердить план проведения профилактической операции «Трактор» в 2013 г. на территории Весьегонского района (приложение 2).</w:t>
      </w:r>
    </w:p>
    <w:p w:rsidR="00115552" w:rsidRDefault="00115552" w:rsidP="00115552">
      <w:pPr>
        <w:tabs>
          <w:tab w:val="left" w:pos="993"/>
        </w:tabs>
        <w:ind w:firstLine="720"/>
        <w:jc w:val="both"/>
      </w:pPr>
      <w:r>
        <w:t>5.</w:t>
      </w:r>
      <w:r>
        <w:tab/>
        <w:t xml:space="preserve">Утвердить план мероприятий рабочей группы по проведению профилактической операции «Трактор» по Весьегонскому району в 2013 году (приложение 3).  </w:t>
      </w:r>
    </w:p>
    <w:p w:rsidR="00115552" w:rsidRDefault="00115552" w:rsidP="00115552">
      <w:pPr>
        <w:tabs>
          <w:tab w:val="left" w:pos="993"/>
        </w:tabs>
        <w:ind w:firstLine="720"/>
        <w:jc w:val="both"/>
      </w:pPr>
      <w:r>
        <w:t>6.</w:t>
      </w:r>
      <w:r>
        <w:tab/>
        <w:t>Рекомендовать главам городского и сельских поселений оказать содействие рабочей группе в организации и проведении профилактической операции «Трактор».</w:t>
      </w:r>
    </w:p>
    <w:p w:rsidR="00115552" w:rsidRDefault="00115552" w:rsidP="00115552">
      <w:pPr>
        <w:tabs>
          <w:tab w:val="left" w:pos="993"/>
        </w:tabs>
        <w:ind w:firstLine="720"/>
        <w:jc w:val="both"/>
      </w:pPr>
      <w:r>
        <w:t>7.</w:t>
      </w:r>
      <w:r>
        <w:tab/>
        <w:t xml:space="preserve"> Настоящее постановление разместить на сайте муниципального образования Тверской области «Весьегонский район» в информационно-телекоммуникационной сети интернет и опубликовать в газете «Весьегонская жизнь».</w:t>
      </w:r>
    </w:p>
    <w:p w:rsidR="0024612A" w:rsidRDefault="00115552" w:rsidP="00115552">
      <w:pPr>
        <w:tabs>
          <w:tab w:val="left" w:pos="993"/>
        </w:tabs>
        <w:ind w:firstLine="720"/>
        <w:jc w:val="both"/>
      </w:pPr>
      <w:r>
        <w:t>8.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</w:t>
      </w:r>
      <w:r w:rsidR="00846861">
        <w:t xml:space="preserve">возложить на первого заместителя главы администрации района </w:t>
      </w:r>
      <w:proofErr w:type="spellStart"/>
      <w:r w:rsidR="00846861">
        <w:t>Ермошина</w:t>
      </w:r>
      <w:proofErr w:type="spellEnd"/>
      <w:r w:rsidR="00846861">
        <w:t xml:space="preserve"> А.А.</w:t>
      </w:r>
    </w:p>
    <w:p w:rsidR="008435BF" w:rsidRDefault="008435BF" w:rsidP="008435BF">
      <w:pPr>
        <w:tabs>
          <w:tab w:val="left" w:pos="6348"/>
        </w:tabs>
        <w:ind w:firstLine="720"/>
      </w:pPr>
    </w:p>
    <w:p w:rsidR="00EB606D" w:rsidRDefault="00EB606D" w:rsidP="008435BF">
      <w:pPr>
        <w:tabs>
          <w:tab w:val="left" w:pos="6348"/>
        </w:tabs>
        <w:ind w:firstLine="720"/>
      </w:pPr>
    </w:p>
    <w:p w:rsidR="0024612A" w:rsidRDefault="00846861" w:rsidP="008435BF">
      <w:pPr>
        <w:tabs>
          <w:tab w:val="left" w:pos="6348"/>
        </w:tabs>
        <w:ind w:firstLine="720"/>
      </w:pPr>
      <w:r>
        <w:rPr>
          <w:noProof/>
        </w:rPr>
        <w:drawing>
          <wp:anchor distT="0" distB="0" distL="6401435" distR="6401435" simplePos="0" relativeHeight="251657728" behindDoc="0" locked="0" layoutInCell="0" allowOverlap="1">
            <wp:simplePos x="0" y="0"/>
            <wp:positionH relativeFrom="margin">
              <wp:posOffset>3086100</wp:posOffset>
            </wp:positionH>
            <wp:positionV relativeFrom="paragraph">
              <wp:posOffset>132715</wp:posOffset>
            </wp:positionV>
            <wp:extent cx="1345565" cy="681355"/>
            <wp:effectExtent l="19050" t="0" r="6985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612A" w:rsidRDefault="0024612A" w:rsidP="008435BF">
      <w:pPr>
        <w:tabs>
          <w:tab w:val="left" w:pos="6348"/>
        </w:tabs>
        <w:ind w:firstLine="720"/>
      </w:pPr>
    </w:p>
    <w:p w:rsidR="008435BF" w:rsidRDefault="0018743C" w:rsidP="0018743C">
      <w:pPr>
        <w:tabs>
          <w:tab w:val="left" w:pos="6348"/>
        </w:tabs>
        <w:jc w:val="both"/>
      </w:pPr>
      <w:r>
        <w:t xml:space="preserve"> </w:t>
      </w:r>
      <w:r w:rsidR="00846861">
        <w:t xml:space="preserve">           </w:t>
      </w:r>
      <w:r>
        <w:t xml:space="preserve">  </w:t>
      </w:r>
      <w:r w:rsidR="00C00733">
        <w:t>И.о</w:t>
      </w:r>
      <w:proofErr w:type="gramStart"/>
      <w:r w:rsidR="00C00733">
        <w:t>.г</w:t>
      </w:r>
      <w:proofErr w:type="gramEnd"/>
      <w:r w:rsidR="008435BF" w:rsidRPr="00395845">
        <w:t>лав</w:t>
      </w:r>
      <w:r w:rsidR="00C00733">
        <w:t>ы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>района</w:t>
      </w:r>
      <w:r>
        <w:t xml:space="preserve">                                </w:t>
      </w:r>
      <w:r w:rsidR="008435BF" w:rsidRPr="00395845">
        <w:tab/>
      </w:r>
      <w:r w:rsidR="009941F0">
        <w:t xml:space="preserve">       </w:t>
      </w:r>
      <w:proofErr w:type="spellStart"/>
      <w:r w:rsidR="00C00733">
        <w:t>А.А.Ермошин</w:t>
      </w:r>
      <w:proofErr w:type="spellEnd"/>
    </w:p>
    <w:sectPr w:rsidR="008435BF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552" w:rsidRDefault="00115552">
      <w:r>
        <w:separator/>
      </w:r>
    </w:p>
  </w:endnote>
  <w:endnote w:type="continuationSeparator" w:id="1">
    <w:p w:rsidR="00115552" w:rsidRDefault="00115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552" w:rsidRDefault="00115552">
      <w:r>
        <w:separator/>
      </w:r>
    </w:p>
  </w:footnote>
  <w:footnote w:type="continuationSeparator" w:id="1">
    <w:p w:rsidR="00115552" w:rsidRDefault="001155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21D90"/>
    <w:rsid w:val="00030EDF"/>
    <w:rsid w:val="00036A69"/>
    <w:rsid w:val="00040086"/>
    <w:rsid w:val="00045314"/>
    <w:rsid w:val="00055E54"/>
    <w:rsid w:val="000603C6"/>
    <w:rsid w:val="000622EE"/>
    <w:rsid w:val="00066192"/>
    <w:rsid w:val="00086006"/>
    <w:rsid w:val="00091542"/>
    <w:rsid w:val="00097059"/>
    <w:rsid w:val="000E7C05"/>
    <w:rsid w:val="000F6084"/>
    <w:rsid w:val="000F6476"/>
    <w:rsid w:val="00100E6B"/>
    <w:rsid w:val="0010622B"/>
    <w:rsid w:val="001068E3"/>
    <w:rsid w:val="00113636"/>
    <w:rsid w:val="00115552"/>
    <w:rsid w:val="00133ADA"/>
    <w:rsid w:val="00140FE8"/>
    <w:rsid w:val="001558BB"/>
    <w:rsid w:val="0018743C"/>
    <w:rsid w:val="001A0E7B"/>
    <w:rsid w:val="001B74FF"/>
    <w:rsid w:val="001E4550"/>
    <w:rsid w:val="001F2E76"/>
    <w:rsid w:val="001F7436"/>
    <w:rsid w:val="0020429E"/>
    <w:rsid w:val="002149F7"/>
    <w:rsid w:val="00215F7F"/>
    <w:rsid w:val="00216336"/>
    <w:rsid w:val="00227232"/>
    <w:rsid w:val="002309AD"/>
    <w:rsid w:val="002360A0"/>
    <w:rsid w:val="0024612A"/>
    <w:rsid w:val="00255EA4"/>
    <w:rsid w:val="002635B4"/>
    <w:rsid w:val="00275A63"/>
    <w:rsid w:val="002808E4"/>
    <w:rsid w:val="00284142"/>
    <w:rsid w:val="0029311F"/>
    <w:rsid w:val="002B3B23"/>
    <w:rsid w:val="002C0D94"/>
    <w:rsid w:val="002E3E3F"/>
    <w:rsid w:val="002E3FF0"/>
    <w:rsid w:val="002E655D"/>
    <w:rsid w:val="002F4847"/>
    <w:rsid w:val="0030510B"/>
    <w:rsid w:val="00323CCE"/>
    <w:rsid w:val="0032681D"/>
    <w:rsid w:val="00330074"/>
    <w:rsid w:val="0033185B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435328"/>
    <w:rsid w:val="0045444E"/>
    <w:rsid w:val="004710B8"/>
    <w:rsid w:val="00473CC0"/>
    <w:rsid w:val="00482A79"/>
    <w:rsid w:val="00483A33"/>
    <w:rsid w:val="00487ED1"/>
    <w:rsid w:val="004B5A01"/>
    <w:rsid w:val="004B65CF"/>
    <w:rsid w:val="004C3AE0"/>
    <w:rsid w:val="004C4A0B"/>
    <w:rsid w:val="004C6256"/>
    <w:rsid w:val="004D401B"/>
    <w:rsid w:val="004E6FB4"/>
    <w:rsid w:val="004F0ECA"/>
    <w:rsid w:val="005222C7"/>
    <w:rsid w:val="005236CD"/>
    <w:rsid w:val="00537C7B"/>
    <w:rsid w:val="00540569"/>
    <w:rsid w:val="00541931"/>
    <w:rsid w:val="005439C7"/>
    <w:rsid w:val="0056219D"/>
    <w:rsid w:val="005A2416"/>
    <w:rsid w:val="005B5C18"/>
    <w:rsid w:val="005C0ACD"/>
    <w:rsid w:val="005C28D5"/>
    <w:rsid w:val="005C44BA"/>
    <w:rsid w:val="005C5DD4"/>
    <w:rsid w:val="005D08F3"/>
    <w:rsid w:val="005E16D7"/>
    <w:rsid w:val="005E53CA"/>
    <w:rsid w:val="005F7932"/>
    <w:rsid w:val="00616AAB"/>
    <w:rsid w:val="00646348"/>
    <w:rsid w:val="00660FDE"/>
    <w:rsid w:val="00676FC9"/>
    <w:rsid w:val="00695514"/>
    <w:rsid w:val="0069759B"/>
    <w:rsid w:val="006975CD"/>
    <w:rsid w:val="006977B9"/>
    <w:rsid w:val="006B179D"/>
    <w:rsid w:val="0070314E"/>
    <w:rsid w:val="0070488E"/>
    <w:rsid w:val="00707691"/>
    <w:rsid w:val="007415F4"/>
    <w:rsid w:val="00741F97"/>
    <w:rsid w:val="007501B3"/>
    <w:rsid w:val="0075385C"/>
    <w:rsid w:val="00782930"/>
    <w:rsid w:val="007A7AB2"/>
    <w:rsid w:val="007C67BD"/>
    <w:rsid w:val="007F6B66"/>
    <w:rsid w:val="007F7227"/>
    <w:rsid w:val="0081440D"/>
    <w:rsid w:val="0081654F"/>
    <w:rsid w:val="00824FD8"/>
    <w:rsid w:val="0082585E"/>
    <w:rsid w:val="00837694"/>
    <w:rsid w:val="008435BF"/>
    <w:rsid w:val="00846861"/>
    <w:rsid w:val="00856458"/>
    <w:rsid w:val="00870332"/>
    <w:rsid w:val="008774A5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603D7"/>
    <w:rsid w:val="00964489"/>
    <w:rsid w:val="009739D1"/>
    <w:rsid w:val="009864D7"/>
    <w:rsid w:val="009941F0"/>
    <w:rsid w:val="009C10A3"/>
    <w:rsid w:val="009C4C73"/>
    <w:rsid w:val="009D5F0C"/>
    <w:rsid w:val="009E093D"/>
    <w:rsid w:val="009E2426"/>
    <w:rsid w:val="009F0943"/>
    <w:rsid w:val="009F0F64"/>
    <w:rsid w:val="009F7A69"/>
    <w:rsid w:val="00A120A3"/>
    <w:rsid w:val="00A25AA4"/>
    <w:rsid w:val="00A419E1"/>
    <w:rsid w:val="00A543D6"/>
    <w:rsid w:val="00A55D7C"/>
    <w:rsid w:val="00A60CB0"/>
    <w:rsid w:val="00A97541"/>
    <w:rsid w:val="00AA33AD"/>
    <w:rsid w:val="00AA79AD"/>
    <w:rsid w:val="00AB6E77"/>
    <w:rsid w:val="00AC3C28"/>
    <w:rsid w:val="00AC6461"/>
    <w:rsid w:val="00AD543A"/>
    <w:rsid w:val="00AF56CA"/>
    <w:rsid w:val="00B03E31"/>
    <w:rsid w:val="00B16B21"/>
    <w:rsid w:val="00B33C39"/>
    <w:rsid w:val="00B50F26"/>
    <w:rsid w:val="00B5523A"/>
    <w:rsid w:val="00B76F88"/>
    <w:rsid w:val="00B829DF"/>
    <w:rsid w:val="00BC6119"/>
    <w:rsid w:val="00BE746E"/>
    <w:rsid w:val="00C00733"/>
    <w:rsid w:val="00C04608"/>
    <w:rsid w:val="00C148BE"/>
    <w:rsid w:val="00C170DA"/>
    <w:rsid w:val="00C2520D"/>
    <w:rsid w:val="00C4067A"/>
    <w:rsid w:val="00C46379"/>
    <w:rsid w:val="00C51947"/>
    <w:rsid w:val="00C51AC3"/>
    <w:rsid w:val="00C55D14"/>
    <w:rsid w:val="00C57653"/>
    <w:rsid w:val="00C6021C"/>
    <w:rsid w:val="00C76DCC"/>
    <w:rsid w:val="00C9325A"/>
    <w:rsid w:val="00C97A85"/>
    <w:rsid w:val="00CA072B"/>
    <w:rsid w:val="00CA7B32"/>
    <w:rsid w:val="00CD7830"/>
    <w:rsid w:val="00CE3EE5"/>
    <w:rsid w:val="00CE4532"/>
    <w:rsid w:val="00CE47BE"/>
    <w:rsid w:val="00D004CD"/>
    <w:rsid w:val="00D5671B"/>
    <w:rsid w:val="00D61FD7"/>
    <w:rsid w:val="00D7437A"/>
    <w:rsid w:val="00D75059"/>
    <w:rsid w:val="00D77DC0"/>
    <w:rsid w:val="00D84952"/>
    <w:rsid w:val="00DD25A0"/>
    <w:rsid w:val="00DE58FF"/>
    <w:rsid w:val="00DF529C"/>
    <w:rsid w:val="00E16A4B"/>
    <w:rsid w:val="00E251C6"/>
    <w:rsid w:val="00E252DA"/>
    <w:rsid w:val="00E42860"/>
    <w:rsid w:val="00E478DF"/>
    <w:rsid w:val="00E57954"/>
    <w:rsid w:val="00E6288D"/>
    <w:rsid w:val="00E90729"/>
    <w:rsid w:val="00EB0DB0"/>
    <w:rsid w:val="00EB3CA2"/>
    <w:rsid w:val="00EB606D"/>
    <w:rsid w:val="00EC2443"/>
    <w:rsid w:val="00ED4A25"/>
    <w:rsid w:val="00F11661"/>
    <w:rsid w:val="00F36FFD"/>
    <w:rsid w:val="00F47C5A"/>
    <w:rsid w:val="00F75E62"/>
    <w:rsid w:val="00F82FBD"/>
    <w:rsid w:val="00F92BA7"/>
    <w:rsid w:val="00F9339A"/>
    <w:rsid w:val="00FA096F"/>
    <w:rsid w:val="00FA3347"/>
    <w:rsid w:val="00FA6933"/>
    <w:rsid w:val="00FB0AED"/>
    <w:rsid w:val="00FB7DDC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323CCE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323CCE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323CCE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323CCE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323CCE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323CCE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323CCE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323C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23CC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323C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3</cp:revision>
  <cp:lastPrinted>2013-07-31T05:44:00Z</cp:lastPrinted>
  <dcterms:created xsi:type="dcterms:W3CDTF">2013-07-31T05:40:00Z</dcterms:created>
  <dcterms:modified xsi:type="dcterms:W3CDTF">2013-07-31T05:44:00Z</dcterms:modified>
</cp:coreProperties>
</file>