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DD2EEB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49299693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 </w:t>
      </w:r>
      <w:r w:rsidR="00944251">
        <w:rPr>
          <w:b w:val="0"/>
        </w:rPr>
        <w:t>18</w:t>
      </w:r>
      <w:r w:rsidR="00DB14C2" w:rsidRPr="00DB14C2">
        <w:rPr>
          <w:b w:val="0"/>
        </w:rPr>
        <w:t>.1</w:t>
      </w:r>
      <w:r w:rsidR="00944251">
        <w:rPr>
          <w:b w:val="0"/>
        </w:rPr>
        <w:t>2</w:t>
      </w:r>
      <w:r w:rsidR="005E7C60" w:rsidRPr="00DB14C2">
        <w:rPr>
          <w:b w:val="0"/>
        </w:rPr>
        <w:t>.</w:t>
      </w:r>
      <w:r w:rsidR="00F04E62" w:rsidRPr="00DB14C2">
        <w:rPr>
          <w:b w:val="0"/>
        </w:rPr>
        <w:t>20</w:t>
      </w:r>
      <w:r w:rsidR="00B72529" w:rsidRPr="00DB14C2">
        <w:rPr>
          <w:b w:val="0"/>
        </w:rPr>
        <w:t>1</w:t>
      </w:r>
      <w:r w:rsidR="000B48EC" w:rsidRPr="00DB14C2">
        <w:rPr>
          <w:b w:val="0"/>
        </w:rPr>
        <w:t>3</w:t>
      </w:r>
      <w:r w:rsidR="00F04E62" w:rsidRPr="00DB14C2">
        <w:rPr>
          <w:b w:val="0"/>
        </w:rPr>
        <w:t xml:space="preserve">                                                                         </w:t>
      </w:r>
      <w:r w:rsidR="005E7C60" w:rsidRPr="00DB14C2">
        <w:rPr>
          <w:b w:val="0"/>
        </w:rPr>
        <w:t xml:space="preserve">     </w:t>
      </w:r>
      <w:r w:rsidR="00F04E62" w:rsidRPr="00DB14C2">
        <w:rPr>
          <w:b w:val="0"/>
        </w:rPr>
        <w:t xml:space="preserve">                    </w:t>
      </w:r>
      <w:r w:rsidRPr="00DB14C2">
        <w:rPr>
          <w:b w:val="0"/>
        </w:rPr>
        <w:t xml:space="preserve">   </w:t>
      </w:r>
      <w:r w:rsidR="00F04E62" w:rsidRPr="00DB14C2">
        <w:rPr>
          <w:b w:val="0"/>
        </w:rPr>
        <w:t xml:space="preserve">    </w:t>
      </w:r>
      <w:r w:rsidRPr="00DB14C2">
        <w:rPr>
          <w:b w:val="0"/>
        </w:rPr>
        <w:t xml:space="preserve">    </w:t>
      </w:r>
      <w:r w:rsidR="00F04E62" w:rsidRPr="00DB14C2">
        <w:rPr>
          <w:b w:val="0"/>
        </w:rPr>
        <w:t xml:space="preserve">   </w:t>
      </w:r>
      <w:r w:rsidR="00F04E62">
        <w:rPr>
          <w:b w:val="0"/>
        </w:rPr>
        <w:t xml:space="preserve">№ </w:t>
      </w:r>
      <w:r w:rsidR="005E7C60">
        <w:rPr>
          <w:b w:val="0"/>
        </w:rPr>
        <w:t xml:space="preserve"> </w:t>
      </w:r>
      <w:r w:rsidR="00DB14C2">
        <w:rPr>
          <w:b w:val="0"/>
        </w:rPr>
        <w:t>4</w:t>
      </w:r>
      <w:r w:rsidR="00944251">
        <w:rPr>
          <w:b w:val="0"/>
        </w:rPr>
        <w:t>6</w:t>
      </w:r>
      <w:r w:rsidR="00DB14C2">
        <w:rPr>
          <w:b w:val="0"/>
        </w:rPr>
        <w:t>4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484A55">
        <w:trPr>
          <w:trHeight w:val="1577"/>
        </w:trPr>
        <w:tc>
          <w:tcPr>
            <w:tcW w:w="3936" w:type="dxa"/>
          </w:tcPr>
          <w:p w:rsidR="00F04E62" w:rsidRPr="00E93E1D" w:rsidRDefault="00484A55" w:rsidP="00F7511E">
            <w:pPr>
              <w:snapToGrid w:val="0"/>
              <w:jc w:val="both"/>
              <w:rPr>
                <w:szCs w:val="22"/>
              </w:rPr>
            </w:pPr>
            <w:r w:rsidRPr="00484A55">
              <w:rPr>
                <w:szCs w:val="22"/>
              </w:rPr>
              <w:t>О внесении изменений в</w:t>
            </w:r>
            <w:r>
              <w:rPr>
                <w:szCs w:val="22"/>
              </w:rPr>
              <w:t xml:space="preserve"> </w:t>
            </w:r>
            <w:r w:rsidRPr="00484A55">
              <w:rPr>
                <w:szCs w:val="22"/>
              </w:rPr>
              <w:t>решение Собрания депутатов Весьегонского района от 19.12.2012 № 400</w:t>
            </w:r>
          </w:p>
        </w:tc>
      </w:tr>
    </w:tbl>
    <w:p w:rsidR="00484A55" w:rsidRDefault="00484A55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19.12.2012 № 400 «О бюджете Весьегонского района на 2013 год и на плановый период 2014 и 2015 годов» следующие изменения: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1. Пункт 1  изложить в новой редакции: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2013 год: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225 354 591,18  рублей;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232 372 694,47 рублей;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7 018 103,29  рублей.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2.Приложение 1 к решению Собрания депутатов Весьегонского района «Источники финансирования дефицита районного бюджета Весьегонского района на 2013 год» изложить в новой редакции, согласно приложению 1 к настоящему решению.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3. Приложение12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2013 год» изложить в новой редакции, согласно приложению 2 к настоящему решению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4.Приложение 14 к решению Собрания депутатов  Весьегонского района «Функциональная структура расходов районного бюджета на 2013 год» изложить в новой редакции, согласно приложению 3 к настоящему решению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1914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5.Приложение 16 к решению Собрания депутатов Весьегонского района  «Ведомственная структура расходов районного бюджета на 2013 год» изложить в новой редакции, согласно приложению  4 к настоящему решению</w:t>
      </w:r>
      <w:r w:rsidR="00011914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6 .Приложение 18 к решению Собрания депутатов Весьегонского района  «Функциональная структура расходов районного бюджета на 2013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7. Приложение 20 к решению Собрания депутатов Весьегонского района 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согласно приложению 6 к настоящему решению.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lastRenderedPageBreak/>
        <w:t>8. Приложение 22 к решению Собрания депутатов Весьегонского района  «Распределение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 согласно приложению 7 к настоящему решению.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9. Приложение 7 к решению Собрания депутатов Весьегонского района «Перечень главных администраторов доходов бюджета Весьегонского района Тверской области на 2013 год и на плановый период 2014 и 2015 годов» после строки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«614 Отдел культуры администрации Весьегонского района Тверской области</w:t>
      </w:r>
      <w:r w:rsidR="00011914">
        <w:rPr>
          <w:rFonts w:ascii="Times New Roman" w:hAnsi="Times New Roman" w:cs="Times New Roman"/>
          <w:bCs/>
          <w:sz w:val="24"/>
          <w:szCs w:val="24"/>
        </w:rPr>
        <w:t>»</w:t>
      </w:r>
      <w:r w:rsidRPr="007F0D4D">
        <w:rPr>
          <w:rFonts w:ascii="Times New Roman" w:hAnsi="Times New Roman" w:cs="Times New Roman"/>
          <w:bCs/>
          <w:sz w:val="24"/>
          <w:szCs w:val="24"/>
        </w:rPr>
        <w:t>, дополнить строками следующего содержания: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«614 2 02 04052 05 0000 151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поселений;</w:t>
      </w:r>
    </w:p>
    <w:p w:rsidR="007F0D4D" w:rsidRPr="007F0D4D" w:rsidRDefault="007F0D4D" w:rsidP="007F0D4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614 2 02 04053 05 0000 151 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поселений;</w:t>
      </w:r>
    </w:p>
    <w:p w:rsidR="00011914" w:rsidRDefault="007F0D4D" w:rsidP="007F0D4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4D">
        <w:rPr>
          <w:rFonts w:ascii="Times New Roman" w:hAnsi="Times New Roman" w:cs="Times New Roman"/>
          <w:bCs/>
          <w:sz w:val="24"/>
          <w:szCs w:val="24"/>
        </w:rPr>
        <w:t>614 2 02 04041 05 0000 151 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оцифровки».</w:t>
      </w:r>
    </w:p>
    <w:p w:rsidR="000432D9" w:rsidRPr="00E93E1D" w:rsidRDefault="00484A55" w:rsidP="007F0D4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</w:t>
      </w:r>
      <w:r w:rsidR="00F7511E">
        <w:rPr>
          <w:rFonts w:ascii="Times New Roman" w:hAnsi="Times New Roman" w:cs="Times New Roman"/>
          <w:bCs/>
          <w:sz w:val="24"/>
          <w:szCs w:val="24"/>
        </w:rPr>
        <w:t>0</w:t>
      </w:r>
      <w:r w:rsidRPr="00484A55">
        <w:rPr>
          <w:rFonts w:ascii="Times New Roman" w:hAnsi="Times New Roman" w:cs="Times New Roman"/>
          <w:bCs/>
          <w:sz w:val="24"/>
          <w:szCs w:val="24"/>
        </w:rPr>
        <w:t>.</w:t>
      </w:r>
      <w:r w:rsidR="00F75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A55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принятия  и подлежит официальному опубликованию  в газете «Весьегонская жизнь»</w:t>
      </w:r>
      <w:r w:rsidR="00011914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422CBF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2867025</wp:posOffset>
            </wp:positionH>
            <wp:positionV relativeFrom="paragraph">
              <wp:posOffset>50165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422CBF" w:rsidRDefault="00F04E62" w:rsidP="00422CB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22CBF">
        <w:rPr>
          <w:rFonts w:ascii="Times New Roman" w:hAnsi="Times New Roman" w:cs="Times New Roman"/>
          <w:color w:val="000000"/>
          <w:sz w:val="24"/>
        </w:rPr>
        <w:t xml:space="preserve">     Глава района                     </w:t>
      </w:r>
      <w:r w:rsidR="00422CBF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422CBF">
        <w:rPr>
          <w:rFonts w:ascii="Times New Roman" w:hAnsi="Times New Roman" w:cs="Times New Roman"/>
          <w:color w:val="000000"/>
          <w:sz w:val="24"/>
        </w:rPr>
        <w:t xml:space="preserve">                                         </w:t>
      </w:r>
      <w:r w:rsidR="000345A4" w:rsidRPr="00422CBF">
        <w:rPr>
          <w:rFonts w:ascii="Times New Roman" w:hAnsi="Times New Roman" w:cs="Times New Roman"/>
          <w:color w:val="000000"/>
          <w:sz w:val="24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DB14C2"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3C" w:rsidRDefault="00D85E3C">
      <w:r>
        <w:separator/>
      </w:r>
    </w:p>
  </w:endnote>
  <w:endnote w:type="continuationSeparator" w:id="1">
    <w:p w:rsidR="00D85E3C" w:rsidRDefault="00D8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3C" w:rsidRDefault="00D85E3C">
      <w:r>
        <w:separator/>
      </w:r>
    </w:p>
  </w:footnote>
  <w:footnote w:type="continuationSeparator" w:id="1">
    <w:p w:rsidR="00D85E3C" w:rsidRDefault="00D8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914"/>
    <w:rsid w:val="000274AA"/>
    <w:rsid w:val="000345A4"/>
    <w:rsid w:val="00037E2F"/>
    <w:rsid w:val="000432D9"/>
    <w:rsid w:val="00055B37"/>
    <w:rsid w:val="0007331E"/>
    <w:rsid w:val="000B42EB"/>
    <w:rsid w:val="000B48EC"/>
    <w:rsid w:val="000F037C"/>
    <w:rsid w:val="001203CE"/>
    <w:rsid w:val="001205A8"/>
    <w:rsid w:val="001379FD"/>
    <w:rsid w:val="00144B74"/>
    <w:rsid w:val="00147C57"/>
    <w:rsid w:val="00170C4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B6DE1"/>
    <w:rsid w:val="002C1489"/>
    <w:rsid w:val="002D1897"/>
    <w:rsid w:val="002D2174"/>
    <w:rsid w:val="002E2A40"/>
    <w:rsid w:val="002E61D8"/>
    <w:rsid w:val="00347DA0"/>
    <w:rsid w:val="00351349"/>
    <w:rsid w:val="003642CF"/>
    <w:rsid w:val="00394C89"/>
    <w:rsid w:val="003979D3"/>
    <w:rsid w:val="004053B6"/>
    <w:rsid w:val="004228E6"/>
    <w:rsid w:val="00422CBF"/>
    <w:rsid w:val="00445AAC"/>
    <w:rsid w:val="004460BA"/>
    <w:rsid w:val="0045310D"/>
    <w:rsid w:val="00461B40"/>
    <w:rsid w:val="0047282C"/>
    <w:rsid w:val="004840D0"/>
    <w:rsid w:val="00484A55"/>
    <w:rsid w:val="004910B8"/>
    <w:rsid w:val="004B30F5"/>
    <w:rsid w:val="004B7B8A"/>
    <w:rsid w:val="004C16DB"/>
    <w:rsid w:val="004D3309"/>
    <w:rsid w:val="00531F61"/>
    <w:rsid w:val="005538C5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26396"/>
    <w:rsid w:val="006348F9"/>
    <w:rsid w:val="006366DB"/>
    <w:rsid w:val="006A5639"/>
    <w:rsid w:val="006C0DF0"/>
    <w:rsid w:val="006D5D52"/>
    <w:rsid w:val="006F0C2F"/>
    <w:rsid w:val="006F4E8C"/>
    <w:rsid w:val="007067A3"/>
    <w:rsid w:val="007106DB"/>
    <w:rsid w:val="00722143"/>
    <w:rsid w:val="00726798"/>
    <w:rsid w:val="00732259"/>
    <w:rsid w:val="00747515"/>
    <w:rsid w:val="007513E4"/>
    <w:rsid w:val="007777FB"/>
    <w:rsid w:val="007B25E3"/>
    <w:rsid w:val="007E1D9F"/>
    <w:rsid w:val="007E323C"/>
    <w:rsid w:val="007E366E"/>
    <w:rsid w:val="007F0D4D"/>
    <w:rsid w:val="007F45F2"/>
    <w:rsid w:val="007F5B63"/>
    <w:rsid w:val="00811817"/>
    <w:rsid w:val="00837956"/>
    <w:rsid w:val="00857794"/>
    <w:rsid w:val="00864C08"/>
    <w:rsid w:val="00885BF5"/>
    <w:rsid w:val="008D7436"/>
    <w:rsid w:val="0091029E"/>
    <w:rsid w:val="00944251"/>
    <w:rsid w:val="009722F3"/>
    <w:rsid w:val="009A46E3"/>
    <w:rsid w:val="009A5830"/>
    <w:rsid w:val="009F1808"/>
    <w:rsid w:val="009F3F94"/>
    <w:rsid w:val="00A31F93"/>
    <w:rsid w:val="00A546E3"/>
    <w:rsid w:val="00A807CC"/>
    <w:rsid w:val="00AA586B"/>
    <w:rsid w:val="00AB6F57"/>
    <w:rsid w:val="00AD3EDE"/>
    <w:rsid w:val="00AD7A86"/>
    <w:rsid w:val="00AE5507"/>
    <w:rsid w:val="00AF7125"/>
    <w:rsid w:val="00B47515"/>
    <w:rsid w:val="00B62CC1"/>
    <w:rsid w:val="00B72529"/>
    <w:rsid w:val="00B8723C"/>
    <w:rsid w:val="00BE3B45"/>
    <w:rsid w:val="00BE6600"/>
    <w:rsid w:val="00C374DF"/>
    <w:rsid w:val="00C5796B"/>
    <w:rsid w:val="00CB3D25"/>
    <w:rsid w:val="00CB745C"/>
    <w:rsid w:val="00D35103"/>
    <w:rsid w:val="00D51188"/>
    <w:rsid w:val="00D5214A"/>
    <w:rsid w:val="00D53220"/>
    <w:rsid w:val="00D5362F"/>
    <w:rsid w:val="00D73500"/>
    <w:rsid w:val="00D85E3C"/>
    <w:rsid w:val="00D87F67"/>
    <w:rsid w:val="00D90E38"/>
    <w:rsid w:val="00DB14C2"/>
    <w:rsid w:val="00DB66C3"/>
    <w:rsid w:val="00DD0098"/>
    <w:rsid w:val="00DD2EEB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EA1ABD"/>
    <w:rsid w:val="00F04E62"/>
    <w:rsid w:val="00F07C57"/>
    <w:rsid w:val="00F126AB"/>
    <w:rsid w:val="00F22E94"/>
    <w:rsid w:val="00F325DD"/>
    <w:rsid w:val="00F7511E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2013-12-23T07:28:00Z</cp:lastPrinted>
  <dcterms:created xsi:type="dcterms:W3CDTF">2013-12-23T07:22:00Z</dcterms:created>
  <dcterms:modified xsi:type="dcterms:W3CDTF">2013-12-23T07:28:00Z</dcterms:modified>
</cp:coreProperties>
</file>