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45" w:rsidRPr="00376B2F" w:rsidRDefault="00DB4245" w:rsidP="00DB4245">
      <w:pPr>
        <w:spacing w:before="100" w:line="120" w:lineRule="atLeast"/>
        <w:jc w:val="center"/>
      </w:pPr>
      <w:r w:rsidRPr="00376B2F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576993855" r:id="rId9"/>
        </w:object>
      </w:r>
    </w:p>
    <w:p w:rsidR="00DB4245" w:rsidRPr="00376B2F" w:rsidRDefault="00DB4245" w:rsidP="00DB4245">
      <w:pPr>
        <w:spacing w:before="100" w:line="120" w:lineRule="atLeast"/>
        <w:jc w:val="center"/>
      </w:pPr>
      <w:r w:rsidRPr="00376B2F">
        <w:t>АДМИНИСТРАЦИЯ  ВЕСЬЕГОНСКОГО  РАЙОНА</w:t>
      </w:r>
    </w:p>
    <w:p w:rsidR="00DB4245" w:rsidRPr="00376B2F" w:rsidRDefault="00DB4245" w:rsidP="00DB4245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</w:rPr>
      </w:pPr>
      <w:r w:rsidRPr="00376B2F">
        <w:rPr>
          <w:rFonts w:ascii="Times New Roman" w:hAnsi="Times New Roman" w:cs="Times New Roman"/>
          <w:b w:val="0"/>
          <w:color w:val="auto"/>
        </w:rPr>
        <w:t>ТВЕРСКОЙ  ОБЛАСТИ</w:t>
      </w:r>
    </w:p>
    <w:p w:rsidR="00DB4245" w:rsidRPr="00376B2F" w:rsidRDefault="00DB4245" w:rsidP="00DB4245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376B2F">
        <w:rPr>
          <w:rFonts w:ascii="Times New Roman" w:hAnsi="Times New Roman" w:cs="Times New Roman"/>
          <w:color w:val="auto"/>
        </w:rPr>
        <w:t>П</w:t>
      </w:r>
      <w:proofErr w:type="gramEnd"/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О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С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Т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А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Н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О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В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Л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Е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Н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И</w:t>
      </w:r>
      <w:r w:rsidR="00376B2F">
        <w:rPr>
          <w:rFonts w:ascii="Times New Roman" w:hAnsi="Times New Roman" w:cs="Times New Roman"/>
          <w:color w:val="auto"/>
        </w:rPr>
        <w:t xml:space="preserve"> </w:t>
      </w:r>
      <w:r w:rsidRPr="00376B2F">
        <w:rPr>
          <w:rFonts w:ascii="Times New Roman" w:hAnsi="Times New Roman" w:cs="Times New Roman"/>
          <w:color w:val="auto"/>
        </w:rPr>
        <w:t>Е</w:t>
      </w:r>
      <w:r w:rsidR="00376B2F">
        <w:rPr>
          <w:rFonts w:ascii="Times New Roman" w:hAnsi="Times New Roman" w:cs="Times New Roman"/>
          <w:color w:val="auto"/>
        </w:rPr>
        <w:t xml:space="preserve"> </w:t>
      </w:r>
    </w:p>
    <w:p w:rsidR="00DB4245" w:rsidRDefault="00DB4245" w:rsidP="00DB4245">
      <w:pPr>
        <w:jc w:val="center"/>
      </w:pPr>
      <w:r w:rsidRPr="00376B2F">
        <w:t>г. Весьегонск</w:t>
      </w:r>
    </w:p>
    <w:p w:rsidR="00376B2F" w:rsidRPr="00376B2F" w:rsidRDefault="00376B2F" w:rsidP="00DB4245">
      <w:pPr>
        <w:jc w:val="center"/>
      </w:pPr>
    </w:p>
    <w:p w:rsidR="00DB4245" w:rsidRDefault="00DB4245" w:rsidP="00DB4245">
      <w:pPr>
        <w:jc w:val="both"/>
      </w:pPr>
    </w:p>
    <w:p w:rsidR="00DB4245" w:rsidRDefault="00376B2F" w:rsidP="00DB4245">
      <w:r>
        <w:t>26.12.</w:t>
      </w:r>
      <w:r w:rsidR="002A6EAE">
        <w:t xml:space="preserve">2017                                                                              </w:t>
      </w:r>
      <w:r>
        <w:t xml:space="preserve">                                          </w:t>
      </w:r>
      <w:r w:rsidR="002A6EAE">
        <w:t xml:space="preserve">       №</w:t>
      </w:r>
      <w:r>
        <w:t xml:space="preserve"> 619</w:t>
      </w:r>
    </w:p>
    <w:p w:rsidR="00CC187B" w:rsidRDefault="00CC187B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</w:p>
    <w:p w:rsidR="00DB4245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>
        <w:t xml:space="preserve">        </w:t>
      </w:r>
    </w:p>
    <w:p w:rsidR="00C90DEA" w:rsidRDefault="00014643" w:rsidP="00376B2F">
      <w:pPr>
        <w:ind w:right="3685"/>
        <w:jc w:val="both"/>
      </w:pPr>
      <w:r>
        <w:t>О</w:t>
      </w:r>
      <w:r w:rsidR="00C90DEA">
        <w:t>б утверждении перечня муниципального</w:t>
      </w:r>
      <w:r w:rsidR="00754B2C">
        <w:t xml:space="preserve"> </w:t>
      </w:r>
      <w:r w:rsidR="00C90DEA">
        <w:t>имущества</w:t>
      </w:r>
      <w:r w:rsidR="00376B2F">
        <w:t xml:space="preserve"> </w:t>
      </w:r>
      <w:r w:rsidR="00754B2C">
        <w:t>Весьегонского района Тверской области, свободного от</w:t>
      </w:r>
      <w:r w:rsidR="00376B2F">
        <w:t xml:space="preserve"> </w:t>
      </w:r>
      <w:r w:rsidR="00754B2C">
        <w:t>прав третьих лиц (за</w:t>
      </w:r>
      <w:r w:rsidR="00166730">
        <w:t xml:space="preserve"> </w:t>
      </w:r>
      <w:r w:rsidR="00754B2C">
        <w:t>исключением имущественных прав субъектов</w:t>
      </w:r>
      <w:r w:rsidR="00166730">
        <w:t xml:space="preserve"> </w:t>
      </w:r>
      <w:r w:rsidR="00754B2C">
        <w:t>малого и среднего предпринимательства)</w:t>
      </w:r>
      <w:proofErr w:type="gramStart"/>
      <w:r w:rsidR="00754B2C">
        <w:t>,и</w:t>
      </w:r>
      <w:proofErr w:type="gramEnd"/>
      <w:r w:rsidR="00754B2C">
        <w:t xml:space="preserve">спользуемого в целях </w:t>
      </w:r>
      <w:r w:rsidR="00C90DEA">
        <w:t>предоставления</w:t>
      </w:r>
      <w:r w:rsidR="00754B2C">
        <w:t xml:space="preserve"> его</w:t>
      </w:r>
      <w:r w:rsidR="00166730">
        <w:t xml:space="preserve"> </w:t>
      </w:r>
      <w:r w:rsidR="00754B2C">
        <w:t>во владение и (или) пользование на долгосрочной</w:t>
      </w:r>
      <w:r w:rsidR="00166730">
        <w:t xml:space="preserve"> </w:t>
      </w:r>
      <w:r w:rsidR="00754B2C">
        <w:t xml:space="preserve">основе </w:t>
      </w:r>
      <w:r w:rsidR="00C90DEA">
        <w:t>субъектам малого и среднего предпринимательства</w:t>
      </w:r>
      <w:r w:rsidR="00166730">
        <w:t xml:space="preserve"> </w:t>
      </w:r>
      <w:r w:rsidR="00C90DEA">
        <w:t>и организациям, образующим инфраструктуру поддержки субъектов</w:t>
      </w:r>
      <w:r w:rsidR="00754B2C">
        <w:t xml:space="preserve"> малого и среднего предпринимательства</w:t>
      </w:r>
    </w:p>
    <w:p w:rsidR="00C90DEA" w:rsidRDefault="00C90DEA" w:rsidP="00DB4245">
      <w:pPr>
        <w:ind w:firstLine="709"/>
        <w:jc w:val="both"/>
      </w:pPr>
    </w:p>
    <w:p w:rsidR="00C90DEA" w:rsidRDefault="00C90DEA" w:rsidP="00DB4245">
      <w:pPr>
        <w:ind w:firstLine="709"/>
        <w:jc w:val="both"/>
      </w:pPr>
    </w:p>
    <w:p w:rsidR="00A24E9F" w:rsidRDefault="00C90DEA" w:rsidP="00A24E9F">
      <w:pPr>
        <w:ind w:firstLine="720"/>
        <w:jc w:val="both"/>
      </w:pPr>
      <w:proofErr w:type="gramStart"/>
      <w:r>
        <w:t xml:space="preserve">В целях имущественной поддержки субъектов малого и среднего предпринимательства, в соответствии с ч.4 ст.18 Федерального закона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Весьегонкого</w:t>
      </w:r>
      <w:proofErr w:type="spellEnd"/>
      <w:r>
        <w:t xml:space="preserve"> района и </w:t>
      </w:r>
      <w:r w:rsidR="00A24E9F">
        <w:t>Порядком формирования, ведения, обязательного опубликования перечня муниципального имущества Весьегонского района Тверской области</w:t>
      </w:r>
      <w:proofErr w:type="gramEnd"/>
      <w:r w:rsidR="00A24E9F">
        <w:t>, свободного от прав третьих лиц (за исключением 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  <w:r w:rsidR="00754B2C">
        <w:t xml:space="preserve">, утвержденным решением Собрания депутатов Весьегонского района от 18.12.2017 №  </w:t>
      </w:r>
      <w:r w:rsidR="00B86A94">
        <w:t>217</w:t>
      </w:r>
      <w:r w:rsidR="00754B2C">
        <w:t xml:space="preserve"> ,</w:t>
      </w:r>
    </w:p>
    <w:p w:rsidR="00A24E9F" w:rsidRDefault="00A24E9F" w:rsidP="00A24E9F">
      <w:pPr>
        <w:ind w:firstLine="720"/>
      </w:pPr>
    </w:p>
    <w:p w:rsidR="00DB4245" w:rsidRPr="00376B2F" w:rsidRDefault="00376B2F" w:rsidP="00DB4245">
      <w:pPr>
        <w:jc w:val="center"/>
        <w:rPr>
          <w:b/>
        </w:rPr>
      </w:pPr>
      <w:proofErr w:type="spellStart"/>
      <w:proofErr w:type="gramStart"/>
      <w:r w:rsidRPr="00376B2F">
        <w:rPr>
          <w:b/>
        </w:rPr>
        <w:t>п</w:t>
      </w:r>
      <w:proofErr w:type="spellEnd"/>
      <w:proofErr w:type="gramEnd"/>
      <w:r w:rsidRPr="00376B2F">
        <w:rPr>
          <w:b/>
        </w:rPr>
        <w:t xml:space="preserve"> </w:t>
      </w:r>
      <w:r w:rsidR="00DB4245" w:rsidRPr="00376B2F">
        <w:rPr>
          <w:b/>
        </w:rPr>
        <w:t>о</w:t>
      </w:r>
      <w:r w:rsidRPr="00376B2F">
        <w:rPr>
          <w:b/>
        </w:rPr>
        <w:t xml:space="preserve"> </w:t>
      </w:r>
      <w:r w:rsidR="00DB4245" w:rsidRPr="00376B2F">
        <w:rPr>
          <w:b/>
        </w:rPr>
        <w:t>с</w:t>
      </w:r>
      <w:r w:rsidRPr="00376B2F">
        <w:rPr>
          <w:b/>
        </w:rPr>
        <w:t xml:space="preserve"> </w:t>
      </w:r>
      <w:r w:rsidR="00DB4245" w:rsidRPr="00376B2F">
        <w:rPr>
          <w:b/>
        </w:rPr>
        <w:t>т</w:t>
      </w:r>
      <w:r w:rsidRPr="00376B2F">
        <w:rPr>
          <w:b/>
        </w:rPr>
        <w:t xml:space="preserve"> </w:t>
      </w:r>
      <w:r w:rsidR="00DB4245" w:rsidRPr="00376B2F">
        <w:rPr>
          <w:b/>
        </w:rPr>
        <w:t>а</w:t>
      </w:r>
      <w:r w:rsidRPr="00376B2F">
        <w:rPr>
          <w:b/>
        </w:rPr>
        <w:t xml:space="preserve"> </w:t>
      </w:r>
      <w:proofErr w:type="spellStart"/>
      <w:r w:rsidR="00DB4245" w:rsidRPr="00376B2F">
        <w:rPr>
          <w:b/>
        </w:rPr>
        <w:t>н</w:t>
      </w:r>
      <w:proofErr w:type="spellEnd"/>
      <w:r w:rsidRPr="00376B2F">
        <w:rPr>
          <w:b/>
        </w:rPr>
        <w:t xml:space="preserve"> </w:t>
      </w:r>
      <w:r w:rsidR="00DB4245" w:rsidRPr="00376B2F">
        <w:rPr>
          <w:b/>
        </w:rPr>
        <w:t>о</w:t>
      </w:r>
      <w:r w:rsidRPr="00376B2F">
        <w:rPr>
          <w:b/>
        </w:rPr>
        <w:t xml:space="preserve"> </w:t>
      </w:r>
      <w:r w:rsidR="00DB4245" w:rsidRPr="00376B2F">
        <w:rPr>
          <w:b/>
        </w:rPr>
        <w:t>в</w:t>
      </w:r>
      <w:r w:rsidRPr="00376B2F">
        <w:rPr>
          <w:b/>
        </w:rPr>
        <w:t xml:space="preserve"> </w:t>
      </w:r>
      <w:r w:rsidR="00DB4245" w:rsidRPr="00376B2F">
        <w:rPr>
          <w:b/>
        </w:rPr>
        <w:t>л</w:t>
      </w:r>
      <w:r w:rsidRPr="00376B2F">
        <w:rPr>
          <w:b/>
        </w:rPr>
        <w:t xml:space="preserve"> </w:t>
      </w:r>
      <w:r w:rsidR="00DB4245" w:rsidRPr="00376B2F">
        <w:rPr>
          <w:b/>
        </w:rPr>
        <w:t>я</w:t>
      </w:r>
      <w:r w:rsidRPr="00376B2F">
        <w:rPr>
          <w:b/>
        </w:rPr>
        <w:t xml:space="preserve"> </w:t>
      </w:r>
      <w:r w:rsidR="00DB4245" w:rsidRPr="00376B2F">
        <w:rPr>
          <w:b/>
        </w:rPr>
        <w:t>ю:</w:t>
      </w:r>
    </w:p>
    <w:p w:rsidR="00DB4245" w:rsidRDefault="00DB4245" w:rsidP="00DB4245">
      <w:pPr>
        <w:jc w:val="center"/>
      </w:pPr>
    </w:p>
    <w:p w:rsidR="002A6EAE" w:rsidRDefault="00754B2C" w:rsidP="00376B2F">
      <w:pPr>
        <w:numPr>
          <w:ilvl w:val="0"/>
          <w:numId w:val="1"/>
        </w:numPr>
        <w:tabs>
          <w:tab w:val="num" w:pos="567"/>
          <w:tab w:val="left" w:pos="851"/>
        </w:tabs>
        <w:suppressAutoHyphens/>
        <w:spacing w:line="276" w:lineRule="auto"/>
        <w:ind w:left="0" w:firstLine="709"/>
        <w:jc w:val="both"/>
      </w:pPr>
      <w:proofErr w:type="gramStart"/>
      <w:r>
        <w:t xml:space="preserve">Утвердить перечень </w:t>
      </w:r>
      <w:r w:rsidR="006C5B2E">
        <w:t xml:space="preserve"> </w:t>
      </w:r>
      <w:r w:rsidR="00166730">
        <w:t xml:space="preserve"> муниципального имущества Весьегонского района Тверской области, свободного от прав третьих лиц (за исключением 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 </w:t>
      </w:r>
      <w:r w:rsidR="00B43CC6">
        <w:t xml:space="preserve">(далее Перечень) </w:t>
      </w:r>
      <w:r w:rsidR="00166730">
        <w:t>(прилагается).</w:t>
      </w:r>
      <w:proofErr w:type="gramEnd"/>
    </w:p>
    <w:p w:rsidR="00B43CC6" w:rsidRDefault="008D61DE" w:rsidP="00376B2F">
      <w:pPr>
        <w:numPr>
          <w:ilvl w:val="0"/>
          <w:numId w:val="1"/>
        </w:numPr>
        <w:tabs>
          <w:tab w:val="num" w:pos="567"/>
          <w:tab w:val="left" w:pos="851"/>
        </w:tabs>
        <w:suppressAutoHyphens/>
        <w:spacing w:line="276" w:lineRule="auto"/>
        <w:ind w:left="0" w:firstLine="709"/>
        <w:jc w:val="both"/>
      </w:pPr>
      <w:r>
        <w:t xml:space="preserve">В течение 10 рабочих дней со дня </w:t>
      </w:r>
      <w:r w:rsidR="00A71609">
        <w:t xml:space="preserve">принятия настоящего постановления </w:t>
      </w:r>
      <w:r>
        <w:t>о</w:t>
      </w:r>
      <w:r w:rsidR="00B43CC6">
        <w:t>тделу по экономике и защите прав потребителей (Ратникова Л.А) предоставить сведения о</w:t>
      </w:r>
      <w:r w:rsidR="00A71609">
        <w:t xml:space="preserve">б </w:t>
      </w:r>
      <w:r w:rsidR="00A71609">
        <w:lastRenderedPageBreak/>
        <w:t xml:space="preserve">утверждении Перечня </w:t>
      </w:r>
      <w:r w:rsidR="00B43CC6">
        <w:t xml:space="preserve"> в акционерное общество «Федеральная корпорация по развитию малого и среднего предпринимательства в Российской Федерации»</w:t>
      </w:r>
      <w:r w:rsidR="00376B2F">
        <w:t>.</w:t>
      </w:r>
    </w:p>
    <w:p w:rsidR="00B43CC6" w:rsidRPr="002A6EAE" w:rsidRDefault="00B43CC6" w:rsidP="00376B2F">
      <w:pPr>
        <w:numPr>
          <w:ilvl w:val="0"/>
          <w:numId w:val="1"/>
        </w:numPr>
        <w:tabs>
          <w:tab w:val="num" w:pos="567"/>
          <w:tab w:val="left" w:pos="851"/>
        </w:tabs>
        <w:suppressAutoHyphens/>
        <w:spacing w:line="276" w:lineRule="auto"/>
        <w:ind w:left="0" w:firstLine="709"/>
        <w:jc w:val="both"/>
      </w:pPr>
      <w:r>
        <w:t>Настоящее постановление подлежит обязательному опубликованию в газете "Весьегонская жизнь", и размещению в течение трех рабочих дней со дня его принятия на официальном сайте муниципального образования Тверской области "Весьегонский район" в информационно-телекоммуникационной сети "Интернет".</w:t>
      </w:r>
    </w:p>
    <w:p w:rsidR="00DB4245" w:rsidRDefault="00DB4245" w:rsidP="00376B2F">
      <w:pPr>
        <w:numPr>
          <w:ilvl w:val="0"/>
          <w:numId w:val="1"/>
        </w:numPr>
        <w:tabs>
          <w:tab w:val="num" w:pos="567"/>
          <w:tab w:val="left" w:pos="851"/>
        </w:tabs>
        <w:suppressAutoHyphens/>
        <w:spacing w:line="276" w:lineRule="auto"/>
        <w:ind w:left="0" w:firstLine="709"/>
        <w:jc w:val="both"/>
      </w:pPr>
      <w:r>
        <w:rPr>
          <w:rFonts w:eastAsia="Lucida Sans Unicode" w:cs="Tahoma"/>
        </w:rPr>
        <w:t xml:space="preserve">Настоящее постановление вступает в силу </w:t>
      </w:r>
      <w:r w:rsidR="00376B2F">
        <w:rPr>
          <w:rFonts w:eastAsia="Lucida Sans Unicode" w:cs="Tahoma"/>
        </w:rPr>
        <w:t>после его официального опубликования</w:t>
      </w:r>
      <w:r w:rsidR="007459AC">
        <w:rPr>
          <w:rFonts w:eastAsia="Lucida Sans Unicode" w:cs="Tahoma"/>
        </w:rPr>
        <w:t>.</w:t>
      </w:r>
    </w:p>
    <w:p w:rsidR="008D61DE" w:rsidRDefault="008D61DE" w:rsidP="00376B2F">
      <w:pPr>
        <w:shd w:val="clear" w:color="auto" w:fill="FFFFFF"/>
        <w:tabs>
          <w:tab w:val="left" w:pos="7651"/>
        </w:tabs>
        <w:ind w:firstLine="709"/>
        <w:rPr>
          <w:bCs/>
          <w:noProof/>
        </w:rPr>
      </w:pPr>
    </w:p>
    <w:p w:rsidR="008D61DE" w:rsidRDefault="008D61DE" w:rsidP="00376B2F">
      <w:pPr>
        <w:shd w:val="clear" w:color="auto" w:fill="FFFFFF"/>
        <w:tabs>
          <w:tab w:val="left" w:pos="7651"/>
        </w:tabs>
        <w:ind w:firstLine="709"/>
        <w:rPr>
          <w:bCs/>
          <w:noProof/>
        </w:rPr>
      </w:pPr>
    </w:p>
    <w:p w:rsidR="008D61DE" w:rsidRDefault="00376B2F" w:rsidP="00376B2F">
      <w:pPr>
        <w:shd w:val="clear" w:color="auto" w:fill="FFFFFF"/>
        <w:tabs>
          <w:tab w:val="left" w:pos="7651"/>
        </w:tabs>
        <w:ind w:firstLine="709"/>
        <w:rPr>
          <w:bCs/>
          <w:noProof/>
        </w:rPr>
      </w:pPr>
      <w:r>
        <w:rPr>
          <w:bCs/>
          <w:noProof/>
        </w:rPr>
        <w:t>И.о. г</w:t>
      </w:r>
      <w:r w:rsidR="00FF3C8B">
        <w:rPr>
          <w:bCs/>
          <w:noProof/>
        </w:rPr>
        <w:t>лав</w:t>
      </w:r>
      <w:r>
        <w:rPr>
          <w:bCs/>
          <w:noProof/>
        </w:rPr>
        <w:t>ы</w:t>
      </w:r>
      <w:r w:rsidR="00FF3C8B">
        <w:rPr>
          <w:bCs/>
          <w:noProof/>
        </w:rPr>
        <w:t xml:space="preserve"> администрации района                                      </w:t>
      </w:r>
      <w:r>
        <w:rPr>
          <w:bCs/>
          <w:noProof/>
        </w:rPr>
        <w:t>А.А Тихонов</w:t>
      </w:r>
      <w:r w:rsidR="00FF3C8B">
        <w:rPr>
          <w:bCs/>
          <w:noProof/>
        </w:rPr>
        <w:t xml:space="preserve">         </w:t>
      </w:r>
    </w:p>
    <w:p w:rsidR="00376B2F" w:rsidRDefault="00376B2F">
      <w:pPr>
        <w:spacing w:after="200" w:line="276" w:lineRule="auto"/>
        <w:rPr>
          <w:bCs/>
          <w:noProof/>
        </w:rPr>
      </w:pPr>
      <w:r>
        <w:rPr>
          <w:bCs/>
          <w:noProof/>
        </w:rPr>
        <w:br w:type="page"/>
      </w:r>
    </w:p>
    <w:p w:rsidR="008D61DE" w:rsidRDefault="008D61DE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lastRenderedPageBreak/>
        <w:t>Приложение</w:t>
      </w:r>
    </w:p>
    <w:p w:rsidR="008D61DE" w:rsidRDefault="008D61DE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 xml:space="preserve">к постановлению администрации </w:t>
      </w:r>
    </w:p>
    <w:p w:rsidR="00376B2F" w:rsidRDefault="008D61DE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>Весьегонского района</w:t>
      </w:r>
    </w:p>
    <w:p w:rsidR="008D61DE" w:rsidRDefault="00376B2F" w:rsidP="008D61DE">
      <w:pPr>
        <w:shd w:val="clear" w:color="auto" w:fill="FFFFFF"/>
        <w:tabs>
          <w:tab w:val="left" w:pos="7651"/>
        </w:tabs>
        <w:spacing w:line="240" w:lineRule="atLeast"/>
        <w:jc w:val="right"/>
        <w:rPr>
          <w:bCs/>
          <w:noProof/>
        </w:rPr>
      </w:pPr>
      <w:r>
        <w:rPr>
          <w:bCs/>
          <w:noProof/>
        </w:rPr>
        <w:t>о</w:t>
      </w:r>
      <w:r w:rsidR="008D61DE">
        <w:rPr>
          <w:bCs/>
          <w:noProof/>
        </w:rPr>
        <w:t>т</w:t>
      </w:r>
      <w:r>
        <w:rPr>
          <w:bCs/>
          <w:noProof/>
        </w:rPr>
        <w:t xml:space="preserve"> 26.12.2017</w:t>
      </w:r>
      <w:r w:rsidR="008D61DE">
        <w:rPr>
          <w:bCs/>
          <w:noProof/>
        </w:rPr>
        <w:t xml:space="preserve"> №</w:t>
      </w:r>
      <w:r>
        <w:rPr>
          <w:bCs/>
          <w:noProof/>
        </w:rPr>
        <w:t xml:space="preserve"> 619</w:t>
      </w:r>
    </w:p>
    <w:p w:rsidR="004732D8" w:rsidRDefault="00FF3C8B" w:rsidP="008D61DE">
      <w:pPr>
        <w:shd w:val="clear" w:color="auto" w:fill="FFFFFF"/>
        <w:tabs>
          <w:tab w:val="left" w:pos="7651"/>
        </w:tabs>
        <w:jc w:val="right"/>
        <w:rPr>
          <w:bCs/>
          <w:noProof/>
        </w:rPr>
      </w:pPr>
      <w:r>
        <w:rPr>
          <w:bCs/>
          <w:noProof/>
        </w:rPr>
        <w:t xml:space="preserve">                     </w:t>
      </w:r>
    </w:p>
    <w:p w:rsidR="00F1359F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  <w:r>
        <w:rPr>
          <w:bCs/>
          <w:noProof/>
        </w:rPr>
        <w:t xml:space="preserve">   </w:t>
      </w:r>
    </w:p>
    <w:p w:rsidR="00F1359F" w:rsidRPr="000C369C" w:rsidRDefault="008D61DE" w:rsidP="008D61DE">
      <w:pPr>
        <w:shd w:val="clear" w:color="auto" w:fill="FFFFFF"/>
        <w:tabs>
          <w:tab w:val="left" w:pos="7651"/>
        </w:tabs>
        <w:jc w:val="center"/>
        <w:rPr>
          <w:b/>
          <w:bCs/>
          <w:noProof/>
          <w:sz w:val="32"/>
          <w:szCs w:val="32"/>
        </w:rPr>
      </w:pPr>
      <w:r w:rsidRPr="000C369C">
        <w:rPr>
          <w:b/>
          <w:bCs/>
          <w:noProof/>
          <w:sz w:val="32"/>
          <w:szCs w:val="32"/>
        </w:rPr>
        <w:t>Перечень</w:t>
      </w:r>
    </w:p>
    <w:p w:rsidR="008D61DE" w:rsidRPr="000C369C" w:rsidRDefault="000C369C" w:rsidP="008D61DE">
      <w:pPr>
        <w:shd w:val="clear" w:color="auto" w:fill="FFFFFF"/>
        <w:tabs>
          <w:tab w:val="left" w:pos="2127"/>
          <w:tab w:val="left" w:pos="7651"/>
        </w:tabs>
        <w:jc w:val="center"/>
        <w:rPr>
          <w:b/>
          <w:bCs/>
          <w:noProof/>
          <w:sz w:val="32"/>
          <w:szCs w:val="32"/>
        </w:rPr>
      </w:pPr>
      <w:r w:rsidRPr="000C369C">
        <w:rPr>
          <w:b/>
        </w:rPr>
        <w:t>муниципального имущества Весьегонского района Тверской области, свободного от прав третьих лиц (за исключением имущественных  прав субъектов малого и среднего предпринимательства), используемого в целях предоставления его во владение и (или) пользование на долгосрочной основе субъектам малого и среднего 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359F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  <w:noProof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3545"/>
        <w:gridCol w:w="1241"/>
      </w:tblGrid>
      <w:tr w:rsidR="000C369C" w:rsidTr="000C369C">
        <w:tc>
          <w:tcPr>
            <w:tcW w:w="817" w:type="dxa"/>
          </w:tcPr>
          <w:p w:rsidR="000C369C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3968" w:type="dxa"/>
          </w:tcPr>
          <w:p w:rsidR="000C369C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</w:rPr>
            </w:pPr>
            <w:r>
              <w:rPr>
                <w:bCs/>
              </w:rPr>
              <w:t>Адрес помещения</w:t>
            </w:r>
          </w:p>
        </w:tc>
        <w:tc>
          <w:tcPr>
            <w:tcW w:w="3545" w:type="dxa"/>
          </w:tcPr>
          <w:p w:rsidR="000C369C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</w:rPr>
            </w:pPr>
            <w:r>
              <w:rPr>
                <w:bCs/>
              </w:rPr>
              <w:t>Кадастровый номер помещения</w:t>
            </w:r>
          </w:p>
        </w:tc>
        <w:tc>
          <w:tcPr>
            <w:tcW w:w="1241" w:type="dxa"/>
          </w:tcPr>
          <w:p w:rsidR="000C369C" w:rsidRDefault="000C369C" w:rsidP="000C369C">
            <w:pPr>
              <w:tabs>
                <w:tab w:val="left" w:pos="7651"/>
              </w:tabs>
              <w:spacing w:before="355"/>
              <w:jc w:val="center"/>
              <w:rPr>
                <w:bCs/>
              </w:rPr>
            </w:pPr>
            <w:r>
              <w:rPr>
                <w:bCs/>
              </w:rPr>
              <w:t>Площадь кв.м.</w:t>
            </w:r>
          </w:p>
        </w:tc>
      </w:tr>
      <w:tr w:rsidR="000C369C" w:rsidTr="000C369C">
        <w:tc>
          <w:tcPr>
            <w:tcW w:w="817" w:type="dxa"/>
          </w:tcPr>
          <w:p w:rsidR="000C369C" w:rsidRDefault="000C369C" w:rsidP="00DB4245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8" w:type="dxa"/>
          </w:tcPr>
          <w:p w:rsidR="000C369C" w:rsidRDefault="000C369C" w:rsidP="00DB4245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Тверская обл., г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есьегонск, ул. Молодежная, д.24б</w:t>
            </w:r>
          </w:p>
        </w:tc>
        <w:tc>
          <w:tcPr>
            <w:tcW w:w="3545" w:type="dxa"/>
          </w:tcPr>
          <w:p w:rsidR="000C369C" w:rsidRDefault="000C369C" w:rsidP="00DB4245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69:05:</w:t>
            </w:r>
            <w:r w:rsidR="00C44DB7">
              <w:rPr>
                <w:bCs/>
              </w:rPr>
              <w:t>0070101:245</w:t>
            </w:r>
          </w:p>
        </w:tc>
        <w:tc>
          <w:tcPr>
            <w:tcW w:w="1241" w:type="dxa"/>
          </w:tcPr>
          <w:p w:rsidR="000C369C" w:rsidRDefault="00C44DB7" w:rsidP="00DB4245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256,7</w:t>
            </w:r>
          </w:p>
        </w:tc>
      </w:tr>
      <w:tr w:rsidR="000C369C" w:rsidTr="000C369C">
        <w:tc>
          <w:tcPr>
            <w:tcW w:w="817" w:type="dxa"/>
          </w:tcPr>
          <w:p w:rsidR="000C369C" w:rsidRDefault="00C44DB7" w:rsidP="00DB4245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8" w:type="dxa"/>
          </w:tcPr>
          <w:p w:rsidR="000C369C" w:rsidRDefault="00C44DB7" w:rsidP="00DB4245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Тверская обл., г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есьегонск, ул.Промышленная, д.34, пом.102</w:t>
            </w:r>
          </w:p>
        </w:tc>
        <w:tc>
          <w:tcPr>
            <w:tcW w:w="3545" w:type="dxa"/>
          </w:tcPr>
          <w:p w:rsidR="000C369C" w:rsidRDefault="00C44DB7" w:rsidP="00A71609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69:05:0070502:</w:t>
            </w:r>
            <w:r w:rsidR="00A71609">
              <w:rPr>
                <w:bCs/>
              </w:rPr>
              <w:t>86</w:t>
            </w:r>
          </w:p>
        </w:tc>
        <w:tc>
          <w:tcPr>
            <w:tcW w:w="1241" w:type="dxa"/>
          </w:tcPr>
          <w:p w:rsidR="000C369C" w:rsidRDefault="00C44DB7" w:rsidP="00DB4245">
            <w:pPr>
              <w:tabs>
                <w:tab w:val="left" w:pos="7651"/>
              </w:tabs>
              <w:spacing w:before="355"/>
              <w:rPr>
                <w:bCs/>
              </w:rPr>
            </w:pPr>
            <w:r>
              <w:rPr>
                <w:bCs/>
              </w:rPr>
              <w:t>167,2</w:t>
            </w:r>
          </w:p>
        </w:tc>
      </w:tr>
    </w:tbl>
    <w:p w:rsidR="00F1359F" w:rsidRDefault="00F1359F" w:rsidP="00DB4245">
      <w:pPr>
        <w:shd w:val="clear" w:color="auto" w:fill="FFFFFF"/>
        <w:tabs>
          <w:tab w:val="left" w:pos="7651"/>
        </w:tabs>
        <w:spacing w:before="355"/>
        <w:rPr>
          <w:bCs/>
        </w:rPr>
      </w:pPr>
    </w:p>
    <w:p w:rsidR="00B41195" w:rsidRDefault="00DB4245" w:rsidP="009A7C60">
      <w:pPr>
        <w:shd w:val="clear" w:color="auto" w:fill="FFFFFF"/>
        <w:tabs>
          <w:tab w:val="left" w:pos="7651"/>
        </w:tabs>
        <w:spacing w:before="355"/>
        <w:rPr>
          <w:bCs/>
        </w:rPr>
      </w:pPr>
      <w:r>
        <w:rPr>
          <w:bCs/>
        </w:rPr>
        <w:t xml:space="preserve">         </w:t>
      </w:r>
    </w:p>
    <w:p w:rsidR="009A7C60" w:rsidRDefault="009A7C60" w:rsidP="009A7C60">
      <w:pPr>
        <w:shd w:val="clear" w:color="auto" w:fill="FFFFFF"/>
        <w:tabs>
          <w:tab w:val="left" w:pos="7651"/>
        </w:tabs>
        <w:spacing w:before="355"/>
      </w:pPr>
    </w:p>
    <w:tbl>
      <w:tblPr>
        <w:tblpPr w:leftFromText="180" w:rightFromText="180" w:vertAnchor="text" w:horzAnchor="page" w:tblpX="1195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B41195" w:rsidTr="009A7C60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845017" w:rsidRDefault="00DF208D" w:rsidP="009A7C6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5599" w:rsidRPr="00A32836" w:rsidRDefault="00465599" w:rsidP="00F60B10">
      <w:pPr>
        <w:jc w:val="center"/>
        <w:rPr>
          <w:sz w:val="20"/>
          <w:szCs w:val="20"/>
        </w:rPr>
      </w:pPr>
    </w:p>
    <w:sectPr w:rsidR="00465599" w:rsidRPr="00A32836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ADB" w:rsidRDefault="007B1ADB" w:rsidP="008D61DE">
      <w:r>
        <w:separator/>
      </w:r>
    </w:p>
  </w:endnote>
  <w:endnote w:type="continuationSeparator" w:id="1">
    <w:p w:rsidR="007B1ADB" w:rsidRDefault="007B1ADB" w:rsidP="008D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ADB" w:rsidRDefault="007B1ADB" w:rsidP="008D61DE">
      <w:r>
        <w:separator/>
      </w:r>
    </w:p>
  </w:footnote>
  <w:footnote w:type="continuationSeparator" w:id="1">
    <w:p w:rsidR="007B1ADB" w:rsidRDefault="007B1ADB" w:rsidP="008D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A100E772"/>
    <w:lvl w:ilvl="0" w:tplc="E8A24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45"/>
    <w:rsid w:val="00001622"/>
    <w:rsid w:val="00011DCA"/>
    <w:rsid w:val="00013D66"/>
    <w:rsid w:val="00014643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49C4"/>
    <w:rsid w:val="000972F4"/>
    <w:rsid w:val="000973D9"/>
    <w:rsid w:val="000A29DC"/>
    <w:rsid w:val="000A54D8"/>
    <w:rsid w:val="000B38D8"/>
    <w:rsid w:val="000B5D98"/>
    <w:rsid w:val="000C07AB"/>
    <w:rsid w:val="000C3402"/>
    <w:rsid w:val="000C369C"/>
    <w:rsid w:val="000D26FE"/>
    <w:rsid w:val="000E3A1F"/>
    <w:rsid w:val="000E685B"/>
    <w:rsid w:val="000F6D9F"/>
    <w:rsid w:val="000F791C"/>
    <w:rsid w:val="0010160A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730"/>
    <w:rsid w:val="00166C8C"/>
    <w:rsid w:val="00173E1D"/>
    <w:rsid w:val="001771D3"/>
    <w:rsid w:val="00181EAD"/>
    <w:rsid w:val="00182CD8"/>
    <w:rsid w:val="00182DE9"/>
    <w:rsid w:val="00184568"/>
    <w:rsid w:val="00185764"/>
    <w:rsid w:val="0019706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DBA"/>
    <w:rsid w:val="001E0E88"/>
    <w:rsid w:val="001E3E65"/>
    <w:rsid w:val="001F00C2"/>
    <w:rsid w:val="001F4F48"/>
    <w:rsid w:val="002026F1"/>
    <w:rsid w:val="00202BEA"/>
    <w:rsid w:val="00202D9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EAE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46C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53464"/>
    <w:rsid w:val="00361B5C"/>
    <w:rsid w:val="0037337A"/>
    <w:rsid w:val="00373DE4"/>
    <w:rsid w:val="0037436E"/>
    <w:rsid w:val="00375878"/>
    <w:rsid w:val="00376B2F"/>
    <w:rsid w:val="00384F0E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3A4"/>
    <w:rsid w:val="00452BE1"/>
    <w:rsid w:val="0045312B"/>
    <w:rsid w:val="004565CD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2C13"/>
    <w:rsid w:val="004843D5"/>
    <w:rsid w:val="00485CF3"/>
    <w:rsid w:val="0049276E"/>
    <w:rsid w:val="004928A2"/>
    <w:rsid w:val="00494EF9"/>
    <w:rsid w:val="004958B1"/>
    <w:rsid w:val="004975F2"/>
    <w:rsid w:val="004A1095"/>
    <w:rsid w:val="004A155F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516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18DE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C5B2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3AD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4B2C"/>
    <w:rsid w:val="007551EB"/>
    <w:rsid w:val="00756EE3"/>
    <w:rsid w:val="00756F15"/>
    <w:rsid w:val="00757DD9"/>
    <w:rsid w:val="0076197E"/>
    <w:rsid w:val="00762848"/>
    <w:rsid w:val="007653FD"/>
    <w:rsid w:val="007656EA"/>
    <w:rsid w:val="00765C01"/>
    <w:rsid w:val="00770112"/>
    <w:rsid w:val="007733CC"/>
    <w:rsid w:val="0077443A"/>
    <w:rsid w:val="00780B16"/>
    <w:rsid w:val="007868A4"/>
    <w:rsid w:val="00790161"/>
    <w:rsid w:val="0079550C"/>
    <w:rsid w:val="00795593"/>
    <w:rsid w:val="00797244"/>
    <w:rsid w:val="007A061E"/>
    <w:rsid w:val="007B1323"/>
    <w:rsid w:val="007B1ADB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5A6B"/>
    <w:rsid w:val="008077E9"/>
    <w:rsid w:val="00811102"/>
    <w:rsid w:val="00813923"/>
    <w:rsid w:val="00814835"/>
    <w:rsid w:val="00816556"/>
    <w:rsid w:val="00820DEA"/>
    <w:rsid w:val="00821CE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0D51"/>
    <w:rsid w:val="008C40F8"/>
    <w:rsid w:val="008C69E8"/>
    <w:rsid w:val="008C7AE6"/>
    <w:rsid w:val="008D61DE"/>
    <w:rsid w:val="008D660B"/>
    <w:rsid w:val="008D6EE0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C6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9F"/>
    <w:rsid w:val="00A32836"/>
    <w:rsid w:val="00A32F9D"/>
    <w:rsid w:val="00A343F7"/>
    <w:rsid w:val="00A41B06"/>
    <w:rsid w:val="00A42E4D"/>
    <w:rsid w:val="00A5164C"/>
    <w:rsid w:val="00A55E3A"/>
    <w:rsid w:val="00A6791A"/>
    <w:rsid w:val="00A71609"/>
    <w:rsid w:val="00A75F57"/>
    <w:rsid w:val="00A83C90"/>
    <w:rsid w:val="00A8457E"/>
    <w:rsid w:val="00A86B6E"/>
    <w:rsid w:val="00A93CEE"/>
    <w:rsid w:val="00A97201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3CC6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25A4"/>
    <w:rsid w:val="00B846CB"/>
    <w:rsid w:val="00B85AD8"/>
    <w:rsid w:val="00B86A94"/>
    <w:rsid w:val="00B90109"/>
    <w:rsid w:val="00B94F74"/>
    <w:rsid w:val="00B96063"/>
    <w:rsid w:val="00B96EBE"/>
    <w:rsid w:val="00BA725D"/>
    <w:rsid w:val="00BB5D0E"/>
    <w:rsid w:val="00BB704E"/>
    <w:rsid w:val="00BC20FB"/>
    <w:rsid w:val="00BC40C9"/>
    <w:rsid w:val="00BD1147"/>
    <w:rsid w:val="00BD620F"/>
    <w:rsid w:val="00BE20EC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4DB7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0DEA"/>
    <w:rsid w:val="00C93D86"/>
    <w:rsid w:val="00C9678B"/>
    <w:rsid w:val="00CA057A"/>
    <w:rsid w:val="00CA1B13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3D8C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4245"/>
    <w:rsid w:val="00DB6CB1"/>
    <w:rsid w:val="00DC1570"/>
    <w:rsid w:val="00DC2EB4"/>
    <w:rsid w:val="00DC3AFC"/>
    <w:rsid w:val="00DC742B"/>
    <w:rsid w:val="00DD6D85"/>
    <w:rsid w:val="00DE626A"/>
    <w:rsid w:val="00DF208D"/>
    <w:rsid w:val="00DF2F71"/>
    <w:rsid w:val="00E10C31"/>
    <w:rsid w:val="00E1102B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144D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359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0B10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1EB2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D61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D61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1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C8514-A735-43D2-A528-82A7762A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6</cp:revision>
  <cp:lastPrinted>2017-12-27T06:29:00Z</cp:lastPrinted>
  <dcterms:created xsi:type="dcterms:W3CDTF">2017-12-14T10:02:00Z</dcterms:created>
  <dcterms:modified xsi:type="dcterms:W3CDTF">2018-01-09T06:04:00Z</dcterms:modified>
</cp:coreProperties>
</file>