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1C" w:rsidRPr="00EE2360" w:rsidRDefault="00D0431C">
      <w:pPr>
        <w:pStyle w:val="a4"/>
        <w:shd w:val="clear" w:color="auto" w:fill="auto"/>
        <w:spacing w:before="47" w:after="303" w:line="274" w:lineRule="exact"/>
        <w:ind w:right="40"/>
        <w:jc w:val="center"/>
        <w:rPr>
          <w:sz w:val="24"/>
        </w:rPr>
      </w:pPr>
    </w:p>
    <w:p w:rsidR="00B81F0A" w:rsidRDefault="00B81F0A" w:rsidP="00B81F0A">
      <w:pPr>
        <w:jc w:val="center"/>
      </w:pPr>
    </w:p>
    <w:p w:rsidR="00B81F0A" w:rsidRDefault="00B81F0A" w:rsidP="00B81F0A">
      <w:pPr>
        <w:spacing w:before="100" w:line="120" w:lineRule="atLeast"/>
        <w:jc w:val="center"/>
      </w:pPr>
      <w:r>
        <w:t>АДМИНИСТРАЦИЯ   ВЕСЬЕГОНСКОГО    РАЙОНА</w:t>
      </w:r>
    </w:p>
    <w:p w:rsidR="00B81F0A" w:rsidRDefault="00B81F0A" w:rsidP="00B81F0A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B81F0A" w:rsidRDefault="00B81F0A" w:rsidP="00B81F0A">
      <w:pPr>
        <w:pStyle w:val="3"/>
      </w:pPr>
    </w:p>
    <w:p w:rsidR="00B81F0A" w:rsidRDefault="00B81F0A" w:rsidP="00B81F0A">
      <w:pPr>
        <w:pStyle w:val="3"/>
      </w:pPr>
      <w:r>
        <w:t>ПОСТАНОВЛЕНИЕ</w:t>
      </w:r>
    </w:p>
    <w:p w:rsidR="00B81F0A" w:rsidRDefault="00B81F0A" w:rsidP="00B81F0A">
      <w:pPr>
        <w:tabs>
          <w:tab w:val="left" w:pos="7200"/>
        </w:tabs>
        <w:jc w:val="center"/>
      </w:pPr>
      <w:r>
        <w:t>г. Весьегонск</w:t>
      </w:r>
    </w:p>
    <w:p w:rsidR="000C26F7" w:rsidRPr="00EE2360" w:rsidRDefault="000C26F7">
      <w:pPr>
        <w:pStyle w:val="130"/>
        <w:keepNext/>
        <w:keepLines/>
        <w:shd w:val="clear" w:color="auto" w:fill="auto"/>
        <w:spacing w:before="0" w:after="0" w:line="270" w:lineRule="exact"/>
        <w:ind w:right="40"/>
        <w:rPr>
          <w:b w:val="0"/>
          <w:sz w:val="24"/>
        </w:rPr>
      </w:pPr>
    </w:p>
    <w:p w:rsidR="000C26F7" w:rsidRPr="00EE2360" w:rsidRDefault="00550316">
      <w:pPr>
        <w:pStyle w:val="a4"/>
        <w:shd w:val="clear" w:color="auto" w:fill="auto"/>
        <w:spacing w:after="641" w:line="230" w:lineRule="exact"/>
        <w:ind w:left="3780"/>
        <w:rPr>
          <w:sz w:val="24"/>
        </w:rPr>
      </w:pPr>
      <w:r>
        <w:rPr>
          <w:sz w:val="24"/>
        </w:rPr>
        <w:t xml:space="preserve"> </w:t>
      </w:r>
    </w:p>
    <w:p w:rsidR="000C26F7" w:rsidRPr="00EE2360" w:rsidRDefault="00284CE7">
      <w:pPr>
        <w:pStyle w:val="210"/>
        <w:shd w:val="clear" w:color="auto" w:fill="auto"/>
        <w:tabs>
          <w:tab w:val="left" w:pos="5795"/>
          <w:tab w:val="right" w:pos="8424"/>
        </w:tabs>
        <w:spacing w:before="0" w:after="275" w:line="230" w:lineRule="exact"/>
        <w:ind w:left="40"/>
        <w:rPr>
          <w:sz w:val="24"/>
        </w:rPr>
      </w:pPr>
      <w:r w:rsidRPr="00EE2360">
        <w:rPr>
          <w:sz w:val="24"/>
        </w:rPr>
        <w:fldChar w:fldCharType="begin"/>
      </w:r>
      <w:r w:rsidR="007C3E08" w:rsidRPr="00EE2360">
        <w:rPr>
          <w:sz w:val="24"/>
        </w:rPr>
        <w:instrText xml:space="preserve"> TOC \o "1-3" \h \z </w:instrText>
      </w:r>
      <w:r w:rsidRPr="00EE2360">
        <w:rPr>
          <w:sz w:val="24"/>
        </w:rPr>
        <w:fldChar w:fldCharType="separate"/>
      </w:r>
      <w:r w:rsidR="00D0431C" w:rsidRPr="00EE2360">
        <w:rPr>
          <w:rStyle w:val="22"/>
          <w:sz w:val="24"/>
        </w:rPr>
        <w:t>20.11.2013</w:t>
      </w:r>
      <w:r w:rsidR="0037685C">
        <w:rPr>
          <w:rStyle w:val="22"/>
          <w:sz w:val="24"/>
        </w:rPr>
        <w:t xml:space="preserve">                                                                                                                       </w:t>
      </w:r>
      <w:r w:rsidR="007C3E08" w:rsidRPr="00EE2360">
        <w:rPr>
          <w:rStyle w:val="22"/>
          <w:sz w:val="24"/>
        </w:rPr>
        <w:t>№784</w:t>
      </w:r>
      <w:r w:rsidR="00550316">
        <w:rPr>
          <w:rStyle w:val="22"/>
          <w:sz w:val="24"/>
        </w:rPr>
        <w:t xml:space="preserve"> </w:t>
      </w:r>
    </w:p>
    <w:tbl>
      <w:tblPr>
        <w:tblStyle w:val="a6"/>
        <w:tblW w:w="0" w:type="auto"/>
        <w:tblInd w:w="40" w:type="dxa"/>
        <w:tblLook w:val="04A0"/>
      </w:tblPr>
      <w:tblGrid>
        <w:gridCol w:w="4463"/>
      </w:tblGrid>
      <w:tr w:rsidR="00D0431C" w:rsidRPr="00EE2360" w:rsidTr="00D0431C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D0431C" w:rsidRPr="00EE2360" w:rsidRDefault="00D0431C" w:rsidP="00D0431C">
            <w:pPr>
              <w:pStyle w:val="210"/>
              <w:shd w:val="clear" w:color="auto" w:fill="auto"/>
              <w:tabs>
                <w:tab w:val="right" w:pos="5878"/>
              </w:tabs>
              <w:spacing w:before="0" w:after="0" w:line="274" w:lineRule="exact"/>
              <w:ind w:left="40"/>
              <w:jc w:val="both"/>
              <w:rPr>
                <w:sz w:val="24"/>
              </w:rPr>
            </w:pPr>
            <w:r w:rsidRPr="00EE2360">
              <w:rPr>
                <w:rStyle w:val="22"/>
                <w:sz w:val="24"/>
              </w:rPr>
              <w:t>Об определении границ прилегающих</w:t>
            </w:r>
            <w:r w:rsidRPr="00EE2360">
              <w:rPr>
                <w:rStyle w:val="22"/>
                <w:sz w:val="24"/>
              </w:rPr>
              <w:tab/>
            </w:r>
          </w:p>
          <w:p w:rsidR="00D0431C" w:rsidRPr="00EE2360" w:rsidRDefault="00D0431C" w:rsidP="00D0431C">
            <w:pPr>
              <w:pStyle w:val="210"/>
              <w:shd w:val="clear" w:color="auto" w:fill="auto"/>
              <w:tabs>
                <w:tab w:val="right" w:pos="5878"/>
              </w:tabs>
              <w:spacing w:before="0" w:after="0" w:line="274" w:lineRule="exact"/>
              <w:ind w:left="40"/>
              <w:jc w:val="both"/>
              <w:rPr>
                <w:sz w:val="24"/>
              </w:rPr>
            </w:pPr>
            <w:r w:rsidRPr="00EE2360">
              <w:rPr>
                <w:rStyle w:val="22"/>
                <w:sz w:val="24"/>
              </w:rPr>
              <w:t>к некоторым организациям и объектам</w:t>
            </w:r>
            <w:r w:rsidRPr="00EE2360">
              <w:rPr>
                <w:rStyle w:val="22"/>
                <w:sz w:val="24"/>
              </w:rPr>
              <w:tab/>
            </w:r>
          </w:p>
          <w:p w:rsidR="00D0431C" w:rsidRPr="00EE2360" w:rsidRDefault="00D0431C" w:rsidP="00D0431C">
            <w:pPr>
              <w:pStyle w:val="210"/>
              <w:shd w:val="clear" w:color="auto" w:fill="auto"/>
              <w:tabs>
                <w:tab w:val="right" w:pos="5878"/>
              </w:tabs>
              <w:spacing w:before="0" w:after="0" w:line="274" w:lineRule="exact"/>
              <w:ind w:left="40"/>
              <w:jc w:val="both"/>
              <w:rPr>
                <w:sz w:val="24"/>
              </w:rPr>
            </w:pPr>
            <w:r w:rsidRPr="00EE2360">
              <w:rPr>
                <w:rStyle w:val="22"/>
                <w:sz w:val="24"/>
              </w:rPr>
              <w:t>территорий городского поселения -</w:t>
            </w:r>
            <w:r w:rsidRPr="00EE2360">
              <w:rPr>
                <w:rStyle w:val="22"/>
                <w:sz w:val="24"/>
              </w:rPr>
              <w:tab/>
            </w:r>
          </w:p>
          <w:p w:rsidR="00D0431C" w:rsidRPr="00EE2360" w:rsidRDefault="00D0431C" w:rsidP="00D0431C">
            <w:pPr>
              <w:pStyle w:val="210"/>
              <w:shd w:val="clear" w:color="auto" w:fill="auto"/>
              <w:tabs>
                <w:tab w:val="right" w:pos="5878"/>
              </w:tabs>
              <w:spacing w:before="0" w:after="0" w:line="274" w:lineRule="exact"/>
              <w:ind w:left="40"/>
              <w:jc w:val="both"/>
              <w:rPr>
                <w:sz w:val="24"/>
              </w:rPr>
            </w:pPr>
            <w:r w:rsidRPr="00EE2360">
              <w:rPr>
                <w:rStyle w:val="22"/>
                <w:sz w:val="24"/>
              </w:rPr>
              <w:t>город Весьегонск, на которых не</w:t>
            </w:r>
            <w:r w:rsidRPr="00EE2360">
              <w:rPr>
                <w:rStyle w:val="22"/>
                <w:sz w:val="24"/>
              </w:rPr>
              <w:tab/>
            </w:r>
          </w:p>
          <w:p w:rsidR="00D0431C" w:rsidRPr="00EE2360" w:rsidRDefault="00D0431C" w:rsidP="00D0431C">
            <w:pPr>
              <w:pStyle w:val="210"/>
              <w:shd w:val="clear" w:color="auto" w:fill="auto"/>
              <w:tabs>
                <w:tab w:val="right" w:pos="5878"/>
              </w:tabs>
              <w:spacing w:before="0" w:after="0" w:line="274" w:lineRule="exact"/>
              <w:ind w:left="40"/>
              <w:jc w:val="both"/>
              <w:rPr>
                <w:rStyle w:val="22"/>
                <w:sz w:val="24"/>
              </w:rPr>
            </w:pPr>
            <w:r w:rsidRPr="00EE2360">
              <w:rPr>
                <w:rStyle w:val="22"/>
                <w:sz w:val="24"/>
              </w:rPr>
              <w:t>допускается розничная продажа</w:t>
            </w:r>
          </w:p>
          <w:p w:rsidR="00D0431C" w:rsidRPr="00EE2360" w:rsidRDefault="00D0431C" w:rsidP="00D0431C">
            <w:pPr>
              <w:pStyle w:val="210"/>
              <w:shd w:val="clear" w:color="auto" w:fill="auto"/>
              <w:tabs>
                <w:tab w:val="right" w:pos="5878"/>
              </w:tabs>
              <w:spacing w:before="0" w:after="0" w:line="274" w:lineRule="exact"/>
              <w:jc w:val="both"/>
              <w:rPr>
                <w:rStyle w:val="22"/>
                <w:sz w:val="24"/>
              </w:rPr>
            </w:pPr>
            <w:r w:rsidRPr="00EE2360">
              <w:rPr>
                <w:rStyle w:val="22"/>
                <w:sz w:val="24"/>
              </w:rPr>
              <w:t>алкогольной продукции</w:t>
            </w:r>
          </w:p>
        </w:tc>
      </w:tr>
    </w:tbl>
    <w:p w:rsidR="000C26F7" w:rsidRPr="00EE2360" w:rsidRDefault="000C26F7" w:rsidP="00550316">
      <w:pPr>
        <w:pStyle w:val="210"/>
        <w:shd w:val="clear" w:color="auto" w:fill="auto"/>
        <w:tabs>
          <w:tab w:val="right" w:pos="5878"/>
        </w:tabs>
        <w:spacing w:before="0" w:after="0" w:line="240" w:lineRule="auto"/>
        <w:ind w:left="40"/>
        <w:jc w:val="both"/>
        <w:rPr>
          <w:sz w:val="24"/>
        </w:rPr>
      </w:pPr>
    </w:p>
    <w:p w:rsidR="0037685C" w:rsidRDefault="00284CE7">
      <w:pPr>
        <w:pStyle w:val="a4"/>
        <w:shd w:val="clear" w:color="auto" w:fill="auto"/>
        <w:spacing w:after="335" w:line="274" w:lineRule="exact"/>
        <w:ind w:left="40" w:right="20" w:firstLine="620"/>
        <w:jc w:val="both"/>
        <w:rPr>
          <w:sz w:val="24"/>
        </w:rPr>
      </w:pPr>
      <w:r w:rsidRPr="00EE2360">
        <w:rPr>
          <w:sz w:val="24"/>
        </w:rPr>
        <w:fldChar w:fldCharType="end"/>
      </w:r>
    </w:p>
    <w:p w:rsidR="000C26F7" w:rsidRPr="00EE2360" w:rsidRDefault="00D0431C">
      <w:pPr>
        <w:pStyle w:val="a4"/>
        <w:shd w:val="clear" w:color="auto" w:fill="auto"/>
        <w:spacing w:after="335" w:line="274" w:lineRule="exact"/>
        <w:ind w:left="40" w:right="20" w:firstLine="620"/>
        <w:jc w:val="both"/>
        <w:rPr>
          <w:sz w:val="24"/>
        </w:rPr>
      </w:pPr>
      <w:proofErr w:type="gramStart"/>
      <w:r w:rsidRPr="00EE2360">
        <w:rPr>
          <w:sz w:val="24"/>
        </w:rPr>
        <w:t>В соответствии с Федеральным</w:t>
      </w:r>
      <w:r w:rsidR="007C3E08" w:rsidRPr="00EE2360">
        <w:rPr>
          <w:sz w:val="24"/>
        </w:rPr>
        <w:t>и законами от 06.10.2003 131 - ФЗ «Об общих принципах организации местного самоуправления в Российской Федерации», от 22.11.1995 №171 - 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на о</w:t>
      </w:r>
      <w:r w:rsidRPr="00EE2360">
        <w:rPr>
          <w:sz w:val="24"/>
        </w:rPr>
        <w:t>сн</w:t>
      </w:r>
      <w:r w:rsidR="007C3E08" w:rsidRPr="00EE2360">
        <w:rPr>
          <w:sz w:val="24"/>
        </w:rPr>
        <w:t>овании постановления Правительства Российской Федерации от 27.12.2012 №1425 «Об определении органами государственной власти субъектов Российской Федерации мест массового</w:t>
      </w:r>
      <w:proofErr w:type="gramEnd"/>
      <w:r w:rsidR="007C3E08" w:rsidRPr="00EE2360">
        <w:rPr>
          <w:sz w:val="24"/>
        </w:rPr>
        <w:t xml:space="preserve"> скопления граждан и мест нахождения источников повы</w:t>
      </w:r>
      <w:r w:rsidR="001A0B1C" w:rsidRPr="00EE2360">
        <w:rPr>
          <w:sz w:val="24"/>
        </w:rPr>
        <w:t>ш</w:t>
      </w:r>
      <w:r w:rsidR="007C3E08" w:rsidRPr="00EE2360">
        <w:rPr>
          <w:sz w:val="24"/>
        </w:rPr>
        <w:t>енной опасности, в котор</w:t>
      </w:r>
      <w:r w:rsidR="001A0B1C" w:rsidRPr="00EE2360">
        <w:rPr>
          <w:sz w:val="24"/>
        </w:rPr>
        <w:t>ых</w:t>
      </w:r>
      <w:r w:rsidR="007C3E08" w:rsidRPr="00EE2360">
        <w:rPr>
          <w:sz w:val="24"/>
        </w:rPr>
        <w:t xml:space="preserve"> не допускается розничная продажа алкогольной прод</w:t>
      </w:r>
      <w:r w:rsidR="001A0B1C" w:rsidRPr="00EE2360">
        <w:rPr>
          <w:sz w:val="24"/>
        </w:rPr>
        <w:t>у</w:t>
      </w:r>
      <w:r w:rsidR="007C3E08" w:rsidRPr="00EE2360">
        <w:rPr>
          <w:sz w:val="24"/>
        </w:rPr>
        <w:t>кции</w:t>
      </w:r>
      <w:r w:rsidR="001A0B1C" w:rsidRPr="00EE2360">
        <w:rPr>
          <w:sz w:val="24"/>
        </w:rPr>
        <w:t>,</w:t>
      </w:r>
      <w:r w:rsidR="007C3E08" w:rsidRPr="00EE2360">
        <w:rPr>
          <w:sz w:val="24"/>
        </w:rPr>
        <w:t xml:space="preserve"> а также определении органами местного самоуправления границ прилега</w:t>
      </w:r>
      <w:r w:rsidR="001A0B1C" w:rsidRPr="00EE2360">
        <w:rPr>
          <w:sz w:val="24"/>
        </w:rPr>
        <w:t>ю</w:t>
      </w:r>
      <w:r w:rsidR="007C3E08" w:rsidRPr="00EE2360">
        <w:rPr>
          <w:sz w:val="24"/>
        </w:rPr>
        <w:t xml:space="preserve">щих к некоторым организациям и </w:t>
      </w:r>
      <w:r w:rsidR="001A0B1C" w:rsidRPr="00EE2360">
        <w:rPr>
          <w:sz w:val="24"/>
        </w:rPr>
        <w:t>объектам территорий, на которых</w:t>
      </w:r>
      <w:r w:rsidR="007C3E08" w:rsidRPr="00EE2360">
        <w:rPr>
          <w:sz w:val="24"/>
        </w:rPr>
        <w:t xml:space="preserve"> не допускается розничная продажа алкогольной продукции», Соглашения о передаче муниципальному образованию «</w:t>
      </w:r>
      <w:r w:rsidR="00550316">
        <w:rPr>
          <w:sz w:val="24"/>
        </w:rPr>
        <w:t>В</w:t>
      </w:r>
      <w:r w:rsidR="007C3E08" w:rsidRPr="00EE2360">
        <w:rPr>
          <w:sz w:val="24"/>
        </w:rPr>
        <w:t>есьегонский район» осуществления части полномочий по решению вопросов местного значения городского поселения - город Весьегонск от 26.10.2012,</w:t>
      </w:r>
    </w:p>
    <w:p w:rsidR="000C26F7" w:rsidRPr="00EE2360" w:rsidRDefault="007C3E08" w:rsidP="00550316">
      <w:pPr>
        <w:pStyle w:val="a4"/>
        <w:shd w:val="clear" w:color="auto" w:fill="auto"/>
        <w:spacing w:after="213" w:line="230" w:lineRule="exact"/>
        <w:jc w:val="center"/>
        <w:rPr>
          <w:sz w:val="24"/>
        </w:rPr>
      </w:pPr>
      <w:r w:rsidRPr="00EE2360">
        <w:rPr>
          <w:sz w:val="24"/>
        </w:rPr>
        <w:t>постановл</w:t>
      </w:r>
      <w:r w:rsidR="001A0B1C" w:rsidRPr="00EE2360">
        <w:rPr>
          <w:sz w:val="24"/>
        </w:rPr>
        <w:t>яю</w:t>
      </w:r>
      <w:r w:rsidRPr="00EE2360">
        <w:rPr>
          <w:sz w:val="24"/>
        </w:rPr>
        <w:t>:</w:t>
      </w:r>
    </w:p>
    <w:p w:rsidR="000C26F7" w:rsidRPr="00EE2360" w:rsidRDefault="007C3E08">
      <w:pPr>
        <w:pStyle w:val="a4"/>
        <w:numPr>
          <w:ilvl w:val="0"/>
          <w:numId w:val="1"/>
        </w:numPr>
        <w:shd w:val="clear" w:color="auto" w:fill="auto"/>
        <w:tabs>
          <w:tab w:val="left" w:pos="986"/>
        </w:tabs>
        <w:spacing w:after="0" w:line="274" w:lineRule="exact"/>
        <w:ind w:left="40" w:right="20" w:firstLine="620"/>
        <w:jc w:val="both"/>
        <w:rPr>
          <w:sz w:val="24"/>
        </w:rPr>
      </w:pPr>
      <w:r w:rsidRPr="00EE2360">
        <w:rPr>
          <w:sz w:val="24"/>
        </w:rPr>
        <w:t>Утвердить перечень организаций и (или) объектов, на прилегающих территориях к которым не допускается розничная продажа алкогольной продукции на территори</w:t>
      </w:r>
      <w:r w:rsidR="001A0B1C" w:rsidRPr="00EE2360">
        <w:rPr>
          <w:sz w:val="24"/>
        </w:rPr>
        <w:t>и</w:t>
      </w:r>
      <w:r w:rsidRPr="00EE2360">
        <w:rPr>
          <w:sz w:val="24"/>
        </w:rPr>
        <w:t xml:space="preserve"> городского поселения - город Весьегонск. (Приложение 1).</w:t>
      </w:r>
    </w:p>
    <w:p w:rsidR="000C26F7" w:rsidRPr="00EE2360" w:rsidRDefault="007C3E08">
      <w:pPr>
        <w:pStyle w:val="a4"/>
        <w:numPr>
          <w:ilvl w:val="0"/>
          <w:numId w:val="1"/>
        </w:numPr>
        <w:shd w:val="clear" w:color="auto" w:fill="auto"/>
        <w:tabs>
          <w:tab w:val="left" w:pos="894"/>
        </w:tabs>
        <w:spacing w:after="0" w:line="274" w:lineRule="exact"/>
        <w:ind w:left="40" w:right="20" w:firstLine="620"/>
        <w:jc w:val="both"/>
        <w:rPr>
          <w:sz w:val="24"/>
        </w:rPr>
      </w:pPr>
      <w:r w:rsidRPr="00EE2360">
        <w:rPr>
          <w:sz w:val="24"/>
        </w:rPr>
        <w:t>Утвердить схемы границ прилегающих территорий городского поселения - город Весьегонск для каждой организации и (или) объекта, указанных в Приложении 1 к настоящему постановлению. (Приложение 2).</w:t>
      </w:r>
    </w:p>
    <w:p w:rsidR="0037685C" w:rsidRDefault="007C3E08" w:rsidP="00550316">
      <w:pPr>
        <w:pStyle w:val="a4"/>
        <w:numPr>
          <w:ilvl w:val="0"/>
          <w:numId w:val="1"/>
        </w:numPr>
        <w:shd w:val="clear" w:color="auto" w:fill="auto"/>
        <w:tabs>
          <w:tab w:val="left" w:pos="880"/>
          <w:tab w:val="left" w:pos="5684"/>
        </w:tabs>
        <w:spacing w:after="0" w:line="274" w:lineRule="exact"/>
        <w:ind w:left="20" w:right="40" w:firstLine="620"/>
        <w:jc w:val="both"/>
        <w:rPr>
          <w:rStyle w:val="132"/>
          <w:sz w:val="24"/>
        </w:rPr>
      </w:pPr>
      <w:proofErr w:type="gramStart"/>
      <w:r w:rsidRPr="00550316">
        <w:rPr>
          <w:sz w:val="24"/>
        </w:rPr>
        <w:t>Установить, что способ расчета расстояния от организаций и (или) объектов, указанн</w:t>
      </w:r>
      <w:r w:rsidR="001A0B1C" w:rsidRPr="00550316">
        <w:rPr>
          <w:sz w:val="24"/>
        </w:rPr>
        <w:t>ых</w:t>
      </w:r>
      <w:r w:rsidRPr="00550316">
        <w:rPr>
          <w:sz w:val="24"/>
        </w:rPr>
        <w:t xml:space="preserve"> в приложении 1 до границ прилегающих территорий определяется по радиусу (кратчайшее расстояние по прямой) от входа для посетителей на обособленную территорию (при наличии таковой) или от входа для </w:t>
      </w:r>
      <w:r w:rsidR="001A0B1C" w:rsidRPr="00550316">
        <w:rPr>
          <w:sz w:val="24"/>
        </w:rPr>
        <w:t>п</w:t>
      </w:r>
      <w:r w:rsidRPr="00550316">
        <w:rPr>
          <w:sz w:val="24"/>
        </w:rPr>
        <w:t>осетителей в здание (строение, сооружение) (при отсутствии обособленной территории), в</w:t>
      </w:r>
      <w:r w:rsidR="00550316" w:rsidRPr="00550316">
        <w:rPr>
          <w:sz w:val="24"/>
        </w:rPr>
        <w:t xml:space="preserve"> </w:t>
      </w:r>
      <w:r w:rsidRPr="00550316">
        <w:rPr>
          <w:rStyle w:val="132"/>
          <w:sz w:val="24"/>
        </w:rPr>
        <w:t>котором расположены организации и (или) объекты, указанные в приложении 1 (при</w:t>
      </w:r>
      <w:proofErr w:type="gramEnd"/>
      <w:r w:rsidRPr="00550316">
        <w:rPr>
          <w:rStyle w:val="132"/>
          <w:sz w:val="24"/>
        </w:rPr>
        <w:t xml:space="preserve"> </w:t>
      </w:r>
      <w:proofErr w:type="gramStart"/>
      <w:r w:rsidRPr="00550316">
        <w:rPr>
          <w:rStyle w:val="132"/>
          <w:sz w:val="24"/>
        </w:rPr>
        <w:t>отсутствии</w:t>
      </w:r>
      <w:proofErr w:type="gramEnd"/>
      <w:r w:rsidRPr="00550316">
        <w:rPr>
          <w:rStyle w:val="132"/>
          <w:sz w:val="24"/>
        </w:rPr>
        <w:t xml:space="preserve"> обособленной территории).</w:t>
      </w:r>
    </w:p>
    <w:p w:rsidR="0037685C" w:rsidRDefault="0037685C" w:rsidP="0037685C">
      <w:pPr>
        <w:pStyle w:val="a4"/>
        <w:shd w:val="clear" w:color="auto" w:fill="auto"/>
        <w:tabs>
          <w:tab w:val="left" w:pos="880"/>
          <w:tab w:val="left" w:pos="5684"/>
        </w:tabs>
        <w:spacing w:after="0" w:line="274" w:lineRule="exact"/>
        <w:ind w:right="40"/>
        <w:jc w:val="both"/>
        <w:rPr>
          <w:rStyle w:val="132"/>
          <w:sz w:val="24"/>
        </w:rPr>
      </w:pPr>
    </w:p>
    <w:p w:rsidR="0037685C" w:rsidRDefault="0037685C" w:rsidP="0037685C">
      <w:pPr>
        <w:pStyle w:val="a4"/>
        <w:shd w:val="clear" w:color="auto" w:fill="auto"/>
        <w:tabs>
          <w:tab w:val="left" w:pos="880"/>
          <w:tab w:val="left" w:pos="5684"/>
        </w:tabs>
        <w:spacing w:after="0" w:line="274" w:lineRule="exact"/>
        <w:ind w:right="40"/>
        <w:jc w:val="both"/>
        <w:rPr>
          <w:rStyle w:val="132"/>
          <w:sz w:val="24"/>
        </w:rPr>
      </w:pPr>
    </w:p>
    <w:p w:rsidR="0037685C" w:rsidRDefault="0037685C" w:rsidP="0037685C">
      <w:pPr>
        <w:pStyle w:val="a4"/>
        <w:shd w:val="clear" w:color="auto" w:fill="auto"/>
        <w:tabs>
          <w:tab w:val="left" w:pos="880"/>
          <w:tab w:val="left" w:pos="5684"/>
        </w:tabs>
        <w:spacing w:after="0" w:line="274" w:lineRule="exact"/>
        <w:ind w:right="40"/>
        <w:jc w:val="both"/>
        <w:rPr>
          <w:rStyle w:val="132"/>
          <w:sz w:val="24"/>
        </w:rPr>
      </w:pPr>
    </w:p>
    <w:p w:rsidR="0037685C" w:rsidRDefault="0037685C" w:rsidP="0037685C">
      <w:pPr>
        <w:pStyle w:val="a4"/>
        <w:shd w:val="clear" w:color="auto" w:fill="auto"/>
        <w:tabs>
          <w:tab w:val="left" w:pos="880"/>
          <w:tab w:val="left" w:pos="5684"/>
        </w:tabs>
        <w:spacing w:after="0" w:line="274" w:lineRule="exact"/>
        <w:ind w:right="40"/>
        <w:jc w:val="both"/>
        <w:rPr>
          <w:rStyle w:val="132"/>
          <w:sz w:val="24"/>
        </w:rPr>
      </w:pPr>
    </w:p>
    <w:p w:rsidR="000C26F7" w:rsidRPr="00EE2360" w:rsidRDefault="007C3E08">
      <w:pPr>
        <w:pStyle w:val="1310"/>
        <w:numPr>
          <w:ilvl w:val="0"/>
          <w:numId w:val="2"/>
        </w:numPr>
        <w:shd w:val="clear" w:color="auto" w:fill="auto"/>
        <w:tabs>
          <w:tab w:val="left" w:pos="980"/>
        </w:tabs>
        <w:spacing w:before="0" w:after="0" w:line="274" w:lineRule="exact"/>
        <w:ind w:left="20" w:right="40" w:firstLine="700"/>
        <w:jc w:val="both"/>
        <w:rPr>
          <w:sz w:val="24"/>
        </w:rPr>
      </w:pPr>
      <w:r w:rsidRPr="00EE2360">
        <w:rPr>
          <w:rStyle w:val="132"/>
          <w:sz w:val="24"/>
        </w:rPr>
        <w:t>Утвердить минимальное значение расстояний от входа для посетителей на обособленную территорию, либо от входа для посетителей в здание (строение, сооружение) (при отсутствии обособленной территории), в котором расположены организации и (или) объекты, указанные в приложении 1 настоящего постановления до границы прилегающей территории:</w:t>
      </w:r>
    </w:p>
    <w:p w:rsidR="000C26F7" w:rsidRPr="00EE2360" w:rsidRDefault="007C3E08">
      <w:pPr>
        <w:pStyle w:val="1310"/>
        <w:numPr>
          <w:ilvl w:val="0"/>
          <w:numId w:val="3"/>
        </w:numPr>
        <w:shd w:val="clear" w:color="auto" w:fill="auto"/>
        <w:tabs>
          <w:tab w:val="left" w:pos="854"/>
          <w:tab w:val="left" w:pos="4954"/>
        </w:tabs>
        <w:spacing w:before="0" w:after="0" w:line="274" w:lineRule="exact"/>
        <w:ind w:left="20" w:firstLine="700"/>
        <w:jc w:val="both"/>
        <w:rPr>
          <w:sz w:val="24"/>
        </w:rPr>
      </w:pPr>
      <w:r w:rsidRPr="00EE2360">
        <w:rPr>
          <w:rStyle w:val="132"/>
          <w:sz w:val="24"/>
        </w:rPr>
        <w:t>от детских организаций</w:t>
      </w:r>
      <w:r w:rsidRPr="00EE2360">
        <w:rPr>
          <w:rStyle w:val="132"/>
          <w:sz w:val="24"/>
        </w:rPr>
        <w:tab/>
        <w:t>не мене</w:t>
      </w:r>
      <w:r w:rsidR="001A0B1C" w:rsidRPr="00EE2360">
        <w:rPr>
          <w:rStyle w:val="132"/>
          <w:sz w:val="24"/>
        </w:rPr>
        <w:t>е</w:t>
      </w:r>
      <w:r w:rsidRPr="00EE2360">
        <w:rPr>
          <w:rStyle w:val="132"/>
          <w:sz w:val="24"/>
        </w:rPr>
        <w:t xml:space="preserve"> 60 метров;</w:t>
      </w:r>
    </w:p>
    <w:p w:rsidR="000C26F7" w:rsidRPr="00EE2360" w:rsidRDefault="007C3E08">
      <w:pPr>
        <w:pStyle w:val="1310"/>
        <w:numPr>
          <w:ilvl w:val="0"/>
          <w:numId w:val="3"/>
        </w:numPr>
        <w:shd w:val="clear" w:color="auto" w:fill="auto"/>
        <w:tabs>
          <w:tab w:val="left" w:pos="854"/>
        </w:tabs>
        <w:spacing w:before="0" w:after="0" w:line="274" w:lineRule="exact"/>
        <w:ind w:left="20" w:firstLine="700"/>
        <w:jc w:val="both"/>
        <w:rPr>
          <w:sz w:val="24"/>
        </w:rPr>
      </w:pPr>
      <w:r w:rsidRPr="00EE2360">
        <w:rPr>
          <w:rStyle w:val="132"/>
          <w:sz w:val="24"/>
        </w:rPr>
        <w:t>от образовательных организаций не менее 70 метров;</w:t>
      </w:r>
    </w:p>
    <w:p w:rsidR="000C26F7" w:rsidRPr="00EE2360" w:rsidRDefault="007C3E08">
      <w:pPr>
        <w:pStyle w:val="1310"/>
        <w:numPr>
          <w:ilvl w:val="0"/>
          <w:numId w:val="3"/>
        </w:numPr>
        <w:shd w:val="clear" w:color="auto" w:fill="auto"/>
        <w:tabs>
          <w:tab w:val="left" w:pos="859"/>
          <w:tab w:val="left" w:pos="4958"/>
        </w:tabs>
        <w:spacing w:before="0" w:after="0" w:line="274" w:lineRule="exact"/>
        <w:ind w:left="20" w:firstLine="700"/>
        <w:jc w:val="both"/>
        <w:rPr>
          <w:sz w:val="24"/>
        </w:rPr>
      </w:pPr>
      <w:r w:rsidRPr="00EE2360">
        <w:rPr>
          <w:rStyle w:val="132"/>
          <w:sz w:val="24"/>
        </w:rPr>
        <w:t>от медицинских организаций</w:t>
      </w:r>
      <w:r w:rsidRPr="00EE2360">
        <w:rPr>
          <w:rStyle w:val="132"/>
          <w:sz w:val="24"/>
        </w:rPr>
        <w:tab/>
        <w:t>не мене</w:t>
      </w:r>
      <w:r w:rsidR="001A0B1C" w:rsidRPr="00EE2360">
        <w:rPr>
          <w:rStyle w:val="132"/>
          <w:sz w:val="24"/>
        </w:rPr>
        <w:t>е</w:t>
      </w:r>
      <w:r w:rsidRPr="00EE2360">
        <w:rPr>
          <w:rStyle w:val="132"/>
          <w:sz w:val="24"/>
        </w:rPr>
        <w:t xml:space="preserve"> 30 метров;</w:t>
      </w:r>
    </w:p>
    <w:p w:rsidR="000C26F7" w:rsidRPr="00EE2360" w:rsidRDefault="007C3E08">
      <w:pPr>
        <w:pStyle w:val="1310"/>
        <w:numPr>
          <w:ilvl w:val="0"/>
          <w:numId w:val="3"/>
        </w:numPr>
        <w:shd w:val="clear" w:color="auto" w:fill="auto"/>
        <w:tabs>
          <w:tab w:val="left" w:pos="854"/>
          <w:tab w:val="left" w:pos="4954"/>
        </w:tabs>
        <w:spacing w:before="0" w:after="0" w:line="274" w:lineRule="exact"/>
        <w:ind w:left="20" w:firstLine="700"/>
        <w:jc w:val="both"/>
        <w:rPr>
          <w:sz w:val="24"/>
        </w:rPr>
      </w:pPr>
      <w:r w:rsidRPr="00EE2360">
        <w:rPr>
          <w:rStyle w:val="132"/>
          <w:sz w:val="24"/>
        </w:rPr>
        <w:t>от объектов спорта</w:t>
      </w:r>
      <w:r w:rsidRPr="00EE2360">
        <w:rPr>
          <w:rStyle w:val="132"/>
          <w:sz w:val="24"/>
        </w:rPr>
        <w:tab/>
        <w:t>не мене</w:t>
      </w:r>
      <w:r w:rsidR="001A0B1C" w:rsidRPr="00EE2360">
        <w:rPr>
          <w:rStyle w:val="132"/>
          <w:sz w:val="24"/>
        </w:rPr>
        <w:t>е</w:t>
      </w:r>
      <w:r w:rsidRPr="00EE2360">
        <w:rPr>
          <w:rStyle w:val="132"/>
          <w:sz w:val="24"/>
        </w:rPr>
        <w:t xml:space="preserve"> 30 метров;</w:t>
      </w:r>
    </w:p>
    <w:p w:rsidR="000C26F7" w:rsidRPr="00EE2360" w:rsidRDefault="007C3E08">
      <w:pPr>
        <w:pStyle w:val="1310"/>
        <w:numPr>
          <w:ilvl w:val="0"/>
          <w:numId w:val="3"/>
        </w:numPr>
        <w:shd w:val="clear" w:color="auto" w:fill="auto"/>
        <w:tabs>
          <w:tab w:val="left" w:pos="854"/>
          <w:tab w:val="left" w:pos="4958"/>
        </w:tabs>
        <w:spacing w:before="0" w:after="0" w:line="274" w:lineRule="exact"/>
        <w:ind w:left="20" w:firstLine="700"/>
        <w:jc w:val="both"/>
        <w:rPr>
          <w:sz w:val="24"/>
        </w:rPr>
      </w:pPr>
      <w:r w:rsidRPr="00EE2360">
        <w:rPr>
          <w:rStyle w:val="132"/>
          <w:sz w:val="24"/>
        </w:rPr>
        <w:t>от оптовых и розничных рынков</w:t>
      </w:r>
      <w:r w:rsidRPr="00EE2360">
        <w:rPr>
          <w:rStyle w:val="132"/>
          <w:sz w:val="24"/>
        </w:rPr>
        <w:tab/>
        <w:t>не менее 30 метров;</w:t>
      </w:r>
    </w:p>
    <w:p w:rsidR="000C26F7" w:rsidRPr="00EE2360" w:rsidRDefault="007C3E08">
      <w:pPr>
        <w:pStyle w:val="1310"/>
        <w:numPr>
          <w:ilvl w:val="0"/>
          <w:numId w:val="3"/>
        </w:numPr>
        <w:shd w:val="clear" w:color="auto" w:fill="auto"/>
        <w:tabs>
          <w:tab w:val="left" w:pos="859"/>
          <w:tab w:val="left" w:pos="4958"/>
        </w:tabs>
        <w:spacing w:before="0" w:after="0" w:line="274" w:lineRule="exact"/>
        <w:ind w:left="20" w:firstLine="700"/>
        <w:jc w:val="both"/>
        <w:rPr>
          <w:sz w:val="24"/>
        </w:rPr>
      </w:pPr>
      <w:r w:rsidRPr="00EE2360">
        <w:rPr>
          <w:rStyle w:val="132"/>
          <w:sz w:val="24"/>
        </w:rPr>
        <w:t>от вокзалов и аэропортов</w:t>
      </w:r>
      <w:r w:rsidRPr="00EE2360">
        <w:rPr>
          <w:rStyle w:val="132"/>
          <w:sz w:val="24"/>
        </w:rPr>
        <w:tab/>
        <w:t>не мене</w:t>
      </w:r>
      <w:r w:rsidR="001A0B1C" w:rsidRPr="00EE2360">
        <w:rPr>
          <w:rStyle w:val="132"/>
          <w:sz w:val="24"/>
        </w:rPr>
        <w:t>е</w:t>
      </w:r>
      <w:r w:rsidRPr="00EE2360">
        <w:rPr>
          <w:rStyle w:val="132"/>
          <w:sz w:val="24"/>
        </w:rPr>
        <w:t xml:space="preserve"> 30 метров;</w:t>
      </w:r>
    </w:p>
    <w:p w:rsidR="000C26F7" w:rsidRPr="00EE2360" w:rsidRDefault="007C3E08">
      <w:pPr>
        <w:pStyle w:val="1310"/>
        <w:numPr>
          <w:ilvl w:val="0"/>
          <w:numId w:val="3"/>
        </w:numPr>
        <w:shd w:val="clear" w:color="auto" w:fill="auto"/>
        <w:tabs>
          <w:tab w:val="left" w:pos="854"/>
        </w:tabs>
        <w:spacing w:before="0" w:after="0" w:line="274" w:lineRule="exact"/>
        <w:ind w:left="20" w:firstLine="700"/>
        <w:jc w:val="both"/>
        <w:rPr>
          <w:sz w:val="24"/>
        </w:rPr>
      </w:pPr>
      <w:r w:rsidRPr="00EE2360">
        <w:rPr>
          <w:rStyle w:val="132"/>
          <w:sz w:val="24"/>
        </w:rPr>
        <w:t>от мест масс</w:t>
      </w:r>
      <w:r w:rsidR="00395EAC">
        <w:rPr>
          <w:rStyle w:val="132"/>
          <w:sz w:val="24"/>
        </w:rPr>
        <w:t>ового скопления граждан не менее</w:t>
      </w:r>
      <w:r w:rsidRPr="00EE2360">
        <w:rPr>
          <w:rStyle w:val="132"/>
          <w:sz w:val="24"/>
        </w:rPr>
        <w:t xml:space="preserve"> 100 метров.</w:t>
      </w:r>
    </w:p>
    <w:p w:rsidR="000C26F7" w:rsidRPr="00EE2360" w:rsidRDefault="007C3E08">
      <w:pPr>
        <w:pStyle w:val="1310"/>
        <w:numPr>
          <w:ilvl w:val="1"/>
          <w:numId w:val="3"/>
        </w:numPr>
        <w:shd w:val="clear" w:color="auto" w:fill="auto"/>
        <w:tabs>
          <w:tab w:val="left" w:pos="1018"/>
        </w:tabs>
        <w:spacing w:before="0" w:after="0" w:line="274" w:lineRule="exact"/>
        <w:ind w:left="20" w:firstLine="700"/>
        <w:jc w:val="both"/>
        <w:rPr>
          <w:sz w:val="24"/>
        </w:rPr>
      </w:pPr>
      <w:r w:rsidRPr="00EE2360">
        <w:rPr>
          <w:rStyle w:val="132"/>
          <w:sz w:val="24"/>
        </w:rPr>
        <w:t>Опубликовать настоящее постановление в газе</w:t>
      </w:r>
      <w:r w:rsidR="009931A4" w:rsidRPr="00EE2360">
        <w:rPr>
          <w:rStyle w:val="132"/>
          <w:sz w:val="24"/>
        </w:rPr>
        <w:t>т</w:t>
      </w:r>
      <w:r w:rsidRPr="00EE2360">
        <w:rPr>
          <w:rStyle w:val="132"/>
          <w:sz w:val="24"/>
        </w:rPr>
        <w:t>е «Весьегонская жизнь».</w:t>
      </w:r>
    </w:p>
    <w:p w:rsidR="000C26F7" w:rsidRPr="00EE2360" w:rsidRDefault="007C3E08">
      <w:pPr>
        <w:pStyle w:val="1310"/>
        <w:numPr>
          <w:ilvl w:val="1"/>
          <w:numId w:val="3"/>
        </w:numPr>
        <w:shd w:val="clear" w:color="auto" w:fill="auto"/>
        <w:tabs>
          <w:tab w:val="left" w:pos="990"/>
        </w:tabs>
        <w:spacing w:before="0" w:after="0" w:line="274" w:lineRule="exact"/>
        <w:ind w:left="20" w:right="40" w:firstLine="700"/>
        <w:jc w:val="both"/>
        <w:rPr>
          <w:sz w:val="24"/>
        </w:rPr>
      </w:pPr>
      <w:r w:rsidRPr="00EE2360">
        <w:rPr>
          <w:rStyle w:val="132"/>
          <w:sz w:val="24"/>
        </w:rPr>
        <w:t xml:space="preserve">Настоящее постановление не позднее </w:t>
      </w:r>
      <w:r w:rsidR="009931A4" w:rsidRPr="00EE2360">
        <w:rPr>
          <w:rStyle w:val="132"/>
          <w:sz w:val="24"/>
        </w:rPr>
        <w:t>1</w:t>
      </w:r>
      <w:r w:rsidRPr="00EE2360">
        <w:rPr>
          <w:rStyle w:val="132"/>
          <w:sz w:val="24"/>
        </w:rPr>
        <w:t xml:space="preserve"> месяц</w:t>
      </w:r>
      <w:r w:rsidR="009931A4" w:rsidRPr="00EE2360">
        <w:rPr>
          <w:rStyle w:val="132"/>
          <w:sz w:val="24"/>
        </w:rPr>
        <w:t>а</w:t>
      </w:r>
      <w:r w:rsidRPr="00EE2360">
        <w:rPr>
          <w:rStyle w:val="132"/>
          <w:sz w:val="24"/>
        </w:rPr>
        <w:t xml:space="preserve"> со дня его опубликования направить в Министерство Тверской области по обеспечению контрольных функций, осуществляющее лицензирование рознич</w:t>
      </w:r>
      <w:r w:rsidR="009931A4" w:rsidRPr="00EE2360">
        <w:rPr>
          <w:rStyle w:val="132"/>
          <w:sz w:val="24"/>
        </w:rPr>
        <w:t>н</w:t>
      </w:r>
      <w:r w:rsidRPr="00EE2360">
        <w:rPr>
          <w:rStyle w:val="132"/>
          <w:sz w:val="24"/>
        </w:rPr>
        <w:t xml:space="preserve">ой продажи алкогольной продукции, для размещения его на официальном сайте. </w:t>
      </w:r>
    </w:p>
    <w:p w:rsidR="000C26F7" w:rsidRPr="00EE2360" w:rsidRDefault="007C3E08">
      <w:pPr>
        <w:pStyle w:val="1310"/>
        <w:numPr>
          <w:ilvl w:val="1"/>
          <w:numId w:val="3"/>
        </w:numPr>
        <w:shd w:val="clear" w:color="auto" w:fill="auto"/>
        <w:tabs>
          <w:tab w:val="left" w:pos="966"/>
        </w:tabs>
        <w:spacing w:before="0" w:after="0" w:line="274" w:lineRule="exact"/>
        <w:ind w:left="20" w:right="40" w:firstLine="700"/>
        <w:jc w:val="both"/>
        <w:rPr>
          <w:sz w:val="24"/>
        </w:rPr>
      </w:pPr>
      <w:proofErr w:type="gramStart"/>
      <w:r w:rsidRPr="00EE2360">
        <w:rPr>
          <w:rStyle w:val="132"/>
          <w:sz w:val="24"/>
        </w:rPr>
        <w:t>Контроль за</w:t>
      </w:r>
      <w:proofErr w:type="gramEnd"/>
      <w:r w:rsidRPr="00EE2360">
        <w:rPr>
          <w:rStyle w:val="132"/>
          <w:sz w:val="24"/>
        </w:rPr>
        <w:t xml:space="preserve"> исполнением настоящего поста</w:t>
      </w:r>
      <w:r w:rsidR="009931A4" w:rsidRPr="00EE2360">
        <w:rPr>
          <w:rStyle w:val="132"/>
          <w:sz w:val="24"/>
        </w:rPr>
        <w:t>но</w:t>
      </w:r>
      <w:r w:rsidRPr="00EE2360">
        <w:rPr>
          <w:rStyle w:val="132"/>
          <w:sz w:val="24"/>
        </w:rPr>
        <w:t>вления возложить на первого заместителя главы администрации Весьегонского района</w:t>
      </w:r>
      <w:r w:rsidR="009931A4" w:rsidRPr="00EE2360">
        <w:rPr>
          <w:rStyle w:val="132"/>
          <w:sz w:val="24"/>
        </w:rPr>
        <w:t xml:space="preserve"> </w:t>
      </w:r>
      <w:proofErr w:type="spellStart"/>
      <w:r w:rsidRPr="00EE2360">
        <w:rPr>
          <w:rStyle w:val="132"/>
          <w:sz w:val="24"/>
        </w:rPr>
        <w:t>Ермошина</w:t>
      </w:r>
      <w:proofErr w:type="spellEnd"/>
      <w:r w:rsidRPr="00EE2360">
        <w:rPr>
          <w:rStyle w:val="132"/>
          <w:sz w:val="24"/>
        </w:rPr>
        <w:t xml:space="preserve"> А.А.</w:t>
      </w:r>
    </w:p>
    <w:p w:rsidR="000C26F7" w:rsidRPr="00EE2360" w:rsidRDefault="007C3E08">
      <w:pPr>
        <w:pStyle w:val="1310"/>
        <w:numPr>
          <w:ilvl w:val="1"/>
          <w:numId w:val="3"/>
        </w:numPr>
        <w:shd w:val="clear" w:color="auto" w:fill="auto"/>
        <w:tabs>
          <w:tab w:val="left" w:pos="1028"/>
        </w:tabs>
        <w:spacing w:before="0" w:after="770" w:line="293" w:lineRule="exact"/>
        <w:ind w:left="20" w:right="40" w:firstLine="700"/>
        <w:jc w:val="both"/>
        <w:rPr>
          <w:sz w:val="24"/>
        </w:rPr>
      </w:pPr>
      <w:r w:rsidRPr="00EE2360">
        <w:rPr>
          <w:rStyle w:val="132"/>
          <w:sz w:val="24"/>
        </w:rPr>
        <w:t>Настоящее постановление вступает в силу после его официального опубликования.</w:t>
      </w:r>
    </w:p>
    <w:p w:rsidR="000C26F7" w:rsidRPr="00EE2360" w:rsidRDefault="007C3E08">
      <w:pPr>
        <w:pStyle w:val="1310"/>
        <w:shd w:val="clear" w:color="auto" w:fill="auto"/>
        <w:tabs>
          <w:tab w:val="left" w:pos="5074"/>
          <w:tab w:val="left" w:pos="7027"/>
        </w:tabs>
        <w:spacing w:before="0" w:after="0" w:line="230" w:lineRule="exact"/>
        <w:ind w:left="20" w:firstLine="700"/>
        <w:jc w:val="both"/>
        <w:rPr>
          <w:sz w:val="24"/>
        </w:rPr>
        <w:sectPr w:rsidR="000C26F7" w:rsidRPr="00EE2360" w:rsidSect="00550316">
          <w:type w:val="continuous"/>
          <w:pgSz w:w="11905" w:h="16837"/>
          <w:pgMar w:top="282" w:right="848" w:bottom="1032" w:left="1701" w:header="0" w:footer="3" w:gutter="0"/>
          <w:cols w:space="720"/>
          <w:noEndnote/>
          <w:docGrid w:linePitch="360"/>
        </w:sectPr>
      </w:pPr>
      <w:r w:rsidRPr="00EE2360">
        <w:rPr>
          <w:rStyle w:val="132"/>
          <w:sz w:val="24"/>
        </w:rPr>
        <w:t>Глава администрации района</w:t>
      </w:r>
      <w:r w:rsidRPr="00EE2360">
        <w:rPr>
          <w:rStyle w:val="132"/>
          <w:sz w:val="24"/>
        </w:rPr>
        <w:tab/>
      </w:r>
      <w:r w:rsidRPr="00EE2360">
        <w:rPr>
          <w:rStyle w:val="132"/>
          <w:sz w:val="24"/>
          <w:lang w:eastAsia="en-US"/>
        </w:rPr>
        <w:tab/>
      </w:r>
      <w:r w:rsidRPr="00EE2360">
        <w:rPr>
          <w:rStyle w:val="132"/>
          <w:sz w:val="24"/>
        </w:rPr>
        <w:t xml:space="preserve">И.И. </w:t>
      </w:r>
      <w:proofErr w:type="spellStart"/>
      <w:r w:rsidRPr="00EE2360">
        <w:rPr>
          <w:rStyle w:val="132"/>
          <w:sz w:val="24"/>
        </w:rPr>
        <w:t>Угнивенко</w:t>
      </w:r>
      <w:proofErr w:type="spellEnd"/>
    </w:p>
    <w:p w:rsidR="009931A4" w:rsidRPr="00EE2360" w:rsidRDefault="009931A4">
      <w:pPr>
        <w:pStyle w:val="1310"/>
        <w:shd w:val="clear" w:color="auto" w:fill="auto"/>
        <w:spacing w:before="0" w:after="209" w:line="278" w:lineRule="exact"/>
        <w:ind w:left="5540" w:right="100"/>
        <w:jc w:val="right"/>
        <w:rPr>
          <w:sz w:val="24"/>
        </w:rPr>
      </w:pPr>
    </w:p>
    <w:p w:rsidR="009931A4" w:rsidRPr="00EE2360" w:rsidRDefault="009931A4">
      <w:pPr>
        <w:pStyle w:val="1310"/>
        <w:shd w:val="clear" w:color="auto" w:fill="auto"/>
        <w:spacing w:before="0" w:after="209" w:line="278" w:lineRule="exact"/>
        <w:ind w:left="5540" w:right="100"/>
        <w:jc w:val="right"/>
        <w:rPr>
          <w:sz w:val="24"/>
        </w:rPr>
      </w:pPr>
    </w:p>
    <w:p w:rsidR="009931A4" w:rsidRPr="00EE2360" w:rsidRDefault="009931A4">
      <w:pPr>
        <w:pStyle w:val="1310"/>
        <w:shd w:val="clear" w:color="auto" w:fill="auto"/>
        <w:spacing w:before="0" w:after="209" w:line="278" w:lineRule="exact"/>
        <w:ind w:left="5540" w:right="100"/>
        <w:jc w:val="right"/>
        <w:rPr>
          <w:sz w:val="24"/>
        </w:rPr>
      </w:pPr>
    </w:p>
    <w:p w:rsidR="009931A4" w:rsidRPr="00EE2360" w:rsidRDefault="009931A4">
      <w:pPr>
        <w:pStyle w:val="1310"/>
        <w:shd w:val="clear" w:color="auto" w:fill="auto"/>
        <w:spacing w:before="0" w:after="209" w:line="278" w:lineRule="exact"/>
        <w:ind w:left="5540" w:right="100"/>
        <w:jc w:val="right"/>
        <w:rPr>
          <w:sz w:val="24"/>
        </w:rPr>
      </w:pPr>
    </w:p>
    <w:p w:rsidR="009931A4" w:rsidRPr="00EE2360" w:rsidRDefault="009931A4">
      <w:pPr>
        <w:pStyle w:val="1310"/>
        <w:shd w:val="clear" w:color="auto" w:fill="auto"/>
        <w:spacing w:before="0" w:after="209" w:line="278" w:lineRule="exact"/>
        <w:ind w:left="5540" w:right="100"/>
        <w:jc w:val="right"/>
        <w:rPr>
          <w:sz w:val="24"/>
        </w:rPr>
      </w:pPr>
    </w:p>
    <w:p w:rsidR="009931A4" w:rsidRPr="00EE2360" w:rsidRDefault="009931A4">
      <w:pPr>
        <w:pStyle w:val="1310"/>
        <w:shd w:val="clear" w:color="auto" w:fill="auto"/>
        <w:spacing w:before="0" w:after="209" w:line="278" w:lineRule="exact"/>
        <w:ind w:left="5540" w:right="100"/>
        <w:jc w:val="right"/>
        <w:rPr>
          <w:sz w:val="24"/>
        </w:rPr>
      </w:pPr>
    </w:p>
    <w:p w:rsidR="009931A4" w:rsidRPr="00EE2360" w:rsidRDefault="009931A4">
      <w:pPr>
        <w:pStyle w:val="1310"/>
        <w:shd w:val="clear" w:color="auto" w:fill="auto"/>
        <w:spacing w:before="0" w:after="209" w:line="278" w:lineRule="exact"/>
        <w:ind w:left="5540" w:right="100"/>
        <w:jc w:val="right"/>
        <w:rPr>
          <w:sz w:val="24"/>
        </w:rPr>
      </w:pPr>
    </w:p>
    <w:p w:rsidR="009931A4" w:rsidRPr="00EE2360" w:rsidRDefault="009931A4">
      <w:pPr>
        <w:pStyle w:val="1310"/>
        <w:shd w:val="clear" w:color="auto" w:fill="auto"/>
        <w:spacing w:before="0" w:after="209" w:line="278" w:lineRule="exact"/>
        <w:ind w:left="5540" w:right="100"/>
        <w:jc w:val="right"/>
        <w:rPr>
          <w:sz w:val="24"/>
        </w:rPr>
      </w:pPr>
    </w:p>
    <w:p w:rsidR="009931A4" w:rsidRPr="00EE2360" w:rsidRDefault="009931A4">
      <w:pPr>
        <w:pStyle w:val="1310"/>
        <w:shd w:val="clear" w:color="auto" w:fill="auto"/>
        <w:spacing w:before="0" w:after="209" w:line="278" w:lineRule="exact"/>
        <w:ind w:left="5540" w:right="100"/>
        <w:jc w:val="right"/>
        <w:rPr>
          <w:sz w:val="24"/>
        </w:rPr>
      </w:pPr>
    </w:p>
    <w:p w:rsidR="009931A4" w:rsidRPr="00EE2360" w:rsidRDefault="009931A4">
      <w:pPr>
        <w:pStyle w:val="1310"/>
        <w:shd w:val="clear" w:color="auto" w:fill="auto"/>
        <w:spacing w:before="0" w:after="209" w:line="278" w:lineRule="exact"/>
        <w:ind w:left="5540" w:right="100"/>
        <w:jc w:val="right"/>
        <w:rPr>
          <w:sz w:val="24"/>
        </w:rPr>
      </w:pPr>
    </w:p>
    <w:p w:rsidR="009931A4" w:rsidRPr="00EE2360" w:rsidRDefault="009931A4">
      <w:pPr>
        <w:pStyle w:val="1310"/>
        <w:shd w:val="clear" w:color="auto" w:fill="auto"/>
        <w:spacing w:before="0" w:after="209" w:line="278" w:lineRule="exact"/>
        <w:ind w:left="5540" w:right="100"/>
        <w:jc w:val="right"/>
        <w:rPr>
          <w:sz w:val="24"/>
        </w:rPr>
      </w:pPr>
    </w:p>
    <w:p w:rsidR="009931A4" w:rsidRPr="00EE2360" w:rsidRDefault="009931A4">
      <w:pPr>
        <w:pStyle w:val="1310"/>
        <w:shd w:val="clear" w:color="auto" w:fill="auto"/>
        <w:spacing w:before="0" w:after="209" w:line="278" w:lineRule="exact"/>
        <w:ind w:left="5540" w:right="100"/>
        <w:jc w:val="right"/>
        <w:rPr>
          <w:sz w:val="24"/>
        </w:rPr>
      </w:pPr>
    </w:p>
    <w:p w:rsidR="009931A4" w:rsidRPr="00EE2360" w:rsidRDefault="009931A4">
      <w:pPr>
        <w:pStyle w:val="1310"/>
        <w:shd w:val="clear" w:color="auto" w:fill="auto"/>
        <w:spacing w:before="0" w:after="209" w:line="278" w:lineRule="exact"/>
        <w:ind w:left="5540" w:right="100"/>
        <w:jc w:val="right"/>
        <w:rPr>
          <w:sz w:val="24"/>
        </w:rPr>
      </w:pPr>
    </w:p>
    <w:p w:rsidR="009931A4" w:rsidRPr="00EE2360" w:rsidRDefault="009931A4">
      <w:pPr>
        <w:pStyle w:val="1310"/>
        <w:shd w:val="clear" w:color="auto" w:fill="auto"/>
        <w:spacing w:before="0" w:after="209" w:line="278" w:lineRule="exact"/>
        <w:ind w:left="5540" w:right="100"/>
        <w:jc w:val="right"/>
        <w:rPr>
          <w:sz w:val="24"/>
        </w:rPr>
      </w:pPr>
    </w:p>
    <w:p w:rsidR="009931A4" w:rsidRPr="00EE2360" w:rsidRDefault="009931A4">
      <w:pPr>
        <w:pStyle w:val="1310"/>
        <w:shd w:val="clear" w:color="auto" w:fill="auto"/>
        <w:spacing w:before="0" w:after="209" w:line="278" w:lineRule="exact"/>
        <w:ind w:left="5540" w:right="100"/>
        <w:jc w:val="right"/>
        <w:rPr>
          <w:sz w:val="24"/>
        </w:rPr>
      </w:pPr>
    </w:p>
    <w:p w:rsidR="009931A4" w:rsidRPr="00EE2360" w:rsidRDefault="009931A4">
      <w:pPr>
        <w:pStyle w:val="1310"/>
        <w:shd w:val="clear" w:color="auto" w:fill="auto"/>
        <w:spacing w:before="0" w:after="209" w:line="278" w:lineRule="exact"/>
        <w:ind w:left="5540" w:right="100"/>
        <w:jc w:val="right"/>
        <w:rPr>
          <w:sz w:val="24"/>
        </w:rPr>
      </w:pPr>
    </w:p>
    <w:p w:rsidR="00EE2360" w:rsidRDefault="00EE2360">
      <w:pPr>
        <w:pStyle w:val="1310"/>
        <w:shd w:val="clear" w:color="auto" w:fill="auto"/>
        <w:spacing w:before="0" w:after="209" w:line="278" w:lineRule="exact"/>
        <w:ind w:left="5540" w:right="100"/>
        <w:jc w:val="right"/>
        <w:rPr>
          <w:sz w:val="24"/>
        </w:rPr>
      </w:pPr>
    </w:p>
    <w:p w:rsidR="00EE2360" w:rsidRDefault="007C3E08" w:rsidP="00550316">
      <w:pPr>
        <w:pStyle w:val="1310"/>
        <w:shd w:val="clear" w:color="auto" w:fill="auto"/>
        <w:spacing w:before="0" w:after="0" w:line="240" w:lineRule="auto"/>
        <w:ind w:left="5540" w:right="102"/>
        <w:jc w:val="right"/>
        <w:rPr>
          <w:sz w:val="24"/>
        </w:rPr>
      </w:pPr>
      <w:r w:rsidRPr="00EE2360">
        <w:rPr>
          <w:sz w:val="24"/>
        </w:rPr>
        <w:lastRenderedPageBreak/>
        <w:t>Приложение 1</w:t>
      </w:r>
    </w:p>
    <w:p w:rsidR="00550316" w:rsidRDefault="007C3E08" w:rsidP="00550316">
      <w:pPr>
        <w:pStyle w:val="1310"/>
        <w:shd w:val="clear" w:color="auto" w:fill="auto"/>
        <w:spacing w:before="0" w:after="0" w:line="240" w:lineRule="auto"/>
        <w:ind w:left="142" w:right="102"/>
        <w:jc w:val="right"/>
        <w:rPr>
          <w:sz w:val="24"/>
        </w:rPr>
      </w:pPr>
      <w:r w:rsidRPr="00EE2360">
        <w:rPr>
          <w:sz w:val="24"/>
        </w:rPr>
        <w:t>к постановлению</w:t>
      </w:r>
      <w:r w:rsidR="00550316">
        <w:rPr>
          <w:sz w:val="24"/>
        </w:rPr>
        <w:t xml:space="preserve"> </w:t>
      </w:r>
      <w:r w:rsidRPr="00EE2360">
        <w:rPr>
          <w:sz w:val="24"/>
        </w:rPr>
        <w:t>администрации</w:t>
      </w:r>
    </w:p>
    <w:p w:rsidR="00550316" w:rsidRDefault="007C3E08" w:rsidP="00550316">
      <w:pPr>
        <w:pStyle w:val="1310"/>
        <w:shd w:val="clear" w:color="auto" w:fill="auto"/>
        <w:spacing w:before="0" w:after="0" w:line="240" w:lineRule="auto"/>
        <w:ind w:left="142" w:right="102"/>
        <w:jc w:val="right"/>
        <w:rPr>
          <w:sz w:val="24"/>
        </w:rPr>
      </w:pPr>
      <w:r w:rsidRPr="00EE2360">
        <w:rPr>
          <w:sz w:val="24"/>
        </w:rPr>
        <w:t>Весьегонского района</w:t>
      </w:r>
    </w:p>
    <w:p w:rsidR="000C26F7" w:rsidRPr="00EE2360" w:rsidRDefault="007C3E08" w:rsidP="00550316">
      <w:pPr>
        <w:pStyle w:val="1310"/>
        <w:shd w:val="clear" w:color="auto" w:fill="auto"/>
        <w:spacing w:before="0" w:after="0" w:line="240" w:lineRule="auto"/>
        <w:ind w:left="142" w:right="102"/>
        <w:jc w:val="right"/>
        <w:rPr>
          <w:sz w:val="24"/>
        </w:rPr>
      </w:pPr>
      <w:r w:rsidRPr="00EE2360">
        <w:rPr>
          <w:sz w:val="24"/>
        </w:rPr>
        <w:t>от 20.11.2013 №784</w:t>
      </w:r>
    </w:p>
    <w:p w:rsidR="00EE2360" w:rsidRDefault="00EE2360" w:rsidP="00EE2360">
      <w:pPr>
        <w:pStyle w:val="24"/>
        <w:keepNext/>
        <w:keepLines/>
        <w:shd w:val="clear" w:color="auto" w:fill="auto"/>
        <w:spacing w:before="0" w:after="417"/>
        <w:ind w:left="180" w:right="100"/>
        <w:jc w:val="center"/>
        <w:rPr>
          <w:b w:val="0"/>
          <w:sz w:val="24"/>
        </w:rPr>
      </w:pPr>
      <w:bookmarkStart w:id="0" w:name="bookmark1"/>
    </w:p>
    <w:p w:rsidR="00EE2360" w:rsidRDefault="00EE2360" w:rsidP="00EE2360">
      <w:pPr>
        <w:pStyle w:val="24"/>
        <w:keepNext/>
        <w:keepLines/>
        <w:shd w:val="clear" w:color="auto" w:fill="auto"/>
        <w:spacing w:before="0" w:after="417"/>
        <w:ind w:left="180" w:right="100"/>
        <w:jc w:val="center"/>
        <w:rPr>
          <w:b w:val="0"/>
          <w:sz w:val="24"/>
        </w:rPr>
      </w:pPr>
    </w:p>
    <w:p w:rsidR="000C26F7" w:rsidRPr="00EE2360" w:rsidRDefault="007C3E08" w:rsidP="00EE2360">
      <w:pPr>
        <w:pStyle w:val="24"/>
        <w:keepNext/>
        <w:keepLines/>
        <w:shd w:val="clear" w:color="auto" w:fill="auto"/>
        <w:spacing w:before="0" w:after="417"/>
        <w:ind w:left="180" w:right="100"/>
        <w:jc w:val="center"/>
        <w:rPr>
          <w:b w:val="0"/>
          <w:sz w:val="24"/>
        </w:rPr>
      </w:pPr>
      <w:r w:rsidRPr="00EE2360">
        <w:rPr>
          <w:b w:val="0"/>
          <w:sz w:val="24"/>
        </w:rPr>
        <w:t>Границы прилегающих к организациям и объектам территорий городского поселения - город Весьегонск, на которых не допускается розничная продажа алкогольной продукции</w:t>
      </w:r>
      <w:bookmarkEnd w:id="0"/>
    </w:p>
    <w:tbl>
      <w:tblPr>
        <w:tblW w:w="1021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01"/>
        <w:gridCol w:w="4549"/>
        <w:gridCol w:w="2836"/>
        <w:gridCol w:w="2125"/>
      </w:tblGrid>
      <w:tr w:rsidR="000C26F7" w:rsidRPr="00EE2360" w:rsidTr="00F25A1C">
        <w:trPr>
          <w:trHeight w:val="18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6F7" w:rsidRPr="00EE2360" w:rsidRDefault="007C3E08" w:rsidP="00F043B2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5"/>
              <w:jc w:val="center"/>
              <w:rPr>
                <w:b w:val="0"/>
                <w:sz w:val="24"/>
              </w:rPr>
            </w:pPr>
            <w:r w:rsidRPr="00EE2360">
              <w:rPr>
                <w:b w:val="0"/>
                <w:noProof w:val="0"/>
                <w:sz w:val="24"/>
              </w:rPr>
              <w:t>№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6F7" w:rsidRPr="00EE2360" w:rsidRDefault="007C3E08" w:rsidP="00F043B2">
            <w:pPr>
              <w:pStyle w:val="61"/>
              <w:framePr w:wrap="notBeside" w:vAnchor="text" w:hAnchor="text" w:xAlign="center" w:y="1"/>
              <w:shd w:val="clear" w:color="auto" w:fill="auto"/>
              <w:ind w:right="142"/>
              <w:jc w:val="center"/>
              <w:rPr>
                <w:b w:val="0"/>
                <w:sz w:val="24"/>
              </w:rPr>
            </w:pPr>
            <w:r w:rsidRPr="00EE2360">
              <w:rPr>
                <w:rStyle w:val="60"/>
                <w:bCs/>
                <w:sz w:val="24"/>
              </w:rPr>
              <w:t>Наименование организации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6F7" w:rsidRPr="00EE2360" w:rsidRDefault="009931A4" w:rsidP="00F043B2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41"/>
              <w:jc w:val="center"/>
              <w:rPr>
                <w:b w:val="0"/>
                <w:sz w:val="24"/>
              </w:rPr>
            </w:pPr>
            <w:r w:rsidRPr="00EE2360">
              <w:rPr>
                <w:rStyle w:val="60"/>
                <w:bCs/>
                <w:sz w:val="24"/>
              </w:rPr>
              <w:t>А</w:t>
            </w:r>
            <w:r w:rsidR="007C3E08" w:rsidRPr="00EE2360">
              <w:rPr>
                <w:rStyle w:val="60"/>
                <w:bCs/>
                <w:sz w:val="24"/>
              </w:rPr>
              <w:t>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6F7" w:rsidRPr="00EE2360" w:rsidRDefault="007C3E08" w:rsidP="00F043B2">
            <w:pPr>
              <w:pStyle w:val="61"/>
              <w:framePr w:wrap="notBeside" w:vAnchor="text" w:hAnchor="text" w:xAlign="center" w:y="1"/>
              <w:shd w:val="clear" w:color="auto" w:fill="auto"/>
              <w:jc w:val="center"/>
              <w:rPr>
                <w:b w:val="0"/>
                <w:sz w:val="24"/>
              </w:rPr>
            </w:pPr>
            <w:r w:rsidRPr="00EE2360">
              <w:rPr>
                <w:rStyle w:val="60"/>
                <w:bCs/>
                <w:sz w:val="24"/>
              </w:rPr>
              <w:t>Минимальное</w:t>
            </w:r>
          </w:p>
          <w:p w:rsidR="000C26F7" w:rsidRPr="00EE2360" w:rsidRDefault="007C3E08" w:rsidP="00F043B2">
            <w:pPr>
              <w:pStyle w:val="61"/>
              <w:framePr w:wrap="notBeside" w:vAnchor="text" w:hAnchor="text" w:xAlign="center" w:y="1"/>
              <w:shd w:val="clear" w:color="auto" w:fill="auto"/>
              <w:jc w:val="center"/>
              <w:rPr>
                <w:b w:val="0"/>
                <w:sz w:val="24"/>
              </w:rPr>
            </w:pPr>
            <w:r w:rsidRPr="00EE2360">
              <w:rPr>
                <w:rStyle w:val="60"/>
                <w:bCs/>
                <w:sz w:val="24"/>
              </w:rPr>
              <w:t>значение расстояния от организаций до</w:t>
            </w:r>
          </w:p>
          <w:p w:rsidR="000C26F7" w:rsidRPr="00EE2360" w:rsidRDefault="007C3E08" w:rsidP="00F043B2">
            <w:pPr>
              <w:pStyle w:val="61"/>
              <w:framePr w:wrap="notBeside" w:vAnchor="text" w:hAnchor="text" w:xAlign="center" w:y="1"/>
              <w:shd w:val="clear" w:color="auto" w:fill="auto"/>
              <w:jc w:val="center"/>
              <w:rPr>
                <w:b w:val="0"/>
                <w:sz w:val="24"/>
              </w:rPr>
            </w:pPr>
            <w:r w:rsidRPr="00EE2360">
              <w:rPr>
                <w:rStyle w:val="60"/>
                <w:bCs/>
                <w:sz w:val="24"/>
              </w:rPr>
              <w:t>границ прилегающих территорий</w:t>
            </w:r>
          </w:p>
        </w:tc>
      </w:tr>
      <w:tr w:rsidR="000C26F7" w:rsidRPr="00EE2360" w:rsidTr="00F25A1C">
        <w:trPr>
          <w:trHeight w:val="111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F7" w:rsidRPr="00EE2360" w:rsidRDefault="007C3E08">
            <w:pPr>
              <w:pStyle w:val="131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jc w:val="left"/>
              <w:rPr>
                <w:sz w:val="24"/>
              </w:rPr>
            </w:pPr>
            <w:r w:rsidRPr="00EE2360">
              <w:rPr>
                <w:sz w:val="24"/>
              </w:rPr>
              <w:t>1.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3B2" w:rsidRPr="00EE2360" w:rsidRDefault="007C3E08">
            <w:pPr>
              <w:pStyle w:val="1310"/>
              <w:framePr w:wrap="notBeside" w:vAnchor="text" w:hAnchor="text" w:xAlign="center" w:y="1"/>
              <w:shd w:val="clear" w:color="auto" w:fill="auto"/>
              <w:spacing w:before="0" w:after="0" w:line="254" w:lineRule="exact"/>
              <w:ind w:left="80"/>
              <w:jc w:val="left"/>
              <w:rPr>
                <w:sz w:val="24"/>
              </w:rPr>
            </w:pPr>
            <w:r w:rsidRPr="00EE2360">
              <w:rPr>
                <w:sz w:val="24"/>
              </w:rPr>
              <w:t>Муниципальное образовательное</w:t>
            </w:r>
          </w:p>
          <w:p w:rsidR="000C26F7" w:rsidRPr="00EE2360" w:rsidRDefault="007C3E08">
            <w:pPr>
              <w:pStyle w:val="1310"/>
              <w:framePr w:wrap="notBeside" w:vAnchor="text" w:hAnchor="text" w:xAlign="center" w:y="1"/>
              <w:shd w:val="clear" w:color="auto" w:fill="auto"/>
              <w:spacing w:before="0" w:after="0" w:line="254" w:lineRule="exact"/>
              <w:ind w:left="80"/>
              <w:jc w:val="left"/>
              <w:rPr>
                <w:sz w:val="24"/>
              </w:rPr>
            </w:pPr>
            <w:r w:rsidRPr="00EE2360">
              <w:rPr>
                <w:sz w:val="24"/>
              </w:rPr>
              <w:t>учре</w:t>
            </w:r>
            <w:r w:rsidR="009931A4" w:rsidRPr="00EE2360">
              <w:rPr>
                <w:sz w:val="24"/>
              </w:rPr>
              <w:t>ж</w:t>
            </w:r>
            <w:r w:rsidRPr="00EE2360">
              <w:rPr>
                <w:sz w:val="24"/>
              </w:rPr>
              <w:t xml:space="preserve">дение </w:t>
            </w:r>
            <w:proofErr w:type="gramStart"/>
            <w:r w:rsidRPr="00EE2360">
              <w:rPr>
                <w:sz w:val="24"/>
              </w:rPr>
              <w:t>Весьегонская</w:t>
            </w:r>
            <w:proofErr w:type="gramEnd"/>
            <w:r w:rsidRPr="00EE2360">
              <w:rPr>
                <w:sz w:val="24"/>
              </w:rPr>
              <w:t xml:space="preserve"> средняя</w:t>
            </w:r>
          </w:p>
          <w:p w:rsidR="005C1783" w:rsidRPr="00EE2360" w:rsidRDefault="007C3E08">
            <w:pPr>
              <w:pStyle w:val="1310"/>
              <w:framePr w:wrap="notBeside" w:vAnchor="text" w:hAnchor="text" w:xAlign="center" w:y="1"/>
              <w:shd w:val="clear" w:color="auto" w:fill="auto"/>
              <w:spacing w:before="0" w:after="0" w:line="254" w:lineRule="exact"/>
              <w:ind w:left="80"/>
              <w:jc w:val="left"/>
              <w:rPr>
                <w:sz w:val="24"/>
              </w:rPr>
            </w:pPr>
            <w:r w:rsidRPr="00EE2360">
              <w:rPr>
                <w:sz w:val="24"/>
              </w:rPr>
              <w:t xml:space="preserve">общеобразовательная школа </w:t>
            </w:r>
          </w:p>
          <w:p w:rsidR="000C26F7" w:rsidRPr="00EE2360" w:rsidRDefault="007C3E08">
            <w:pPr>
              <w:pStyle w:val="1310"/>
              <w:framePr w:wrap="notBeside" w:vAnchor="text" w:hAnchor="text" w:xAlign="center" w:y="1"/>
              <w:shd w:val="clear" w:color="auto" w:fill="auto"/>
              <w:spacing w:before="0" w:after="0" w:line="254" w:lineRule="exact"/>
              <w:ind w:left="80"/>
              <w:jc w:val="left"/>
              <w:rPr>
                <w:sz w:val="24"/>
              </w:rPr>
            </w:pPr>
            <w:r w:rsidRPr="00EE2360">
              <w:rPr>
                <w:sz w:val="24"/>
              </w:rPr>
              <w:t>(корпус № 1)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F7" w:rsidRPr="00EE2360" w:rsidRDefault="007C3E08" w:rsidP="005C1783">
            <w:pPr>
              <w:pStyle w:val="131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00"/>
              <w:rPr>
                <w:sz w:val="24"/>
              </w:rPr>
            </w:pPr>
            <w:r w:rsidRPr="00EE2360">
              <w:rPr>
                <w:sz w:val="24"/>
              </w:rPr>
              <w:t xml:space="preserve">г. Весьегонск, ул. </w:t>
            </w:r>
            <w:proofErr w:type="gramStart"/>
            <w:r w:rsidRPr="00EE2360">
              <w:rPr>
                <w:sz w:val="24"/>
              </w:rPr>
              <w:t>Южная</w:t>
            </w:r>
            <w:proofErr w:type="gramEnd"/>
            <w:r w:rsidRPr="00EE2360">
              <w:rPr>
                <w:sz w:val="24"/>
              </w:rPr>
              <w:t>, дом 24-а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F7" w:rsidRPr="00EE2360" w:rsidRDefault="007C3E08" w:rsidP="00EE2360">
            <w:pPr>
              <w:pStyle w:val="131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</w:rPr>
            </w:pPr>
            <w:r w:rsidRPr="00EE2360">
              <w:rPr>
                <w:sz w:val="24"/>
              </w:rPr>
              <w:t>70 метров</w:t>
            </w:r>
          </w:p>
        </w:tc>
      </w:tr>
      <w:tr w:rsidR="000C26F7" w:rsidRPr="00EE2360" w:rsidTr="00F25A1C">
        <w:trPr>
          <w:trHeight w:val="112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F7" w:rsidRPr="00EE2360" w:rsidRDefault="007C3E08">
            <w:pPr>
              <w:pStyle w:val="131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jc w:val="left"/>
              <w:rPr>
                <w:sz w:val="24"/>
              </w:rPr>
            </w:pPr>
            <w:r w:rsidRPr="00EE2360">
              <w:rPr>
                <w:sz w:val="24"/>
              </w:rPr>
              <w:t>2.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3B2" w:rsidRPr="00EE2360" w:rsidRDefault="007C3E08">
            <w:pPr>
              <w:pStyle w:val="1310"/>
              <w:framePr w:wrap="notBeside" w:vAnchor="text" w:hAnchor="text" w:xAlign="center" w:y="1"/>
              <w:shd w:val="clear" w:color="auto" w:fill="auto"/>
              <w:spacing w:before="0" w:after="0" w:line="250" w:lineRule="exact"/>
              <w:ind w:left="80"/>
              <w:jc w:val="left"/>
              <w:rPr>
                <w:sz w:val="24"/>
              </w:rPr>
            </w:pPr>
            <w:r w:rsidRPr="00EE2360">
              <w:rPr>
                <w:sz w:val="24"/>
              </w:rPr>
              <w:t xml:space="preserve">Муниципальное образовательное </w:t>
            </w:r>
          </w:p>
          <w:p w:rsidR="000C26F7" w:rsidRPr="00EE2360" w:rsidRDefault="007C3E08">
            <w:pPr>
              <w:pStyle w:val="1310"/>
              <w:framePr w:wrap="notBeside" w:vAnchor="text" w:hAnchor="text" w:xAlign="center" w:y="1"/>
              <w:shd w:val="clear" w:color="auto" w:fill="auto"/>
              <w:spacing w:before="0" w:after="0" w:line="250" w:lineRule="exact"/>
              <w:ind w:left="80"/>
              <w:jc w:val="left"/>
              <w:rPr>
                <w:sz w:val="24"/>
              </w:rPr>
            </w:pPr>
            <w:r w:rsidRPr="00EE2360">
              <w:rPr>
                <w:sz w:val="24"/>
              </w:rPr>
              <w:t xml:space="preserve">учреждение </w:t>
            </w:r>
            <w:proofErr w:type="gramStart"/>
            <w:r w:rsidRPr="00EE2360">
              <w:rPr>
                <w:sz w:val="24"/>
              </w:rPr>
              <w:t>Весьегонская</w:t>
            </w:r>
            <w:proofErr w:type="gramEnd"/>
            <w:r w:rsidRPr="00EE2360">
              <w:rPr>
                <w:sz w:val="24"/>
              </w:rPr>
              <w:t xml:space="preserve"> средняя</w:t>
            </w:r>
          </w:p>
          <w:p w:rsidR="005C1783" w:rsidRPr="00EE2360" w:rsidRDefault="007C3E08" w:rsidP="005C1783">
            <w:pPr>
              <w:pStyle w:val="1310"/>
              <w:framePr w:wrap="notBeside" w:vAnchor="text" w:hAnchor="text" w:xAlign="center" w:y="1"/>
              <w:shd w:val="clear" w:color="auto" w:fill="auto"/>
              <w:spacing w:before="0" w:after="0" w:line="250" w:lineRule="exact"/>
              <w:ind w:left="80"/>
              <w:jc w:val="left"/>
              <w:rPr>
                <w:sz w:val="24"/>
              </w:rPr>
            </w:pPr>
            <w:r w:rsidRPr="00EE2360">
              <w:rPr>
                <w:sz w:val="24"/>
              </w:rPr>
              <w:t>общеобр</w:t>
            </w:r>
            <w:r w:rsidR="005C1783" w:rsidRPr="00EE2360">
              <w:rPr>
                <w:sz w:val="24"/>
              </w:rPr>
              <w:t>аз</w:t>
            </w:r>
            <w:r w:rsidRPr="00EE2360">
              <w:rPr>
                <w:sz w:val="24"/>
              </w:rPr>
              <w:t xml:space="preserve">овательная школа </w:t>
            </w:r>
          </w:p>
          <w:p w:rsidR="000C26F7" w:rsidRPr="00EE2360" w:rsidRDefault="007C3E08" w:rsidP="005C1783">
            <w:pPr>
              <w:pStyle w:val="1310"/>
              <w:framePr w:wrap="notBeside" w:vAnchor="text" w:hAnchor="text" w:xAlign="center" w:y="1"/>
              <w:shd w:val="clear" w:color="auto" w:fill="auto"/>
              <w:spacing w:before="0" w:after="0" w:line="250" w:lineRule="exact"/>
              <w:ind w:left="80"/>
              <w:jc w:val="left"/>
              <w:rPr>
                <w:sz w:val="24"/>
              </w:rPr>
            </w:pPr>
            <w:r w:rsidRPr="00EE2360">
              <w:rPr>
                <w:sz w:val="24"/>
              </w:rPr>
              <w:t>(корпус № 2)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F7" w:rsidRPr="00EE2360" w:rsidRDefault="007C3E08" w:rsidP="005C1783">
            <w:pPr>
              <w:pStyle w:val="131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rPr>
                <w:sz w:val="24"/>
              </w:rPr>
            </w:pPr>
            <w:r w:rsidRPr="00EE2360">
              <w:rPr>
                <w:sz w:val="24"/>
              </w:rPr>
              <w:t>г</w:t>
            </w:r>
            <w:proofErr w:type="gramStart"/>
            <w:r w:rsidRPr="00EE2360">
              <w:rPr>
                <w:sz w:val="24"/>
              </w:rPr>
              <w:t>.В</w:t>
            </w:r>
            <w:proofErr w:type="gramEnd"/>
            <w:r w:rsidRPr="00EE2360">
              <w:rPr>
                <w:sz w:val="24"/>
              </w:rPr>
              <w:t>есьегонск, ул.Т</w:t>
            </w:r>
            <w:r w:rsidR="005C1783" w:rsidRPr="00EE2360">
              <w:rPr>
                <w:sz w:val="24"/>
              </w:rPr>
              <w:t>их</w:t>
            </w:r>
            <w:r w:rsidRPr="00EE2360">
              <w:rPr>
                <w:sz w:val="24"/>
              </w:rPr>
              <w:t>онова, 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F7" w:rsidRPr="00EE2360" w:rsidRDefault="007C3E08" w:rsidP="00EE2360">
            <w:pPr>
              <w:pStyle w:val="131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</w:rPr>
            </w:pPr>
            <w:r w:rsidRPr="00EE2360">
              <w:rPr>
                <w:sz w:val="24"/>
              </w:rPr>
              <w:t>70 метров</w:t>
            </w:r>
          </w:p>
        </w:tc>
      </w:tr>
      <w:tr w:rsidR="000C26F7" w:rsidRPr="00EE2360" w:rsidTr="00F25A1C">
        <w:trPr>
          <w:trHeight w:val="84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F7" w:rsidRPr="00EE2360" w:rsidRDefault="007C3E08">
            <w:pPr>
              <w:pStyle w:val="131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jc w:val="left"/>
              <w:rPr>
                <w:sz w:val="24"/>
              </w:rPr>
            </w:pPr>
            <w:r w:rsidRPr="00EE2360">
              <w:rPr>
                <w:sz w:val="24"/>
              </w:rPr>
              <w:t>3.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3B2" w:rsidRPr="00EE2360" w:rsidRDefault="007C3E08" w:rsidP="00F043B2">
            <w:pPr>
              <w:pStyle w:val="131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80"/>
              <w:jc w:val="left"/>
              <w:rPr>
                <w:sz w:val="24"/>
              </w:rPr>
            </w:pPr>
            <w:r w:rsidRPr="00EE2360">
              <w:rPr>
                <w:sz w:val="24"/>
              </w:rPr>
              <w:t>М</w:t>
            </w:r>
            <w:r w:rsidR="005C1783" w:rsidRPr="00EE2360">
              <w:rPr>
                <w:sz w:val="24"/>
              </w:rPr>
              <w:t>ун</w:t>
            </w:r>
            <w:r w:rsidRPr="00EE2360">
              <w:rPr>
                <w:sz w:val="24"/>
              </w:rPr>
              <w:t>иципальное дошкольное</w:t>
            </w:r>
          </w:p>
          <w:p w:rsidR="00F043B2" w:rsidRPr="00EE2360" w:rsidRDefault="007C3E08" w:rsidP="00F043B2">
            <w:pPr>
              <w:pStyle w:val="131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80"/>
              <w:jc w:val="left"/>
              <w:rPr>
                <w:sz w:val="24"/>
              </w:rPr>
            </w:pPr>
            <w:r w:rsidRPr="00EE2360">
              <w:rPr>
                <w:sz w:val="24"/>
              </w:rPr>
              <w:t xml:space="preserve">образовательное учреждение </w:t>
            </w:r>
          </w:p>
          <w:p w:rsidR="000C26F7" w:rsidRPr="00EE2360" w:rsidRDefault="007C3E08" w:rsidP="00F043B2">
            <w:pPr>
              <w:pStyle w:val="131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80"/>
              <w:jc w:val="left"/>
              <w:rPr>
                <w:sz w:val="24"/>
              </w:rPr>
            </w:pPr>
            <w:r w:rsidRPr="00EE2360">
              <w:rPr>
                <w:sz w:val="24"/>
              </w:rPr>
              <w:t>детский сад № 1</w:t>
            </w:r>
          </w:p>
          <w:p w:rsidR="00EE2360" w:rsidRPr="00EE2360" w:rsidRDefault="00EE2360" w:rsidP="00F043B2">
            <w:pPr>
              <w:pStyle w:val="131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80"/>
              <w:jc w:val="left"/>
              <w:rPr>
                <w:sz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A1C" w:rsidRDefault="007C3E08" w:rsidP="005C1783">
            <w:pPr>
              <w:pStyle w:val="1310"/>
              <w:framePr w:wrap="notBeside" w:vAnchor="text" w:hAnchor="text" w:xAlign="center" w:y="1"/>
              <w:shd w:val="clear" w:color="auto" w:fill="auto"/>
              <w:spacing w:before="0" w:after="0" w:line="283" w:lineRule="exact"/>
              <w:ind w:left="100"/>
              <w:rPr>
                <w:sz w:val="24"/>
              </w:rPr>
            </w:pPr>
            <w:r w:rsidRPr="00EE2360">
              <w:rPr>
                <w:sz w:val="24"/>
              </w:rPr>
              <w:t xml:space="preserve">г. </w:t>
            </w:r>
            <w:r w:rsidR="00F25A1C">
              <w:rPr>
                <w:sz w:val="24"/>
              </w:rPr>
              <w:t>В</w:t>
            </w:r>
            <w:r w:rsidRPr="00EE2360">
              <w:rPr>
                <w:sz w:val="24"/>
              </w:rPr>
              <w:t xml:space="preserve">есьегонск, </w:t>
            </w:r>
          </w:p>
          <w:p w:rsidR="000C26F7" w:rsidRPr="00EE2360" w:rsidRDefault="007C3E08" w:rsidP="005C1783">
            <w:pPr>
              <w:pStyle w:val="1310"/>
              <w:framePr w:wrap="notBeside" w:vAnchor="text" w:hAnchor="text" w:xAlign="center" w:y="1"/>
              <w:shd w:val="clear" w:color="auto" w:fill="auto"/>
              <w:spacing w:before="0" w:after="0" w:line="283" w:lineRule="exact"/>
              <w:ind w:left="100"/>
              <w:rPr>
                <w:sz w:val="24"/>
              </w:rPr>
            </w:pPr>
            <w:r w:rsidRPr="00EE2360">
              <w:rPr>
                <w:sz w:val="24"/>
              </w:rPr>
              <w:t>ул. К. Маркса, д. 59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F7" w:rsidRPr="00EE2360" w:rsidRDefault="007C3E08" w:rsidP="00EE2360">
            <w:pPr>
              <w:pStyle w:val="131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</w:rPr>
            </w:pPr>
            <w:r w:rsidRPr="00EE2360">
              <w:rPr>
                <w:sz w:val="24"/>
              </w:rPr>
              <w:t>60 метров</w:t>
            </w:r>
          </w:p>
        </w:tc>
      </w:tr>
      <w:tr w:rsidR="000C26F7" w:rsidRPr="00EE2360" w:rsidTr="00F25A1C">
        <w:trPr>
          <w:trHeight w:val="6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F7" w:rsidRPr="00EE2360" w:rsidRDefault="007C3E08">
            <w:pPr>
              <w:pStyle w:val="131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jc w:val="left"/>
              <w:rPr>
                <w:sz w:val="24"/>
              </w:rPr>
            </w:pPr>
            <w:r w:rsidRPr="00EE2360">
              <w:rPr>
                <w:sz w:val="24"/>
              </w:rPr>
              <w:t>4.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3B2" w:rsidRPr="00EE2360" w:rsidRDefault="007C3E08" w:rsidP="005C1783">
            <w:pPr>
              <w:pStyle w:val="131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80"/>
              <w:jc w:val="left"/>
              <w:rPr>
                <w:sz w:val="24"/>
              </w:rPr>
            </w:pPr>
            <w:r w:rsidRPr="00EE2360">
              <w:rPr>
                <w:sz w:val="24"/>
              </w:rPr>
              <w:t>Му</w:t>
            </w:r>
            <w:r w:rsidR="005C1783" w:rsidRPr="00EE2360">
              <w:rPr>
                <w:sz w:val="24"/>
              </w:rPr>
              <w:t>ни</w:t>
            </w:r>
            <w:r w:rsidRPr="00EE2360">
              <w:rPr>
                <w:sz w:val="24"/>
              </w:rPr>
              <w:t xml:space="preserve">ципальное </w:t>
            </w:r>
            <w:r w:rsidR="005C1783" w:rsidRPr="00EE2360">
              <w:rPr>
                <w:sz w:val="24"/>
              </w:rPr>
              <w:t xml:space="preserve"> дошкольное </w:t>
            </w:r>
          </w:p>
          <w:p w:rsidR="00F043B2" w:rsidRPr="00EE2360" w:rsidRDefault="007C3E08" w:rsidP="005C1783">
            <w:pPr>
              <w:pStyle w:val="131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80"/>
              <w:jc w:val="left"/>
              <w:rPr>
                <w:sz w:val="24"/>
              </w:rPr>
            </w:pPr>
            <w:proofErr w:type="gramStart"/>
            <w:r w:rsidRPr="00EE2360">
              <w:rPr>
                <w:sz w:val="24"/>
              </w:rPr>
              <w:t>образовательное</w:t>
            </w:r>
            <w:proofErr w:type="gramEnd"/>
            <w:r w:rsidRPr="00EE2360">
              <w:rPr>
                <w:sz w:val="24"/>
              </w:rPr>
              <w:t xml:space="preserve"> учреждения </w:t>
            </w:r>
          </w:p>
          <w:p w:rsidR="000C26F7" w:rsidRPr="00EE2360" w:rsidRDefault="007C3E08" w:rsidP="005C1783">
            <w:pPr>
              <w:pStyle w:val="131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80"/>
              <w:jc w:val="left"/>
              <w:rPr>
                <w:sz w:val="24"/>
              </w:rPr>
            </w:pPr>
            <w:r w:rsidRPr="00EE2360">
              <w:rPr>
                <w:sz w:val="24"/>
              </w:rPr>
              <w:t>детский сад № 3</w:t>
            </w:r>
          </w:p>
          <w:p w:rsidR="00EE2360" w:rsidRPr="00EE2360" w:rsidRDefault="00EE2360" w:rsidP="005C1783">
            <w:pPr>
              <w:pStyle w:val="131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80"/>
              <w:jc w:val="left"/>
              <w:rPr>
                <w:sz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A1C" w:rsidRDefault="007C3E08" w:rsidP="005C1783">
            <w:pPr>
              <w:pStyle w:val="1310"/>
              <w:framePr w:wrap="notBeside" w:vAnchor="text" w:hAnchor="text" w:xAlign="center" w:y="1"/>
              <w:shd w:val="clear" w:color="auto" w:fill="auto"/>
              <w:spacing w:before="0" w:after="0" w:line="283" w:lineRule="exact"/>
              <w:ind w:left="100"/>
              <w:rPr>
                <w:sz w:val="24"/>
              </w:rPr>
            </w:pPr>
            <w:r w:rsidRPr="00EE2360">
              <w:rPr>
                <w:sz w:val="24"/>
              </w:rPr>
              <w:t xml:space="preserve">г. Весьегонск, </w:t>
            </w:r>
          </w:p>
          <w:p w:rsidR="000C26F7" w:rsidRPr="00EE2360" w:rsidRDefault="007C3E08" w:rsidP="005C1783">
            <w:pPr>
              <w:pStyle w:val="1310"/>
              <w:framePr w:wrap="notBeside" w:vAnchor="text" w:hAnchor="text" w:xAlign="center" w:y="1"/>
              <w:shd w:val="clear" w:color="auto" w:fill="auto"/>
              <w:spacing w:before="0" w:after="0" w:line="283" w:lineRule="exact"/>
              <w:ind w:left="100"/>
              <w:rPr>
                <w:sz w:val="24"/>
              </w:rPr>
            </w:pPr>
            <w:r w:rsidRPr="00EE2360">
              <w:rPr>
                <w:sz w:val="24"/>
              </w:rPr>
              <w:t>ул. К. Маркса, д. 129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F7" w:rsidRPr="00EE2360" w:rsidRDefault="007C3E08" w:rsidP="00EE2360">
            <w:pPr>
              <w:pStyle w:val="131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</w:rPr>
            </w:pPr>
            <w:r w:rsidRPr="00EE2360">
              <w:rPr>
                <w:sz w:val="24"/>
              </w:rPr>
              <w:t>60 метров</w:t>
            </w:r>
          </w:p>
        </w:tc>
      </w:tr>
      <w:tr w:rsidR="000C26F7" w:rsidRPr="00EE2360" w:rsidTr="00F25A1C">
        <w:trPr>
          <w:trHeight w:val="70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F7" w:rsidRPr="00EE2360" w:rsidRDefault="007C3E08">
            <w:pPr>
              <w:pStyle w:val="131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jc w:val="left"/>
              <w:rPr>
                <w:sz w:val="24"/>
              </w:rPr>
            </w:pPr>
            <w:r w:rsidRPr="00EE2360">
              <w:rPr>
                <w:sz w:val="24"/>
              </w:rPr>
              <w:t>5.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3B2" w:rsidRPr="00EE2360" w:rsidRDefault="007C3E08">
            <w:pPr>
              <w:pStyle w:val="131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80"/>
              <w:jc w:val="left"/>
              <w:rPr>
                <w:sz w:val="24"/>
              </w:rPr>
            </w:pPr>
            <w:r w:rsidRPr="00EE2360">
              <w:rPr>
                <w:sz w:val="24"/>
              </w:rPr>
              <w:t xml:space="preserve">Муниципальное </w:t>
            </w:r>
            <w:r w:rsidR="005C1783" w:rsidRPr="00EE2360">
              <w:rPr>
                <w:sz w:val="24"/>
              </w:rPr>
              <w:t xml:space="preserve"> дошкольное </w:t>
            </w:r>
          </w:p>
          <w:p w:rsidR="00F043B2" w:rsidRPr="00EE2360" w:rsidRDefault="007C3E08">
            <w:pPr>
              <w:pStyle w:val="131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80"/>
              <w:jc w:val="left"/>
              <w:rPr>
                <w:sz w:val="24"/>
              </w:rPr>
            </w:pPr>
            <w:proofErr w:type="gramStart"/>
            <w:r w:rsidRPr="00EE2360">
              <w:rPr>
                <w:sz w:val="24"/>
              </w:rPr>
              <w:t>образовательное</w:t>
            </w:r>
            <w:proofErr w:type="gramEnd"/>
            <w:r w:rsidRPr="00EE2360">
              <w:rPr>
                <w:sz w:val="24"/>
              </w:rPr>
              <w:t xml:space="preserve"> учреждения </w:t>
            </w:r>
          </w:p>
          <w:p w:rsidR="000C26F7" w:rsidRPr="00EE2360" w:rsidRDefault="007C3E08">
            <w:pPr>
              <w:pStyle w:val="131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80"/>
              <w:jc w:val="left"/>
              <w:rPr>
                <w:sz w:val="24"/>
              </w:rPr>
            </w:pPr>
            <w:r w:rsidRPr="00EE2360">
              <w:rPr>
                <w:sz w:val="24"/>
              </w:rPr>
              <w:t>детский сад № 4</w:t>
            </w:r>
          </w:p>
          <w:p w:rsidR="00EE2360" w:rsidRPr="00EE2360" w:rsidRDefault="00EE2360">
            <w:pPr>
              <w:pStyle w:val="131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80"/>
              <w:jc w:val="left"/>
              <w:rPr>
                <w:sz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A1C" w:rsidRDefault="007C3E08" w:rsidP="005C1783">
            <w:pPr>
              <w:pStyle w:val="1310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100"/>
              <w:rPr>
                <w:sz w:val="24"/>
              </w:rPr>
            </w:pPr>
            <w:r w:rsidRPr="00EE2360">
              <w:rPr>
                <w:sz w:val="24"/>
              </w:rPr>
              <w:t xml:space="preserve">г. Весьегонск, </w:t>
            </w:r>
          </w:p>
          <w:p w:rsidR="000C26F7" w:rsidRPr="00EE2360" w:rsidRDefault="007C3E08" w:rsidP="005C1783">
            <w:pPr>
              <w:pStyle w:val="1310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100"/>
              <w:rPr>
                <w:sz w:val="24"/>
              </w:rPr>
            </w:pPr>
            <w:r w:rsidRPr="00EE2360">
              <w:rPr>
                <w:sz w:val="24"/>
              </w:rPr>
              <w:t>пер. Пионерский, д. 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F7" w:rsidRPr="00EE2360" w:rsidRDefault="007C3E08" w:rsidP="00EE2360">
            <w:pPr>
              <w:pStyle w:val="131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</w:rPr>
            </w:pPr>
            <w:r w:rsidRPr="00EE2360">
              <w:rPr>
                <w:sz w:val="24"/>
              </w:rPr>
              <w:t>60 метров</w:t>
            </w:r>
          </w:p>
        </w:tc>
      </w:tr>
      <w:tr w:rsidR="000C26F7" w:rsidRPr="00EE2360" w:rsidTr="00F25A1C">
        <w:trPr>
          <w:trHeight w:val="84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F7" w:rsidRPr="00EE2360" w:rsidRDefault="00F043B2">
            <w:pPr>
              <w:pStyle w:val="131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</w:rPr>
            </w:pPr>
            <w:r w:rsidRPr="00EE2360">
              <w:rPr>
                <w:sz w:val="24"/>
              </w:rPr>
              <w:t xml:space="preserve">  </w:t>
            </w:r>
            <w:r w:rsidR="007C3E08" w:rsidRPr="00EE2360">
              <w:rPr>
                <w:sz w:val="24"/>
              </w:rPr>
              <w:t>6.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3B2" w:rsidRPr="00EE2360" w:rsidRDefault="007C3E08">
            <w:pPr>
              <w:pStyle w:val="1310"/>
              <w:framePr w:wrap="notBeside" w:vAnchor="text" w:hAnchor="text" w:xAlign="center" w:y="1"/>
              <w:shd w:val="clear" w:color="auto" w:fill="auto"/>
              <w:spacing w:before="0" w:after="0" w:line="283" w:lineRule="exact"/>
              <w:ind w:left="80"/>
              <w:jc w:val="left"/>
              <w:rPr>
                <w:sz w:val="24"/>
              </w:rPr>
            </w:pPr>
            <w:r w:rsidRPr="00EE2360">
              <w:rPr>
                <w:sz w:val="24"/>
              </w:rPr>
              <w:t xml:space="preserve">Муниципальное дошкольное </w:t>
            </w:r>
          </w:p>
          <w:p w:rsidR="00F043B2" w:rsidRPr="00EE2360" w:rsidRDefault="007C3E08">
            <w:pPr>
              <w:pStyle w:val="1310"/>
              <w:framePr w:wrap="notBeside" w:vAnchor="text" w:hAnchor="text" w:xAlign="center" w:y="1"/>
              <w:shd w:val="clear" w:color="auto" w:fill="auto"/>
              <w:spacing w:before="0" w:after="0" w:line="283" w:lineRule="exact"/>
              <w:ind w:left="80"/>
              <w:jc w:val="left"/>
              <w:rPr>
                <w:sz w:val="24"/>
              </w:rPr>
            </w:pPr>
            <w:r w:rsidRPr="00EE2360">
              <w:rPr>
                <w:sz w:val="24"/>
              </w:rPr>
              <w:t>образовательное учреждение</w:t>
            </w:r>
          </w:p>
          <w:p w:rsidR="000C26F7" w:rsidRPr="00EE2360" w:rsidRDefault="007C3E08">
            <w:pPr>
              <w:pStyle w:val="1310"/>
              <w:framePr w:wrap="notBeside" w:vAnchor="text" w:hAnchor="text" w:xAlign="center" w:y="1"/>
              <w:shd w:val="clear" w:color="auto" w:fill="auto"/>
              <w:spacing w:before="0" w:after="0" w:line="283" w:lineRule="exact"/>
              <w:ind w:left="80"/>
              <w:jc w:val="left"/>
              <w:rPr>
                <w:sz w:val="24"/>
              </w:rPr>
            </w:pPr>
            <w:r w:rsidRPr="00EE2360">
              <w:rPr>
                <w:sz w:val="24"/>
              </w:rPr>
              <w:t>детский сад № 5</w:t>
            </w:r>
          </w:p>
          <w:p w:rsidR="00EE2360" w:rsidRPr="00EE2360" w:rsidRDefault="00EE2360">
            <w:pPr>
              <w:pStyle w:val="1310"/>
              <w:framePr w:wrap="notBeside" w:vAnchor="text" w:hAnchor="text" w:xAlign="center" w:y="1"/>
              <w:shd w:val="clear" w:color="auto" w:fill="auto"/>
              <w:spacing w:before="0" w:after="0" w:line="283" w:lineRule="exact"/>
              <w:ind w:left="80"/>
              <w:jc w:val="left"/>
              <w:rPr>
                <w:sz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F7" w:rsidRPr="00EE2360" w:rsidRDefault="007C3E08" w:rsidP="005C1783">
            <w:pPr>
              <w:pStyle w:val="1310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100"/>
              <w:rPr>
                <w:sz w:val="24"/>
              </w:rPr>
            </w:pPr>
            <w:r w:rsidRPr="00EE2360">
              <w:rPr>
                <w:sz w:val="24"/>
              </w:rPr>
              <w:t>г. Весьегонск,</w:t>
            </w:r>
          </w:p>
          <w:p w:rsidR="000C26F7" w:rsidRPr="00EE2360" w:rsidRDefault="007C3E08" w:rsidP="005C1783">
            <w:pPr>
              <w:pStyle w:val="131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rPr>
                <w:sz w:val="24"/>
              </w:rPr>
            </w:pPr>
            <w:r w:rsidRPr="00EE2360">
              <w:rPr>
                <w:sz w:val="24"/>
              </w:rPr>
              <w:t>ул. Мелиораторов, д. 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F7" w:rsidRPr="00EE2360" w:rsidRDefault="007C3E08" w:rsidP="00EE2360">
            <w:pPr>
              <w:pStyle w:val="131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</w:rPr>
            </w:pPr>
            <w:r w:rsidRPr="00EE2360">
              <w:rPr>
                <w:sz w:val="24"/>
              </w:rPr>
              <w:t>60 метров</w:t>
            </w:r>
          </w:p>
        </w:tc>
      </w:tr>
    </w:tbl>
    <w:p w:rsidR="000C26F7" w:rsidRDefault="000C26F7">
      <w:pPr>
        <w:rPr>
          <w:color w:val="auto"/>
          <w:szCs w:val="2"/>
        </w:rPr>
      </w:pPr>
    </w:p>
    <w:p w:rsidR="0037685C" w:rsidRDefault="0037685C">
      <w:pPr>
        <w:rPr>
          <w:color w:val="auto"/>
          <w:szCs w:val="2"/>
        </w:rPr>
      </w:pPr>
    </w:p>
    <w:p w:rsidR="0037685C" w:rsidRPr="00EE2360" w:rsidRDefault="0037685C">
      <w:pPr>
        <w:rPr>
          <w:color w:val="auto"/>
          <w:szCs w:val="2"/>
        </w:rPr>
        <w:sectPr w:rsidR="0037685C" w:rsidRPr="00EE2360" w:rsidSect="00550316">
          <w:type w:val="continuous"/>
          <w:pgSz w:w="11905" w:h="16837"/>
          <w:pgMar w:top="293" w:right="848" w:bottom="1043" w:left="1701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horzAnchor="margin" w:tblpX="-137" w:tblpY="911"/>
        <w:tblW w:w="102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4541"/>
        <w:gridCol w:w="2830"/>
        <w:gridCol w:w="2127"/>
      </w:tblGrid>
      <w:tr w:rsidR="000C26F7" w:rsidRPr="00EE2360" w:rsidTr="007C3E08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F7" w:rsidRPr="00EE2360" w:rsidRDefault="00EE2360" w:rsidP="00F25A1C">
            <w:pPr>
              <w:pStyle w:val="a4"/>
              <w:shd w:val="clear" w:color="auto" w:fill="auto"/>
              <w:tabs>
                <w:tab w:val="left" w:pos="155"/>
              </w:tabs>
              <w:spacing w:after="0" w:line="240" w:lineRule="auto"/>
              <w:jc w:val="center"/>
              <w:rPr>
                <w:sz w:val="24"/>
              </w:rPr>
            </w:pPr>
            <w:r w:rsidRPr="00EE2360">
              <w:rPr>
                <w:sz w:val="24"/>
              </w:rPr>
              <w:lastRenderedPageBreak/>
              <w:t>7.</w:t>
            </w:r>
          </w:p>
          <w:p w:rsidR="000C26F7" w:rsidRPr="00EE2360" w:rsidRDefault="000C26F7" w:rsidP="00F25A1C">
            <w:pPr>
              <w:pStyle w:val="a4"/>
              <w:shd w:val="clear" w:color="auto" w:fill="auto"/>
              <w:tabs>
                <w:tab w:val="left" w:pos="155"/>
              </w:tabs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5C" w:rsidRDefault="007C3E08" w:rsidP="0037685C">
            <w:pPr>
              <w:pStyle w:val="a4"/>
              <w:shd w:val="clear" w:color="auto" w:fill="auto"/>
              <w:spacing w:after="0" w:line="278" w:lineRule="exact"/>
              <w:ind w:left="100"/>
              <w:rPr>
                <w:sz w:val="24"/>
              </w:rPr>
            </w:pPr>
            <w:r w:rsidRPr="00EE2360">
              <w:rPr>
                <w:sz w:val="24"/>
              </w:rPr>
              <w:t xml:space="preserve">Муниципальное дошкольное образовательное учреждение </w:t>
            </w:r>
          </w:p>
          <w:p w:rsidR="000C26F7" w:rsidRPr="00EE2360" w:rsidRDefault="007C3E08" w:rsidP="0037685C">
            <w:pPr>
              <w:pStyle w:val="a4"/>
              <w:shd w:val="clear" w:color="auto" w:fill="auto"/>
              <w:spacing w:after="0" w:line="278" w:lineRule="exact"/>
              <w:ind w:left="100"/>
              <w:rPr>
                <w:sz w:val="24"/>
              </w:rPr>
            </w:pPr>
            <w:r w:rsidRPr="00EE2360">
              <w:rPr>
                <w:sz w:val="24"/>
              </w:rPr>
              <w:t>детский сад № 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A1C" w:rsidRDefault="007C3E08" w:rsidP="00B81F0A">
            <w:pPr>
              <w:pStyle w:val="a4"/>
              <w:shd w:val="clear" w:color="auto" w:fill="auto"/>
              <w:spacing w:after="0" w:line="278" w:lineRule="exact"/>
              <w:ind w:left="120"/>
              <w:jc w:val="center"/>
              <w:rPr>
                <w:sz w:val="24"/>
              </w:rPr>
            </w:pPr>
            <w:r w:rsidRPr="00EE2360">
              <w:rPr>
                <w:sz w:val="24"/>
              </w:rPr>
              <w:t>г. Весьегонск,</w:t>
            </w:r>
          </w:p>
          <w:p w:rsidR="000C26F7" w:rsidRPr="00EE2360" w:rsidRDefault="007C3E08" w:rsidP="00B81F0A">
            <w:pPr>
              <w:pStyle w:val="a4"/>
              <w:shd w:val="clear" w:color="auto" w:fill="auto"/>
              <w:spacing w:after="0" w:line="278" w:lineRule="exact"/>
              <w:ind w:left="120"/>
              <w:jc w:val="center"/>
              <w:rPr>
                <w:sz w:val="24"/>
              </w:rPr>
            </w:pPr>
            <w:r w:rsidRPr="00EE2360">
              <w:rPr>
                <w:sz w:val="24"/>
              </w:rPr>
              <w:t>ул. Новая, д.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F7" w:rsidRPr="00EE2360" w:rsidRDefault="007C3E08" w:rsidP="0037685C">
            <w:pPr>
              <w:pStyle w:val="a4"/>
              <w:shd w:val="clear" w:color="auto" w:fill="auto"/>
              <w:spacing w:after="0" w:line="240" w:lineRule="auto"/>
              <w:ind w:left="580"/>
              <w:rPr>
                <w:sz w:val="24"/>
              </w:rPr>
            </w:pPr>
            <w:r w:rsidRPr="00EE2360">
              <w:rPr>
                <w:sz w:val="24"/>
              </w:rPr>
              <w:t>60 метров</w:t>
            </w:r>
          </w:p>
        </w:tc>
      </w:tr>
      <w:tr w:rsidR="000C26F7" w:rsidRPr="00EE2360" w:rsidTr="007C3E08">
        <w:trPr>
          <w:trHeight w:val="1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F7" w:rsidRPr="00EE2360" w:rsidRDefault="007C3E08" w:rsidP="00F25A1C">
            <w:pPr>
              <w:pStyle w:val="a4"/>
              <w:shd w:val="clear" w:color="auto" w:fill="auto"/>
              <w:tabs>
                <w:tab w:val="left" w:pos="155"/>
              </w:tabs>
              <w:spacing w:after="0" w:line="240" w:lineRule="auto"/>
              <w:jc w:val="center"/>
              <w:rPr>
                <w:sz w:val="24"/>
              </w:rPr>
            </w:pPr>
            <w:r w:rsidRPr="00EE2360">
              <w:rPr>
                <w:sz w:val="24"/>
              </w:rPr>
              <w:t>8.</w:t>
            </w:r>
          </w:p>
          <w:p w:rsidR="000C26F7" w:rsidRPr="00EE2360" w:rsidRDefault="000C26F7" w:rsidP="00F25A1C">
            <w:pPr>
              <w:pStyle w:val="a4"/>
              <w:shd w:val="clear" w:color="auto" w:fill="auto"/>
              <w:tabs>
                <w:tab w:val="left" w:pos="155"/>
              </w:tabs>
              <w:spacing w:before="240" w:after="0" w:line="240" w:lineRule="auto"/>
              <w:jc w:val="center"/>
              <w:rPr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5C" w:rsidRDefault="007C3E08" w:rsidP="0037685C">
            <w:pPr>
              <w:pStyle w:val="a4"/>
              <w:shd w:val="clear" w:color="auto" w:fill="auto"/>
              <w:spacing w:after="0" w:line="269" w:lineRule="exact"/>
              <w:ind w:left="100"/>
              <w:rPr>
                <w:sz w:val="24"/>
              </w:rPr>
            </w:pPr>
            <w:r w:rsidRPr="00EE2360">
              <w:rPr>
                <w:sz w:val="24"/>
              </w:rPr>
              <w:t xml:space="preserve">Муниципальное дошкольное образовательное учреждение </w:t>
            </w:r>
          </w:p>
          <w:p w:rsidR="000C26F7" w:rsidRPr="00EE2360" w:rsidRDefault="007C3E08" w:rsidP="0037685C">
            <w:pPr>
              <w:pStyle w:val="a4"/>
              <w:shd w:val="clear" w:color="auto" w:fill="auto"/>
              <w:spacing w:after="0" w:line="269" w:lineRule="exact"/>
              <w:ind w:left="100"/>
              <w:rPr>
                <w:sz w:val="24"/>
              </w:rPr>
            </w:pPr>
            <w:r w:rsidRPr="00EE2360">
              <w:rPr>
                <w:sz w:val="24"/>
              </w:rPr>
              <w:t>детский сад № 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F7" w:rsidRPr="00EE2360" w:rsidRDefault="007C3E08" w:rsidP="00B81F0A">
            <w:pPr>
              <w:pStyle w:val="a4"/>
              <w:shd w:val="clear" w:color="auto" w:fill="auto"/>
              <w:spacing w:after="60" w:line="240" w:lineRule="auto"/>
              <w:ind w:left="120"/>
              <w:jc w:val="center"/>
              <w:rPr>
                <w:sz w:val="24"/>
              </w:rPr>
            </w:pPr>
            <w:r w:rsidRPr="00EE2360">
              <w:rPr>
                <w:sz w:val="24"/>
              </w:rPr>
              <w:t>г</w:t>
            </w:r>
            <w:proofErr w:type="gramStart"/>
            <w:r w:rsidRPr="00EE2360">
              <w:rPr>
                <w:sz w:val="24"/>
              </w:rPr>
              <w:t>.В</w:t>
            </w:r>
            <w:proofErr w:type="gramEnd"/>
            <w:r w:rsidRPr="00EE2360">
              <w:rPr>
                <w:sz w:val="24"/>
              </w:rPr>
              <w:t>есьегонск,</w:t>
            </w:r>
          </w:p>
          <w:p w:rsidR="000C26F7" w:rsidRPr="00EE2360" w:rsidRDefault="007C3E08" w:rsidP="00B81F0A">
            <w:pPr>
              <w:pStyle w:val="a4"/>
              <w:shd w:val="clear" w:color="auto" w:fill="auto"/>
              <w:spacing w:before="60" w:after="0" w:line="240" w:lineRule="auto"/>
              <w:ind w:left="120"/>
              <w:jc w:val="center"/>
              <w:rPr>
                <w:sz w:val="24"/>
              </w:rPr>
            </w:pPr>
            <w:r w:rsidRPr="00EE2360">
              <w:rPr>
                <w:sz w:val="24"/>
              </w:rPr>
              <w:t>ул. Промышленная, 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F7" w:rsidRPr="00EE2360" w:rsidRDefault="007C3E08" w:rsidP="0037685C">
            <w:pPr>
              <w:pStyle w:val="a4"/>
              <w:shd w:val="clear" w:color="auto" w:fill="auto"/>
              <w:spacing w:after="0" w:line="240" w:lineRule="auto"/>
              <w:ind w:left="580"/>
              <w:rPr>
                <w:sz w:val="24"/>
              </w:rPr>
            </w:pPr>
            <w:r w:rsidRPr="00EE2360">
              <w:rPr>
                <w:sz w:val="24"/>
              </w:rPr>
              <w:t>60 метров</w:t>
            </w:r>
          </w:p>
        </w:tc>
      </w:tr>
      <w:tr w:rsidR="000C26F7" w:rsidRPr="00EE2360" w:rsidTr="007C3E08">
        <w:trPr>
          <w:trHeight w:val="1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F7" w:rsidRPr="00EE2360" w:rsidRDefault="007C3E08" w:rsidP="00F25A1C">
            <w:pPr>
              <w:pStyle w:val="a4"/>
              <w:shd w:val="clear" w:color="auto" w:fill="auto"/>
              <w:tabs>
                <w:tab w:val="left" w:pos="155"/>
              </w:tabs>
              <w:spacing w:after="180" w:line="240" w:lineRule="auto"/>
              <w:jc w:val="center"/>
              <w:rPr>
                <w:sz w:val="24"/>
              </w:rPr>
            </w:pPr>
            <w:r w:rsidRPr="00EE2360">
              <w:rPr>
                <w:sz w:val="24"/>
              </w:rPr>
              <w:t>9.</w:t>
            </w:r>
          </w:p>
          <w:p w:rsidR="000C26F7" w:rsidRPr="00EE2360" w:rsidRDefault="000C26F7" w:rsidP="00F25A1C">
            <w:pPr>
              <w:pStyle w:val="a4"/>
              <w:shd w:val="clear" w:color="auto" w:fill="auto"/>
              <w:tabs>
                <w:tab w:val="left" w:pos="155"/>
              </w:tabs>
              <w:spacing w:before="300" w:after="0" w:line="240" w:lineRule="auto"/>
              <w:ind w:right="400"/>
              <w:jc w:val="center"/>
              <w:rPr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F7" w:rsidRPr="00EE2360" w:rsidRDefault="007C3E08" w:rsidP="0037685C">
            <w:pPr>
              <w:pStyle w:val="a4"/>
              <w:shd w:val="clear" w:color="auto" w:fill="auto"/>
              <w:spacing w:after="0" w:line="278" w:lineRule="exact"/>
              <w:ind w:left="100"/>
              <w:rPr>
                <w:sz w:val="24"/>
              </w:rPr>
            </w:pPr>
            <w:r w:rsidRPr="00EE2360">
              <w:rPr>
                <w:sz w:val="24"/>
              </w:rPr>
              <w:t>Государственное бюджетное образовательное учреждение начального профессионального образования Профессиональное училище № 11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A1C" w:rsidRDefault="007C3E08" w:rsidP="00B81F0A">
            <w:pPr>
              <w:pStyle w:val="a4"/>
              <w:shd w:val="clear" w:color="auto" w:fill="auto"/>
              <w:spacing w:after="0" w:line="259" w:lineRule="exact"/>
              <w:ind w:left="120"/>
              <w:jc w:val="center"/>
              <w:rPr>
                <w:sz w:val="24"/>
              </w:rPr>
            </w:pPr>
            <w:r w:rsidRPr="00EE2360">
              <w:rPr>
                <w:sz w:val="24"/>
              </w:rPr>
              <w:t>г</w:t>
            </w:r>
            <w:proofErr w:type="gramStart"/>
            <w:r w:rsidRPr="00EE2360">
              <w:rPr>
                <w:sz w:val="24"/>
              </w:rPr>
              <w:t>.В</w:t>
            </w:r>
            <w:proofErr w:type="gramEnd"/>
            <w:r w:rsidRPr="00EE2360">
              <w:rPr>
                <w:sz w:val="24"/>
              </w:rPr>
              <w:t>есьегонск,</w:t>
            </w:r>
          </w:p>
          <w:p w:rsidR="000C26F7" w:rsidRPr="00EE2360" w:rsidRDefault="007C3E08" w:rsidP="00B81F0A">
            <w:pPr>
              <w:pStyle w:val="a4"/>
              <w:shd w:val="clear" w:color="auto" w:fill="auto"/>
              <w:spacing w:after="0" w:line="259" w:lineRule="exact"/>
              <w:ind w:left="120"/>
              <w:jc w:val="center"/>
              <w:rPr>
                <w:sz w:val="24"/>
              </w:rPr>
            </w:pPr>
            <w:r w:rsidRPr="00EE2360">
              <w:rPr>
                <w:sz w:val="24"/>
              </w:rPr>
              <w:t>ул</w:t>
            </w:r>
            <w:proofErr w:type="gramStart"/>
            <w:r w:rsidR="00F25A1C">
              <w:rPr>
                <w:sz w:val="24"/>
              </w:rPr>
              <w:t>.</w:t>
            </w:r>
            <w:r w:rsidRPr="00EE2360">
              <w:rPr>
                <w:sz w:val="24"/>
              </w:rPr>
              <w:t>К</w:t>
            </w:r>
            <w:proofErr w:type="gramEnd"/>
            <w:r w:rsidRPr="00EE2360">
              <w:rPr>
                <w:sz w:val="24"/>
              </w:rPr>
              <w:t xml:space="preserve">арла Маркса, </w:t>
            </w:r>
            <w:r w:rsidR="00F25A1C">
              <w:rPr>
                <w:sz w:val="24"/>
              </w:rPr>
              <w:t>131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F7" w:rsidRPr="00EE2360" w:rsidRDefault="007C3E08" w:rsidP="0037685C">
            <w:pPr>
              <w:pStyle w:val="a4"/>
              <w:shd w:val="clear" w:color="auto" w:fill="auto"/>
              <w:spacing w:after="0" w:line="240" w:lineRule="auto"/>
              <w:ind w:left="580"/>
              <w:rPr>
                <w:sz w:val="24"/>
              </w:rPr>
            </w:pPr>
            <w:r w:rsidRPr="00EE2360">
              <w:rPr>
                <w:sz w:val="24"/>
              </w:rPr>
              <w:t>70 метров</w:t>
            </w:r>
          </w:p>
        </w:tc>
      </w:tr>
      <w:tr w:rsidR="000C26F7" w:rsidRPr="00EE2360" w:rsidTr="00F25A1C">
        <w:trPr>
          <w:trHeight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F7" w:rsidRPr="00EE2360" w:rsidRDefault="007C3E08" w:rsidP="00F25A1C">
            <w:pPr>
              <w:pStyle w:val="a4"/>
              <w:shd w:val="clear" w:color="auto" w:fill="auto"/>
              <w:tabs>
                <w:tab w:val="left" w:pos="155"/>
              </w:tabs>
              <w:spacing w:after="180" w:line="240" w:lineRule="auto"/>
              <w:jc w:val="center"/>
              <w:rPr>
                <w:sz w:val="24"/>
              </w:rPr>
            </w:pPr>
            <w:r w:rsidRPr="00EE2360">
              <w:rPr>
                <w:sz w:val="24"/>
              </w:rPr>
              <w:t>10</w:t>
            </w:r>
            <w:r w:rsidR="00EE2360" w:rsidRPr="00EE2360">
              <w:rPr>
                <w:sz w:val="24"/>
              </w:rPr>
              <w:t>.</w:t>
            </w:r>
          </w:p>
          <w:p w:rsidR="000C26F7" w:rsidRPr="00EE2360" w:rsidRDefault="000C26F7" w:rsidP="00F25A1C">
            <w:pPr>
              <w:pStyle w:val="a4"/>
              <w:shd w:val="clear" w:color="auto" w:fill="auto"/>
              <w:tabs>
                <w:tab w:val="left" w:pos="155"/>
              </w:tabs>
              <w:spacing w:before="180" w:after="0" w:line="192" w:lineRule="exact"/>
              <w:ind w:right="400"/>
              <w:jc w:val="center"/>
              <w:rPr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5C" w:rsidRDefault="007C3E08" w:rsidP="0037685C">
            <w:pPr>
              <w:pStyle w:val="a4"/>
              <w:shd w:val="clear" w:color="auto" w:fill="auto"/>
              <w:spacing w:after="0" w:line="250" w:lineRule="exact"/>
              <w:jc w:val="both"/>
              <w:rPr>
                <w:sz w:val="24"/>
              </w:rPr>
            </w:pPr>
            <w:r w:rsidRPr="00EE2360">
              <w:rPr>
                <w:sz w:val="24"/>
              </w:rPr>
              <w:t xml:space="preserve">ГБУЗ «Весьегонская центральная </w:t>
            </w:r>
          </w:p>
          <w:p w:rsidR="000C26F7" w:rsidRPr="00EE2360" w:rsidRDefault="007C3E08" w:rsidP="0037685C">
            <w:pPr>
              <w:pStyle w:val="a4"/>
              <w:shd w:val="clear" w:color="auto" w:fill="auto"/>
              <w:spacing w:after="0" w:line="250" w:lineRule="exact"/>
              <w:jc w:val="both"/>
              <w:rPr>
                <w:sz w:val="24"/>
              </w:rPr>
            </w:pPr>
            <w:r w:rsidRPr="00EE2360">
              <w:rPr>
                <w:sz w:val="24"/>
              </w:rPr>
              <w:t>районная больница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F7" w:rsidRPr="00EE2360" w:rsidRDefault="007C3E08" w:rsidP="00B81F0A">
            <w:pPr>
              <w:pStyle w:val="a4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</w:rPr>
            </w:pPr>
            <w:r w:rsidRPr="00EE2360">
              <w:rPr>
                <w:sz w:val="24"/>
              </w:rPr>
              <w:t>г</w:t>
            </w:r>
            <w:proofErr w:type="gramStart"/>
            <w:r w:rsidRPr="00EE2360">
              <w:rPr>
                <w:sz w:val="24"/>
              </w:rPr>
              <w:t>.В</w:t>
            </w:r>
            <w:proofErr w:type="gramEnd"/>
            <w:r w:rsidRPr="00EE2360">
              <w:rPr>
                <w:sz w:val="24"/>
              </w:rPr>
              <w:t>есьегонск, ул.П.Морозова, 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F7" w:rsidRPr="00F25A1C" w:rsidRDefault="007C3E08" w:rsidP="00F25A1C">
            <w:pPr>
              <w:pStyle w:val="a4"/>
              <w:shd w:val="clear" w:color="auto" w:fill="auto"/>
              <w:spacing w:after="0" w:line="240" w:lineRule="auto"/>
              <w:ind w:left="580"/>
              <w:rPr>
                <w:sz w:val="24"/>
              </w:rPr>
            </w:pPr>
            <w:r w:rsidRPr="00EE2360">
              <w:rPr>
                <w:sz w:val="24"/>
              </w:rPr>
              <w:t xml:space="preserve">30 </w:t>
            </w:r>
            <w:r w:rsidR="00F25A1C">
              <w:rPr>
                <w:sz w:val="24"/>
                <w:lang w:eastAsia="en-US"/>
              </w:rPr>
              <w:t>метров</w:t>
            </w:r>
          </w:p>
        </w:tc>
      </w:tr>
      <w:tr w:rsidR="000C26F7" w:rsidRPr="00EE2360" w:rsidTr="00F25A1C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F7" w:rsidRPr="00EE2360" w:rsidRDefault="007C3E08" w:rsidP="00F25A1C">
            <w:pPr>
              <w:pStyle w:val="a4"/>
              <w:shd w:val="clear" w:color="auto" w:fill="auto"/>
              <w:tabs>
                <w:tab w:val="left" w:pos="155"/>
              </w:tabs>
              <w:spacing w:after="0" w:line="240" w:lineRule="auto"/>
              <w:jc w:val="center"/>
              <w:rPr>
                <w:sz w:val="24"/>
              </w:rPr>
            </w:pPr>
            <w:r w:rsidRPr="00EE2360">
              <w:rPr>
                <w:sz w:val="24"/>
              </w:rPr>
              <w:t>11.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F7" w:rsidRPr="00EE2360" w:rsidRDefault="007C3E08" w:rsidP="0037685C">
            <w:pPr>
              <w:pStyle w:val="a4"/>
              <w:shd w:val="clear" w:color="auto" w:fill="auto"/>
              <w:spacing w:after="0" w:line="240" w:lineRule="auto"/>
              <w:ind w:left="100"/>
              <w:rPr>
                <w:sz w:val="24"/>
              </w:rPr>
            </w:pPr>
            <w:r w:rsidRPr="00EE2360">
              <w:rPr>
                <w:sz w:val="24"/>
              </w:rPr>
              <w:t>Городской стадион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F7" w:rsidRPr="00EE2360" w:rsidRDefault="007C3E08" w:rsidP="00B81F0A">
            <w:pPr>
              <w:pStyle w:val="a4"/>
              <w:shd w:val="clear" w:color="auto" w:fill="auto"/>
              <w:spacing w:after="0" w:line="254" w:lineRule="exact"/>
              <w:ind w:left="120"/>
              <w:jc w:val="center"/>
              <w:rPr>
                <w:sz w:val="24"/>
              </w:rPr>
            </w:pPr>
            <w:r w:rsidRPr="00EE2360">
              <w:rPr>
                <w:sz w:val="24"/>
              </w:rPr>
              <w:t>г</w:t>
            </w:r>
            <w:proofErr w:type="gramStart"/>
            <w:r w:rsidRPr="00EE2360">
              <w:rPr>
                <w:sz w:val="24"/>
              </w:rPr>
              <w:t>.В</w:t>
            </w:r>
            <w:proofErr w:type="gramEnd"/>
            <w:r w:rsidRPr="00EE2360">
              <w:rPr>
                <w:sz w:val="24"/>
              </w:rPr>
              <w:t>есьегонск, ул.Александровская, 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F7" w:rsidRPr="00EE2360" w:rsidRDefault="007C3E08" w:rsidP="0037685C">
            <w:pPr>
              <w:pStyle w:val="a4"/>
              <w:shd w:val="clear" w:color="auto" w:fill="auto"/>
              <w:spacing w:after="0" w:line="240" w:lineRule="auto"/>
              <w:ind w:left="580"/>
              <w:rPr>
                <w:sz w:val="24"/>
              </w:rPr>
            </w:pPr>
            <w:r w:rsidRPr="00EE2360">
              <w:rPr>
                <w:sz w:val="24"/>
              </w:rPr>
              <w:t>30 метров</w:t>
            </w:r>
          </w:p>
        </w:tc>
      </w:tr>
      <w:tr w:rsidR="000C26F7" w:rsidRPr="00EE2360" w:rsidTr="00F25A1C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F7" w:rsidRPr="00EE2360" w:rsidRDefault="007C3E08" w:rsidP="00F25A1C">
            <w:pPr>
              <w:pStyle w:val="a4"/>
              <w:shd w:val="clear" w:color="auto" w:fill="auto"/>
              <w:tabs>
                <w:tab w:val="left" w:pos="155"/>
              </w:tabs>
              <w:spacing w:after="0" w:line="240" w:lineRule="auto"/>
              <w:jc w:val="center"/>
              <w:rPr>
                <w:sz w:val="24"/>
              </w:rPr>
            </w:pPr>
            <w:r w:rsidRPr="00EE2360">
              <w:rPr>
                <w:sz w:val="24"/>
              </w:rPr>
              <w:t>12.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F7" w:rsidRDefault="007C3E08" w:rsidP="0037685C">
            <w:pPr>
              <w:pStyle w:val="a4"/>
              <w:shd w:val="clear" w:color="auto" w:fill="auto"/>
              <w:spacing w:after="0" w:line="240" w:lineRule="auto"/>
              <w:ind w:left="100"/>
              <w:rPr>
                <w:sz w:val="24"/>
              </w:rPr>
            </w:pPr>
            <w:r w:rsidRPr="00EE2360">
              <w:rPr>
                <w:sz w:val="24"/>
              </w:rPr>
              <w:t>Спортивная площадка</w:t>
            </w:r>
          </w:p>
          <w:p w:rsidR="0037685C" w:rsidRPr="00EE2360" w:rsidRDefault="0037685C" w:rsidP="0037685C">
            <w:pPr>
              <w:pStyle w:val="a4"/>
              <w:shd w:val="clear" w:color="auto" w:fill="auto"/>
              <w:spacing w:after="0" w:line="240" w:lineRule="auto"/>
              <w:ind w:left="100"/>
              <w:rPr>
                <w:sz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F7" w:rsidRPr="00EE2360" w:rsidRDefault="007C3E08" w:rsidP="00B81F0A">
            <w:pPr>
              <w:pStyle w:val="a4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</w:rPr>
            </w:pPr>
            <w:r w:rsidRPr="00EE2360">
              <w:rPr>
                <w:sz w:val="24"/>
              </w:rPr>
              <w:t>парк Спасский,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F7" w:rsidRPr="00EE2360" w:rsidRDefault="007C3E08" w:rsidP="0037685C">
            <w:pPr>
              <w:pStyle w:val="a4"/>
              <w:shd w:val="clear" w:color="auto" w:fill="auto"/>
              <w:spacing w:after="0" w:line="240" w:lineRule="auto"/>
              <w:ind w:left="580"/>
              <w:rPr>
                <w:sz w:val="24"/>
              </w:rPr>
            </w:pPr>
            <w:r w:rsidRPr="00EE2360">
              <w:rPr>
                <w:sz w:val="24"/>
              </w:rPr>
              <w:t>30 метров</w:t>
            </w:r>
          </w:p>
        </w:tc>
      </w:tr>
      <w:tr w:rsidR="000C26F7" w:rsidRPr="00EE2360" w:rsidTr="00F25A1C"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F7" w:rsidRPr="00EE2360" w:rsidRDefault="007C3E08" w:rsidP="00F25A1C">
            <w:pPr>
              <w:pStyle w:val="a4"/>
              <w:shd w:val="clear" w:color="auto" w:fill="auto"/>
              <w:tabs>
                <w:tab w:val="left" w:pos="155"/>
              </w:tabs>
              <w:spacing w:after="60" w:line="240" w:lineRule="auto"/>
              <w:jc w:val="center"/>
              <w:rPr>
                <w:sz w:val="24"/>
              </w:rPr>
            </w:pPr>
            <w:r w:rsidRPr="00EE2360">
              <w:rPr>
                <w:sz w:val="24"/>
              </w:rPr>
              <w:t>13.</w:t>
            </w:r>
          </w:p>
          <w:p w:rsidR="000C26F7" w:rsidRPr="00EE2360" w:rsidRDefault="000C26F7" w:rsidP="00F25A1C">
            <w:pPr>
              <w:pStyle w:val="a4"/>
              <w:shd w:val="clear" w:color="auto" w:fill="auto"/>
              <w:tabs>
                <w:tab w:val="left" w:pos="155"/>
              </w:tabs>
              <w:spacing w:before="60" w:after="0" w:line="240" w:lineRule="auto"/>
              <w:ind w:right="400"/>
              <w:jc w:val="center"/>
              <w:rPr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F7" w:rsidRPr="00EE2360" w:rsidRDefault="007C3E08" w:rsidP="0037685C">
            <w:pPr>
              <w:pStyle w:val="a4"/>
              <w:shd w:val="clear" w:color="auto" w:fill="auto"/>
              <w:spacing w:after="0" w:line="254" w:lineRule="exact"/>
              <w:ind w:left="100"/>
              <w:rPr>
                <w:sz w:val="24"/>
              </w:rPr>
            </w:pPr>
            <w:r w:rsidRPr="00EE2360">
              <w:rPr>
                <w:sz w:val="24"/>
              </w:rPr>
              <w:t>Территория МУП «Весьегонский рынок»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F7" w:rsidRPr="00EE2360" w:rsidRDefault="007C3E08" w:rsidP="00B81F0A">
            <w:pPr>
              <w:pStyle w:val="a4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</w:rPr>
            </w:pPr>
            <w:r w:rsidRPr="00EE2360">
              <w:rPr>
                <w:sz w:val="24"/>
              </w:rPr>
              <w:t>г</w:t>
            </w:r>
            <w:proofErr w:type="gramStart"/>
            <w:r w:rsidRPr="00EE2360">
              <w:rPr>
                <w:sz w:val="24"/>
              </w:rPr>
              <w:t>.В</w:t>
            </w:r>
            <w:proofErr w:type="gramEnd"/>
            <w:r w:rsidRPr="00EE2360">
              <w:rPr>
                <w:sz w:val="24"/>
              </w:rPr>
              <w:t>есьегонск, ул.К.Маркса, 145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F7" w:rsidRPr="00EE2360" w:rsidRDefault="007C3E08" w:rsidP="0037685C">
            <w:pPr>
              <w:pStyle w:val="a4"/>
              <w:shd w:val="clear" w:color="auto" w:fill="auto"/>
              <w:spacing w:after="0" w:line="240" w:lineRule="auto"/>
              <w:ind w:left="580"/>
              <w:rPr>
                <w:sz w:val="24"/>
              </w:rPr>
            </w:pPr>
            <w:r w:rsidRPr="00EE2360">
              <w:rPr>
                <w:sz w:val="24"/>
              </w:rPr>
              <w:t>30 метров</w:t>
            </w:r>
          </w:p>
        </w:tc>
      </w:tr>
      <w:tr w:rsidR="000C26F7" w:rsidRPr="00EE2360" w:rsidTr="00F25A1C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F7" w:rsidRPr="00EE2360" w:rsidRDefault="007C3E08" w:rsidP="00F25A1C">
            <w:pPr>
              <w:pStyle w:val="a4"/>
              <w:shd w:val="clear" w:color="auto" w:fill="auto"/>
              <w:tabs>
                <w:tab w:val="left" w:pos="155"/>
              </w:tabs>
              <w:spacing w:after="0" w:line="240" w:lineRule="auto"/>
              <w:jc w:val="center"/>
              <w:rPr>
                <w:sz w:val="24"/>
              </w:rPr>
            </w:pPr>
            <w:r w:rsidRPr="00EE2360">
              <w:rPr>
                <w:sz w:val="24"/>
              </w:rPr>
              <w:t>14.</w:t>
            </w:r>
          </w:p>
          <w:p w:rsidR="000C26F7" w:rsidRPr="00EE2360" w:rsidRDefault="000C26F7" w:rsidP="00F25A1C">
            <w:pPr>
              <w:pStyle w:val="a4"/>
              <w:shd w:val="clear" w:color="auto" w:fill="auto"/>
              <w:tabs>
                <w:tab w:val="left" w:pos="155"/>
              </w:tabs>
              <w:spacing w:after="0" w:line="240" w:lineRule="auto"/>
              <w:ind w:right="400"/>
              <w:jc w:val="center"/>
              <w:rPr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F7" w:rsidRPr="00EE2360" w:rsidRDefault="007C3E08" w:rsidP="0037685C">
            <w:pPr>
              <w:pStyle w:val="a4"/>
              <w:shd w:val="clear" w:color="auto" w:fill="auto"/>
              <w:spacing w:after="0" w:line="240" w:lineRule="auto"/>
              <w:ind w:left="100"/>
              <w:rPr>
                <w:sz w:val="24"/>
              </w:rPr>
            </w:pPr>
            <w:r w:rsidRPr="00EE2360">
              <w:rPr>
                <w:sz w:val="24"/>
              </w:rPr>
              <w:t>Территория автовокзала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F7" w:rsidRPr="00EE2360" w:rsidRDefault="007C3E08" w:rsidP="00B81F0A">
            <w:pPr>
              <w:pStyle w:val="a4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</w:rPr>
            </w:pPr>
            <w:r w:rsidRPr="00EE2360">
              <w:rPr>
                <w:sz w:val="24"/>
              </w:rPr>
              <w:t>площадь Привокзальная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F7" w:rsidRPr="00EE2360" w:rsidRDefault="007C3E08" w:rsidP="0037685C">
            <w:pPr>
              <w:pStyle w:val="a4"/>
              <w:shd w:val="clear" w:color="auto" w:fill="auto"/>
              <w:spacing w:after="0" w:line="240" w:lineRule="auto"/>
              <w:ind w:left="580"/>
              <w:rPr>
                <w:sz w:val="24"/>
              </w:rPr>
            </w:pPr>
            <w:r w:rsidRPr="00EE2360">
              <w:rPr>
                <w:sz w:val="24"/>
              </w:rPr>
              <w:t>30 метров</w:t>
            </w:r>
          </w:p>
        </w:tc>
      </w:tr>
    </w:tbl>
    <w:p w:rsidR="000C26F7" w:rsidRDefault="000C26F7">
      <w:pPr>
        <w:rPr>
          <w:color w:val="auto"/>
          <w:szCs w:val="2"/>
        </w:rPr>
      </w:pPr>
    </w:p>
    <w:p w:rsidR="0037685C" w:rsidRDefault="0037685C">
      <w:pPr>
        <w:rPr>
          <w:color w:val="auto"/>
          <w:szCs w:val="2"/>
        </w:rPr>
      </w:pPr>
    </w:p>
    <w:p w:rsidR="0037685C" w:rsidRPr="00EE2360" w:rsidRDefault="0037685C">
      <w:pPr>
        <w:rPr>
          <w:color w:val="auto"/>
          <w:szCs w:val="2"/>
        </w:rPr>
      </w:pPr>
    </w:p>
    <w:sectPr w:rsidR="0037685C" w:rsidRPr="00EE2360" w:rsidSect="000C26F7">
      <w:pgSz w:w="11905" w:h="16837"/>
      <w:pgMar w:top="293" w:right="1443" w:bottom="1043" w:left="140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5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5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5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5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D0431C"/>
    <w:rsid w:val="000C26F7"/>
    <w:rsid w:val="001A0B1C"/>
    <w:rsid w:val="00284CE7"/>
    <w:rsid w:val="0037685C"/>
    <w:rsid w:val="00395EAC"/>
    <w:rsid w:val="00550316"/>
    <w:rsid w:val="005C1783"/>
    <w:rsid w:val="0073711F"/>
    <w:rsid w:val="007C3E08"/>
    <w:rsid w:val="009931A4"/>
    <w:rsid w:val="00B81F0A"/>
    <w:rsid w:val="00D0431C"/>
    <w:rsid w:val="00EE2360"/>
    <w:rsid w:val="00F043B2"/>
    <w:rsid w:val="00F2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F7"/>
    <w:rPr>
      <w:color w:val="000000"/>
    </w:rPr>
  </w:style>
  <w:style w:type="paragraph" w:styleId="2">
    <w:name w:val="heading 2"/>
    <w:basedOn w:val="a"/>
    <w:next w:val="a"/>
    <w:link w:val="20"/>
    <w:qFormat/>
    <w:rsid w:val="00B81F0A"/>
    <w:pPr>
      <w:keepNext/>
      <w:spacing w:before="120"/>
      <w:jc w:val="center"/>
      <w:outlineLvl w:val="1"/>
    </w:pPr>
    <w:rPr>
      <w:b/>
      <w:color w:val="auto"/>
      <w:sz w:val="22"/>
      <w:szCs w:val="20"/>
    </w:rPr>
  </w:style>
  <w:style w:type="paragraph" w:styleId="3">
    <w:name w:val="heading 3"/>
    <w:basedOn w:val="a"/>
    <w:next w:val="a"/>
    <w:link w:val="30"/>
    <w:qFormat/>
    <w:rsid w:val="00B81F0A"/>
    <w:pPr>
      <w:keepNext/>
      <w:jc w:val="center"/>
      <w:outlineLvl w:val="2"/>
    </w:pPr>
    <w:rPr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C26F7"/>
    <w:rPr>
      <w:color w:val="648BCB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0C26F7"/>
    <w:rPr>
      <w:spacing w:val="0"/>
      <w:sz w:val="23"/>
      <w:szCs w:val="23"/>
    </w:rPr>
  </w:style>
  <w:style w:type="paragraph" w:styleId="a4">
    <w:name w:val="Body Text"/>
    <w:basedOn w:val="a"/>
    <w:link w:val="1"/>
    <w:uiPriority w:val="99"/>
    <w:rsid w:val="000C26F7"/>
    <w:pPr>
      <w:shd w:val="clear" w:color="auto" w:fill="FFFFFF"/>
      <w:spacing w:after="540" w:line="240" w:lineRule="atLeast"/>
    </w:pPr>
    <w:rPr>
      <w:color w:val="auto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semiHidden/>
    <w:rsid w:val="000C26F7"/>
    <w:rPr>
      <w:color w:val="000000"/>
    </w:rPr>
  </w:style>
  <w:style w:type="character" w:customStyle="1" w:styleId="10">
    <w:name w:val="Основной текст + 10"/>
    <w:aliases w:val="5 pt,Полужирный,Масштаб 20%"/>
    <w:basedOn w:val="1"/>
    <w:uiPriority w:val="99"/>
    <w:rsid w:val="000C26F7"/>
    <w:rPr>
      <w:b/>
      <w:bCs/>
      <w:w w:val="20"/>
      <w:sz w:val="21"/>
      <w:szCs w:val="21"/>
    </w:rPr>
  </w:style>
  <w:style w:type="character" w:customStyle="1" w:styleId="13">
    <w:name w:val="Заголовок №1 (3)_"/>
    <w:basedOn w:val="a0"/>
    <w:link w:val="130"/>
    <w:uiPriority w:val="99"/>
    <w:rsid w:val="000C26F7"/>
    <w:rPr>
      <w:b/>
      <w:bCs/>
      <w:spacing w:val="0"/>
      <w:sz w:val="27"/>
      <w:szCs w:val="27"/>
    </w:rPr>
  </w:style>
  <w:style w:type="character" w:customStyle="1" w:styleId="132pt">
    <w:name w:val="Заголовок №1 (3) + Интервал 2 pt"/>
    <w:basedOn w:val="13"/>
    <w:uiPriority w:val="99"/>
    <w:rsid w:val="000C26F7"/>
    <w:rPr>
      <w:spacing w:val="50"/>
    </w:rPr>
  </w:style>
  <w:style w:type="character" w:customStyle="1" w:styleId="21">
    <w:name w:val="Оглавление (2)_"/>
    <w:basedOn w:val="a0"/>
    <w:link w:val="210"/>
    <w:uiPriority w:val="99"/>
    <w:rsid w:val="000C26F7"/>
    <w:rPr>
      <w:spacing w:val="0"/>
      <w:sz w:val="23"/>
      <w:szCs w:val="23"/>
    </w:rPr>
  </w:style>
  <w:style w:type="character" w:customStyle="1" w:styleId="22">
    <w:name w:val="Оглавление (2)"/>
    <w:basedOn w:val="21"/>
    <w:uiPriority w:val="99"/>
    <w:rsid w:val="000C26F7"/>
  </w:style>
  <w:style w:type="character" w:customStyle="1" w:styleId="131">
    <w:name w:val="Основной текст (13)_"/>
    <w:basedOn w:val="a0"/>
    <w:link w:val="1310"/>
    <w:uiPriority w:val="99"/>
    <w:rsid w:val="000C26F7"/>
    <w:rPr>
      <w:spacing w:val="0"/>
      <w:sz w:val="23"/>
      <w:szCs w:val="23"/>
    </w:rPr>
  </w:style>
  <w:style w:type="character" w:customStyle="1" w:styleId="132">
    <w:name w:val="Основной текст (13)"/>
    <w:basedOn w:val="131"/>
    <w:uiPriority w:val="99"/>
    <w:rsid w:val="000C26F7"/>
  </w:style>
  <w:style w:type="character" w:customStyle="1" w:styleId="23">
    <w:name w:val="Заголовок №2_"/>
    <w:basedOn w:val="a0"/>
    <w:link w:val="24"/>
    <w:uiPriority w:val="99"/>
    <w:rsid w:val="000C26F7"/>
    <w:rPr>
      <w:b/>
      <w:bCs/>
      <w:spacing w:val="0"/>
      <w:sz w:val="27"/>
      <w:szCs w:val="27"/>
    </w:rPr>
  </w:style>
  <w:style w:type="character" w:customStyle="1" w:styleId="14">
    <w:name w:val="Основной текст (14)_"/>
    <w:basedOn w:val="a0"/>
    <w:link w:val="140"/>
    <w:uiPriority w:val="99"/>
    <w:rsid w:val="000C26F7"/>
    <w:rPr>
      <w:rFonts w:ascii="Times New Roman" w:hAnsi="Times New Roman" w:cs="Times New Roman"/>
      <w:b/>
      <w:bCs/>
      <w:noProof/>
      <w:sz w:val="22"/>
      <w:szCs w:val="22"/>
    </w:rPr>
  </w:style>
  <w:style w:type="character" w:customStyle="1" w:styleId="6">
    <w:name w:val="Основной текст (6)_"/>
    <w:basedOn w:val="a0"/>
    <w:link w:val="61"/>
    <w:uiPriority w:val="99"/>
    <w:rsid w:val="000C26F7"/>
    <w:rPr>
      <w:b/>
      <w:bCs/>
      <w:spacing w:val="0"/>
      <w:sz w:val="21"/>
      <w:szCs w:val="21"/>
    </w:rPr>
  </w:style>
  <w:style w:type="character" w:customStyle="1" w:styleId="60">
    <w:name w:val="Основной текст (6)"/>
    <w:basedOn w:val="6"/>
    <w:uiPriority w:val="99"/>
    <w:rsid w:val="000C26F7"/>
  </w:style>
  <w:style w:type="character" w:customStyle="1" w:styleId="16">
    <w:name w:val="Основной текст (16)_"/>
    <w:basedOn w:val="a0"/>
    <w:link w:val="160"/>
    <w:uiPriority w:val="99"/>
    <w:rsid w:val="000C26F7"/>
    <w:rPr>
      <w:rFonts w:ascii="Times New Roman" w:hAnsi="Times New Roman" w:cs="Times New Roman"/>
      <w:noProof/>
      <w:sz w:val="20"/>
      <w:szCs w:val="20"/>
    </w:rPr>
  </w:style>
  <w:style w:type="paragraph" w:customStyle="1" w:styleId="130">
    <w:name w:val="Заголовок №1 (3)"/>
    <w:basedOn w:val="a"/>
    <w:link w:val="13"/>
    <w:uiPriority w:val="99"/>
    <w:rsid w:val="000C26F7"/>
    <w:pPr>
      <w:shd w:val="clear" w:color="auto" w:fill="FFFFFF"/>
      <w:spacing w:before="240" w:after="60" w:line="240" w:lineRule="atLeast"/>
      <w:jc w:val="center"/>
      <w:outlineLvl w:val="0"/>
    </w:pPr>
    <w:rPr>
      <w:b/>
      <w:bCs/>
      <w:color w:val="auto"/>
      <w:sz w:val="27"/>
      <w:szCs w:val="27"/>
    </w:rPr>
  </w:style>
  <w:style w:type="paragraph" w:customStyle="1" w:styleId="210">
    <w:name w:val="Оглавление (2)1"/>
    <w:basedOn w:val="a"/>
    <w:link w:val="21"/>
    <w:uiPriority w:val="99"/>
    <w:rsid w:val="000C26F7"/>
    <w:pPr>
      <w:shd w:val="clear" w:color="auto" w:fill="FFFFFF"/>
      <w:spacing w:before="540" w:after="300" w:line="240" w:lineRule="atLeast"/>
    </w:pPr>
    <w:rPr>
      <w:color w:val="auto"/>
      <w:sz w:val="23"/>
      <w:szCs w:val="23"/>
    </w:rPr>
  </w:style>
  <w:style w:type="paragraph" w:customStyle="1" w:styleId="1310">
    <w:name w:val="Основной текст (13)1"/>
    <w:basedOn w:val="a"/>
    <w:link w:val="131"/>
    <w:uiPriority w:val="99"/>
    <w:rsid w:val="000C26F7"/>
    <w:pPr>
      <w:shd w:val="clear" w:color="auto" w:fill="FFFFFF"/>
      <w:spacing w:before="60" w:after="660" w:line="240" w:lineRule="atLeast"/>
      <w:jc w:val="center"/>
    </w:pPr>
    <w:rPr>
      <w:color w:val="auto"/>
      <w:sz w:val="23"/>
      <w:szCs w:val="23"/>
    </w:rPr>
  </w:style>
  <w:style w:type="paragraph" w:customStyle="1" w:styleId="24">
    <w:name w:val="Заголовок №2"/>
    <w:basedOn w:val="a"/>
    <w:link w:val="23"/>
    <w:uiPriority w:val="99"/>
    <w:rsid w:val="000C26F7"/>
    <w:pPr>
      <w:shd w:val="clear" w:color="auto" w:fill="FFFFFF"/>
      <w:spacing w:before="240" w:after="480" w:line="317" w:lineRule="exact"/>
      <w:ind w:firstLine="1440"/>
      <w:outlineLvl w:val="1"/>
    </w:pPr>
    <w:rPr>
      <w:b/>
      <w:bCs/>
      <w:color w:val="auto"/>
      <w:sz w:val="27"/>
      <w:szCs w:val="27"/>
    </w:rPr>
  </w:style>
  <w:style w:type="paragraph" w:customStyle="1" w:styleId="140">
    <w:name w:val="Основной текст (14)"/>
    <w:basedOn w:val="a"/>
    <w:link w:val="14"/>
    <w:uiPriority w:val="99"/>
    <w:rsid w:val="000C26F7"/>
    <w:pPr>
      <w:shd w:val="clear" w:color="auto" w:fill="FFFFFF"/>
      <w:spacing w:line="240" w:lineRule="atLeast"/>
    </w:pPr>
    <w:rPr>
      <w:b/>
      <w:bCs/>
      <w:noProof/>
      <w:color w:val="auto"/>
      <w:sz w:val="22"/>
      <w:szCs w:val="22"/>
    </w:rPr>
  </w:style>
  <w:style w:type="paragraph" w:customStyle="1" w:styleId="61">
    <w:name w:val="Основной текст (6)1"/>
    <w:basedOn w:val="a"/>
    <w:link w:val="6"/>
    <w:uiPriority w:val="99"/>
    <w:rsid w:val="000C26F7"/>
    <w:pPr>
      <w:shd w:val="clear" w:color="auto" w:fill="FFFFFF"/>
      <w:spacing w:line="250" w:lineRule="exact"/>
      <w:jc w:val="right"/>
    </w:pPr>
    <w:rPr>
      <w:b/>
      <w:bCs/>
      <w:color w:val="auto"/>
      <w:sz w:val="21"/>
      <w:szCs w:val="21"/>
    </w:rPr>
  </w:style>
  <w:style w:type="paragraph" w:customStyle="1" w:styleId="160">
    <w:name w:val="Основной текст (16)"/>
    <w:basedOn w:val="a"/>
    <w:link w:val="16"/>
    <w:uiPriority w:val="99"/>
    <w:rsid w:val="000C26F7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table" w:styleId="a6">
    <w:name w:val="Table Grid"/>
    <w:basedOn w:val="a1"/>
    <w:uiPriority w:val="59"/>
    <w:rsid w:val="00D043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81F0A"/>
    <w:rPr>
      <w:b/>
      <w:sz w:val="22"/>
      <w:szCs w:val="20"/>
    </w:rPr>
  </w:style>
  <w:style w:type="character" w:customStyle="1" w:styleId="30">
    <w:name w:val="Заголовок 3 Знак"/>
    <w:basedOn w:val="a0"/>
    <w:link w:val="3"/>
    <w:rsid w:val="00B81F0A"/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2013-11-25T06:35:00Z</cp:lastPrinted>
  <dcterms:created xsi:type="dcterms:W3CDTF">2013-11-25T06:24:00Z</dcterms:created>
  <dcterms:modified xsi:type="dcterms:W3CDTF">2013-11-28T06:55:00Z</dcterms:modified>
</cp:coreProperties>
</file>