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7614083" r:id="rId6"/>
        </w:objec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b/>
          <w:szCs w:val="20"/>
          <w:lang w:eastAsia="ar-SA"/>
        </w:rPr>
        <w:t>СОБРАНИЕ  ДЕПУТАТОВ  ВЕСЬЕГОНСКОГО  РАЙОНА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b/>
          <w:szCs w:val="20"/>
          <w:lang w:eastAsia="ar-SA"/>
        </w:rPr>
        <w:t>ТВЕРСКОЙ  ОБЛАСТИ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spacing w:before="240"/>
        <w:ind w:firstLine="0"/>
        <w:jc w:val="center"/>
        <w:rPr>
          <w:rFonts w:ascii="Times New Roman" w:eastAsia="Times New Roman" w:hAnsi="Times New Roman" w:cs="Times New Roman"/>
          <w:b/>
          <w:spacing w:val="48"/>
          <w:sz w:val="28"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b/>
          <w:spacing w:val="48"/>
          <w:sz w:val="28"/>
          <w:szCs w:val="20"/>
          <w:lang w:eastAsia="ar-SA"/>
        </w:rPr>
        <w:t>РЕШЕНИЕ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szCs w:val="20"/>
          <w:lang w:eastAsia="ar-SA"/>
        </w:rPr>
        <w:t>г. Весьегонск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6E33DA" w:rsidP="00D42D1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27.10.2015                                                                           № 91                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237"/>
      </w:tblGrid>
      <w:tr w:rsidR="00D42D15" w:rsidRPr="00D42D15" w:rsidTr="00F24279">
        <w:tc>
          <w:tcPr>
            <w:tcW w:w="4181" w:type="dxa"/>
          </w:tcPr>
          <w:p w:rsidR="00D42D15" w:rsidRPr="006E33DA" w:rsidRDefault="00D42D15" w:rsidP="00D42D15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  <w:r w:rsidRP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 xml:space="preserve">Об утверждении </w:t>
            </w:r>
            <w:proofErr w:type="gramStart"/>
            <w:r w:rsidRP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Порядка ведения реестра</w:t>
            </w:r>
            <w:r w:rsid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 xml:space="preserve"> </w:t>
            </w:r>
            <w:r w:rsidRP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 xml:space="preserve">муниципального имущества </w:t>
            </w:r>
            <w:r w:rsidR="00F24279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муниципального образования</w:t>
            </w:r>
            <w:r w:rsidRP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 xml:space="preserve"> Тверской</w:t>
            </w:r>
            <w:proofErr w:type="gramEnd"/>
            <w:r w:rsidRP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 xml:space="preserve"> области «Весьегонский район</w:t>
            </w:r>
            <w:r w:rsid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»</w:t>
            </w:r>
            <w:r w:rsidRPr="006E33D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 xml:space="preserve">  </w:t>
            </w:r>
          </w:p>
          <w:p w:rsidR="00D42D15" w:rsidRPr="006E33DA" w:rsidRDefault="00D42D15" w:rsidP="00D42D15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</w:p>
          <w:p w:rsidR="00D42D15" w:rsidRPr="00D42D15" w:rsidRDefault="00D42D15" w:rsidP="00D42D15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D42D15" w:rsidRPr="00D42D15" w:rsidRDefault="00D42D15" w:rsidP="00D42D15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3237" w:type="dxa"/>
          </w:tcPr>
          <w:p w:rsidR="00D42D15" w:rsidRPr="00D42D15" w:rsidRDefault="00D42D15" w:rsidP="00D42D15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D42D15" w:rsidRPr="00D42D15" w:rsidRDefault="00D42D15" w:rsidP="006E33DA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В соответствии с </w:t>
      </w:r>
      <w:hyperlink r:id="rId7" w:history="1">
        <w:r w:rsidRPr="00D42D15">
          <w:rPr>
            <w:rFonts w:ascii="Times New Roman" w:eastAsia="Times New Roman" w:hAnsi="Times New Roman" w:cs="Times New Roman"/>
            <w:szCs w:val="20"/>
            <w:lang w:eastAsia="ar-SA"/>
          </w:rPr>
          <w:t>приказом</w:t>
        </w:r>
      </w:hyperlink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 Министерства экономического развития РФ от 30.08.2011 № 424 "Об утверждении Порядка ведения органами местного самоуправления реестров муниципального имущества",  п.5 ст.34 </w:t>
      </w:r>
      <w:hyperlink r:id="rId8" w:history="1">
        <w:proofErr w:type="gramStart"/>
        <w:r w:rsidRPr="00D42D15">
          <w:rPr>
            <w:rFonts w:ascii="Times New Roman" w:eastAsia="Times New Roman" w:hAnsi="Times New Roman" w:cs="Times New Roman"/>
            <w:szCs w:val="20"/>
            <w:lang w:eastAsia="ar-SA"/>
          </w:rPr>
          <w:t>Устав</w:t>
        </w:r>
        <w:proofErr w:type="gramEnd"/>
      </w:hyperlink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а Весьегонского  района Тверской области, 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Собрание депутатов Весьегонского района Тверской области </w:t>
      </w:r>
      <w:r w:rsidRPr="00D42D15">
        <w:rPr>
          <w:rFonts w:ascii="Times New Roman" w:eastAsia="Times New Roman" w:hAnsi="Times New Roman" w:cs="Times New Roman"/>
          <w:b/>
          <w:szCs w:val="20"/>
          <w:lang w:eastAsia="ar-SA"/>
        </w:rPr>
        <w:t>решило</w:t>
      </w:r>
      <w:r w:rsidRPr="00D42D15">
        <w:rPr>
          <w:rFonts w:ascii="Times New Roman" w:eastAsia="Times New Roman" w:hAnsi="Times New Roman" w:cs="Times New Roman"/>
          <w:szCs w:val="20"/>
          <w:lang w:eastAsia="ar-SA"/>
        </w:rPr>
        <w:t>: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Cs w:val="20"/>
          <w:lang w:eastAsia="ar-SA"/>
        </w:rPr>
      </w:pPr>
      <w:bookmarkStart w:id="0" w:name="sub_1"/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1. Утвердить Порядок ведения реестра муниципального имущества </w:t>
      </w:r>
      <w:r w:rsidR="00F24279">
        <w:rPr>
          <w:rFonts w:ascii="Times New Roman" w:eastAsia="Times New Roman" w:hAnsi="Times New Roman" w:cs="Times New Roman"/>
          <w:szCs w:val="20"/>
          <w:lang w:eastAsia="ar-SA"/>
        </w:rPr>
        <w:t xml:space="preserve">муниципального образования </w:t>
      </w:r>
      <w:r w:rsidR="006E33DA">
        <w:rPr>
          <w:rFonts w:ascii="Times New Roman" w:eastAsia="Times New Roman" w:hAnsi="Times New Roman" w:cs="Times New Roman"/>
          <w:szCs w:val="20"/>
          <w:lang w:eastAsia="ar-SA"/>
        </w:rPr>
        <w:t xml:space="preserve"> Тверской области </w:t>
      </w:r>
      <w:r w:rsidRPr="00D42D15">
        <w:rPr>
          <w:rFonts w:ascii="Times New Roman" w:eastAsia="Times New Roman" w:hAnsi="Times New Roman" w:cs="Times New Roman"/>
          <w:szCs w:val="20"/>
          <w:lang w:eastAsia="ar-SA"/>
        </w:rPr>
        <w:t>"Весьегонский район"</w:t>
      </w:r>
      <w:bookmarkStart w:id="1" w:name="sub_2"/>
      <w:bookmarkEnd w:id="0"/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 (прилагается).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szCs w:val="20"/>
          <w:lang w:eastAsia="ar-SA"/>
        </w:rPr>
        <w:t>2. Опубликовать настоящее решение в газете «Весьегонская жизнь».</w:t>
      </w:r>
    </w:p>
    <w:p w:rsidR="00D42D15" w:rsidRPr="00D42D15" w:rsidRDefault="00D42D15" w:rsidP="00D42D15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Cs w:val="20"/>
          <w:lang w:eastAsia="ar-SA"/>
        </w:rPr>
      </w:pPr>
      <w:bookmarkStart w:id="2" w:name="sub_5"/>
      <w:bookmarkEnd w:id="1"/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3. Настоящее решение вступает в силу после его </w:t>
      </w:r>
      <w:hyperlink r:id="rId9" w:history="1">
        <w:r w:rsidRPr="00D42D15">
          <w:rPr>
            <w:rFonts w:ascii="Times New Roman" w:eastAsia="Times New Roman" w:hAnsi="Times New Roman" w:cs="Times New Roman"/>
            <w:szCs w:val="20"/>
            <w:lang w:eastAsia="ar-SA"/>
          </w:rPr>
          <w:t>официального опубликования</w:t>
        </w:r>
      </w:hyperlink>
      <w:r w:rsidRPr="00D42D15">
        <w:rPr>
          <w:rFonts w:ascii="Times New Roman" w:eastAsia="Times New Roman" w:hAnsi="Times New Roman" w:cs="Times New Roman"/>
          <w:szCs w:val="20"/>
          <w:lang w:eastAsia="ar-SA"/>
        </w:rPr>
        <w:t>.</w:t>
      </w:r>
      <w:bookmarkEnd w:id="2"/>
    </w:p>
    <w:p w:rsidR="00D42D15" w:rsidRPr="00D42D15" w:rsidRDefault="00D42D15" w:rsidP="00D42D15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42D15" w:rsidRPr="00D42D15" w:rsidRDefault="00D42D15" w:rsidP="00D42D1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0"/>
          <w:lang w:eastAsia="ar-SA"/>
        </w:rPr>
      </w:pPr>
      <w:r w:rsidRPr="00D42D15">
        <w:rPr>
          <w:rFonts w:ascii="Times New Roman" w:eastAsia="Times New Roman" w:hAnsi="Times New Roman" w:cs="Times New Roman"/>
          <w:szCs w:val="20"/>
          <w:lang w:eastAsia="ar-SA"/>
        </w:rPr>
        <w:t xml:space="preserve">         Глава района                                                  </w:t>
      </w:r>
      <w:proofErr w:type="spellStart"/>
      <w:r w:rsidRPr="00D42D15">
        <w:rPr>
          <w:rFonts w:ascii="Times New Roman" w:eastAsia="Times New Roman" w:hAnsi="Times New Roman" w:cs="Times New Roman"/>
          <w:szCs w:val="20"/>
          <w:lang w:eastAsia="ar-SA"/>
        </w:rPr>
        <w:t>А.В.Пашуков</w:t>
      </w:r>
      <w:proofErr w:type="spellEnd"/>
    </w:p>
    <w:p w:rsidR="007C24FC" w:rsidRDefault="007C24FC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Default="00D42D15"/>
    <w:p w:rsidR="00D42D15" w:rsidRPr="00D42D15" w:rsidRDefault="00D42D15">
      <w:pPr>
        <w:rPr>
          <w:rFonts w:ascii="Times New Roman" w:hAnsi="Times New Roman" w:cs="Times New Roman"/>
        </w:rPr>
      </w:pPr>
    </w:p>
    <w:p w:rsidR="007C24FC" w:rsidRPr="00D42D15" w:rsidRDefault="00066AC2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3" w:name="sub_6"/>
      <w:r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Утвержден</w:t>
      </w:r>
      <w:r w:rsidR="007C24FC"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</w:p>
    <w:bookmarkEnd w:id="3"/>
    <w:p w:rsidR="00D42D15" w:rsidRDefault="007C24F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42D15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hyperlink w:anchor="sub_0" w:history="1">
        <w:proofErr w:type="gramStart"/>
        <w:r w:rsidRPr="006E33D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решени</w:t>
        </w:r>
      </w:hyperlink>
      <w:r w:rsidR="00066AC2" w:rsidRPr="006E33D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ем</w:t>
      </w:r>
      <w:proofErr w:type="gramEnd"/>
      <w:r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Собрания депутатов</w:t>
      </w:r>
    </w:p>
    <w:p w:rsidR="00066AC2" w:rsidRPr="00D42D15" w:rsidRDefault="00066A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Весьегонского</w:t>
      </w:r>
      <w:r w:rsidR="007C24FC"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района </w:t>
      </w:r>
    </w:p>
    <w:p w:rsidR="00D42D15" w:rsidRDefault="007C24F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Тверской области </w:t>
      </w:r>
    </w:p>
    <w:p w:rsidR="007C24FC" w:rsidRPr="00D42D15" w:rsidRDefault="007C24FC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от</w:t>
      </w:r>
      <w:r w:rsidR="006E33D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27.10.2015 </w:t>
      </w:r>
      <w:r w:rsidR="00066AC2" w:rsidRPr="00D42D1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№</w:t>
      </w:r>
      <w:r w:rsidR="006E33D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91</w:t>
      </w:r>
    </w:p>
    <w:p w:rsidR="007C24FC" w:rsidRPr="00D42D15" w:rsidRDefault="007C24FC">
      <w:pPr>
        <w:rPr>
          <w:rFonts w:ascii="Times New Roman" w:hAnsi="Times New Roman" w:cs="Times New Roman"/>
        </w:rPr>
      </w:pPr>
    </w:p>
    <w:p w:rsidR="001E72A4" w:rsidRDefault="007C24FC">
      <w:pPr>
        <w:pStyle w:val="1"/>
        <w:rPr>
          <w:rFonts w:ascii="Times New Roman" w:hAnsi="Times New Roman" w:cs="Times New Roman"/>
          <w:color w:val="auto"/>
        </w:rPr>
      </w:pPr>
      <w:r w:rsidRPr="00D42D15">
        <w:rPr>
          <w:rFonts w:ascii="Times New Roman" w:hAnsi="Times New Roman" w:cs="Times New Roman"/>
          <w:color w:val="auto"/>
        </w:rPr>
        <w:t xml:space="preserve">Порядок </w:t>
      </w:r>
      <w:r w:rsidRPr="00D42D15">
        <w:rPr>
          <w:rFonts w:ascii="Times New Roman" w:hAnsi="Times New Roman" w:cs="Times New Roman"/>
          <w:color w:val="auto"/>
        </w:rPr>
        <w:br/>
        <w:t xml:space="preserve">ведения реестра муниципального имущества муниципального образования </w:t>
      </w:r>
    </w:p>
    <w:p w:rsidR="007C24FC" w:rsidRPr="00D42D15" w:rsidRDefault="00066AC2">
      <w:pPr>
        <w:pStyle w:val="1"/>
        <w:rPr>
          <w:rFonts w:ascii="Times New Roman" w:hAnsi="Times New Roman" w:cs="Times New Roman"/>
          <w:color w:val="auto"/>
        </w:rPr>
      </w:pPr>
      <w:r w:rsidRPr="00D42D15">
        <w:rPr>
          <w:rFonts w:ascii="Times New Roman" w:hAnsi="Times New Roman" w:cs="Times New Roman"/>
          <w:color w:val="auto"/>
        </w:rPr>
        <w:t xml:space="preserve">Тверской области </w:t>
      </w:r>
      <w:r w:rsidR="007C24FC" w:rsidRPr="00D42D15">
        <w:rPr>
          <w:rFonts w:ascii="Times New Roman" w:hAnsi="Times New Roman" w:cs="Times New Roman"/>
          <w:color w:val="auto"/>
        </w:rPr>
        <w:t>"</w:t>
      </w:r>
      <w:r w:rsidRPr="00D42D15">
        <w:rPr>
          <w:rFonts w:ascii="Times New Roman" w:hAnsi="Times New Roman" w:cs="Times New Roman"/>
          <w:color w:val="auto"/>
        </w:rPr>
        <w:t>Весьегонский район</w:t>
      </w:r>
      <w:r w:rsidR="007C24FC" w:rsidRPr="00D42D15">
        <w:rPr>
          <w:rFonts w:ascii="Times New Roman" w:hAnsi="Times New Roman" w:cs="Times New Roman"/>
          <w:color w:val="auto"/>
        </w:rPr>
        <w:t>"</w:t>
      </w:r>
    </w:p>
    <w:p w:rsidR="007C24FC" w:rsidRPr="00D42D15" w:rsidRDefault="007C24FC">
      <w:pPr>
        <w:rPr>
          <w:rFonts w:ascii="Times New Roman" w:hAnsi="Times New Roman" w:cs="Times New Roman"/>
        </w:rPr>
      </w:pPr>
    </w:p>
    <w:p w:rsidR="007C24FC" w:rsidRPr="00D42D15" w:rsidRDefault="007C24FC">
      <w:pPr>
        <w:ind w:firstLine="978"/>
        <w:rPr>
          <w:rFonts w:ascii="Times New Roman" w:hAnsi="Times New Roman" w:cs="Times New Roman"/>
        </w:rPr>
      </w:pPr>
      <w:bookmarkStart w:id="4" w:name="sub_8"/>
      <w:r w:rsidRPr="00D42D15">
        <w:rPr>
          <w:rFonts w:ascii="Times New Roman" w:hAnsi="Times New Roman" w:cs="Times New Roman"/>
        </w:rPr>
        <w:t xml:space="preserve">1. </w:t>
      </w:r>
      <w:proofErr w:type="gramStart"/>
      <w:r w:rsidRPr="00D42D15">
        <w:rPr>
          <w:rFonts w:ascii="Times New Roman" w:hAnsi="Times New Roman" w:cs="Times New Roman"/>
        </w:rPr>
        <w:t xml:space="preserve">Настоящий Порядок устанавливает правила ведения Реестра муниципального имущества (далее 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муниципальному образованию </w:t>
      </w:r>
      <w:r w:rsidR="00066AC2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066AC2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район", муниципальным учреждениям, муниципальным унитарным предприятиям, иным лицам (далее - правообладатель) и подлежащем учету в</w:t>
      </w:r>
      <w:proofErr w:type="gramEnd"/>
      <w:r w:rsidRPr="00D42D15">
        <w:rPr>
          <w:rFonts w:ascii="Times New Roman" w:hAnsi="Times New Roman" w:cs="Times New Roman"/>
        </w:rPr>
        <w:t xml:space="preserve"> </w:t>
      </w:r>
      <w:proofErr w:type="gramStart"/>
      <w:r w:rsidRPr="00D42D15">
        <w:rPr>
          <w:rFonts w:ascii="Times New Roman" w:hAnsi="Times New Roman" w:cs="Times New Roman"/>
        </w:rPr>
        <w:t>Реестре</w:t>
      </w:r>
      <w:proofErr w:type="gramEnd"/>
      <w:r w:rsidRPr="00D42D15">
        <w:rPr>
          <w:rFonts w:ascii="Times New Roman" w:hAnsi="Times New Roman" w:cs="Times New Roman"/>
        </w:rPr>
        <w:t>.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5" w:name="sub_9"/>
      <w:bookmarkEnd w:id="4"/>
      <w:r w:rsidRPr="00D42D15">
        <w:rPr>
          <w:rFonts w:ascii="Times New Roman" w:hAnsi="Times New Roman" w:cs="Times New Roman"/>
        </w:rPr>
        <w:t>2. Объектами учета в Реестре являются: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6" w:name="sub_10"/>
      <w:bookmarkEnd w:id="5"/>
      <w:r w:rsidRPr="00D42D15">
        <w:rPr>
          <w:rFonts w:ascii="Times New Roman" w:hAnsi="Times New Roman" w:cs="Times New Roman"/>
        </w:rPr>
        <w:t xml:space="preserve">2.1. находящееся в муниципальной собственности МО </w:t>
      </w:r>
      <w:r w:rsidR="00066AC2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066AC2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 недвижимое имущество (здание, строение, сооружение или объект незавершенного строительства, земельный участок, жилое</w:t>
      </w:r>
      <w:r w:rsidR="000D2328" w:rsidRPr="00D42D15">
        <w:rPr>
          <w:rFonts w:ascii="Times New Roman" w:hAnsi="Times New Roman" w:cs="Times New Roman"/>
        </w:rPr>
        <w:t>,</w:t>
      </w:r>
      <w:r w:rsidRPr="00D42D15">
        <w:rPr>
          <w:rFonts w:ascii="Times New Roman" w:hAnsi="Times New Roman" w:cs="Times New Roman"/>
        </w:rPr>
        <w:t xml:space="preserve">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r w:rsidR="00804A08" w:rsidRPr="00D42D15">
        <w:rPr>
          <w:rFonts w:ascii="Times New Roman" w:hAnsi="Times New Roman" w:cs="Times New Roman"/>
        </w:rPr>
        <w:t>законом к не</w:t>
      </w:r>
      <w:r w:rsidRPr="00D42D15">
        <w:rPr>
          <w:rFonts w:ascii="Times New Roman" w:hAnsi="Times New Roman" w:cs="Times New Roman"/>
        </w:rPr>
        <w:t>движимости);</w:t>
      </w:r>
    </w:p>
    <w:p w:rsidR="007C24FC" w:rsidRPr="001E72A4" w:rsidRDefault="007C24FC">
      <w:pPr>
        <w:rPr>
          <w:rFonts w:ascii="Times New Roman" w:hAnsi="Times New Roman" w:cs="Times New Roman"/>
        </w:rPr>
      </w:pPr>
      <w:bookmarkStart w:id="7" w:name="sub_11"/>
      <w:bookmarkEnd w:id="6"/>
      <w:proofErr w:type="gramStart"/>
      <w:r w:rsidRPr="00D42D15">
        <w:rPr>
          <w:rFonts w:ascii="Times New Roman" w:hAnsi="Times New Roman" w:cs="Times New Roman"/>
        </w:rPr>
        <w:t xml:space="preserve">2.2. находящееся в муниципальной собственности МО </w:t>
      </w:r>
      <w:r w:rsidR="00864BBC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864BBC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>район" движимое имущество</w:t>
      </w:r>
      <w:r w:rsidR="00804A08" w:rsidRPr="00D42D15">
        <w:rPr>
          <w:rFonts w:ascii="Times New Roman" w:hAnsi="Times New Roman" w:cs="Times New Roman"/>
        </w:rPr>
        <w:t xml:space="preserve">, </w:t>
      </w:r>
      <w:r w:rsidRPr="00D42D15">
        <w:rPr>
          <w:rFonts w:ascii="Times New Roman" w:hAnsi="Times New Roman" w:cs="Times New Roman"/>
        </w:rPr>
        <w:t xml:space="preserve">акции, доли (вклады) в уставном (складочном) капитале хозяйственного общества или товарищества, либо иное не относящееся к недвижимости имущество, стоимость которого превышает 3 000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hyperlink r:id="rId10" w:history="1">
        <w:r w:rsidRPr="001E72A4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1E72A4">
        <w:rPr>
          <w:rFonts w:ascii="Times New Roman" w:hAnsi="Times New Roman" w:cs="Times New Roman"/>
        </w:rPr>
        <w:t xml:space="preserve"> от 3.11.2006 г. N</w:t>
      </w:r>
      <w:proofErr w:type="gramEnd"/>
      <w:r w:rsidRPr="001E72A4">
        <w:rPr>
          <w:rFonts w:ascii="Times New Roman" w:hAnsi="Times New Roman" w:cs="Times New Roman"/>
        </w:rPr>
        <w:t xml:space="preserve"> 174-ФЗ "Об автономных учреждениях", </w:t>
      </w:r>
      <w:hyperlink r:id="rId11" w:history="1">
        <w:r w:rsidRPr="001E72A4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1E72A4">
        <w:rPr>
          <w:rFonts w:ascii="Times New Roman" w:hAnsi="Times New Roman" w:cs="Times New Roman"/>
        </w:rPr>
        <w:t xml:space="preserve"> от 12.01.1996г. N 7-ФЗ "О некоммерческих организациях";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8" w:name="sub_12"/>
      <w:bookmarkEnd w:id="7"/>
      <w:proofErr w:type="gramStart"/>
      <w:r w:rsidRPr="00D42D15">
        <w:rPr>
          <w:rFonts w:ascii="Times New Roman" w:hAnsi="Times New Roman" w:cs="Times New Roman"/>
        </w:rPr>
        <w:t xml:space="preserve">2.3. муниципальные унитарные предприятия, муниципальные учреждения, хозяйственные общества, товарищества, </w:t>
      </w:r>
      <w:r w:rsidR="00864BBC" w:rsidRPr="00D42D15">
        <w:rPr>
          <w:rFonts w:ascii="Times New Roman" w:hAnsi="Times New Roman" w:cs="Times New Roman"/>
        </w:rPr>
        <w:t xml:space="preserve"> </w:t>
      </w:r>
      <w:r w:rsidRPr="00D42D15">
        <w:rPr>
          <w:rFonts w:ascii="Times New Roman" w:hAnsi="Times New Roman" w:cs="Times New Roman"/>
        </w:rPr>
        <w:t xml:space="preserve">акции, доли (вклады) в уставном (складочном) капитале которых принадлежат МО </w:t>
      </w:r>
      <w:r w:rsidR="00864BBC" w:rsidRPr="00D42D15">
        <w:rPr>
          <w:rFonts w:ascii="Times New Roman" w:hAnsi="Times New Roman" w:cs="Times New Roman"/>
        </w:rPr>
        <w:t xml:space="preserve"> Тверской области </w:t>
      </w:r>
      <w:r w:rsidRPr="00D42D15">
        <w:rPr>
          <w:rFonts w:ascii="Times New Roman" w:hAnsi="Times New Roman" w:cs="Times New Roman"/>
        </w:rPr>
        <w:t>"</w:t>
      </w:r>
      <w:r w:rsidR="00864BBC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район", иные юридические лица, учредителем (участником) которых является МО </w:t>
      </w:r>
      <w:r w:rsidR="00864BBC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864BBC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район".</w:t>
      </w:r>
      <w:proofErr w:type="gramEnd"/>
    </w:p>
    <w:p w:rsidR="007C24FC" w:rsidRPr="00D42D15" w:rsidRDefault="007C24FC">
      <w:pPr>
        <w:rPr>
          <w:rFonts w:ascii="Times New Roman" w:hAnsi="Times New Roman" w:cs="Times New Roman"/>
        </w:rPr>
      </w:pPr>
      <w:bookmarkStart w:id="9" w:name="sub_13"/>
      <w:bookmarkEnd w:id="8"/>
      <w:r w:rsidRPr="00D42D15">
        <w:rPr>
          <w:rFonts w:ascii="Times New Roman" w:hAnsi="Times New Roman" w:cs="Times New Roman"/>
        </w:rPr>
        <w:t xml:space="preserve">3. </w:t>
      </w:r>
      <w:r w:rsidR="003408EA" w:rsidRPr="00D42D15">
        <w:rPr>
          <w:rFonts w:ascii="Times New Roman" w:hAnsi="Times New Roman" w:cs="Times New Roman"/>
        </w:rPr>
        <w:t>Отдел имущественных отношений и градостроительства адм</w:t>
      </w:r>
      <w:r w:rsidRPr="00D42D15">
        <w:rPr>
          <w:rFonts w:ascii="Times New Roman" w:hAnsi="Times New Roman" w:cs="Times New Roman"/>
        </w:rPr>
        <w:t xml:space="preserve">инистрации </w:t>
      </w:r>
      <w:r w:rsidR="003408EA" w:rsidRPr="00D42D15">
        <w:rPr>
          <w:rFonts w:ascii="Times New Roman" w:hAnsi="Times New Roman" w:cs="Times New Roman"/>
        </w:rPr>
        <w:t>Весьегонского</w:t>
      </w:r>
      <w:r w:rsidRPr="00D42D15">
        <w:rPr>
          <w:rFonts w:ascii="Times New Roman" w:hAnsi="Times New Roman" w:cs="Times New Roman"/>
        </w:rPr>
        <w:t xml:space="preserve"> района от имени администрации МО</w:t>
      </w:r>
      <w:r w:rsidR="003408EA" w:rsidRPr="00D42D15">
        <w:rPr>
          <w:rFonts w:ascii="Times New Roman" w:hAnsi="Times New Roman" w:cs="Times New Roman"/>
        </w:rPr>
        <w:t xml:space="preserve"> Тверской области </w:t>
      </w:r>
      <w:r w:rsidRPr="00D42D15">
        <w:rPr>
          <w:rFonts w:ascii="Times New Roman" w:hAnsi="Times New Roman" w:cs="Times New Roman"/>
        </w:rPr>
        <w:t xml:space="preserve"> "</w:t>
      </w:r>
      <w:r w:rsidR="003408EA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 ведет Реестр муниципального имущества.</w:t>
      </w:r>
    </w:p>
    <w:bookmarkEnd w:id="9"/>
    <w:p w:rsidR="007C24FC" w:rsidRPr="00D42D15" w:rsidRDefault="003408EA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Весьегонского района </w:t>
      </w:r>
      <w:r w:rsidR="007C24FC" w:rsidRPr="00D42D15">
        <w:rPr>
          <w:rFonts w:ascii="Times New Roman" w:hAnsi="Times New Roman" w:cs="Times New Roman"/>
        </w:rPr>
        <w:t xml:space="preserve"> обязан: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обеспечивать соблюдение правил ведения Реестра и требований, предъявляемых к системе ведения Реестра;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обеспечивать соблюдение прав доступа к Реестру и защиту государственной и коммерческой тайны;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осуществлять информационно-справочное обслуживание, выдавать выписки из Реестра.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10" w:name="sub_14"/>
      <w:r w:rsidRPr="00D42D15">
        <w:rPr>
          <w:rFonts w:ascii="Times New Roman" w:hAnsi="Times New Roman" w:cs="Times New Roman"/>
        </w:rPr>
        <w:t>4. Реестр МО</w:t>
      </w:r>
      <w:r w:rsidR="001C4EF6" w:rsidRPr="00D42D15">
        <w:rPr>
          <w:rFonts w:ascii="Times New Roman" w:hAnsi="Times New Roman" w:cs="Times New Roman"/>
        </w:rPr>
        <w:t xml:space="preserve"> Тверской области </w:t>
      </w:r>
      <w:r w:rsidRPr="00D42D15">
        <w:rPr>
          <w:rFonts w:ascii="Times New Roman" w:hAnsi="Times New Roman" w:cs="Times New Roman"/>
        </w:rPr>
        <w:t>"</w:t>
      </w:r>
      <w:r w:rsidR="001C4EF6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 состоит из 3 разделов.</w:t>
      </w:r>
    </w:p>
    <w:bookmarkEnd w:id="10"/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В раздел 1 Реестра включаются сведения о муниципальном недвижимом имуществе МО</w:t>
      </w:r>
      <w:r w:rsidR="001C4EF6" w:rsidRPr="00D42D15">
        <w:rPr>
          <w:rFonts w:ascii="Times New Roman" w:hAnsi="Times New Roman" w:cs="Times New Roman"/>
        </w:rPr>
        <w:t xml:space="preserve"> Тверской области Весьегонский</w:t>
      </w:r>
      <w:r w:rsidRPr="00D42D15">
        <w:rPr>
          <w:rFonts w:ascii="Times New Roman" w:hAnsi="Times New Roman" w:cs="Times New Roman"/>
        </w:rPr>
        <w:t xml:space="preserve"> район", в том числе: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наименование недвижимого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lastRenderedPageBreak/>
        <w:t>- адрес (местоположение) недвижимого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кадастровый номер муниципального недвижимого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сведения о балансовой стоимости недвижимого имущества и начисленной амортизации (износе);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сведения о кадастровой стоимости недвижимого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даты возникновения и прекращения права муниципальной собственности на недвижимое имущество;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реквизиты документов</w:t>
      </w:r>
      <w:r w:rsidR="00373379" w:rsidRPr="00D42D15">
        <w:rPr>
          <w:rFonts w:ascii="Times New Roman" w:hAnsi="Times New Roman" w:cs="Times New Roman"/>
        </w:rPr>
        <w:t xml:space="preserve"> -</w:t>
      </w:r>
      <w:r w:rsidRPr="00D42D15">
        <w:rPr>
          <w:rFonts w:ascii="Times New Roman" w:hAnsi="Times New Roman" w:cs="Times New Roman"/>
        </w:rPr>
        <w:t xml:space="preserve"> оснований возникновения (прекращения) права</w:t>
      </w:r>
      <w:r w:rsidR="001C4EF6" w:rsidRPr="00D42D15">
        <w:rPr>
          <w:rFonts w:ascii="Times New Roman" w:hAnsi="Times New Roman" w:cs="Times New Roman"/>
        </w:rPr>
        <w:t xml:space="preserve"> </w:t>
      </w:r>
      <w:r w:rsidRPr="00D42D15">
        <w:rPr>
          <w:rFonts w:ascii="Times New Roman" w:hAnsi="Times New Roman" w:cs="Times New Roman"/>
        </w:rPr>
        <w:t>муниципальной собственности на недвижимое имущество;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сведения о правообладателе муниципального недвижимого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В раздел 2 Реестра включаются сведения о муниципальном движимом имуществе МО </w:t>
      </w:r>
      <w:r w:rsidR="001C4EF6" w:rsidRPr="00D42D15">
        <w:rPr>
          <w:rFonts w:ascii="Times New Roman" w:hAnsi="Times New Roman" w:cs="Times New Roman"/>
        </w:rPr>
        <w:t xml:space="preserve"> Тверской области </w:t>
      </w:r>
      <w:r w:rsidRPr="00D42D15">
        <w:rPr>
          <w:rFonts w:ascii="Times New Roman" w:hAnsi="Times New Roman" w:cs="Times New Roman"/>
        </w:rPr>
        <w:t>"</w:t>
      </w:r>
      <w:r w:rsidR="001C4EF6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район", в том числе: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наименование 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сведения о балансовой стоимости движимого имущества и начисленной амортизации (износе);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даты возникновения и прекращения права муниципальной собственности на движимое имущество;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реквизиты документов - оснований возникновения (прекращения) права</w:t>
      </w:r>
      <w:r w:rsidR="00373379" w:rsidRPr="00D42D15">
        <w:rPr>
          <w:rFonts w:ascii="Times New Roman" w:hAnsi="Times New Roman" w:cs="Times New Roman"/>
        </w:rPr>
        <w:t xml:space="preserve"> </w:t>
      </w:r>
      <w:r w:rsidRPr="00D42D15">
        <w:rPr>
          <w:rFonts w:ascii="Times New Roman" w:hAnsi="Times New Roman" w:cs="Times New Roman"/>
        </w:rPr>
        <w:t>муниципальной собственности на движимое имущество;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сведения о правообладателе муниципального движимого имущества;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В отношении акций акционерных обществ в раздел 2 Реестра также включаются сведения о: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- </w:t>
      </w:r>
      <w:proofErr w:type="gramStart"/>
      <w:r w:rsidRPr="00D42D15">
        <w:rPr>
          <w:rFonts w:ascii="Times New Roman" w:hAnsi="Times New Roman" w:cs="Times New Roman"/>
        </w:rPr>
        <w:t>наименовании</w:t>
      </w:r>
      <w:proofErr w:type="gramEnd"/>
      <w:r w:rsidRPr="00D42D15">
        <w:rPr>
          <w:rFonts w:ascii="Times New Roman" w:hAnsi="Times New Roman" w:cs="Times New Roman"/>
        </w:rPr>
        <w:t xml:space="preserve"> акционерного общества-эмитента, его основном государственном регистрационном номере;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- </w:t>
      </w:r>
      <w:proofErr w:type="gramStart"/>
      <w:r w:rsidRPr="00D42D15">
        <w:rPr>
          <w:rFonts w:ascii="Times New Roman" w:hAnsi="Times New Roman" w:cs="Times New Roman"/>
        </w:rPr>
        <w:t>количестве</w:t>
      </w:r>
      <w:proofErr w:type="gramEnd"/>
      <w:r w:rsidRPr="00D42D15">
        <w:rPr>
          <w:rFonts w:ascii="Times New Roman" w:hAnsi="Times New Roman" w:cs="Times New Roman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 МО</w:t>
      </w:r>
      <w:r w:rsidR="001C4EF6" w:rsidRPr="00D42D15">
        <w:rPr>
          <w:rFonts w:ascii="Times New Roman" w:hAnsi="Times New Roman" w:cs="Times New Roman"/>
        </w:rPr>
        <w:t xml:space="preserve"> Тверской области </w:t>
      </w:r>
      <w:r w:rsidRPr="00D42D15">
        <w:rPr>
          <w:rFonts w:ascii="Times New Roman" w:hAnsi="Times New Roman" w:cs="Times New Roman"/>
        </w:rPr>
        <w:t xml:space="preserve"> "</w:t>
      </w:r>
      <w:r w:rsidR="001C4EF6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район", в процентах;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номинальной стоимости акций.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- </w:t>
      </w:r>
      <w:proofErr w:type="gramStart"/>
      <w:r w:rsidRPr="00D42D15">
        <w:rPr>
          <w:rFonts w:ascii="Times New Roman" w:hAnsi="Times New Roman" w:cs="Times New Roman"/>
        </w:rPr>
        <w:t>наименовании</w:t>
      </w:r>
      <w:proofErr w:type="gramEnd"/>
      <w:r w:rsidRPr="00D42D15">
        <w:rPr>
          <w:rFonts w:ascii="Times New Roman" w:hAnsi="Times New Roman" w:cs="Times New Roman"/>
        </w:rPr>
        <w:t xml:space="preserve"> хозяйственного общества, товарищества, его основном государственном регистрационном номере;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- </w:t>
      </w:r>
      <w:proofErr w:type="gramStart"/>
      <w:r w:rsidRPr="00D42D15">
        <w:rPr>
          <w:rFonts w:ascii="Times New Roman" w:hAnsi="Times New Roman" w:cs="Times New Roman"/>
        </w:rPr>
        <w:t>размере</w:t>
      </w:r>
      <w:proofErr w:type="gramEnd"/>
      <w:r w:rsidRPr="00D42D15">
        <w:rPr>
          <w:rFonts w:ascii="Times New Roman" w:hAnsi="Times New Roman" w:cs="Times New Roman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C24FC" w:rsidRPr="00D42D15" w:rsidRDefault="007C24FC">
      <w:pPr>
        <w:rPr>
          <w:rFonts w:ascii="Times New Roman" w:hAnsi="Times New Roman" w:cs="Times New Roman"/>
        </w:rPr>
      </w:pPr>
      <w:proofErr w:type="gramStart"/>
      <w:r w:rsidRPr="00D42D15">
        <w:rPr>
          <w:rFonts w:ascii="Times New Roman" w:hAnsi="Times New Roman" w:cs="Times New Roman"/>
        </w:rPr>
        <w:t xml:space="preserve">В раздел 3 Реестра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МО </w:t>
      </w:r>
      <w:r w:rsidR="001C4EF6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1C4EF6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район", иных юридических лицах, в которых МО</w:t>
      </w:r>
      <w:r w:rsidR="001C4EF6" w:rsidRPr="00D42D15">
        <w:rPr>
          <w:rFonts w:ascii="Times New Roman" w:hAnsi="Times New Roman" w:cs="Times New Roman"/>
        </w:rPr>
        <w:t xml:space="preserve"> Тверской области </w:t>
      </w:r>
      <w:r w:rsidRPr="00D42D15">
        <w:rPr>
          <w:rFonts w:ascii="Times New Roman" w:hAnsi="Times New Roman" w:cs="Times New Roman"/>
        </w:rPr>
        <w:t xml:space="preserve"> "</w:t>
      </w:r>
      <w:r w:rsidR="001C4EF6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 является учредителем (участником), в том числе:</w:t>
      </w:r>
      <w:proofErr w:type="gramEnd"/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полное наименование и организационно-правовая форма юридического лица;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адрес (местонахождение);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основной государственный регистрационный номер и дата государственной регистрации;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lastRenderedPageBreak/>
        <w:t xml:space="preserve">- реквизиты документа - основания создания юридического лица (участия </w:t>
      </w:r>
      <w:r w:rsidR="001C4EF6" w:rsidRPr="00D42D15">
        <w:rPr>
          <w:rFonts w:ascii="Times New Roman" w:hAnsi="Times New Roman" w:cs="Times New Roman"/>
        </w:rPr>
        <w:t>МО Тверской области</w:t>
      </w:r>
      <w:r w:rsidRPr="00D42D15">
        <w:rPr>
          <w:rFonts w:ascii="Times New Roman" w:hAnsi="Times New Roman" w:cs="Times New Roman"/>
        </w:rPr>
        <w:t xml:space="preserve"> "</w:t>
      </w:r>
      <w:r w:rsidR="001C4EF6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 в создании (уставном капитале) юридического лица);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размер уставного фонда (для муниципальных унитарных предприятий);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- размер доли, принадлежащей МО </w:t>
      </w:r>
      <w:r w:rsidR="001C4EF6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1C4EF6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 в уставном (складочном) капитале, в процентах (для хозяйственных обществ и товариществ);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Разделы 1 и 2 Реестра группируются по видам имущества и содержат сведения о сделках с имуществом. Раздел 3 Реестра группируется по организационно-правовым формам лиц.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11" w:name="sub_15"/>
      <w:r w:rsidRPr="00D42D15">
        <w:rPr>
          <w:rFonts w:ascii="Times New Roman" w:hAnsi="Times New Roman" w:cs="Times New Roman"/>
        </w:rPr>
        <w:t>5.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bookmarkEnd w:id="11"/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Документы Реестра хранятся в соответствии с </w:t>
      </w:r>
      <w:hyperlink r:id="rId12" w:history="1">
        <w:r w:rsidRPr="001E72A4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42D15">
        <w:rPr>
          <w:rFonts w:ascii="Times New Roman" w:hAnsi="Times New Roman" w:cs="Times New Roman"/>
        </w:rPr>
        <w:t xml:space="preserve"> от 22 октября 2004 г. N 125-ФЗ "Об архивном деле в Российской Федерации" и нормативными правовыми актами органов местного самоуправления.</w:t>
      </w:r>
    </w:p>
    <w:p w:rsidR="007C24FC" w:rsidRPr="00D42D15" w:rsidRDefault="007C24FC">
      <w:pPr>
        <w:ind w:firstLine="978"/>
        <w:rPr>
          <w:rFonts w:ascii="Times New Roman" w:hAnsi="Times New Roman" w:cs="Times New Roman"/>
        </w:rPr>
      </w:pPr>
      <w:bookmarkStart w:id="12" w:name="sub_16"/>
      <w:r w:rsidRPr="00D42D15">
        <w:rPr>
          <w:rFonts w:ascii="Times New Roman" w:hAnsi="Times New Roman" w:cs="Times New Roman"/>
        </w:rPr>
        <w:t xml:space="preserve">6. Внесение в Реестр сведений об объектах учета и записей об изменении сведений </w:t>
      </w:r>
      <w:r w:rsidR="001C4EF6" w:rsidRPr="00D42D15">
        <w:rPr>
          <w:rFonts w:ascii="Times New Roman" w:hAnsi="Times New Roman" w:cs="Times New Roman"/>
        </w:rPr>
        <w:t xml:space="preserve">о </w:t>
      </w:r>
      <w:r w:rsidRPr="00D42D15">
        <w:rPr>
          <w:rFonts w:ascii="Times New Roman" w:hAnsi="Times New Roman" w:cs="Times New Roman"/>
        </w:rPr>
        <w:t>них осуществляется  на основе письменного заявления правообладателя недвижимого и (или) движимого</w:t>
      </w:r>
      <w:r w:rsidR="00BF58A4" w:rsidRPr="00D42D15">
        <w:rPr>
          <w:rFonts w:ascii="Times New Roman" w:hAnsi="Times New Roman" w:cs="Times New Roman"/>
        </w:rPr>
        <w:t xml:space="preserve"> имущества</w:t>
      </w:r>
      <w:r w:rsidRPr="00D42D15">
        <w:rPr>
          <w:rFonts w:ascii="Times New Roman" w:hAnsi="Times New Roman" w:cs="Times New Roman"/>
        </w:rPr>
        <w:t>, сведения о котором подлежат включению в разделы 1 и 2 Реестра, или лица, сведения о котором подлежат включению в раздел 3</w:t>
      </w:r>
      <w:r w:rsidR="00BF58A4" w:rsidRPr="00D42D15">
        <w:rPr>
          <w:rFonts w:ascii="Times New Roman" w:hAnsi="Times New Roman" w:cs="Times New Roman"/>
        </w:rPr>
        <w:t xml:space="preserve"> реестра</w:t>
      </w:r>
      <w:r w:rsidRPr="00D42D15">
        <w:rPr>
          <w:rFonts w:ascii="Times New Roman" w:hAnsi="Times New Roman" w:cs="Times New Roman"/>
        </w:rPr>
        <w:t>.</w:t>
      </w:r>
    </w:p>
    <w:bookmarkEnd w:id="12"/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К заявлению  прилагаются надлежащим образом заверенные копии документов, подтверждающих  возникновение, </w:t>
      </w:r>
      <w:r w:rsidR="00BF58A4" w:rsidRPr="00D42D15">
        <w:rPr>
          <w:rFonts w:ascii="Times New Roman" w:hAnsi="Times New Roman" w:cs="Times New Roman"/>
        </w:rPr>
        <w:t>изменение,</w:t>
      </w:r>
      <w:r w:rsidRPr="00D42D15">
        <w:rPr>
          <w:rFonts w:ascii="Times New Roman" w:hAnsi="Times New Roman" w:cs="Times New Roman"/>
        </w:rPr>
        <w:t xml:space="preserve"> прекращение соответствующего права на муниципальное имущество (подтверждающих новые сведения об объектах учета).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Заявление с приложением заверенных копий документов предоставляется в </w:t>
      </w:r>
      <w:r w:rsidR="001C4EF6" w:rsidRPr="00D42D15">
        <w:rPr>
          <w:rFonts w:ascii="Times New Roman" w:hAnsi="Times New Roman" w:cs="Times New Roman"/>
        </w:rPr>
        <w:t>отдел имущественных отношений и градостроительства админис</w:t>
      </w:r>
      <w:r w:rsidRPr="00D42D15">
        <w:rPr>
          <w:rFonts w:ascii="Times New Roman" w:hAnsi="Times New Roman" w:cs="Times New Roman"/>
        </w:rPr>
        <w:t xml:space="preserve">трации </w:t>
      </w:r>
      <w:r w:rsidR="001C4EF6" w:rsidRPr="00D42D15">
        <w:rPr>
          <w:rFonts w:ascii="Times New Roman" w:hAnsi="Times New Roman" w:cs="Times New Roman"/>
        </w:rPr>
        <w:t>Весьегонского</w:t>
      </w:r>
      <w:r w:rsidRPr="00D42D15">
        <w:rPr>
          <w:rFonts w:ascii="Times New Roman" w:hAnsi="Times New Roman" w:cs="Times New Roman"/>
        </w:rPr>
        <w:t xml:space="preserve"> района в 2-недельный срок с момента возникновения, изменения или прекращения права на объекты учета (изменения сведений об объектах учета). </w:t>
      </w:r>
      <w:r w:rsidR="001C4EF6" w:rsidRPr="00D42D15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Весьегонского района </w:t>
      </w:r>
      <w:r w:rsidRPr="00D42D15">
        <w:rPr>
          <w:rFonts w:ascii="Times New Roman" w:hAnsi="Times New Roman" w:cs="Times New Roman"/>
        </w:rPr>
        <w:t>в течение двух рабочих дней включает сведения об объектах в Реестр с присвоением порядкового номера.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Сведения о создании муниципальных унитарных предприятий МО </w:t>
      </w:r>
      <w:r w:rsidR="001C4EF6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1C4EF6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район", муниципальных учреждений, хозяйственных обществ и иных юридических лиц, а также об участии МО </w:t>
      </w:r>
      <w:r w:rsidR="00544AF9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544AF9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 в юридических лицах вносятся в Реестр на основании принятых решений о создании (участии в создании) таких юридических лиц.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либо о прекращении их деятельности,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544AF9" w:rsidRPr="00D42D15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Весьегонского района </w:t>
      </w:r>
      <w:r w:rsidRPr="00D42D15">
        <w:rPr>
          <w:rFonts w:ascii="Times New Roman" w:hAnsi="Times New Roman" w:cs="Times New Roman"/>
        </w:rPr>
        <w:t xml:space="preserve"> в 2-недельный срок с момента изменения сведений об объектах учета.</w:t>
      </w:r>
    </w:p>
    <w:p w:rsidR="007C24FC" w:rsidRPr="00D42D15" w:rsidRDefault="007C24FC">
      <w:pPr>
        <w:rPr>
          <w:rFonts w:ascii="Times New Roman" w:hAnsi="Times New Roman" w:cs="Times New Roman"/>
        </w:rPr>
      </w:pPr>
      <w:proofErr w:type="gramStart"/>
      <w:r w:rsidRPr="00D42D15">
        <w:rPr>
          <w:rFonts w:ascii="Times New Roman" w:hAnsi="Times New Roman" w:cs="Times New Roman"/>
        </w:rPr>
        <w:t>В отношении объектов казны МО</w:t>
      </w:r>
      <w:r w:rsidR="00544AF9" w:rsidRPr="00D42D15">
        <w:rPr>
          <w:rFonts w:ascii="Times New Roman" w:hAnsi="Times New Roman" w:cs="Times New Roman"/>
        </w:rPr>
        <w:t xml:space="preserve"> Тверской области </w:t>
      </w:r>
      <w:r w:rsidRPr="00D42D15">
        <w:rPr>
          <w:rFonts w:ascii="Times New Roman" w:hAnsi="Times New Roman" w:cs="Times New Roman"/>
        </w:rPr>
        <w:t xml:space="preserve"> "</w:t>
      </w:r>
      <w:r w:rsidR="00544AF9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544AF9" w:rsidRPr="00D42D15">
        <w:rPr>
          <w:rFonts w:ascii="Times New Roman" w:hAnsi="Times New Roman" w:cs="Times New Roman"/>
        </w:rPr>
        <w:t xml:space="preserve">МО Тверской области </w:t>
      </w:r>
      <w:r w:rsidRPr="00D42D15">
        <w:rPr>
          <w:rFonts w:ascii="Times New Roman" w:hAnsi="Times New Roman" w:cs="Times New Roman"/>
        </w:rPr>
        <w:t xml:space="preserve"> "</w:t>
      </w:r>
      <w:r w:rsidR="00544AF9" w:rsidRPr="00D42D15">
        <w:rPr>
          <w:rFonts w:ascii="Times New Roman" w:hAnsi="Times New Roman" w:cs="Times New Roman"/>
        </w:rPr>
        <w:t xml:space="preserve">Весьегонский </w:t>
      </w:r>
      <w:r w:rsidRPr="00D42D15">
        <w:rPr>
          <w:rFonts w:ascii="Times New Roman" w:hAnsi="Times New Roman" w:cs="Times New Roman"/>
        </w:rPr>
        <w:t xml:space="preserve"> район" имущества, возникновение, изменение, прекращение права муниципальной собственности на имущество, изменений </w:t>
      </w:r>
      <w:r w:rsidRPr="00D42D15">
        <w:rPr>
          <w:rFonts w:ascii="Times New Roman" w:hAnsi="Times New Roman" w:cs="Times New Roman"/>
        </w:rPr>
        <w:lastRenderedPageBreak/>
        <w:t>сведений об объектах учета.</w:t>
      </w:r>
      <w:proofErr w:type="gramEnd"/>
      <w:r w:rsidR="00D91A23" w:rsidRPr="00D42D15">
        <w:rPr>
          <w:rFonts w:ascii="Times New Roman" w:hAnsi="Times New Roman" w:cs="Times New Roman"/>
        </w:rPr>
        <w:t xml:space="preserve"> Копии указанных документов предоставляются в отдел имущественных отношений и градостроительства администрации Весьегонского района в 2-недельный срок с момента возникновения, изменения или прекращения права МО Тверской области «Весьегонский район»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13" w:name="sub_17"/>
      <w:r w:rsidRPr="00D42D15">
        <w:rPr>
          <w:rFonts w:ascii="Times New Roman" w:hAnsi="Times New Roman" w:cs="Times New Roman"/>
        </w:rPr>
        <w:t xml:space="preserve">7. </w:t>
      </w:r>
      <w:proofErr w:type="gramStart"/>
      <w:r w:rsidRPr="00D42D15">
        <w:rPr>
          <w:rFonts w:ascii="Times New Roman" w:hAnsi="Times New Roman" w:cs="Times New Roman"/>
        </w:rPr>
        <w:t xml:space="preserve">В случае, если установлено, что имущество не относится к объектам учета либо имущество не находится в собственности МО </w:t>
      </w:r>
      <w:r w:rsidR="00544AF9" w:rsidRPr="00D42D15">
        <w:rPr>
          <w:rFonts w:ascii="Times New Roman" w:hAnsi="Times New Roman" w:cs="Times New Roman"/>
        </w:rPr>
        <w:t xml:space="preserve">Тверской области </w:t>
      </w:r>
      <w:r w:rsidRPr="00D42D15">
        <w:rPr>
          <w:rFonts w:ascii="Times New Roman" w:hAnsi="Times New Roman" w:cs="Times New Roman"/>
        </w:rPr>
        <w:t>"</w:t>
      </w:r>
      <w:r w:rsidR="00544AF9" w:rsidRPr="00D42D15">
        <w:rPr>
          <w:rFonts w:ascii="Times New Roman" w:hAnsi="Times New Roman" w:cs="Times New Roman"/>
        </w:rPr>
        <w:t>Весьегонский</w:t>
      </w:r>
      <w:r w:rsidRPr="00D42D15">
        <w:rPr>
          <w:rFonts w:ascii="Times New Roman" w:hAnsi="Times New Roman" w:cs="Times New Roman"/>
        </w:rPr>
        <w:t xml:space="preserve"> район",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544AF9" w:rsidRPr="00D42D15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Весьегонского района </w:t>
      </w:r>
      <w:r w:rsidRPr="00D42D15">
        <w:rPr>
          <w:rFonts w:ascii="Times New Roman" w:hAnsi="Times New Roman" w:cs="Times New Roman"/>
        </w:rPr>
        <w:t>принимает решение об отказе включения сведений об имуществе в</w:t>
      </w:r>
      <w:proofErr w:type="gramEnd"/>
      <w:r w:rsidRPr="00D42D15">
        <w:rPr>
          <w:rFonts w:ascii="Times New Roman" w:hAnsi="Times New Roman" w:cs="Times New Roman"/>
        </w:rPr>
        <w:t xml:space="preserve"> Реестр.</w:t>
      </w:r>
    </w:p>
    <w:bookmarkEnd w:id="13"/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14" w:name="sub_18"/>
      <w:r w:rsidRPr="00D42D15">
        <w:rPr>
          <w:rFonts w:ascii="Times New Roman" w:hAnsi="Times New Roman" w:cs="Times New Roman"/>
        </w:rPr>
        <w:t>8. Сведения об объектах учета, содержащихся в Реестре, носят открытый характер и предоставляются любым заинтересованным лицам в виде выписок из Реестра безвозмездно.</w:t>
      </w:r>
    </w:p>
    <w:bookmarkEnd w:id="14"/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>Выписка из Реестра является документом, подтверждающим включение в Реестр информации об объекте учета.</w:t>
      </w:r>
    </w:p>
    <w:p w:rsidR="007C24FC" w:rsidRPr="00D42D15" w:rsidRDefault="007C24FC">
      <w:pPr>
        <w:rPr>
          <w:rFonts w:ascii="Times New Roman" w:hAnsi="Times New Roman" w:cs="Times New Roman"/>
        </w:rPr>
      </w:pPr>
      <w:r w:rsidRPr="00D42D15">
        <w:rPr>
          <w:rFonts w:ascii="Times New Roman" w:hAnsi="Times New Roman" w:cs="Times New Roman"/>
        </w:rPr>
        <w:t xml:space="preserve">Предоставление сведений об объектах учета осуществляется </w:t>
      </w:r>
      <w:r w:rsidR="00544AF9" w:rsidRPr="00D42D15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Весьегонского района </w:t>
      </w:r>
      <w:r w:rsidRPr="00D42D15">
        <w:rPr>
          <w:rFonts w:ascii="Times New Roman" w:hAnsi="Times New Roman" w:cs="Times New Roman"/>
        </w:rPr>
        <w:t xml:space="preserve"> на основании письменных запросов в 10-дневный срок со дня поступления запроса.</w:t>
      </w:r>
    </w:p>
    <w:p w:rsidR="007C24FC" w:rsidRPr="00D42D15" w:rsidRDefault="007C24FC">
      <w:pPr>
        <w:rPr>
          <w:rFonts w:ascii="Times New Roman" w:hAnsi="Times New Roman" w:cs="Times New Roman"/>
        </w:rPr>
      </w:pPr>
      <w:bookmarkStart w:id="15" w:name="sub_19"/>
      <w:r w:rsidRPr="00D42D15">
        <w:rPr>
          <w:rFonts w:ascii="Times New Roman" w:hAnsi="Times New Roman" w:cs="Times New Roman"/>
        </w:rPr>
        <w:t xml:space="preserve">9. </w:t>
      </w:r>
      <w:proofErr w:type="gramStart"/>
      <w:r w:rsidRPr="00D42D15">
        <w:rPr>
          <w:rFonts w:ascii="Times New Roman" w:hAnsi="Times New Roman" w:cs="Times New Roman"/>
        </w:rPr>
        <w:t xml:space="preserve">В целях осуществления контроля за достоверностью сведений, содержащихся в Реестре, юридические лица, владеющие муниципальным имуществом, ежегодно по состоянию на 1 января и не позднее 01 апреля представляют в </w:t>
      </w:r>
      <w:r w:rsidR="00544AF9" w:rsidRPr="00D42D15">
        <w:rPr>
          <w:rFonts w:ascii="Times New Roman" w:hAnsi="Times New Roman" w:cs="Times New Roman"/>
        </w:rPr>
        <w:t xml:space="preserve">отдел имущественных отношений и градостроительства администрации Весьегонского района </w:t>
      </w:r>
      <w:r w:rsidRPr="00D42D15">
        <w:rPr>
          <w:rFonts w:ascii="Times New Roman" w:hAnsi="Times New Roman" w:cs="Times New Roman"/>
        </w:rPr>
        <w:t xml:space="preserve"> копии балансовых отчетов, актов инвентаризации и инвентаризационных описей.</w:t>
      </w:r>
      <w:proofErr w:type="gramEnd"/>
    </w:p>
    <w:p w:rsidR="007C24FC" w:rsidRPr="00D42D15" w:rsidRDefault="007C24FC">
      <w:pPr>
        <w:rPr>
          <w:rFonts w:ascii="Times New Roman" w:hAnsi="Times New Roman" w:cs="Times New Roman"/>
        </w:rPr>
      </w:pPr>
      <w:bookmarkStart w:id="16" w:name="sub_20"/>
      <w:bookmarkEnd w:id="15"/>
      <w:r w:rsidRPr="00D42D15">
        <w:rPr>
          <w:rFonts w:ascii="Times New Roman" w:hAnsi="Times New Roman" w:cs="Times New Roman"/>
        </w:rPr>
        <w:t xml:space="preserve">10. Ответственность за достоверность информации, содержащейся в Реестре, несет правообладатель и </w:t>
      </w:r>
      <w:r w:rsidR="00544AF9" w:rsidRPr="00D42D15">
        <w:rPr>
          <w:rFonts w:ascii="Times New Roman" w:hAnsi="Times New Roman" w:cs="Times New Roman"/>
        </w:rPr>
        <w:t>отдел имущественных отношений и градостроительства администрации Весьегонского района</w:t>
      </w:r>
      <w:r w:rsidRPr="00D42D15">
        <w:rPr>
          <w:rFonts w:ascii="Times New Roman" w:hAnsi="Times New Roman" w:cs="Times New Roman"/>
        </w:rPr>
        <w:t>.</w:t>
      </w:r>
      <w:bookmarkEnd w:id="16"/>
    </w:p>
    <w:sectPr w:rsidR="007C24FC" w:rsidRPr="00D42D15" w:rsidSect="00D42D15">
      <w:pgSz w:w="11900" w:h="16800"/>
      <w:pgMar w:top="709" w:right="843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6AC2"/>
    <w:rsid w:val="00066AC2"/>
    <w:rsid w:val="000D2328"/>
    <w:rsid w:val="001C4EF6"/>
    <w:rsid w:val="001E72A4"/>
    <w:rsid w:val="003408EA"/>
    <w:rsid w:val="00373379"/>
    <w:rsid w:val="003A150D"/>
    <w:rsid w:val="003C543E"/>
    <w:rsid w:val="003D2B3A"/>
    <w:rsid w:val="00544AF9"/>
    <w:rsid w:val="006E33DA"/>
    <w:rsid w:val="0076370A"/>
    <w:rsid w:val="007C24FC"/>
    <w:rsid w:val="00804A08"/>
    <w:rsid w:val="00864BBC"/>
    <w:rsid w:val="00B76075"/>
    <w:rsid w:val="00BF58A4"/>
    <w:rsid w:val="00D42D15"/>
    <w:rsid w:val="00D91A23"/>
    <w:rsid w:val="00F207F5"/>
    <w:rsid w:val="00F2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60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60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60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60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6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6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760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607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760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607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6075"/>
    <w:rPr>
      <w:u w:val="single"/>
    </w:rPr>
  </w:style>
  <w:style w:type="paragraph" w:customStyle="1" w:styleId="a6">
    <w:name w:val="Внимание"/>
    <w:basedOn w:val="a"/>
    <w:next w:val="a"/>
    <w:uiPriority w:val="99"/>
    <w:rsid w:val="00B760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6075"/>
  </w:style>
  <w:style w:type="paragraph" w:customStyle="1" w:styleId="a8">
    <w:name w:val="Внимание: недобросовестность!"/>
    <w:basedOn w:val="a6"/>
    <w:next w:val="a"/>
    <w:uiPriority w:val="99"/>
    <w:rsid w:val="00B76075"/>
  </w:style>
  <w:style w:type="character" w:customStyle="1" w:styleId="a9">
    <w:name w:val="Выделение для Базового Поиска"/>
    <w:basedOn w:val="a3"/>
    <w:uiPriority w:val="99"/>
    <w:rsid w:val="00B7607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607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760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60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607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760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60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60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607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760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7607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60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60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60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60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60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60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60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60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60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60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60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60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60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6075"/>
  </w:style>
  <w:style w:type="paragraph" w:customStyle="1" w:styleId="aff2">
    <w:name w:val="Моноширинный"/>
    <w:basedOn w:val="a"/>
    <w:next w:val="a"/>
    <w:uiPriority w:val="99"/>
    <w:rsid w:val="00B760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7607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607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7607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607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607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607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6075"/>
    <w:pPr>
      <w:ind w:left="140"/>
    </w:pPr>
  </w:style>
  <w:style w:type="character" w:customStyle="1" w:styleId="affa">
    <w:name w:val="Опечатки"/>
    <w:uiPriority w:val="99"/>
    <w:rsid w:val="00B7607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607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607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6075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7607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607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607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6075"/>
  </w:style>
  <w:style w:type="paragraph" w:customStyle="1" w:styleId="afff2">
    <w:name w:val="Примечание."/>
    <w:basedOn w:val="a6"/>
    <w:next w:val="a"/>
    <w:uiPriority w:val="99"/>
    <w:rsid w:val="00B76075"/>
  </w:style>
  <w:style w:type="character" w:customStyle="1" w:styleId="afff3">
    <w:name w:val="Продолжение ссылки"/>
    <w:basedOn w:val="a4"/>
    <w:uiPriority w:val="99"/>
    <w:rsid w:val="00B76075"/>
  </w:style>
  <w:style w:type="paragraph" w:customStyle="1" w:styleId="afff4">
    <w:name w:val="Словарная статья"/>
    <w:basedOn w:val="a"/>
    <w:next w:val="a"/>
    <w:uiPriority w:val="99"/>
    <w:rsid w:val="00B7607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607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7607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607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6075"/>
  </w:style>
  <w:style w:type="character" w:customStyle="1" w:styleId="afff9">
    <w:name w:val="Ссылка на утративший силу документ"/>
    <w:basedOn w:val="a4"/>
    <w:uiPriority w:val="99"/>
    <w:rsid w:val="00B7607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607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607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60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7607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60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60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6075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1770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11604.0/" TargetMode="External"/><Relationship Id="rId12" Type="http://schemas.openxmlformats.org/officeDocument/2006/relationships/hyperlink" Target="garantF1://120373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0005879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9015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36915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2881-6D20-4EFE-AE18-E78772DD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4</cp:revision>
  <cp:lastPrinted>2015-10-19T11:37:00Z</cp:lastPrinted>
  <dcterms:created xsi:type="dcterms:W3CDTF">2015-10-22T08:20:00Z</dcterms:created>
  <dcterms:modified xsi:type="dcterms:W3CDTF">2015-10-29T05:55:00Z</dcterms:modified>
</cp:coreProperties>
</file>