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399701106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7070EA">
      <w:pPr>
        <w:pStyle w:val="ac"/>
        <w:rPr>
          <w:b w:val="0"/>
        </w:rPr>
      </w:pPr>
      <w:r>
        <w:rPr>
          <w:b w:val="0"/>
        </w:rPr>
        <w:t xml:space="preserve">                             </w:t>
      </w:r>
      <w:r w:rsidR="00412306" w:rsidRPr="00412306">
        <w:rPr>
          <w:b w:val="0"/>
        </w:rPr>
        <w:t xml:space="preserve">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754374">
        <w:trPr>
          <w:trHeight w:val="1268"/>
        </w:trPr>
        <w:tc>
          <w:tcPr>
            <w:tcW w:w="4786" w:type="dxa"/>
          </w:tcPr>
          <w:p w:rsidR="00F85D5C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DC242E">
              <w:rPr>
                <w:color w:val="000000"/>
                <w:spacing w:val="-5"/>
                <w:sz w:val="24"/>
                <w:szCs w:val="24"/>
              </w:rPr>
              <w:t xml:space="preserve">внесении изменений и дополнений в Устав 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>Весьегонского района Тверской области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 xml:space="preserve">, принятый решением Собрания депутатов </w:t>
            </w:r>
          </w:p>
          <w:p w:rsidR="00F85D5C" w:rsidRDefault="00F85D5C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Весьегонского района от 28.06.2005 № 58</w:t>
            </w: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214584" w:rsidRDefault="003375EC" w:rsidP="00214584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 w:rsidR="00214584">
        <w:rPr>
          <w:color w:val="000000"/>
          <w:spacing w:val="-2"/>
        </w:rPr>
        <w:t xml:space="preserve">, 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F17906" w:rsidRDefault="00152809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 w:rsidR="00F17906">
        <w:rPr>
          <w:color w:val="000000"/>
          <w:spacing w:val="-3"/>
        </w:rPr>
        <w:t xml:space="preserve">Внести изменения и дополнения в Устав Весьегонского района Тверской области, </w:t>
      </w:r>
      <w:r w:rsidR="00F85D5C">
        <w:rPr>
          <w:color w:val="000000"/>
          <w:spacing w:val="-3"/>
        </w:rPr>
        <w:t xml:space="preserve">принятый решением Собрания депутатов Весьегонского района от 28.06.2005 № 58, </w:t>
      </w:r>
      <w:r w:rsidR="00F17906">
        <w:rPr>
          <w:color w:val="000000"/>
          <w:spacing w:val="-3"/>
        </w:rPr>
        <w:t xml:space="preserve">изложив его в новой редакции </w:t>
      </w:r>
      <w:r w:rsidR="00F85D5C">
        <w:rPr>
          <w:color w:val="000000"/>
          <w:spacing w:val="-3"/>
        </w:rPr>
        <w:t>(прилагается)</w:t>
      </w:r>
      <w:r w:rsidR="00F17906">
        <w:rPr>
          <w:color w:val="000000"/>
          <w:spacing w:val="-3"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17906" w:rsidRDefault="00F17906" w:rsidP="00F17906">
      <w:pPr>
        <w:ind w:firstLine="709"/>
        <w:jc w:val="both"/>
        <w:rPr>
          <w:color w:val="000000"/>
          <w:spacing w:val="-3"/>
        </w:rPr>
      </w:pPr>
    </w:p>
    <w:p w:rsidR="00F17906" w:rsidRPr="00A95238" w:rsidRDefault="00825260" w:rsidP="00F17906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 </w:t>
      </w:r>
      <w:r w:rsidR="00F17906">
        <w:rPr>
          <w:color w:val="000000"/>
          <w:spacing w:val="-3"/>
        </w:rPr>
        <w:t xml:space="preserve">3.  </w:t>
      </w:r>
      <w:r w:rsidR="00F17906" w:rsidRPr="00A95238">
        <w:rPr>
          <w:rFonts w:cs="Tahoma"/>
          <w:bCs/>
        </w:rPr>
        <w:t xml:space="preserve">Настоящее решение вступает в силу </w:t>
      </w:r>
      <w:r w:rsidR="00F17906">
        <w:rPr>
          <w:rFonts w:cs="Tahoma"/>
          <w:bCs/>
        </w:rPr>
        <w:t xml:space="preserve">со дня его принятия, </w:t>
      </w:r>
      <w:r w:rsidR="00F17906" w:rsidRPr="00A95238">
        <w:rPr>
          <w:rFonts w:cs="Tahoma"/>
          <w:bCs/>
        </w:rPr>
        <w:t>за исключением п.1, который вступает в силу после государственной регистрации и официального опубликования решения</w:t>
      </w:r>
      <w:r w:rsidR="00F17906">
        <w:rPr>
          <w:rFonts w:cs="Tahoma"/>
          <w:bCs/>
        </w:rPr>
        <w:t xml:space="preserve"> в газете «Весьегонская жизнь»</w:t>
      </w:r>
      <w:r w:rsidR="00F17906" w:rsidRPr="00A95238">
        <w:rPr>
          <w:rFonts w:cs="Tahoma"/>
          <w:bCs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p w:rsidR="00825260" w:rsidRDefault="0082526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25260" w:rsidRDefault="0082526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25260" w:rsidRDefault="00825260" w:rsidP="0082526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</w:pPr>
    </w:p>
    <w:p w:rsidR="00825260" w:rsidRDefault="00825260" w:rsidP="0082526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</w:pPr>
    </w:p>
    <w:sectPr w:rsidR="00825260" w:rsidSect="000D5717">
      <w:headerReference w:type="default" r:id="rId9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79" w:rsidRDefault="007B0479">
      <w:r>
        <w:separator/>
      </w:r>
    </w:p>
  </w:endnote>
  <w:endnote w:type="continuationSeparator" w:id="1">
    <w:p w:rsidR="007B0479" w:rsidRDefault="007B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79" w:rsidRDefault="007B0479">
      <w:r>
        <w:separator/>
      </w:r>
    </w:p>
  </w:footnote>
  <w:footnote w:type="continuationSeparator" w:id="1">
    <w:p w:rsidR="007B0479" w:rsidRDefault="007B0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F17906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D5717"/>
    <w:rsid w:val="00152809"/>
    <w:rsid w:val="00214584"/>
    <w:rsid w:val="0026281F"/>
    <w:rsid w:val="00267BB0"/>
    <w:rsid w:val="003375EC"/>
    <w:rsid w:val="00412306"/>
    <w:rsid w:val="00434836"/>
    <w:rsid w:val="00453677"/>
    <w:rsid w:val="00503949"/>
    <w:rsid w:val="00532517"/>
    <w:rsid w:val="005F7162"/>
    <w:rsid w:val="00690745"/>
    <w:rsid w:val="007070EA"/>
    <w:rsid w:val="00715B07"/>
    <w:rsid w:val="00754374"/>
    <w:rsid w:val="007B0479"/>
    <w:rsid w:val="007D1CC3"/>
    <w:rsid w:val="00825260"/>
    <w:rsid w:val="008C522D"/>
    <w:rsid w:val="008E289D"/>
    <w:rsid w:val="0092182E"/>
    <w:rsid w:val="00931765"/>
    <w:rsid w:val="009F0BDC"/>
    <w:rsid w:val="009F1808"/>
    <w:rsid w:val="009F7DD9"/>
    <w:rsid w:val="00A61221"/>
    <w:rsid w:val="00B41B2B"/>
    <w:rsid w:val="00B708D1"/>
    <w:rsid w:val="00BD7F29"/>
    <w:rsid w:val="00C13B34"/>
    <w:rsid w:val="00D30755"/>
    <w:rsid w:val="00DC242E"/>
    <w:rsid w:val="00E950FB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DD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D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DD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9F7DD9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9F7D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7DD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F7DD9"/>
    <w:rPr>
      <w:rFonts w:ascii="Courier New" w:hAnsi="Courier New"/>
    </w:rPr>
  </w:style>
  <w:style w:type="character" w:customStyle="1" w:styleId="WW8Num1z2">
    <w:name w:val="WW8Num1z2"/>
    <w:rsid w:val="009F7DD9"/>
    <w:rPr>
      <w:rFonts w:ascii="Wingdings" w:hAnsi="Wingdings"/>
    </w:rPr>
  </w:style>
  <w:style w:type="character" w:customStyle="1" w:styleId="WW8Num1z3">
    <w:name w:val="WW8Num1z3"/>
    <w:rsid w:val="009F7DD9"/>
    <w:rPr>
      <w:rFonts w:ascii="Symbol" w:hAnsi="Symbol"/>
    </w:rPr>
  </w:style>
  <w:style w:type="character" w:customStyle="1" w:styleId="WW8Num3z0">
    <w:name w:val="WW8Num3z0"/>
    <w:rsid w:val="009F7DD9"/>
    <w:rPr>
      <w:rFonts w:ascii="Times New Roman" w:hAnsi="Times New Roman" w:cs="Times New Roman"/>
    </w:rPr>
  </w:style>
  <w:style w:type="character" w:customStyle="1" w:styleId="WW8Num6z0">
    <w:name w:val="WW8Num6z0"/>
    <w:rsid w:val="009F7DD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F7DD9"/>
    <w:rPr>
      <w:rFonts w:ascii="Courier New" w:hAnsi="Courier New"/>
    </w:rPr>
  </w:style>
  <w:style w:type="character" w:customStyle="1" w:styleId="WW8Num6z2">
    <w:name w:val="WW8Num6z2"/>
    <w:rsid w:val="009F7DD9"/>
    <w:rPr>
      <w:rFonts w:ascii="Wingdings" w:hAnsi="Wingdings"/>
    </w:rPr>
  </w:style>
  <w:style w:type="character" w:customStyle="1" w:styleId="WW8Num6z3">
    <w:name w:val="WW8Num6z3"/>
    <w:rsid w:val="009F7DD9"/>
    <w:rPr>
      <w:rFonts w:ascii="Symbol" w:hAnsi="Symbol"/>
    </w:rPr>
  </w:style>
  <w:style w:type="character" w:customStyle="1" w:styleId="WW8Num10z0">
    <w:name w:val="WW8Num10z0"/>
    <w:rsid w:val="009F7DD9"/>
    <w:rPr>
      <w:rFonts w:ascii="Times New Roman" w:hAnsi="Times New Roman" w:cs="Times New Roman"/>
    </w:rPr>
  </w:style>
  <w:style w:type="character" w:customStyle="1" w:styleId="WW8Num11z0">
    <w:name w:val="WW8Num11z0"/>
    <w:rsid w:val="009F7DD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F7DD9"/>
    <w:rPr>
      <w:rFonts w:ascii="Courier New" w:hAnsi="Courier New"/>
    </w:rPr>
  </w:style>
  <w:style w:type="character" w:customStyle="1" w:styleId="WW8Num11z2">
    <w:name w:val="WW8Num11z2"/>
    <w:rsid w:val="009F7DD9"/>
    <w:rPr>
      <w:rFonts w:ascii="Wingdings" w:hAnsi="Wingdings"/>
    </w:rPr>
  </w:style>
  <w:style w:type="character" w:customStyle="1" w:styleId="WW8Num11z3">
    <w:name w:val="WW8Num11z3"/>
    <w:rsid w:val="009F7DD9"/>
    <w:rPr>
      <w:rFonts w:ascii="Symbol" w:hAnsi="Symbol"/>
    </w:rPr>
  </w:style>
  <w:style w:type="character" w:customStyle="1" w:styleId="WW8Num12z0">
    <w:name w:val="WW8Num12z0"/>
    <w:rsid w:val="009F7DD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F7DD9"/>
    <w:rPr>
      <w:rFonts w:ascii="Courier New" w:hAnsi="Courier New"/>
    </w:rPr>
  </w:style>
  <w:style w:type="character" w:customStyle="1" w:styleId="WW8Num12z2">
    <w:name w:val="WW8Num12z2"/>
    <w:rsid w:val="009F7DD9"/>
    <w:rPr>
      <w:rFonts w:ascii="Wingdings" w:hAnsi="Wingdings"/>
    </w:rPr>
  </w:style>
  <w:style w:type="character" w:customStyle="1" w:styleId="WW8Num12z3">
    <w:name w:val="WW8Num12z3"/>
    <w:rsid w:val="009F7DD9"/>
    <w:rPr>
      <w:rFonts w:ascii="Symbol" w:hAnsi="Symbol"/>
    </w:rPr>
  </w:style>
  <w:style w:type="character" w:customStyle="1" w:styleId="WW8Num13z0">
    <w:name w:val="WW8Num13z0"/>
    <w:rsid w:val="009F7DD9"/>
    <w:rPr>
      <w:rFonts w:ascii="Symbol" w:hAnsi="Symbol"/>
    </w:rPr>
  </w:style>
  <w:style w:type="character" w:customStyle="1" w:styleId="WW8Num13z1">
    <w:name w:val="WW8Num13z1"/>
    <w:rsid w:val="009F7DD9"/>
    <w:rPr>
      <w:rFonts w:ascii="Courier New" w:hAnsi="Courier New"/>
    </w:rPr>
  </w:style>
  <w:style w:type="character" w:customStyle="1" w:styleId="WW8Num13z2">
    <w:name w:val="WW8Num13z2"/>
    <w:rsid w:val="009F7DD9"/>
    <w:rPr>
      <w:rFonts w:ascii="Wingdings" w:hAnsi="Wingdings"/>
    </w:rPr>
  </w:style>
  <w:style w:type="character" w:customStyle="1" w:styleId="WW8Num14z0">
    <w:name w:val="WW8Num14z0"/>
    <w:rsid w:val="009F7DD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F7DD9"/>
    <w:rPr>
      <w:rFonts w:ascii="Courier New" w:hAnsi="Courier New"/>
    </w:rPr>
  </w:style>
  <w:style w:type="character" w:customStyle="1" w:styleId="WW8Num14z2">
    <w:name w:val="WW8Num14z2"/>
    <w:rsid w:val="009F7DD9"/>
    <w:rPr>
      <w:rFonts w:ascii="Wingdings" w:hAnsi="Wingdings"/>
    </w:rPr>
  </w:style>
  <w:style w:type="character" w:customStyle="1" w:styleId="WW8Num14z3">
    <w:name w:val="WW8Num14z3"/>
    <w:rsid w:val="009F7DD9"/>
    <w:rPr>
      <w:rFonts w:ascii="Symbol" w:hAnsi="Symbol"/>
    </w:rPr>
  </w:style>
  <w:style w:type="character" w:customStyle="1" w:styleId="WW8Num19z0">
    <w:name w:val="WW8Num19z0"/>
    <w:rsid w:val="009F7DD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F7DD9"/>
    <w:rPr>
      <w:rFonts w:ascii="Courier New" w:hAnsi="Courier New"/>
    </w:rPr>
  </w:style>
  <w:style w:type="character" w:customStyle="1" w:styleId="WW8Num19z2">
    <w:name w:val="WW8Num19z2"/>
    <w:rsid w:val="009F7DD9"/>
    <w:rPr>
      <w:rFonts w:ascii="Wingdings" w:hAnsi="Wingdings"/>
    </w:rPr>
  </w:style>
  <w:style w:type="character" w:customStyle="1" w:styleId="WW8Num19z3">
    <w:name w:val="WW8Num19z3"/>
    <w:rsid w:val="009F7DD9"/>
    <w:rPr>
      <w:rFonts w:ascii="Symbol" w:hAnsi="Symbol"/>
    </w:rPr>
  </w:style>
  <w:style w:type="character" w:customStyle="1" w:styleId="WW8Num21z0">
    <w:name w:val="WW8Num21z0"/>
    <w:rsid w:val="009F7DD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F7DD9"/>
    <w:rPr>
      <w:rFonts w:ascii="Courier New" w:hAnsi="Courier New"/>
    </w:rPr>
  </w:style>
  <w:style w:type="character" w:customStyle="1" w:styleId="WW8Num21z2">
    <w:name w:val="WW8Num21z2"/>
    <w:rsid w:val="009F7DD9"/>
    <w:rPr>
      <w:rFonts w:ascii="Wingdings" w:hAnsi="Wingdings"/>
    </w:rPr>
  </w:style>
  <w:style w:type="character" w:customStyle="1" w:styleId="WW8Num21z3">
    <w:name w:val="WW8Num21z3"/>
    <w:rsid w:val="009F7DD9"/>
    <w:rPr>
      <w:rFonts w:ascii="Symbol" w:hAnsi="Symbol"/>
    </w:rPr>
  </w:style>
  <w:style w:type="character" w:customStyle="1" w:styleId="WW8Num22z0">
    <w:name w:val="WW8Num22z0"/>
    <w:rsid w:val="009F7DD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F7DD9"/>
    <w:rPr>
      <w:rFonts w:ascii="Courier New" w:hAnsi="Courier New"/>
    </w:rPr>
  </w:style>
  <w:style w:type="character" w:customStyle="1" w:styleId="WW8Num22z2">
    <w:name w:val="WW8Num22z2"/>
    <w:rsid w:val="009F7DD9"/>
    <w:rPr>
      <w:rFonts w:ascii="Wingdings" w:hAnsi="Wingdings"/>
    </w:rPr>
  </w:style>
  <w:style w:type="character" w:customStyle="1" w:styleId="WW8Num22z3">
    <w:name w:val="WW8Num22z3"/>
    <w:rsid w:val="009F7DD9"/>
    <w:rPr>
      <w:rFonts w:ascii="Symbol" w:hAnsi="Symbol"/>
    </w:rPr>
  </w:style>
  <w:style w:type="character" w:customStyle="1" w:styleId="WW8Num23z0">
    <w:name w:val="WW8Num23z0"/>
    <w:rsid w:val="009F7DD9"/>
    <w:rPr>
      <w:rFonts w:ascii="Symbol" w:hAnsi="Symbol"/>
    </w:rPr>
  </w:style>
  <w:style w:type="character" w:customStyle="1" w:styleId="WW8Num23z1">
    <w:name w:val="WW8Num23z1"/>
    <w:rsid w:val="009F7DD9"/>
    <w:rPr>
      <w:rFonts w:ascii="Courier New" w:hAnsi="Courier New"/>
    </w:rPr>
  </w:style>
  <w:style w:type="character" w:customStyle="1" w:styleId="WW8Num23z2">
    <w:name w:val="WW8Num23z2"/>
    <w:rsid w:val="009F7DD9"/>
    <w:rPr>
      <w:rFonts w:ascii="Wingdings" w:hAnsi="Wingdings"/>
    </w:rPr>
  </w:style>
  <w:style w:type="character" w:customStyle="1" w:styleId="10">
    <w:name w:val="Основной шрифт абзаца1"/>
    <w:rsid w:val="009F7DD9"/>
  </w:style>
  <w:style w:type="character" w:styleId="a3">
    <w:name w:val="page number"/>
    <w:basedOn w:val="10"/>
    <w:rsid w:val="009F7DD9"/>
  </w:style>
  <w:style w:type="paragraph" w:styleId="a4">
    <w:name w:val="Body Text"/>
    <w:basedOn w:val="a"/>
    <w:rsid w:val="009F7DD9"/>
    <w:rPr>
      <w:sz w:val="28"/>
    </w:rPr>
  </w:style>
  <w:style w:type="paragraph" w:styleId="a5">
    <w:name w:val="List"/>
    <w:basedOn w:val="a4"/>
    <w:rsid w:val="009F7DD9"/>
    <w:rPr>
      <w:rFonts w:cs="Tahoma"/>
    </w:rPr>
  </w:style>
  <w:style w:type="paragraph" w:customStyle="1" w:styleId="11">
    <w:name w:val="Название1"/>
    <w:basedOn w:val="a"/>
    <w:rsid w:val="009F7D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9F7DD9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9F7D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9F7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9F7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9F7DD9"/>
    <w:pPr>
      <w:jc w:val="both"/>
    </w:pPr>
    <w:rPr>
      <w:sz w:val="28"/>
    </w:rPr>
  </w:style>
  <w:style w:type="paragraph" w:styleId="a7">
    <w:name w:val="Body Text Indent"/>
    <w:basedOn w:val="a"/>
    <w:rsid w:val="009F7DD9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F7DD9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9F7DD9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9F7DD9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9F7DD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F7DD9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9F7DD9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9F7DD9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9F7DD9"/>
    <w:rPr>
      <w:b/>
      <w:bCs/>
    </w:rPr>
  </w:style>
  <w:style w:type="paragraph" w:styleId="ae">
    <w:name w:val="Balloon Text"/>
    <w:basedOn w:val="a"/>
    <w:rsid w:val="009F7DD9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9F7DD9"/>
    <w:pPr>
      <w:suppressLineNumbers/>
    </w:pPr>
  </w:style>
  <w:style w:type="paragraph" w:customStyle="1" w:styleId="af0">
    <w:name w:val="Заголовок таблицы"/>
    <w:basedOn w:val="af"/>
    <w:rsid w:val="009F7DD9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2012-05-28T06:05:00Z</cp:lastPrinted>
  <dcterms:created xsi:type="dcterms:W3CDTF">2012-05-16T08:04:00Z</dcterms:created>
  <dcterms:modified xsi:type="dcterms:W3CDTF">2012-05-28T06:05:00Z</dcterms:modified>
</cp:coreProperties>
</file>