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435841" w:rsidRDefault="00435841" w:rsidP="00435841">
      <w:pPr>
        <w:pStyle w:val="a4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48694686" r:id="rId6"/>
        </w:object>
      </w:r>
    </w:p>
    <w:p w:rsidR="00435841" w:rsidRDefault="00435841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EA" w:rsidRP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СОБРАНИЕ  ДЕПУТАТОВ  ВЕСЬЕГОНСКОГО РАЙОНА</w:t>
      </w:r>
    </w:p>
    <w:p w:rsid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EA" w:rsidRP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EA" w:rsidRPr="00AE7FEA" w:rsidRDefault="00AE7FEA" w:rsidP="00AE7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F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7F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77485" w:rsidRDefault="00AE7FEA" w:rsidP="00AE7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F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7F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7FEA">
        <w:rPr>
          <w:rFonts w:ascii="Times New Roman" w:hAnsi="Times New Roman" w:cs="Times New Roman"/>
          <w:sz w:val="24"/>
          <w:szCs w:val="24"/>
        </w:rPr>
        <w:t>есьегонск</w:t>
      </w:r>
    </w:p>
    <w:p w:rsidR="00AE7FEA" w:rsidRDefault="00AE7FEA" w:rsidP="00A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00.12.2013                                                                                                          №___</w:t>
      </w:r>
    </w:p>
    <w:p w:rsidR="00435841" w:rsidRDefault="00435841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EA" w:rsidRDefault="00AE7FEA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Собрания депутатов</w:t>
      </w:r>
    </w:p>
    <w:p w:rsidR="00AE7FEA" w:rsidRDefault="00AE7FEA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района «О внесении изменений </w:t>
      </w:r>
    </w:p>
    <w:p w:rsidR="00AE7FEA" w:rsidRDefault="00AE7FEA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в Устав Весьегонского района </w:t>
      </w:r>
    </w:p>
    <w:p w:rsidR="00AE7FEA" w:rsidRDefault="00AE7FEA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Собрания </w:t>
      </w:r>
    </w:p>
    <w:p w:rsidR="00AE7FEA" w:rsidRDefault="00AE7FEA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Весьегонского района от 28.06.2005 №58» </w:t>
      </w:r>
    </w:p>
    <w:p w:rsidR="0075094B" w:rsidRDefault="0075094B" w:rsidP="00AE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94B" w:rsidRDefault="0075094B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 (с изменениями, внесенными решением Собрания депутатов Весьегонского района от 27.09.2012 №365</w:t>
      </w:r>
      <w:r w:rsidR="00A223A9">
        <w:rPr>
          <w:rFonts w:ascii="Times New Roman" w:hAnsi="Times New Roman" w:cs="Times New Roman"/>
          <w:sz w:val="24"/>
          <w:szCs w:val="24"/>
        </w:rPr>
        <w:t>)</w:t>
      </w:r>
    </w:p>
    <w:p w:rsidR="0075094B" w:rsidRDefault="0075094B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94B" w:rsidRDefault="0075094B" w:rsidP="00750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75094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5094B" w:rsidRDefault="0075094B" w:rsidP="00750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4B" w:rsidRDefault="0075094B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094B">
        <w:rPr>
          <w:rFonts w:ascii="Times New Roman" w:hAnsi="Times New Roman" w:cs="Times New Roman"/>
          <w:sz w:val="24"/>
          <w:szCs w:val="24"/>
        </w:rPr>
        <w:t>Принять проект решения Собрания депутатов Весьегонского района «О внесении изменений и дополнений в Устав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области, принятый решением Собрания депутатов Весьегонского района от 28.06.2005 №58» (прилагается). 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Вынести указанный проект решения на публичные слушания согласно действующему законодательству.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публичные слушания на 24 января 2014 года.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подготовки и проведения публичных слушаний создать организационный комитет в следующем составе: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Ермошин А.С., депутат Собрания депутатов Весьегонского района, председатель постоянной комиссии Собрания депутатов Весьегонского района по бюджету, экономике и аграрной политике;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А.В., депутат Собрания депутатов Весьегонского района, председатель постоянной комиссии Собрания депутатов  Весьегонского района по местному самоуправлению и социальным вопросам;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Л.Г., депутат Собрания депутатов Весьегонского района;</w:t>
      </w:r>
    </w:p>
    <w:p w:rsidR="00A223A9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 И.А., управляющий делами аппарата главы администрации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М.М., заведующий отделом правового обеспечения администрации Весьегонского района (по согласованию);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проект решения Собрания депутатов Весьегонского района «О внесении изменений и дополнений в Устав Весьегонского района Тверской, принятый решением Собрания депутатов Весьегонского района от 28.06.2005 №58» в газете «Весьегонская жизнь».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со дня его принятия. 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 А.В. Пашуков    </w:t>
      </w:r>
    </w:p>
    <w:p w:rsidR="00A223A9" w:rsidRDefault="00A223A9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41" w:rsidRDefault="00435841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F78" w:rsidRDefault="00224F78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841" w:rsidRDefault="00435841" w:rsidP="0043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F78">
        <w:rPr>
          <w:rFonts w:ascii="Times New Roman" w:hAnsi="Times New Roman" w:cs="Times New Roman"/>
          <w:b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М.М. Чистякова </w:t>
      </w:r>
    </w:p>
    <w:p w:rsidR="00435841" w:rsidRDefault="00435841" w:rsidP="0043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841" w:rsidRPr="00224F78" w:rsidRDefault="00435841" w:rsidP="0043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7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35841" w:rsidRDefault="00435841" w:rsidP="0043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 администрации                                                            И.А. Максимов</w:t>
      </w:r>
    </w:p>
    <w:p w:rsidR="00435841" w:rsidRDefault="00435841" w:rsidP="00435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841" w:rsidRPr="00224F78" w:rsidRDefault="00435841" w:rsidP="0043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78">
        <w:rPr>
          <w:rFonts w:ascii="Times New Roman" w:hAnsi="Times New Roman" w:cs="Times New Roman"/>
          <w:b/>
          <w:sz w:val="24"/>
          <w:szCs w:val="24"/>
        </w:rPr>
        <w:t xml:space="preserve">Направить:  </w:t>
      </w:r>
    </w:p>
    <w:p w:rsidR="00A223A9" w:rsidRDefault="00224F78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дело – </w:t>
      </w:r>
    </w:p>
    <w:p w:rsidR="00224F78" w:rsidRDefault="00224F78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редакцию – 1</w:t>
      </w:r>
    </w:p>
    <w:p w:rsidR="00224F78" w:rsidRPr="0075094B" w:rsidRDefault="00224F78" w:rsidP="00750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FEA" w:rsidRDefault="00AE7FEA" w:rsidP="0075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EA" w:rsidRDefault="00AE7FEA" w:rsidP="0075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EA" w:rsidRPr="00AE7FEA" w:rsidRDefault="00AE7FEA" w:rsidP="0075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FEA" w:rsidRPr="00AE7FEA" w:rsidSect="004358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243"/>
    <w:multiLevelType w:val="hybridMultilevel"/>
    <w:tmpl w:val="45CC1C36"/>
    <w:lvl w:ilvl="0" w:tplc="A9825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E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24F78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41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29D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094B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146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3A9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E7FEA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4B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35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4358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35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5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2013-12-16T07:20:00Z</cp:lastPrinted>
  <dcterms:created xsi:type="dcterms:W3CDTF">2013-12-16T06:28:00Z</dcterms:created>
  <dcterms:modified xsi:type="dcterms:W3CDTF">2013-12-16T07:25:00Z</dcterms:modified>
</cp:coreProperties>
</file>