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79" w:rsidRPr="00D0032A" w:rsidRDefault="009477DA" w:rsidP="003F637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37pt;height:43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493643884" r:id="rId6"/>
        </w:pict>
      </w:r>
      <w:r w:rsidR="003F6379" w:rsidRPr="00D0032A">
        <w:rPr>
          <w:b/>
          <w:bCs/>
          <w:sz w:val="26"/>
          <w:szCs w:val="26"/>
        </w:rPr>
        <w:t xml:space="preserve">                                    </w:t>
      </w:r>
      <w:r w:rsidR="003F6379" w:rsidRPr="00D0032A">
        <w:rPr>
          <w:b/>
          <w:bCs/>
          <w:sz w:val="26"/>
          <w:szCs w:val="26"/>
        </w:rPr>
        <w:br w:type="textWrapping" w:clear="all"/>
      </w:r>
    </w:p>
    <w:p w:rsidR="003F6379" w:rsidRDefault="003F6379" w:rsidP="003F63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F6379" w:rsidRDefault="003F6379" w:rsidP="003F6379">
      <w:pPr>
        <w:jc w:val="center"/>
        <w:rPr>
          <w:b/>
        </w:rPr>
      </w:pPr>
    </w:p>
    <w:p w:rsidR="003F6379" w:rsidRDefault="003F6379" w:rsidP="003F6379">
      <w:pPr>
        <w:jc w:val="center"/>
        <w:rPr>
          <w:b/>
        </w:rPr>
      </w:pPr>
      <w:r>
        <w:rPr>
          <w:b/>
        </w:rPr>
        <w:t>ТВЕРСКОЙ ОБЛАСТИ</w:t>
      </w:r>
    </w:p>
    <w:p w:rsidR="003F6379" w:rsidRDefault="003F6379" w:rsidP="003F6379">
      <w:pPr>
        <w:spacing w:before="240"/>
        <w:jc w:val="center"/>
        <w:rPr>
          <w:b/>
          <w:spacing w:val="48"/>
        </w:rPr>
      </w:pPr>
      <w:r w:rsidRPr="009B12AE">
        <w:rPr>
          <w:b/>
          <w:spacing w:val="48"/>
        </w:rPr>
        <w:t>РЕШЕНИЕ</w:t>
      </w:r>
    </w:p>
    <w:p w:rsidR="003F6379" w:rsidRPr="009B12AE" w:rsidRDefault="003F6379" w:rsidP="003F6379">
      <w:pPr>
        <w:jc w:val="center"/>
        <w:rPr>
          <w:sz w:val="22"/>
        </w:rPr>
      </w:pPr>
      <w:r w:rsidRPr="009B12AE">
        <w:rPr>
          <w:sz w:val="22"/>
        </w:rPr>
        <w:t>г. Весьегонск</w:t>
      </w:r>
    </w:p>
    <w:p w:rsidR="003F6379" w:rsidRPr="00F904CB" w:rsidRDefault="003F6379" w:rsidP="003F6379">
      <w:pPr>
        <w:jc w:val="center"/>
      </w:pPr>
    </w:p>
    <w:p w:rsidR="003F6379" w:rsidRPr="00F904CB" w:rsidRDefault="008F2486" w:rsidP="009B12AE">
      <w:pPr>
        <w:jc w:val="both"/>
      </w:pPr>
      <w:r>
        <w:t>_</w:t>
      </w:r>
      <w:r w:rsidR="0020657A">
        <w:t>_</w:t>
      </w:r>
      <w:r w:rsidR="003F6379" w:rsidRPr="00F904CB">
        <w:t>.</w:t>
      </w:r>
      <w:r>
        <w:t>05</w:t>
      </w:r>
      <w:r w:rsidR="003F6379" w:rsidRPr="00F904CB">
        <w:t>.20</w:t>
      </w:r>
      <w:r w:rsidR="00A23D49">
        <w:t>1</w:t>
      </w:r>
      <w:r>
        <w:t>5</w:t>
      </w:r>
      <w:r w:rsidR="003F6379" w:rsidRPr="00F904CB">
        <w:t xml:space="preserve">                                                                        </w:t>
      </w:r>
      <w:r w:rsidR="009B12AE">
        <w:t xml:space="preserve">       </w:t>
      </w:r>
      <w:r w:rsidR="003F6379" w:rsidRPr="00F904CB">
        <w:t xml:space="preserve">   </w:t>
      </w:r>
      <w:r w:rsidR="003F6379">
        <w:t xml:space="preserve">      </w:t>
      </w:r>
      <w:r>
        <w:t xml:space="preserve">            </w:t>
      </w:r>
      <w:r w:rsidR="003F6379">
        <w:t xml:space="preserve"> </w:t>
      </w:r>
      <w:r w:rsidR="003F6379" w:rsidRPr="00F904CB">
        <w:t xml:space="preserve"> № </w:t>
      </w:r>
    </w:p>
    <w:p w:rsidR="003F6379" w:rsidRPr="00F904CB" w:rsidRDefault="003F6379" w:rsidP="008F2486">
      <w:pPr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3F6379" w:rsidRPr="00F904CB" w:rsidTr="00C17027">
        <w:trPr>
          <w:trHeight w:val="137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6379" w:rsidRPr="00F904CB" w:rsidRDefault="003F6379" w:rsidP="00184DF6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</w:pPr>
            <w:r w:rsidRPr="00F904CB">
              <w:rPr>
                <w:color w:val="000000"/>
              </w:rPr>
              <w:t xml:space="preserve">О принятии осуществления полномочий </w:t>
            </w:r>
            <w:r w:rsidR="008F2486" w:rsidRPr="008F2486">
              <w:rPr>
                <w:rFonts w:eastAsiaTheme="minorHAnsi"/>
                <w:lang w:eastAsia="en-US"/>
              </w:rPr>
              <w:t>на определение поставщиков (подрядчиков, исполнителей) для муниципальн</w:t>
            </w:r>
            <w:r w:rsidR="00C20FA2">
              <w:rPr>
                <w:rFonts w:eastAsiaTheme="minorHAnsi"/>
                <w:lang w:eastAsia="en-US"/>
              </w:rPr>
              <w:t>ого</w:t>
            </w:r>
            <w:r w:rsidR="00C02A3A">
              <w:rPr>
                <w:rFonts w:eastAsiaTheme="minorHAnsi"/>
                <w:lang w:eastAsia="en-US"/>
              </w:rPr>
              <w:t xml:space="preserve"> </w:t>
            </w:r>
            <w:r w:rsidR="008F2486" w:rsidRPr="008F2486">
              <w:rPr>
                <w:rFonts w:eastAsiaTheme="minorHAnsi"/>
                <w:lang w:eastAsia="en-US"/>
              </w:rPr>
              <w:t>заказчик</w:t>
            </w:r>
            <w:r w:rsidR="00C20FA2">
              <w:rPr>
                <w:rFonts w:eastAsiaTheme="minorHAnsi"/>
                <w:lang w:eastAsia="en-US"/>
              </w:rPr>
              <w:t>а –</w:t>
            </w:r>
            <w:r w:rsidR="00C17027">
              <w:rPr>
                <w:rFonts w:eastAsiaTheme="minorHAnsi"/>
                <w:lang w:eastAsia="en-US"/>
              </w:rPr>
              <w:t xml:space="preserve"> а</w:t>
            </w:r>
            <w:r w:rsidR="00C17027">
              <w:t xml:space="preserve">дминистрации </w:t>
            </w:r>
            <w:proofErr w:type="spellStart"/>
            <w:r w:rsidR="00184DF6">
              <w:t>Ёгонского</w:t>
            </w:r>
            <w:proofErr w:type="spellEnd"/>
            <w:r w:rsidR="00184DF6">
              <w:t xml:space="preserve"> </w:t>
            </w:r>
            <w:r w:rsidR="00C17027">
              <w:t>сельского поселения</w:t>
            </w:r>
          </w:p>
        </w:tc>
      </w:tr>
    </w:tbl>
    <w:p w:rsidR="00C20FA2" w:rsidRDefault="00C20FA2" w:rsidP="000B58DC">
      <w:pPr>
        <w:ind w:right="-42" w:firstLine="709"/>
        <w:jc w:val="both"/>
      </w:pPr>
    </w:p>
    <w:p w:rsidR="00C20FA2" w:rsidRDefault="00C20FA2" w:rsidP="000B58DC">
      <w:pPr>
        <w:ind w:right="-42" w:firstLine="709"/>
        <w:jc w:val="both"/>
      </w:pPr>
    </w:p>
    <w:p w:rsidR="00604678" w:rsidRDefault="003F6379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  <w:proofErr w:type="gramStart"/>
      <w:r w:rsidRPr="00F904CB">
        <w:t xml:space="preserve">Руководствуясь </w:t>
      </w:r>
      <w:r w:rsidR="00C20FA2">
        <w:t xml:space="preserve">ст. 54 Федерального закона от 06.10.2003 № 131-ФЗ </w:t>
      </w:r>
      <w:r w:rsidR="00C20FA2" w:rsidRPr="00F904CB">
        <w:t xml:space="preserve">«Об общих принципах организации местного самоуправления в Российской Федерации», </w:t>
      </w:r>
      <w:r w:rsidRPr="00F904CB">
        <w:t>ч.</w:t>
      </w:r>
      <w:r w:rsidR="00027B31">
        <w:t xml:space="preserve"> </w:t>
      </w:r>
      <w:r w:rsidR="000B58DC">
        <w:t>9</w:t>
      </w:r>
      <w:r w:rsidRPr="00F904CB">
        <w:t xml:space="preserve"> ст.</w:t>
      </w:r>
      <w:r w:rsidR="00027B31">
        <w:t xml:space="preserve"> </w:t>
      </w:r>
      <w:r w:rsidR="000B58DC">
        <w:t>26</w:t>
      </w:r>
      <w:r w:rsidRPr="00F904CB">
        <w:t xml:space="preserve"> Федерального </w:t>
      </w:r>
      <w:r w:rsidRPr="000B58DC">
        <w:t xml:space="preserve">закона </w:t>
      </w:r>
      <w:r w:rsidR="000B58DC" w:rsidRPr="000B58DC">
        <w:rPr>
          <w:rFonts w:eastAsiaTheme="minorHAnsi"/>
          <w:bCs/>
          <w:color w:val="26282F"/>
          <w:lang w:eastAsia="en-US"/>
        </w:rPr>
        <w:t xml:space="preserve">от </w:t>
      </w:r>
      <w:r w:rsidR="00C20FA2">
        <w:rPr>
          <w:rFonts w:eastAsiaTheme="minorHAnsi"/>
          <w:bCs/>
          <w:color w:val="26282F"/>
          <w:lang w:eastAsia="en-US"/>
        </w:rPr>
        <w:t>0</w:t>
      </w:r>
      <w:r w:rsidR="000B58DC" w:rsidRPr="000B58DC">
        <w:rPr>
          <w:rFonts w:eastAsiaTheme="minorHAnsi"/>
          <w:bCs/>
          <w:color w:val="26282F"/>
          <w:lang w:eastAsia="en-US"/>
        </w:rPr>
        <w:t>5</w:t>
      </w:r>
      <w:r w:rsidR="00C20FA2">
        <w:rPr>
          <w:rFonts w:eastAsiaTheme="minorHAnsi"/>
          <w:bCs/>
          <w:color w:val="26282F"/>
          <w:lang w:eastAsia="en-US"/>
        </w:rPr>
        <w:t>.04.</w:t>
      </w:r>
      <w:r w:rsidR="000B58DC" w:rsidRPr="000B58DC">
        <w:rPr>
          <w:rFonts w:eastAsiaTheme="minorHAnsi"/>
          <w:bCs/>
          <w:color w:val="26282F"/>
          <w:lang w:eastAsia="en-US"/>
        </w:rPr>
        <w:t>2013 </w:t>
      </w:r>
      <w:r w:rsidR="00C20FA2">
        <w:rPr>
          <w:rFonts w:eastAsiaTheme="minorHAnsi"/>
          <w:bCs/>
          <w:color w:val="26282F"/>
          <w:lang w:eastAsia="en-US"/>
        </w:rPr>
        <w:t>№</w:t>
      </w:r>
      <w:r w:rsidR="000B58DC">
        <w:rPr>
          <w:rFonts w:eastAsiaTheme="minorHAnsi"/>
          <w:bCs/>
          <w:color w:val="26282F"/>
          <w:lang w:eastAsia="en-US"/>
        </w:rPr>
        <w:t xml:space="preserve"> </w:t>
      </w:r>
      <w:r w:rsidR="000B58DC" w:rsidRPr="000B58DC">
        <w:rPr>
          <w:rFonts w:eastAsiaTheme="minorHAnsi"/>
          <w:bCs/>
          <w:color w:val="26282F"/>
          <w:lang w:eastAsia="en-US"/>
        </w:rPr>
        <w:t>44-Ф</w:t>
      </w:r>
      <w:r w:rsidR="00C20FA2">
        <w:rPr>
          <w:rFonts w:eastAsiaTheme="minorHAnsi"/>
          <w:bCs/>
          <w:color w:val="26282F"/>
          <w:lang w:eastAsia="en-US"/>
        </w:rPr>
        <w:t xml:space="preserve">З «О контрактной системе в сфере закупок товаров, работ, услуг для обеспечения </w:t>
      </w:r>
      <w:r w:rsidR="000B58DC" w:rsidRPr="000B58DC">
        <w:rPr>
          <w:rFonts w:eastAsiaTheme="minorHAnsi"/>
          <w:bCs/>
          <w:color w:val="26282F"/>
          <w:lang w:eastAsia="en-US"/>
        </w:rPr>
        <w:t>государственных и муниципальных нужд</w:t>
      </w:r>
      <w:r w:rsidR="000B58DC">
        <w:rPr>
          <w:rFonts w:eastAsiaTheme="minorHAnsi"/>
          <w:bCs/>
          <w:color w:val="26282F"/>
          <w:lang w:eastAsia="en-US"/>
        </w:rPr>
        <w:t xml:space="preserve">», </w:t>
      </w:r>
      <w:r w:rsidR="008F5B16">
        <w:rPr>
          <w:rFonts w:eastAsiaTheme="minorHAnsi"/>
          <w:bCs/>
          <w:color w:val="26282F"/>
          <w:lang w:eastAsia="en-US"/>
        </w:rPr>
        <w:t xml:space="preserve">ст. </w:t>
      </w:r>
      <w:proofErr w:type="gramEnd"/>
      <w:r w:rsidR="008F5B16">
        <w:rPr>
          <w:rFonts w:eastAsiaTheme="minorHAnsi"/>
          <w:bCs/>
          <w:color w:val="26282F"/>
          <w:lang w:eastAsia="en-US"/>
        </w:rPr>
        <w:t xml:space="preserve">12 Устава Весьегонского района Тверской области и </w:t>
      </w:r>
      <w:r w:rsidR="000B58DC">
        <w:rPr>
          <w:rFonts w:eastAsiaTheme="minorHAnsi"/>
          <w:bCs/>
          <w:color w:val="26282F"/>
          <w:lang w:eastAsia="en-US"/>
        </w:rPr>
        <w:t xml:space="preserve">решением Совета депутатов </w:t>
      </w:r>
      <w:proofErr w:type="spellStart"/>
      <w:r w:rsidR="00184DF6">
        <w:rPr>
          <w:rFonts w:eastAsiaTheme="minorHAnsi"/>
          <w:bCs/>
          <w:color w:val="26282F"/>
          <w:lang w:eastAsia="en-US"/>
        </w:rPr>
        <w:t>Ёгонского</w:t>
      </w:r>
      <w:proofErr w:type="spellEnd"/>
      <w:r w:rsidR="00184DF6">
        <w:rPr>
          <w:rFonts w:eastAsiaTheme="minorHAnsi"/>
          <w:bCs/>
          <w:color w:val="26282F"/>
          <w:lang w:eastAsia="en-US"/>
        </w:rPr>
        <w:t xml:space="preserve"> </w:t>
      </w:r>
      <w:r w:rsidR="000B58DC">
        <w:rPr>
          <w:rFonts w:eastAsiaTheme="minorHAnsi"/>
          <w:bCs/>
          <w:color w:val="26282F"/>
          <w:lang w:eastAsia="en-US"/>
        </w:rPr>
        <w:t>сельского поселения</w:t>
      </w:r>
      <w:r w:rsidR="00C20FA2">
        <w:rPr>
          <w:rFonts w:eastAsiaTheme="minorHAnsi"/>
          <w:bCs/>
          <w:color w:val="26282F"/>
          <w:lang w:eastAsia="en-US"/>
        </w:rPr>
        <w:t xml:space="preserve"> Весьегонского района Тверской области от </w:t>
      </w:r>
      <w:r w:rsidR="00DE30F9">
        <w:rPr>
          <w:rFonts w:eastAsiaTheme="minorHAnsi"/>
          <w:bCs/>
          <w:color w:val="26282F"/>
          <w:lang w:eastAsia="en-US"/>
        </w:rPr>
        <w:t>05</w:t>
      </w:r>
      <w:r w:rsidR="00C20FA2">
        <w:rPr>
          <w:rFonts w:eastAsiaTheme="minorHAnsi"/>
          <w:bCs/>
          <w:color w:val="26282F"/>
          <w:lang w:eastAsia="en-US"/>
        </w:rPr>
        <w:t xml:space="preserve">.05.2015 № </w:t>
      </w:r>
      <w:r w:rsidR="00DE30F9">
        <w:rPr>
          <w:rFonts w:eastAsiaTheme="minorHAnsi"/>
          <w:bCs/>
          <w:color w:val="26282F"/>
          <w:lang w:eastAsia="en-US"/>
        </w:rPr>
        <w:t>7</w:t>
      </w:r>
      <w:r w:rsidR="00C20FA2">
        <w:rPr>
          <w:rFonts w:eastAsiaTheme="minorHAnsi"/>
          <w:bCs/>
          <w:color w:val="26282F"/>
          <w:lang w:eastAsia="en-US"/>
        </w:rPr>
        <w:t xml:space="preserve"> </w:t>
      </w:r>
      <w:r w:rsidR="008F5B16">
        <w:rPr>
          <w:rFonts w:eastAsiaTheme="minorHAnsi"/>
          <w:bCs/>
          <w:color w:val="26282F"/>
          <w:lang w:eastAsia="en-US"/>
        </w:rPr>
        <w:t xml:space="preserve">«О передаче </w:t>
      </w:r>
      <w:r w:rsidR="00604678">
        <w:rPr>
          <w:rFonts w:eastAsiaTheme="minorHAnsi"/>
          <w:bCs/>
          <w:color w:val="26282F"/>
          <w:lang w:eastAsia="en-US"/>
        </w:rPr>
        <w:t xml:space="preserve">Весьегонскому району </w:t>
      </w:r>
      <w:r w:rsidR="00604678" w:rsidRPr="00F904CB">
        <w:rPr>
          <w:color w:val="000000"/>
        </w:rPr>
        <w:t>осуществлени</w:t>
      </w:r>
      <w:r w:rsidR="00604678">
        <w:rPr>
          <w:color w:val="000000"/>
        </w:rPr>
        <w:t>е</w:t>
      </w:r>
      <w:r w:rsidR="00604678" w:rsidRPr="00F904CB">
        <w:rPr>
          <w:color w:val="000000"/>
        </w:rPr>
        <w:t xml:space="preserve"> 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>а –</w:t>
      </w:r>
      <w:r w:rsidR="00C17027">
        <w:rPr>
          <w:rFonts w:eastAsiaTheme="minorHAnsi"/>
          <w:lang w:eastAsia="en-US"/>
        </w:rPr>
        <w:t xml:space="preserve"> а</w:t>
      </w:r>
      <w:r w:rsidR="00C17027">
        <w:t xml:space="preserve">дминистрации </w:t>
      </w:r>
      <w:proofErr w:type="spellStart"/>
      <w:r w:rsidR="00184DF6">
        <w:t>Ёгонского</w:t>
      </w:r>
      <w:proofErr w:type="spellEnd"/>
      <w:r w:rsidR="00184DF6">
        <w:t xml:space="preserve"> </w:t>
      </w:r>
      <w:r w:rsidR="00C17027">
        <w:t>сельского поселения</w:t>
      </w:r>
      <w:r w:rsidR="00604678">
        <w:t>»</w:t>
      </w:r>
    </w:p>
    <w:p w:rsidR="00604678" w:rsidRDefault="00604678" w:rsidP="00027B31">
      <w:pPr>
        <w:ind w:right="-42" w:firstLine="709"/>
        <w:jc w:val="both"/>
        <w:rPr>
          <w:rFonts w:eastAsiaTheme="minorHAnsi"/>
          <w:bCs/>
          <w:color w:val="26282F"/>
          <w:lang w:eastAsia="en-US"/>
        </w:rPr>
      </w:pPr>
    </w:p>
    <w:p w:rsidR="003F6379" w:rsidRPr="00F904CB" w:rsidRDefault="003F6379" w:rsidP="00C14E25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3F6379" w:rsidRPr="00F904CB" w:rsidRDefault="003F6379" w:rsidP="003F6379">
      <w:pPr>
        <w:ind w:right="976" w:firstLine="709"/>
        <w:jc w:val="center"/>
        <w:rPr>
          <w:b/>
          <w:bCs/>
        </w:rPr>
      </w:pPr>
    </w:p>
    <w:p w:rsidR="00C17027" w:rsidRDefault="003F6379" w:rsidP="003F6379">
      <w:pPr>
        <w:ind w:firstLine="709"/>
        <w:jc w:val="both"/>
        <w:rPr>
          <w:rFonts w:eastAsiaTheme="minorHAnsi"/>
          <w:lang w:eastAsia="en-US"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="00026F69">
        <w:rPr>
          <w:bCs/>
        </w:rPr>
        <w:t xml:space="preserve">сроком до 31.12.2015 года </w:t>
      </w:r>
      <w:r w:rsidRPr="00F904CB">
        <w:rPr>
          <w:bCs/>
        </w:rPr>
        <w:t xml:space="preserve">осуществление </w:t>
      </w:r>
      <w:r w:rsidR="00604678" w:rsidRPr="00F904CB">
        <w:rPr>
          <w:color w:val="000000"/>
        </w:rPr>
        <w:t xml:space="preserve">полномочий </w:t>
      </w:r>
      <w:r w:rsidR="00604678" w:rsidRPr="008F2486">
        <w:rPr>
          <w:rFonts w:eastAsiaTheme="minorHAnsi"/>
          <w:lang w:eastAsia="en-US"/>
        </w:rPr>
        <w:t>на определение 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184DF6">
        <w:t>Ёгонского</w:t>
      </w:r>
      <w:proofErr w:type="spellEnd"/>
      <w:r w:rsidR="00184DF6">
        <w:t xml:space="preserve"> </w:t>
      </w:r>
      <w:r w:rsidR="00C17027">
        <w:t>сельского поселения.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2. Собранию депутатов Весьегонского района</w:t>
      </w:r>
      <w:r w:rsidR="00604678">
        <w:rPr>
          <w:bCs/>
        </w:rPr>
        <w:t xml:space="preserve"> Тверской области </w:t>
      </w:r>
      <w:r w:rsidRPr="00F904CB">
        <w:rPr>
          <w:bCs/>
        </w:rPr>
        <w:t xml:space="preserve">заключить с Советом депутатов </w:t>
      </w:r>
      <w:proofErr w:type="spellStart"/>
      <w:r w:rsidR="00184DF6">
        <w:rPr>
          <w:bCs/>
        </w:rPr>
        <w:t>Ёгонского</w:t>
      </w:r>
      <w:proofErr w:type="spellEnd"/>
      <w:r w:rsidR="00184DF6">
        <w:rPr>
          <w:bCs/>
        </w:rPr>
        <w:t xml:space="preserve"> </w:t>
      </w:r>
      <w:r w:rsidR="00604678">
        <w:rPr>
          <w:rFonts w:eastAsiaTheme="minorHAnsi"/>
          <w:bCs/>
          <w:color w:val="26282F"/>
          <w:lang w:eastAsia="en-US"/>
        </w:rPr>
        <w:t>сельского поселения Весьегонского района Тверской области</w:t>
      </w:r>
      <w:r w:rsidR="00C17027">
        <w:rPr>
          <w:rFonts w:eastAsiaTheme="minorHAnsi"/>
          <w:bCs/>
          <w:color w:val="26282F"/>
          <w:lang w:eastAsia="en-US"/>
        </w:rPr>
        <w:t xml:space="preserve"> соглашение </w:t>
      </w:r>
      <w:r w:rsidRPr="00F904CB">
        <w:rPr>
          <w:bCs/>
        </w:rPr>
        <w:t>на осуществление передаваемых полномочий.</w:t>
      </w:r>
    </w:p>
    <w:p w:rsidR="003F6379" w:rsidRPr="00F904CB" w:rsidRDefault="003F6379" w:rsidP="00604678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</w:t>
      </w:r>
      <w:r w:rsidR="00604678">
        <w:rPr>
          <w:bCs/>
        </w:rPr>
        <w:t xml:space="preserve">Тверской области </w:t>
      </w:r>
      <w:r w:rsidRPr="00F904CB">
        <w:rPr>
          <w:bCs/>
        </w:rPr>
        <w:t xml:space="preserve">и главой </w:t>
      </w:r>
      <w:proofErr w:type="spellStart"/>
      <w:r w:rsidR="00184DF6">
        <w:rPr>
          <w:bCs/>
        </w:rPr>
        <w:t>Ёгонского</w:t>
      </w:r>
      <w:proofErr w:type="spellEnd"/>
      <w:r w:rsidR="00184DF6">
        <w:rPr>
          <w:bCs/>
        </w:rPr>
        <w:t xml:space="preserve"> с</w:t>
      </w:r>
      <w:r w:rsidRPr="00F904CB">
        <w:rPr>
          <w:bCs/>
        </w:rPr>
        <w:t>ельского поселения</w:t>
      </w:r>
      <w:r w:rsidR="00604678">
        <w:rPr>
          <w:bCs/>
        </w:rPr>
        <w:t xml:space="preserve"> Весьегонского района Тверской области</w:t>
      </w:r>
      <w:r w:rsidRPr="00F904CB">
        <w:rPr>
          <w:bCs/>
        </w:rPr>
        <w:t>.</w:t>
      </w:r>
    </w:p>
    <w:p w:rsidR="00604678" w:rsidRDefault="003F6379" w:rsidP="00604678">
      <w:pPr>
        <w:ind w:firstLine="709"/>
        <w:jc w:val="both"/>
      </w:pPr>
      <w:r w:rsidRPr="00F904CB">
        <w:rPr>
          <w:bCs/>
        </w:rPr>
        <w:t xml:space="preserve">4. </w:t>
      </w:r>
      <w:r w:rsidR="00604678">
        <w:rPr>
          <w:bCs/>
        </w:rPr>
        <w:t xml:space="preserve">Установить, что полномочия на определение </w:t>
      </w:r>
      <w:r w:rsidR="00604678" w:rsidRPr="008F2486">
        <w:rPr>
          <w:rFonts w:eastAsiaTheme="minorHAnsi"/>
          <w:lang w:eastAsia="en-US"/>
        </w:rPr>
        <w:t>поставщиков (подрядчиков, исполнителей) для муниципальн</w:t>
      </w:r>
      <w:r w:rsidR="00604678">
        <w:rPr>
          <w:rFonts w:eastAsiaTheme="minorHAnsi"/>
          <w:lang w:eastAsia="en-US"/>
        </w:rPr>
        <w:t xml:space="preserve">ого </w:t>
      </w:r>
      <w:r w:rsidR="00604678" w:rsidRPr="008F2486">
        <w:rPr>
          <w:rFonts w:eastAsiaTheme="minorHAnsi"/>
          <w:lang w:eastAsia="en-US"/>
        </w:rPr>
        <w:t>заказчик</w:t>
      </w:r>
      <w:r w:rsidR="00604678">
        <w:rPr>
          <w:rFonts w:eastAsiaTheme="minorHAnsi"/>
          <w:lang w:eastAsia="en-US"/>
        </w:rPr>
        <w:t xml:space="preserve">а – </w:t>
      </w:r>
      <w:r w:rsidR="00C17027">
        <w:rPr>
          <w:rFonts w:eastAsiaTheme="minorHAnsi"/>
          <w:lang w:eastAsia="en-US"/>
        </w:rPr>
        <w:t>а</w:t>
      </w:r>
      <w:r w:rsidR="00C17027">
        <w:t xml:space="preserve">дминистрации </w:t>
      </w:r>
      <w:proofErr w:type="spellStart"/>
      <w:r w:rsidR="00184DF6">
        <w:t>Ёгонского</w:t>
      </w:r>
      <w:proofErr w:type="spellEnd"/>
      <w:r w:rsidR="00184DF6">
        <w:t xml:space="preserve"> </w:t>
      </w:r>
      <w:r w:rsidR="00C17027">
        <w:t xml:space="preserve">сельского поселения </w:t>
      </w:r>
      <w:r w:rsidR="00604678">
        <w:t>осуществля</w:t>
      </w:r>
      <w:r w:rsidR="00026F69">
        <w:t xml:space="preserve">ет </w:t>
      </w:r>
      <w:r w:rsidR="00604678">
        <w:t>администраци</w:t>
      </w:r>
      <w:r w:rsidR="00026F69">
        <w:t xml:space="preserve">я </w:t>
      </w:r>
      <w:r w:rsidR="00604678">
        <w:t>Весьегонского района Тверской области.</w:t>
      </w:r>
    </w:p>
    <w:p w:rsidR="00026F69" w:rsidRDefault="00604678" w:rsidP="003F6379">
      <w:pPr>
        <w:ind w:firstLine="709"/>
        <w:jc w:val="both"/>
      </w:pPr>
      <w:r>
        <w:t xml:space="preserve">5. </w:t>
      </w:r>
      <w:r w:rsidR="003F6379" w:rsidRPr="00F904CB">
        <w:t>Настоящее решение вступает в силу с</w:t>
      </w:r>
      <w:r w:rsidR="003F6379">
        <w:t>о дня</w:t>
      </w:r>
      <w:r w:rsidR="003F6379" w:rsidRPr="00F904CB">
        <w:t xml:space="preserve"> его </w:t>
      </w:r>
      <w:r w:rsidR="00026F69">
        <w:t>принятия.</w:t>
      </w:r>
    </w:p>
    <w:p w:rsidR="00026F69" w:rsidRDefault="00026F69" w:rsidP="003F6379">
      <w:pPr>
        <w:ind w:firstLine="709"/>
        <w:jc w:val="both"/>
      </w:pPr>
    </w:p>
    <w:p w:rsidR="00026F69" w:rsidRDefault="003F6379" w:rsidP="003F6379">
      <w:pPr>
        <w:ind w:firstLine="709"/>
        <w:jc w:val="both"/>
      </w:pPr>
      <w:r w:rsidRPr="00F904CB">
        <w:t xml:space="preserve"> </w:t>
      </w:r>
      <w:r w:rsidR="009B12AE">
        <w:t xml:space="preserve">      </w:t>
      </w:r>
    </w:p>
    <w:p w:rsidR="003F6379" w:rsidRDefault="003F6379" w:rsidP="003F6379">
      <w:pPr>
        <w:ind w:firstLine="709"/>
        <w:jc w:val="both"/>
        <w:rPr>
          <w:sz w:val="22"/>
          <w:szCs w:val="22"/>
        </w:rPr>
      </w:pPr>
      <w:r w:rsidRPr="00F904CB">
        <w:t xml:space="preserve">Глава района                                                            </w:t>
      </w:r>
      <w:r>
        <w:t xml:space="preserve">     </w:t>
      </w:r>
      <w:r w:rsidRPr="00F904CB">
        <w:t xml:space="preserve">  А.В. Пашуков  </w:t>
      </w:r>
    </w:p>
    <w:sectPr w:rsidR="003F6379" w:rsidSect="00026F69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6379"/>
    <w:rsid w:val="0002257C"/>
    <w:rsid w:val="00026F69"/>
    <w:rsid w:val="00027B31"/>
    <w:rsid w:val="00047C9E"/>
    <w:rsid w:val="000B58DC"/>
    <w:rsid w:val="00113E7B"/>
    <w:rsid w:val="001221B8"/>
    <w:rsid w:val="001274E8"/>
    <w:rsid w:val="0014294E"/>
    <w:rsid w:val="00184DF6"/>
    <w:rsid w:val="001E0E12"/>
    <w:rsid w:val="0020657A"/>
    <w:rsid w:val="0026781B"/>
    <w:rsid w:val="00294F8B"/>
    <w:rsid w:val="002F573B"/>
    <w:rsid w:val="00333A21"/>
    <w:rsid w:val="00361B8D"/>
    <w:rsid w:val="003F6379"/>
    <w:rsid w:val="00433C98"/>
    <w:rsid w:val="004A1129"/>
    <w:rsid w:val="004C68EE"/>
    <w:rsid w:val="004E4141"/>
    <w:rsid w:val="00565210"/>
    <w:rsid w:val="005D7069"/>
    <w:rsid w:val="00604678"/>
    <w:rsid w:val="00653456"/>
    <w:rsid w:val="0068488A"/>
    <w:rsid w:val="006F25E3"/>
    <w:rsid w:val="0071222F"/>
    <w:rsid w:val="0072474F"/>
    <w:rsid w:val="0088797A"/>
    <w:rsid w:val="008D3D9F"/>
    <w:rsid w:val="008E4B0A"/>
    <w:rsid w:val="008F2486"/>
    <w:rsid w:val="008F5B16"/>
    <w:rsid w:val="00901CBA"/>
    <w:rsid w:val="00910914"/>
    <w:rsid w:val="009477DA"/>
    <w:rsid w:val="009B12AE"/>
    <w:rsid w:val="00A23D49"/>
    <w:rsid w:val="00AA6EB0"/>
    <w:rsid w:val="00B77E4D"/>
    <w:rsid w:val="00B9245F"/>
    <w:rsid w:val="00BA564B"/>
    <w:rsid w:val="00BA783F"/>
    <w:rsid w:val="00BF65D4"/>
    <w:rsid w:val="00C02A3A"/>
    <w:rsid w:val="00C14E25"/>
    <w:rsid w:val="00C17027"/>
    <w:rsid w:val="00C20FA2"/>
    <w:rsid w:val="00C67372"/>
    <w:rsid w:val="00C766AF"/>
    <w:rsid w:val="00D5568A"/>
    <w:rsid w:val="00D76063"/>
    <w:rsid w:val="00DC249D"/>
    <w:rsid w:val="00DD3501"/>
    <w:rsid w:val="00DE30F9"/>
    <w:rsid w:val="00DE4FE4"/>
    <w:rsid w:val="00DF0844"/>
    <w:rsid w:val="00E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3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58D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Виктория</cp:lastModifiedBy>
  <cp:revision>7</cp:revision>
  <cp:lastPrinted>2011-12-19T11:12:00Z</cp:lastPrinted>
  <dcterms:created xsi:type="dcterms:W3CDTF">2015-05-19T12:43:00Z</dcterms:created>
  <dcterms:modified xsi:type="dcterms:W3CDTF">2015-05-20T13:18:00Z</dcterms:modified>
</cp:coreProperties>
</file>