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48" w:rsidRDefault="00DF0448" w:rsidP="00DF0448">
      <w:pPr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A166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Дороги</w:t>
      </w:r>
      <w:r w:rsidR="001B569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местного значения</w:t>
      </w:r>
      <w:r w:rsidRPr="001A166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.</w:t>
      </w:r>
    </w:p>
    <w:p w:rsidR="001B5696" w:rsidRPr="001B5696" w:rsidRDefault="001B5696" w:rsidP="001B569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56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F85772">
        <w:rPr>
          <w:rFonts w:ascii="Times New Roman" w:eastAsia="Calibri" w:hAnsi="Times New Roman" w:cs="Times New Roman"/>
          <w:sz w:val="24"/>
          <w:szCs w:val="24"/>
          <w:lang w:eastAsia="en-US"/>
        </w:rPr>
        <w:t>2019 году протяженность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автомобильных дорог общего пользования местного значения вне границ населенных пунктов в границах муниципального </w:t>
      </w:r>
      <w:r w:rsidR="00C238E1">
        <w:rPr>
          <w:rFonts w:ascii="Times New Roman" w:eastAsia="Calibri" w:hAnsi="Times New Roman" w:cs="Times New Roman"/>
          <w:sz w:val="24"/>
          <w:szCs w:val="24"/>
          <w:lang w:eastAsia="en-US"/>
        </w:rPr>
        <w:t>района</w:t>
      </w:r>
      <w:r w:rsidR="00F857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составляла 168,1 км</w:t>
      </w:r>
      <w:r w:rsidR="00DE54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172,3 км дорог местного значения в границах населенных пунктов сельских поселений и 62,52  км дорог местного значения городского   </w:t>
      </w:r>
      <w:proofErr w:type="spellStart"/>
      <w:r w:rsidR="00DE54C1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поселения-город</w:t>
      </w:r>
      <w:proofErr w:type="spellEnd"/>
      <w:r w:rsidR="00DE54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Весьегонск.</w:t>
      </w:r>
    </w:p>
    <w:p w:rsidR="00DF0448" w:rsidRPr="00F9655E" w:rsidRDefault="00DF0448" w:rsidP="00DE54C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655E">
        <w:rPr>
          <w:rFonts w:ascii="Times New Roman" w:eastAsiaTheme="minorHAnsi" w:hAnsi="Times New Roman" w:cs="Times New Roman"/>
          <w:sz w:val="24"/>
          <w:szCs w:val="24"/>
          <w:lang w:eastAsia="en-US"/>
        </w:rPr>
        <w:t>В 201</w:t>
      </w:r>
      <w:r w:rsidR="00DE5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 году было </w:t>
      </w:r>
      <w:r w:rsidRPr="00F9655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освоено средств на содержание автодорог:</w:t>
      </w:r>
    </w:p>
    <w:p w:rsidR="00DF0448" w:rsidRPr="00F9655E" w:rsidRDefault="00DE54C1" w:rsidP="00F9655E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дорог местного значения района 2801,1 тыс. руб.</w:t>
      </w:r>
    </w:p>
    <w:p w:rsidR="00DF0448" w:rsidRPr="00F9655E" w:rsidRDefault="00DE54C1" w:rsidP="00F9655E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дорог местного значения сельских поселений 4917,1 тыс. руб.</w:t>
      </w:r>
    </w:p>
    <w:p w:rsidR="00DF0448" w:rsidRPr="00F9655E" w:rsidRDefault="00DF0448" w:rsidP="00F9655E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6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улично-дорожной сети городского поселения - город Весьегонск </w:t>
      </w:r>
      <w:r w:rsidR="00DE5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2521,3 тыс. руб.</w:t>
      </w:r>
    </w:p>
    <w:p w:rsidR="00382E88" w:rsidRDefault="00DF0448" w:rsidP="00DE54C1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6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Выполнен ямочный ремонт асфальтобетонного покрытия городского поселения – город Весьегонск </w:t>
      </w:r>
      <w:r w:rsidR="00E527E9">
        <w:rPr>
          <w:rFonts w:ascii="Times New Roman" w:eastAsiaTheme="minorHAnsi" w:hAnsi="Times New Roman" w:cs="Times New Roman"/>
          <w:sz w:val="24"/>
          <w:szCs w:val="24"/>
          <w:lang w:eastAsia="en-US"/>
        </w:rPr>
        <w:t>1283</w:t>
      </w:r>
      <w:r w:rsidRPr="00F96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кв.м.  на сумму </w:t>
      </w:r>
      <w:r w:rsidR="00DE54C1">
        <w:rPr>
          <w:rFonts w:ascii="Times New Roman" w:eastAsiaTheme="minorHAnsi" w:hAnsi="Times New Roman" w:cs="Times New Roman"/>
          <w:sz w:val="24"/>
          <w:szCs w:val="24"/>
          <w:lang w:eastAsia="en-US"/>
        </w:rPr>
        <w:t>1200,0</w:t>
      </w:r>
      <w:r w:rsidRPr="00F96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</w:t>
      </w:r>
      <w:r w:rsidR="00E527E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527E9" w:rsidRDefault="00E527E9" w:rsidP="00DE54C1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 ремонт мостовых сооружениях на дорогах местного значения муниципального района:</w:t>
      </w:r>
    </w:p>
    <w:p w:rsidR="00E527E9" w:rsidRDefault="00E527E9" w:rsidP="00E527E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а/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дер.Остолопово-дер.Борихино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 на сумму 295,3 тыс.руб.</w:t>
      </w:r>
    </w:p>
    <w:p w:rsidR="00E527E9" w:rsidRDefault="00E527E9" w:rsidP="00E527E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а/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дер.Збрындино-дер.Суслово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 на сумму 293,8 тыс. руб.</w:t>
      </w:r>
    </w:p>
    <w:p w:rsidR="00E527E9" w:rsidRPr="00E527E9" w:rsidRDefault="00E527E9" w:rsidP="00E527E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а/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дер.Никулино-дер.Васькино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 на сумму 177,2 тыс. руб.</w:t>
      </w:r>
    </w:p>
    <w:p w:rsidR="00E527E9" w:rsidRDefault="00E527E9" w:rsidP="00E527E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а/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дер.Суково-дер.Ананино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 на сумму 234,7 тыс.руб.</w:t>
      </w:r>
    </w:p>
    <w:p w:rsidR="00E527E9" w:rsidRPr="00E527E9" w:rsidRDefault="00E527E9" w:rsidP="00E527E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 ремонт автомобильной дороги местного значения муниципального района «подъезд к дер.</w:t>
      </w:r>
      <w:r w:rsidR="00F173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Станино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AB57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1D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420 </w:t>
      </w:r>
      <w:r w:rsidR="008A5A84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F173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сумму 351,1 тыс.руб.</w:t>
      </w:r>
    </w:p>
    <w:p w:rsidR="002736E9" w:rsidRDefault="00246D10" w:rsidP="00246D1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DF0448" w:rsidRPr="00F96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городском поселении - город Весьегонск </w:t>
      </w:r>
      <w:r w:rsidR="00737A1C" w:rsidRPr="00F96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рамках региональной программы по предоставлению субсидий муниципалитетам из областного бюджета был отремонтирован участок дороги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значения по ул.</w:t>
      </w:r>
      <w:r w:rsidR="00F857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Панфилова</w:t>
      </w:r>
      <w:r w:rsidR="009B30E6" w:rsidRPr="00F96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от поворота на ул.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К.Маркса до ул. Коммунистическая</w:t>
      </w:r>
      <w:r w:rsidR="009B30E6" w:rsidRPr="00F96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протяженностью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250 м стоимостью 5866,4 тыс.руб</w:t>
      </w:r>
      <w:r w:rsidR="009B30E6" w:rsidRPr="00F96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областной бюджет - 4693,1 тыс. руб., местный бюджет – 1173,3 тыс.руб.) </w:t>
      </w:r>
      <w:r w:rsidR="009B30E6" w:rsidRPr="00F9655E">
        <w:rPr>
          <w:rFonts w:ascii="Times New Roman" w:eastAsiaTheme="minorHAnsi" w:hAnsi="Times New Roman" w:cs="Times New Roman"/>
          <w:sz w:val="24"/>
          <w:szCs w:val="24"/>
          <w:lang w:eastAsia="en-US"/>
        </w:rPr>
        <w:t>Было заменено дорожное основание, щебеночный слой, установлено двухслойное асфальтобе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тонное покрытие. Также в рамках этой региональной программы</w:t>
      </w:r>
      <w:r w:rsidR="002736E9" w:rsidRPr="00F96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был выполнен ремонт дворовой территории по ул.Кирова 480 кв.м. стоимостью 2021,0 тыс.руб. ( областной бюджет </w:t>
      </w:r>
      <w:r w:rsidR="00F87118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7118">
        <w:rPr>
          <w:rFonts w:ascii="Times New Roman" w:eastAsiaTheme="minorHAnsi" w:hAnsi="Times New Roman" w:cs="Times New Roman"/>
          <w:sz w:val="24"/>
          <w:szCs w:val="24"/>
          <w:lang w:eastAsia="en-US"/>
        </w:rPr>
        <w:t>1616,8 тыс. руб., местный бюджет – 404,2 тыс.руб.).</w:t>
      </w:r>
    </w:p>
    <w:p w:rsidR="00F87118" w:rsidRDefault="00F87118" w:rsidP="00246D1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программы поддержки местных инициатив в 2019 году в городском поселении – город Весьегонск выполнены работы по обустройству тротуара по ул.К.Маркса протяженностью 290 м на сумму 996,5 тыс. руб. (местный бюджет – 367,8 тыс. руб.).</w:t>
      </w:r>
    </w:p>
    <w:p w:rsidR="00367007" w:rsidRDefault="00F87118" w:rsidP="00246D1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этой же программы</w:t>
      </w:r>
      <w:r w:rsidR="003670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выполнены ремонтные работы в следующих сельских поселениях:</w:t>
      </w:r>
    </w:p>
    <w:p w:rsidR="00F87118" w:rsidRPr="00367007" w:rsidRDefault="00367007" w:rsidP="0036700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F87118" w:rsidRPr="003670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="00F87118" w:rsidRPr="00367007">
        <w:rPr>
          <w:rFonts w:ascii="Times New Roman" w:eastAsiaTheme="minorHAnsi" w:hAnsi="Times New Roman" w:cs="Times New Roman"/>
          <w:sz w:val="24"/>
          <w:szCs w:val="24"/>
          <w:lang w:eastAsia="en-US"/>
        </w:rPr>
        <w:t>Любегощинском</w:t>
      </w:r>
      <w:proofErr w:type="spellEnd"/>
      <w:r w:rsidR="00F87118" w:rsidRPr="003670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сельском поселении</w:t>
      </w:r>
      <w:r w:rsidRPr="003670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 ремонт участка автомобильной дороги местного значения по ул.</w:t>
      </w:r>
      <w:r w:rsidR="00F857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670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Центральная 700 кв.м. с укладкой водопропускных труб и </w:t>
      </w:r>
      <w:proofErr w:type="spellStart"/>
      <w:r w:rsidRPr="00367007"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оконавливанием</w:t>
      </w:r>
      <w:proofErr w:type="spellEnd"/>
      <w:r w:rsidRPr="003670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на сумму 1099,3 тыс. руб. (местный бюджет – 390,3 тыс. руб.)</w:t>
      </w:r>
    </w:p>
    <w:p w:rsidR="00367007" w:rsidRDefault="00367007" w:rsidP="0036700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0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367007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Романовском сельском поселении выполнен ремонт автомобильных дорог местного значения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дер.Приворот протяженностью 250 м и в дер.Савино протяженностью 430 м на сумму 854,9 тыс. руб. (местный бюджет – 165,3 тыс. руб.)</w:t>
      </w:r>
    </w:p>
    <w:p w:rsidR="00367007" w:rsidRDefault="00367007" w:rsidP="0036700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Кесемском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сельском поселении выполнен ремонт автомобильных дорог местного значения на ул. Горького протяженностью 470 м и на ул.Школьная протяженностью 350 м на сумму 1733,2 тыс. руб. (местный бюджет – 1003,2 тыс. руб.)</w:t>
      </w:r>
    </w:p>
    <w:p w:rsidR="002B1557" w:rsidRDefault="002B1557" w:rsidP="0036700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Ёгонском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сельском поселении выполнен ремонт автомобильной дороги местного значения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д.Перемут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протяженностью 800 м на сумму 1196,4 тыс. руб. (местный бюджет – 486,4 тыс. руб.)</w:t>
      </w:r>
    </w:p>
    <w:p w:rsidR="002B1557" w:rsidRDefault="002B1557" w:rsidP="0036700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2020 году в рамках программы поддержки местных инициатив в сфере дорожной деятельности планируются следующие ремонтные работы с ориентировочной стоимостью:</w:t>
      </w:r>
    </w:p>
    <w:p w:rsidR="002B1557" w:rsidRDefault="002B1557" w:rsidP="0036700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ремонт автомобильной дороги местного значения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дер.Губачево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протяженностью 350 м на сумму 407.0 тыс.руб. (местный бюджет – 202,0 тыс. руб.)</w:t>
      </w:r>
    </w:p>
    <w:p w:rsidR="002B1557" w:rsidRDefault="002B1557" w:rsidP="0036700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ремонт автомобильной дороги местного значения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д.Чухарево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протяженностью 250 м на сумму 768,0 тыс.руб. ( местный бюджет – 366,0 тыс. руб.)</w:t>
      </w:r>
    </w:p>
    <w:p w:rsidR="004242EB" w:rsidRDefault="004242EB" w:rsidP="0036700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ремонт автомобильной дороги местного значения в д.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Беняково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протяженностью 657 м и д.Приворот 350 м на сумму 1200,0 (местный бюджет – 321,0 тыс.руб.)</w:t>
      </w:r>
    </w:p>
    <w:p w:rsidR="00E4294D" w:rsidRDefault="00E4294D" w:rsidP="0036700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ремонт автомобильной дороги местного значения в д.</w:t>
      </w:r>
      <w:r w:rsidR="00E007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Круглиха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протяженностью 300 м на сумму 609,0 тыс. руб. (местный бюджет – 147,0 тыс. руб.)</w:t>
      </w:r>
    </w:p>
    <w:p w:rsidR="00E4294D" w:rsidRDefault="00E4294D" w:rsidP="0036700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обустройство тротуара  по ул.К.Маркса</w:t>
      </w:r>
      <w:r w:rsidR="00E007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протяженностью 197м на сумму 1000,0 тыс. руб. (местный бюджет – 400,0 тыс. руб.)</w:t>
      </w:r>
    </w:p>
    <w:p w:rsidR="00866251" w:rsidRDefault="00F56136" w:rsidP="00866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региональной программы</w:t>
      </w:r>
      <w:r w:rsidRPr="00EB2714">
        <w:rPr>
          <w:sz w:val="24"/>
          <w:szCs w:val="24"/>
        </w:rPr>
        <w:t xml:space="preserve"> </w:t>
      </w:r>
      <w:r w:rsidRPr="00F56136">
        <w:rPr>
          <w:rFonts w:ascii="Times New Roman" w:hAnsi="Times New Roman" w:cs="Times New Roman"/>
          <w:sz w:val="24"/>
          <w:szCs w:val="24"/>
        </w:rPr>
        <w:t xml:space="preserve">Тверской области «Развитие </w:t>
      </w:r>
      <w:r w:rsidRPr="00F56136">
        <w:rPr>
          <w:rFonts w:ascii="Times New Roman" w:hAnsi="Times New Roman" w:cs="Times New Roman"/>
          <w:noProof/>
          <w:sz w:val="24"/>
          <w:szCs w:val="24"/>
        </w:rPr>
        <w:t>транспортного комплекса и дорожного хозяйства Тверской области» на 20</w:t>
      </w:r>
      <w:r>
        <w:rPr>
          <w:rFonts w:ascii="Times New Roman" w:hAnsi="Times New Roman" w:cs="Times New Roman"/>
          <w:noProof/>
          <w:sz w:val="24"/>
          <w:szCs w:val="24"/>
        </w:rPr>
        <w:t>16 - 2021</w:t>
      </w:r>
      <w:r w:rsidRPr="00F56136">
        <w:rPr>
          <w:rFonts w:ascii="Times New Roman" w:hAnsi="Times New Roman" w:cs="Times New Roman"/>
          <w:noProof/>
          <w:sz w:val="24"/>
          <w:szCs w:val="24"/>
        </w:rPr>
        <w:t xml:space="preserve"> годы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выполнены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F56136">
        <w:rPr>
          <w:rFonts w:ascii="Times New Roman" w:hAnsi="Times New Roman" w:cs="Times New Roman"/>
          <w:sz w:val="24"/>
          <w:szCs w:val="24"/>
        </w:rPr>
        <w:t xml:space="preserve"> в целях обеспечения безопасности дорожного движения на автомобильных дорогах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городском поселении – город Весьегонск на сумму 1594,3 в т.ч. из местного бюджета 318,8 тыс.руб</w:t>
      </w:r>
      <w:r w:rsidRPr="00F561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магистральных улицах Весьегонска были установлены </w:t>
      </w:r>
      <w:r w:rsidR="00866251">
        <w:rPr>
          <w:rFonts w:ascii="Times New Roman" w:hAnsi="Times New Roman" w:cs="Times New Roman"/>
          <w:sz w:val="24"/>
          <w:szCs w:val="24"/>
        </w:rPr>
        <w:t>светофоры Т7, дорожные знаки «Пешеходный переход» со стробоскопами, барьерные ограждения, искусственные неровности, на пешеходных переходах нанесена разметка термопластиком.</w:t>
      </w:r>
    </w:p>
    <w:p w:rsidR="00F9655E" w:rsidRDefault="00E00705" w:rsidP="00866251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noProof/>
          <w:sz w:val="28"/>
          <w:szCs w:val="28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F9655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рамках региональной программы по предоставлению субсидий муниципалитетам из областного бюджета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планируется ремонт участка автомобильной дороги с асфальтобетонным покрытием от ул. Некрасова по ул.К.Маркса до пересечения с ул. Матросова, а также ремонт ул.</w:t>
      </w:r>
      <w:r w:rsidR="007874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Панфилова, ул.</w:t>
      </w:r>
      <w:r w:rsidR="007874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Южная, пер.П.Морозова, ул.</w:t>
      </w:r>
      <w:r w:rsidR="007874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Долгирева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ул. </w:t>
      </w:r>
      <w:r w:rsidR="00403A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Мелиораторов, на данные виды работ областным бюджетом предполагается выделение субсидий на сумму </w:t>
      </w:r>
      <w:r w:rsidR="007874F8">
        <w:rPr>
          <w:rFonts w:ascii="Times New Roman" w:eastAsiaTheme="minorHAnsi" w:hAnsi="Times New Roman" w:cs="Times New Roman"/>
          <w:sz w:val="24"/>
          <w:szCs w:val="24"/>
          <w:lang w:eastAsia="en-US"/>
        </w:rPr>
        <w:t>15119,3 тыс. руб. и местным бюджетом – 3779,8 тыс. руб.</w:t>
      </w:r>
    </w:p>
    <w:p w:rsidR="00DF0448" w:rsidRPr="005D1DF7" w:rsidRDefault="00DF0448" w:rsidP="00DF0448">
      <w:pPr>
        <w:pStyle w:val="a3"/>
        <w:tabs>
          <w:tab w:val="left" w:pos="255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534C" w:rsidRDefault="001D534C"/>
    <w:sectPr w:rsidR="001D534C" w:rsidSect="00F9655E">
      <w:pgSz w:w="11906" w:h="16838"/>
      <w:pgMar w:top="28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1AE2"/>
    <w:multiLevelType w:val="hybridMultilevel"/>
    <w:tmpl w:val="5B8EB372"/>
    <w:lvl w:ilvl="0" w:tplc="88802B6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F5541"/>
    <w:multiLevelType w:val="hybridMultilevel"/>
    <w:tmpl w:val="DB0860B6"/>
    <w:lvl w:ilvl="0" w:tplc="88802B6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7575D"/>
    <w:multiLevelType w:val="hybridMultilevel"/>
    <w:tmpl w:val="8D02FB1E"/>
    <w:lvl w:ilvl="0" w:tplc="F14C86D2">
      <w:start w:val="1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">
    <w:nsid w:val="460A22E6"/>
    <w:multiLevelType w:val="hybridMultilevel"/>
    <w:tmpl w:val="083AEDE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462546BF"/>
    <w:multiLevelType w:val="hybridMultilevel"/>
    <w:tmpl w:val="33DC027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4E846601"/>
    <w:multiLevelType w:val="hybridMultilevel"/>
    <w:tmpl w:val="18387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744ED"/>
    <w:multiLevelType w:val="hybridMultilevel"/>
    <w:tmpl w:val="DF0A22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8243452"/>
    <w:multiLevelType w:val="hybridMultilevel"/>
    <w:tmpl w:val="EB8C2048"/>
    <w:lvl w:ilvl="0" w:tplc="EABA6E1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6EE7A63"/>
    <w:multiLevelType w:val="hybridMultilevel"/>
    <w:tmpl w:val="958EF00C"/>
    <w:lvl w:ilvl="0" w:tplc="B3BA8B1E">
      <w:start w:val="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942327"/>
    <w:multiLevelType w:val="hybridMultilevel"/>
    <w:tmpl w:val="75AA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761F1"/>
    <w:multiLevelType w:val="hybridMultilevel"/>
    <w:tmpl w:val="8FAC40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0448"/>
    <w:rsid w:val="001A166A"/>
    <w:rsid w:val="001B5696"/>
    <w:rsid w:val="001B6F67"/>
    <w:rsid w:val="001D534C"/>
    <w:rsid w:val="00246D10"/>
    <w:rsid w:val="00264E1C"/>
    <w:rsid w:val="002736E9"/>
    <w:rsid w:val="002B1557"/>
    <w:rsid w:val="00367007"/>
    <w:rsid w:val="00382E88"/>
    <w:rsid w:val="00403AFD"/>
    <w:rsid w:val="004242EB"/>
    <w:rsid w:val="004744EE"/>
    <w:rsid w:val="0052633B"/>
    <w:rsid w:val="005C0838"/>
    <w:rsid w:val="006C3B45"/>
    <w:rsid w:val="00737A1C"/>
    <w:rsid w:val="007874F8"/>
    <w:rsid w:val="007A1D8A"/>
    <w:rsid w:val="007C01DE"/>
    <w:rsid w:val="00851B10"/>
    <w:rsid w:val="00860150"/>
    <w:rsid w:val="00866251"/>
    <w:rsid w:val="00872177"/>
    <w:rsid w:val="008A5A84"/>
    <w:rsid w:val="009168B0"/>
    <w:rsid w:val="009820C8"/>
    <w:rsid w:val="009B30E6"/>
    <w:rsid w:val="00A05007"/>
    <w:rsid w:val="00AA503A"/>
    <w:rsid w:val="00AB57E7"/>
    <w:rsid w:val="00C238E1"/>
    <w:rsid w:val="00CA1691"/>
    <w:rsid w:val="00CB617F"/>
    <w:rsid w:val="00CD5EAA"/>
    <w:rsid w:val="00D20A7C"/>
    <w:rsid w:val="00DE54C1"/>
    <w:rsid w:val="00DF0448"/>
    <w:rsid w:val="00E00705"/>
    <w:rsid w:val="00E34835"/>
    <w:rsid w:val="00E4294D"/>
    <w:rsid w:val="00E42E21"/>
    <w:rsid w:val="00E527E9"/>
    <w:rsid w:val="00F173A6"/>
    <w:rsid w:val="00F56136"/>
    <w:rsid w:val="00F85772"/>
    <w:rsid w:val="00F87118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4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682C-CB16-4228-B0E7-3194EB62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29</cp:revision>
  <cp:lastPrinted>2020-02-17T13:11:00Z</cp:lastPrinted>
  <dcterms:created xsi:type="dcterms:W3CDTF">2016-01-13T05:07:00Z</dcterms:created>
  <dcterms:modified xsi:type="dcterms:W3CDTF">2020-02-20T07:19:00Z</dcterms:modified>
</cp:coreProperties>
</file>