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8" w:rsidRDefault="005B7E88" w:rsidP="005B7E88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5B7E88" w:rsidRPr="00927523" w:rsidRDefault="005B7E88" w:rsidP="005B7E88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 w:rsidR="00F01FB4">
        <w:rPr>
          <w:rFonts w:ascii="Times New Roman" w:hAnsi="Times New Roman"/>
          <w:sz w:val="18"/>
          <w:szCs w:val="18"/>
          <w:lang w:val="ru-RU"/>
        </w:rPr>
        <w:t>7</w:t>
      </w:r>
    </w:p>
    <w:p w:rsidR="003E7EF8" w:rsidRDefault="005B7E88" w:rsidP="003E7EF8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3E7EF8">
        <w:rPr>
          <w:rFonts w:ascii="Times New Roman" w:hAnsi="Times New Roman"/>
          <w:sz w:val="18"/>
          <w:szCs w:val="18"/>
          <w:lang w:val="ru-RU"/>
        </w:rPr>
        <w:t>к решению</w:t>
      </w:r>
      <w:r w:rsidR="003E7EF8"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3E7EF8"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 w:rsidR="003E7EF8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 w:rsidR="003E7EF8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E7EF8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23.12.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>9 № 58</w:t>
      </w:r>
    </w:p>
    <w:p w:rsidR="003E7EF8" w:rsidRPr="006E6F31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3E7EF8" w:rsidRPr="006E6F31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3E7EF8" w:rsidRPr="006E6F31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3E7EF8" w:rsidRPr="006E6F31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3E7EF8" w:rsidRPr="000D05F8" w:rsidRDefault="003E7EF8" w:rsidP="003E7EF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p w:rsidR="005B7E88" w:rsidRDefault="005B7E88" w:rsidP="003E7EF8">
      <w:pPr>
        <w:jc w:val="right"/>
        <w:rPr>
          <w:lang w:val="ru-RU"/>
        </w:rPr>
      </w:pPr>
      <w:bookmarkStart w:id="0" w:name="_GoBack"/>
      <w:bookmarkEnd w:id="0"/>
    </w:p>
    <w:p w:rsidR="005B7E88" w:rsidRDefault="005B7E88" w:rsidP="005B7E88">
      <w:pPr>
        <w:rPr>
          <w:lang w:val="ru-RU"/>
        </w:rPr>
      </w:pPr>
    </w:p>
    <w:p w:rsidR="005B7E88" w:rsidRPr="0017380C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Приложение 10 </w:t>
      </w:r>
    </w:p>
    <w:p w:rsidR="005B7E88" w:rsidRPr="0017380C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5B7E88" w:rsidRPr="0017380C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5B7E88" w:rsidRPr="005F385C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5B7E88" w:rsidRPr="0017380C" w:rsidRDefault="005B7E88" w:rsidP="005B7E8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5B7E88" w:rsidRPr="004C46F6" w:rsidRDefault="005B7E88" w:rsidP="005B7E88">
      <w:pPr>
        <w:rPr>
          <w:rFonts w:ascii="Times New Roman" w:hAnsi="Times New Roman"/>
          <w:lang w:val="ru-RU"/>
        </w:rPr>
      </w:pPr>
    </w:p>
    <w:p w:rsidR="005B7E88" w:rsidRPr="004C46F6" w:rsidRDefault="005B7E88" w:rsidP="005B7E88">
      <w:pPr>
        <w:rPr>
          <w:rFonts w:ascii="Times New Roman" w:hAnsi="Times New Roman"/>
          <w:sz w:val="20"/>
          <w:szCs w:val="20"/>
          <w:lang w:val="ru-RU"/>
        </w:rPr>
      </w:pPr>
    </w:p>
    <w:p w:rsidR="005B7E88" w:rsidRPr="004C46F6" w:rsidRDefault="005B7E88" w:rsidP="005B7E88">
      <w:pPr>
        <w:rPr>
          <w:rFonts w:ascii="Times New Roman" w:hAnsi="Times New Roman"/>
          <w:b/>
          <w:lang w:val="ru-RU"/>
        </w:rPr>
      </w:pPr>
    </w:p>
    <w:p w:rsidR="005B7E88" w:rsidRPr="004C46F6" w:rsidRDefault="005B7E88" w:rsidP="005B7E88">
      <w:pPr>
        <w:jc w:val="center"/>
        <w:rPr>
          <w:rFonts w:ascii="Times New Roman" w:hAnsi="Times New Roman"/>
          <w:b/>
          <w:lang w:val="ru-RU"/>
        </w:rPr>
      </w:pPr>
      <w:r w:rsidRPr="004C46F6">
        <w:rPr>
          <w:rFonts w:ascii="Times New Roman" w:hAnsi="Times New Roman"/>
          <w:b/>
          <w:lang w:val="ru-RU"/>
        </w:rPr>
        <w:t>Распределение бюджетных ассигнований на реализацию муниципальных программам и непрограммным направлениям деятельности  средств местного бюджета на 2019 год.</w:t>
      </w:r>
    </w:p>
    <w:p w:rsidR="005B7E88" w:rsidRPr="004C46F6" w:rsidRDefault="005B7E88" w:rsidP="005B7E88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804"/>
        <w:gridCol w:w="852"/>
        <w:gridCol w:w="4315"/>
        <w:gridCol w:w="1257"/>
        <w:gridCol w:w="1582"/>
      </w:tblGrid>
      <w:tr w:rsidR="005B7E88" w:rsidRPr="004C46F6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ППП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rPr>
                <w:rFonts w:ascii="Times New Roman" w:hAnsi="Times New Roman"/>
                <w:b/>
              </w:rPr>
            </w:pPr>
            <w:proofErr w:type="spellStart"/>
            <w:r w:rsidRPr="004C46F6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4C46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4C46F6">
              <w:rPr>
                <w:rFonts w:ascii="Times New Roman" w:hAnsi="Times New Roman"/>
                <w:b/>
              </w:rPr>
              <w:t>Сумма</w:t>
            </w:r>
            <w:proofErr w:type="spellEnd"/>
            <w:r w:rsidRPr="004C46F6">
              <w:rPr>
                <w:rFonts w:ascii="Times New Roman" w:hAnsi="Times New Roman"/>
                <w:b/>
              </w:rPr>
              <w:t>, (</w:t>
            </w:r>
            <w:proofErr w:type="spellStart"/>
            <w:r w:rsidRPr="004C46F6">
              <w:rPr>
                <w:rFonts w:ascii="Times New Roman" w:hAnsi="Times New Roman"/>
                <w:b/>
              </w:rPr>
              <w:t>руб</w:t>
            </w:r>
            <w:proofErr w:type="spellEnd"/>
            <w:r w:rsidRPr="004C46F6">
              <w:rPr>
                <w:rFonts w:ascii="Times New Roman" w:hAnsi="Times New Roman"/>
                <w:b/>
              </w:rPr>
              <w:t>.)</w:t>
            </w:r>
          </w:p>
        </w:tc>
      </w:tr>
      <w:tr w:rsidR="005B7E88" w:rsidRPr="004C46F6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157484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7 17</w:t>
            </w:r>
            <w:r w:rsidR="005B7E88">
              <w:rPr>
                <w:rFonts w:ascii="Times New Roman" w:hAnsi="Times New Roman"/>
                <w:b/>
                <w:lang w:val="ru-RU"/>
              </w:rPr>
              <w:t>6 241,49</w:t>
            </w:r>
          </w:p>
        </w:tc>
      </w:tr>
      <w:tr w:rsidR="005B7E88" w:rsidRPr="00D64AC5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64AC5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b/>
                <w:lang w:val="ru-RU"/>
              </w:rPr>
              <w:t>Муниципальная программа</w:t>
            </w:r>
            <w:r>
              <w:rPr>
                <w:rFonts w:ascii="Times New Roman" w:hAnsi="Times New Roman"/>
                <w:b/>
                <w:lang w:val="ru-RU"/>
              </w:rPr>
              <w:t xml:space="preserve"> «Ремонт автомобильных дорог в населенных пунктах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Кесемского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сельского поселения Весьегонского </w:t>
            </w:r>
            <w:r w:rsidRPr="00D40D3C">
              <w:rPr>
                <w:rFonts w:ascii="Times New Roman" w:hAnsi="Times New Roman"/>
                <w:b/>
                <w:lang w:val="ru-RU"/>
              </w:rPr>
              <w:t>района Тверской области в рамках реализации программы поддержки местных инициатив (ППМИ)» на 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1 749 707,38</w:t>
            </w:r>
          </w:p>
        </w:tc>
      </w:tr>
      <w:tr w:rsidR="005B7E88" w:rsidRPr="00D64AC5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lang w:val="ru-RU"/>
              </w:rPr>
              <w:t>Ремонт</w:t>
            </w:r>
            <w:r>
              <w:rPr>
                <w:rFonts w:ascii="Times New Roman" w:hAnsi="Times New Roman"/>
                <w:lang w:val="ru-RU"/>
              </w:rPr>
              <w:t xml:space="preserve"> автомобильных дорог в </w:t>
            </w: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есьма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ул.М.Горького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по ул.Школьная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1 749</w:t>
            </w:r>
            <w:r w:rsidRPr="00D64AC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707</w:t>
            </w:r>
            <w:r w:rsidRPr="00D64AC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5B7E88" w:rsidRPr="00D64AC5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64AC5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1 749</w:t>
            </w:r>
            <w:r w:rsidRPr="00D64AC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707</w:t>
            </w:r>
            <w:r w:rsidRPr="00D64AC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5B7E88" w:rsidRPr="00BC1E1A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BC1E1A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D64AC5" w:rsidRDefault="005B7E88" w:rsidP="00F3251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40D3C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D40D3C">
              <w:rPr>
                <w:rFonts w:ascii="Times New Roman" w:hAnsi="Times New Roman"/>
                <w:b/>
                <w:lang w:val="ru-RU"/>
              </w:rPr>
              <w:t xml:space="preserve">Муниципальная программа «Ремонт уличного освещения в населенных пунктах </w:t>
            </w:r>
            <w:proofErr w:type="spellStart"/>
            <w:r w:rsidRPr="00D40D3C">
              <w:rPr>
                <w:rFonts w:ascii="Times New Roman" w:hAnsi="Times New Roman"/>
                <w:b/>
                <w:lang w:val="ru-RU"/>
              </w:rPr>
              <w:t>Кесемского</w:t>
            </w:r>
            <w:proofErr w:type="spellEnd"/>
            <w:r w:rsidRPr="00D40D3C">
              <w:rPr>
                <w:rFonts w:ascii="Times New Roman" w:hAnsi="Times New Roman"/>
                <w:b/>
                <w:lang w:val="ru-RU"/>
              </w:rPr>
              <w:t xml:space="preserve"> сельского поселения Весьегонского района Тверской области в рамках реализации программы поддержки местных инициатив (ППМИ)» на 2019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478 142,58</w:t>
            </w:r>
          </w:p>
        </w:tc>
      </w:tr>
      <w:tr w:rsidR="005B7E88" w:rsidRPr="00D40D3C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D40D3C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D40D3C">
              <w:rPr>
                <w:rFonts w:ascii="Times New Roman" w:hAnsi="Times New Roman"/>
                <w:lang w:val="ru-RU"/>
              </w:rPr>
              <w:t>Ремонт</w:t>
            </w:r>
            <w:r>
              <w:rPr>
                <w:rFonts w:ascii="Times New Roman" w:hAnsi="Times New Roman"/>
                <w:lang w:val="ru-RU"/>
              </w:rPr>
              <w:t xml:space="preserve"> уличного освещения в </w:t>
            </w:r>
            <w:proofErr w:type="spellStart"/>
            <w:r>
              <w:rPr>
                <w:rFonts w:ascii="Times New Roman" w:hAnsi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есьма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332850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478 142,58</w:t>
            </w:r>
          </w:p>
        </w:tc>
      </w:tr>
      <w:tr w:rsidR="005B7E88" w:rsidRPr="00332850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BC1E1A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332850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332850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478 142,58</w:t>
            </w:r>
          </w:p>
        </w:tc>
      </w:tr>
      <w:tr w:rsidR="005B7E88" w:rsidRPr="004C46F6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</w:rPr>
            </w:pPr>
            <w:r w:rsidRPr="004C46F6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4C46F6">
              <w:rPr>
                <w:rFonts w:ascii="Times New Roman" w:hAnsi="Times New Roman"/>
                <w:b/>
                <w:lang w:val="ru-RU"/>
              </w:rPr>
              <w:t>Расходы, не включенные в муниципальные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Default="005B7E88" w:rsidP="00F3251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157484" w:rsidP="00F3251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4 94</w:t>
            </w:r>
            <w:r w:rsidR="005B7E88">
              <w:rPr>
                <w:rFonts w:ascii="Times New Roman" w:hAnsi="Times New Roman"/>
                <w:b/>
                <w:lang w:val="ru-RU"/>
              </w:rPr>
              <w:t>8 391,53</w:t>
            </w:r>
          </w:p>
        </w:tc>
      </w:tr>
      <w:tr w:rsidR="005B7E88" w:rsidRPr="004C46F6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4C46F6" w:rsidRDefault="005B7E88" w:rsidP="00F32514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>Прочие выплаты по обязательствам 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A25194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B45694" w:rsidRDefault="00157484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4 94</w:t>
            </w:r>
            <w:r w:rsidR="005B7E88">
              <w:rPr>
                <w:rFonts w:ascii="Times New Roman" w:hAnsi="Times New Roman"/>
                <w:lang w:val="ru-RU"/>
              </w:rPr>
              <w:t>8 391,53</w:t>
            </w:r>
          </w:p>
        </w:tc>
      </w:tr>
      <w:tr w:rsidR="005B7E88" w:rsidRPr="004C46F6" w:rsidTr="00F3251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</w:rPr>
            </w:pPr>
            <w:r w:rsidRPr="004C46F6">
              <w:rPr>
                <w:rFonts w:ascii="Times New Roman" w:hAnsi="Times New Roman"/>
              </w:rPr>
              <w:t>604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  <w:r w:rsidRPr="004C46F6">
              <w:rPr>
                <w:rFonts w:ascii="Times New Roman" w:hAnsi="Times New Roman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C46F6">
              <w:rPr>
                <w:rFonts w:ascii="Times New Roman" w:hAnsi="Times New Roman"/>
                <w:lang w:val="ru-RU"/>
              </w:rPr>
              <w:t>Кесемское</w:t>
            </w:r>
            <w:proofErr w:type="spellEnd"/>
            <w:r w:rsidRPr="004C46F6">
              <w:rPr>
                <w:rFonts w:ascii="Times New Roman" w:hAnsi="Times New Roman"/>
                <w:lang w:val="ru-RU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8" w:rsidRPr="00A25194" w:rsidRDefault="005B7E88" w:rsidP="00F32514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88" w:rsidRPr="004C46F6" w:rsidRDefault="00157484" w:rsidP="00F3251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4 94</w:t>
            </w:r>
            <w:r w:rsidR="005B7E88">
              <w:rPr>
                <w:rFonts w:ascii="Times New Roman" w:hAnsi="Times New Roman"/>
                <w:lang w:val="ru-RU"/>
              </w:rPr>
              <w:t>8 391,53</w:t>
            </w:r>
          </w:p>
        </w:tc>
      </w:tr>
    </w:tbl>
    <w:p w:rsidR="005B7E88" w:rsidRDefault="005B7E88" w:rsidP="005B7E88"/>
    <w:p w:rsidR="005B7E88" w:rsidRDefault="005B7E88" w:rsidP="005B7E88">
      <w:pPr>
        <w:tabs>
          <w:tab w:val="center" w:pos="4677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B7E88" w:rsidRDefault="005B7E88" w:rsidP="005B7E88">
      <w:pPr>
        <w:ind w:firstLine="0"/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42064B" w:rsidRDefault="0042064B" w:rsidP="001B44B7">
      <w:pPr>
        <w:tabs>
          <w:tab w:val="center" w:pos="4677"/>
        </w:tabs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2064B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F7" w:rsidRDefault="00F44AF7" w:rsidP="005A436E">
      <w:r>
        <w:separator/>
      </w:r>
    </w:p>
  </w:endnote>
  <w:endnote w:type="continuationSeparator" w:id="0">
    <w:p w:rsidR="00F44AF7" w:rsidRDefault="00F44AF7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F7" w:rsidRDefault="00F44AF7" w:rsidP="005A436E">
      <w:r>
        <w:separator/>
      </w:r>
    </w:p>
  </w:footnote>
  <w:footnote w:type="continuationSeparator" w:id="0">
    <w:p w:rsidR="00F44AF7" w:rsidRDefault="00F44AF7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E5FC2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5FE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E7EF8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44AF7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4BB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FF81-D1E7-494A-86D1-B860DD1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748</cp:revision>
  <cp:lastPrinted>2019-12-13T06:07:00Z</cp:lastPrinted>
  <dcterms:created xsi:type="dcterms:W3CDTF">2018-01-22T05:52:00Z</dcterms:created>
  <dcterms:modified xsi:type="dcterms:W3CDTF">2020-03-13T10:30:00Z</dcterms:modified>
</cp:coreProperties>
</file>