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537B" w:rsidRDefault="0006537B" w:rsidP="0006537B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9" o:title="" gain="252062f" blacklevel="-18348f" grayscale="t"/>
          </v:shape>
          <o:OLEObject Type="Embed" ProgID="Word.Picture.8" ShapeID="_x0000_i1025" DrawAspect="Content" ObjectID="_1649071962" r:id="rId10"/>
        </w:object>
      </w:r>
    </w:p>
    <w:p w:rsidR="00FE55FF" w:rsidRPr="008755D8" w:rsidRDefault="0006537B" w:rsidP="0006537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755D8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ВЕСЬЕГОНСКОГО </w:t>
      </w:r>
    </w:p>
    <w:p w:rsidR="008755D8" w:rsidRPr="008755D8" w:rsidRDefault="00FE55FF" w:rsidP="0006537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755D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</w:t>
      </w:r>
    </w:p>
    <w:p w:rsidR="0006537B" w:rsidRPr="008755D8" w:rsidRDefault="0006537B" w:rsidP="0006537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755D8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</w:p>
    <w:p w:rsidR="0006537B" w:rsidRPr="008755D8" w:rsidRDefault="0006537B" w:rsidP="00065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537B" w:rsidRPr="008755D8" w:rsidRDefault="0006537B" w:rsidP="00065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П</w:t>
      </w:r>
      <w:r w:rsidR="008755D8" w:rsidRPr="008755D8">
        <w:rPr>
          <w:rFonts w:ascii="Times New Roman" w:hAnsi="Times New Roman" w:cs="Times New Roman"/>
          <w:sz w:val="24"/>
          <w:szCs w:val="24"/>
        </w:rPr>
        <w:t xml:space="preserve"> </w:t>
      </w:r>
      <w:r w:rsidRPr="008755D8">
        <w:rPr>
          <w:rFonts w:ascii="Times New Roman" w:hAnsi="Times New Roman" w:cs="Times New Roman"/>
          <w:sz w:val="24"/>
          <w:szCs w:val="24"/>
        </w:rPr>
        <w:t>О</w:t>
      </w:r>
      <w:r w:rsidR="008755D8" w:rsidRPr="008755D8">
        <w:rPr>
          <w:rFonts w:ascii="Times New Roman" w:hAnsi="Times New Roman" w:cs="Times New Roman"/>
          <w:sz w:val="24"/>
          <w:szCs w:val="24"/>
        </w:rPr>
        <w:t xml:space="preserve"> </w:t>
      </w:r>
      <w:r w:rsidRPr="008755D8">
        <w:rPr>
          <w:rFonts w:ascii="Times New Roman" w:hAnsi="Times New Roman" w:cs="Times New Roman"/>
          <w:sz w:val="24"/>
          <w:szCs w:val="24"/>
        </w:rPr>
        <w:t>С</w:t>
      </w:r>
      <w:r w:rsidR="008755D8" w:rsidRPr="008755D8">
        <w:rPr>
          <w:rFonts w:ascii="Times New Roman" w:hAnsi="Times New Roman" w:cs="Times New Roman"/>
          <w:sz w:val="24"/>
          <w:szCs w:val="24"/>
        </w:rPr>
        <w:t xml:space="preserve"> </w:t>
      </w:r>
      <w:r w:rsidRPr="008755D8">
        <w:rPr>
          <w:rFonts w:ascii="Times New Roman" w:hAnsi="Times New Roman" w:cs="Times New Roman"/>
          <w:sz w:val="24"/>
          <w:szCs w:val="24"/>
        </w:rPr>
        <w:t>Т</w:t>
      </w:r>
      <w:r w:rsidR="008755D8" w:rsidRPr="008755D8">
        <w:rPr>
          <w:rFonts w:ascii="Times New Roman" w:hAnsi="Times New Roman" w:cs="Times New Roman"/>
          <w:sz w:val="24"/>
          <w:szCs w:val="24"/>
        </w:rPr>
        <w:t xml:space="preserve"> </w:t>
      </w:r>
      <w:r w:rsidRPr="008755D8">
        <w:rPr>
          <w:rFonts w:ascii="Times New Roman" w:hAnsi="Times New Roman" w:cs="Times New Roman"/>
          <w:sz w:val="24"/>
          <w:szCs w:val="24"/>
        </w:rPr>
        <w:t>А</w:t>
      </w:r>
      <w:r w:rsidR="008755D8" w:rsidRPr="008755D8">
        <w:rPr>
          <w:rFonts w:ascii="Times New Roman" w:hAnsi="Times New Roman" w:cs="Times New Roman"/>
          <w:sz w:val="24"/>
          <w:szCs w:val="24"/>
        </w:rPr>
        <w:t xml:space="preserve"> </w:t>
      </w:r>
      <w:r w:rsidRPr="008755D8">
        <w:rPr>
          <w:rFonts w:ascii="Times New Roman" w:hAnsi="Times New Roman" w:cs="Times New Roman"/>
          <w:sz w:val="24"/>
          <w:szCs w:val="24"/>
        </w:rPr>
        <w:t>Н</w:t>
      </w:r>
      <w:r w:rsidR="008755D8" w:rsidRPr="008755D8">
        <w:rPr>
          <w:rFonts w:ascii="Times New Roman" w:hAnsi="Times New Roman" w:cs="Times New Roman"/>
          <w:sz w:val="24"/>
          <w:szCs w:val="24"/>
        </w:rPr>
        <w:t xml:space="preserve"> </w:t>
      </w:r>
      <w:r w:rsidRPr="008755D8">
        <w:rPr>
          <w:rFonts w:ascii="Times New Roman" w:hAnsi="Times New Roman" w:cs="Times New Roman"/>
          <w:sz w:val="24"/>
          <w:szCs w:val="24"/>
        </w:rPr>
        <w:t>О</w:t>
      </w:r>
      <w:r w:rsidR="008755D8" w:rsidRPr="008755D8">
        <w:rPr>
          <w:rFonts w:ascii="Times New Roman" w:hAnsi="Times New Roman" w:cs="Times New Roman"/>
          <w:sz w:val="24"/>
          <w:szCs w:val="24"/>
        </w:rPr>
        <w:t xml:space="preserve"> </w:t>
      </w:r>
      <w:r w:rsidRPr="008755D8">
        <w:rPr>
          <w:rFonts w:ascii="Times New Roman" w:hAnsi="Times New Roman" w:cs="Times New Roman"/>
          <w:sz w:val="24"/>
          <w:szCs w:val="24"/>
        </w:rPr>
        <w:t>В</w:t>
      </w:r>
      <w:r w:rsidR="008755D8" w:rsidRPr="008755D8">
        <w:rPr>
          <w:rFonts w:ascii="Times New Roman" w:hAnsi="Times New Roman" w:cs="Times New Roman"/>
          <w:sz w:val="24"/>
          <w:szCs w:val="24"/>
        </w:rPr>
        <w:t xml:space="preserve"> </w:t>
      </w:r>
      <w:r w:rsidRPr="008755D8">
        <w:rPr>
          <w:rFonts w:ascii="Times New Roman" w:hAnsi="Times New Roman" w:cs="Times New Roman"/>
          <w:sz w:val="24"/>
          <w:szCs w:val="24"/>
        </w:rPr>
        <w:t>Л</w:t>
      </w:r>
      <w:r w:rsidR="008755D8" w:rsidRPr="008755D8">
        <w:rPr>
          <w:rFonts w:ascii="Times New Roman" w:hAnsi="Times New Roman" w:cs="Times New Roman"/>
          <w:sz w:val="24"/>
          <w:szCs w:val="24"/>
        </w:rPr>
        <w:t xml:space="preserve"> </w:t>
      </w:r>
      <w:r w:rsidRPr="008755D8">
        <w:rPr>
          <w:rFonts w:ascii="Times New Roman" w:hAnsi="Times New Roman" w:cs="Times New Roman"/>
          <w:sz w:val="24"/>
          <w:szCs w:val="24"/>
        </w:rPr>
        <w:t>Е</w:t>
      </w:r>
      <w:r w:rsidR="008755D8" w:rsidRPr="008755D8">
        <w:rPr>
          <w:rFonts w:ascii="Times New Roman" w:hAnsi="Times New Roman" w:cs="Times New Roman"/>
          <w:sz w:val="24"/>
          <w:szCs w:val="24"/>
        </w:rPr>
        <w:t xml:space="preserve"> </w:t>
      </w:r>
      <w:r w:rsidRPr="008755D8">
        <w:rPr>
          <w:rFonts w:ascii="Times New Roman" w:hAnsi="Times New Roman" w:cs="Times New Roman"/>
          <w:sz w:val="24"/>
          <w:szCs w:val="24"/>
        </w:rPr>
        <w:t>Н</w:t>
      </w:r>
      <w:r w:rsidR="008755D8" w:rsidRPr="008755D8">
        <w:rPr>
          <w:rFonts w:ascii="Times New Roman" w:hAnsi="Times New Roman" w:cs="Times New Roman"/>
          <w:sz w:val="24"/>
          <w:szCs w:val="24"/>
        </w:rPr>
        <w:t xml:space="preserve"> </w:t>
      </w:r>
      <w:r w:rsidRPr="008755D8">
        <w:rPr>
          <w:rFonts w:ascii="Times New Roman" w:hAnsi="Times New Roman" w:cs="Times New Roman"/>
          <w:sz w:val="24"/>
          <w:szCs w:val="24"/>
        </w:rPr>
        <w:t>И</w:t>
      </w:r>
      <w:r w:rsidR="008755D8" w:rsidRPr="008755D8">
        <w:rPr>
          <w:rFonts w:ascii="Times New Roman" w:hAnsi="Times New Roman" w:cs="Times New Roman"/>
          <w:sz w:val="24"/>
          <w:szCs w:val="24"/>
        </w:rPr>
        <w:t xml:space="preserve"> </w:t>
      </w:r>
      <w:r w:rsidRPr="008755D8">
        <w:rPr>
          <w:rFonts w:ascii="Times New Roman" w:hAnsi="Times New Roman" w:cs="Times New Roman"/>
          <w:sz w:val="24"/>
          <w:szCs w:val="24"/>
        </w:rPr>
        <w:t>Е</w:t>
      </w:r>
    </w:p>
    <w:p w:rsidR="0006537B" w:rsidRPr="008755D8" w:rsidRDefault="0006537B" w:rsidP="000653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55D8">
        <w:rPr>
          <w:rFonts w:ascii="Times New Roman" w:hAnsi="Times New Roman" w:cs="Times New Roman"/>
          <w:b w:val="0"/>
          <w:sz w:val="24"/>
          <w:szCs w:val="24"/>
        </w:rPr>
        <w:t>г.Весьегонск</w:t>
      </w:r>
      <w:r w:rsidR="008755D8" w:rsidRPr="008755D8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</w:p>
    <w:p w:rsidR="0006537B" w:rsidRPr="008755D8" w:rsidRDefault="008755D8" w:rsidP="0006537B">
      <w:pPr>
        <w:pStyle w:val="ConsPlusTitle"/>
        <w:widowControl/>
        <w:tabs>
          <w:tab w:val="left" w:pos="420"/>
        </w:tabs>
        <w:rPr>
          <w:rFonts w:ascii="Times New Roman" w:hAnsi="Times New Roman" w:cs="Times New Roman"/>
          <w:b w:val="0"/>
          <w:sz w:val="24"/>
          <w:szCs w:val="24"/>
        </w:rPr>
      </w:pPr>
      <w:r w:rsidRPr="008755D8">
        <w:rPr>
          <w:rFonts w:ascii="Times New Roman" w:hAnsi="Times New Roman" w:cs="Times New Roman"/>
          <w:b w:val="0"/>
          <w:sz w:val="24"/>
          <w:szCs w:val="24"/>
        </w:rPr>
        <w:t>21</w:t>
      </w:r>
      <w:r w:rsidR="0006537B" w:rsidRPr="008755D8">
        <w:rPr>
          <w:rFonts w:ascii="Times New Roman" w:hAnsi="Times New Roman" w:cs="Times New Roman"/>
          <w:b w:val="0"/>
          <w:sz w:val="24"/>
          <w:szCs w:val="24"/>
        </w:rPr>
        <w:t>.0</w:t>
      </w:r>
      <w:r w:rsidR="00F306B0" w:rsidRPr="008755D8">
        <w:rPr>
          <w:rFonts w:ascii="Times New Roman" w:hAnsi="Times New Roman" w:cs="Times New Roman"/>
          <w:b w:val="0"/>
          <w:sz w:val="24"/>
          <w:szCs w:val="24"/>
        </w:rPr>
        <w:t>4</w:t>
      </w:r>
      <w:r w:rsidR="0006537B" w:rsidRPr="008755D8">
        <w:rPr>
          <w:rFonts w:ascii="Times New Roman" w:hAnsi="Times New Roman" w:cs="Times New Roman"/>
          <w:b w:val="0"/>
          <w:sz w:val="24"/>
          <w:szCs w:val="24"/>
        </w:rPr>
        <w:t>.20</w:t>
      </w:r>
      <w:r w:rsidR="00FE55FF" w:rsidRPr="008755D8">
        <w:rPr>
          <w:rFonts w:ascii="Times New Roman" w:hAnsi="Times New Roman" w:cs="Times New Roman"/>
          <w:b w:val="0"/>
          <w:sz w:val="24"/>
          <w:szCs w:val="24"/>
        </w:rPr>
        <w:t>20</w:t>
      </w:r>
      <w:r w:rsidR="0006537B" w:rsidRPr="008755D8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6537B" w:rsidRPr="008755D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="00FE55FF" w:rsidRPr="008755D8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06537B" w:rsidRPr="008755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755D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06537B" w:rsidRPr="008755D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24196">
        <w:rPr>
          <w:rFonts w:ascii="Times New Roman" w:hAnsi="Times New Roman" w:cs="Times New Roman"/>
          <w:b w:val="0"/>
          <w:sz w:val="24"/>
          <w:szCs w:val="24"/>
        </w:rPr>
        <w:t xml:space="preserve"> 156</w:t>
      </w:r>
    </w:p>
    <w:p w:rsidR="0006537B" w:rsidRPr="008755D8" w:rsidRDefault="0006537B" w:rsidP="00065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00B8" w:rsidRPr="008755D8" w:rsidRDefault="00D800B8" w:rsidP="00D3731E">
      <w:pPr>
        <w:rPr>
          <w:sz w:val="24"/>
          <w:szCs w:val="24"/>
        </w:rPr>
      </w:pPr>
      <w:r w:rsidRPr="008755D8">
        <w:rPr>
          <w:sz w:val="24"/>
          <w:szCs w:val="24"/>
        </w:rPr>
        <w:t xml:space="preserve">Об утверждении Порядка проведения анализа </w:t>
      </w:r>
    </w:p>
    <w:p w:rsidR="00D800B8" w:rsidRPr="008755D8" w:rsidRDefault="00D800B8" w:rsidP="00D3731E">
      <w:pPr>
        <w:rPr>
          <w:sz w:val="24"/>
          <w:szCs w:val="24"/>
        </w:rPr>
      </w:pPr>
      <w:r w:rsidRPr="008755D8">
        <w:rPr>
          <w:sz w:val="24"/>
          <w:szCs w:val="24"/>
        </w:rPr>
        <w:t xml:space="preserve">осуществления главными распорядителями </w:t>
      </w:r>
    </w:p>
    <w:p w:rsidR="00D800B8" w:rsidRPr="008755D8" w:rsidRDefault="00D800B8" w:rsidP="00D3731E">
      <w:pPr>
        <w:rPr>
          <w:sz w:val="24"/>
          <w:szCs w:val="24"/>
        </w:rPr>
      </w:pPr>
      <w:r w:rsidRPr="008755D8">
        <w:rPr>
          <w:sz w:val="24"/>
          <w:szCs w:val="24"/>
        </w:rPr>
        <w:t>средств бюджет</w:t>
      </w:r>
      <w:r w:rsidR="008A54A8" w:rsidRPr="008755D8">
        <w:rPr>
          <w:sz w:val="24"/>
          <w:szCs w:val="24"/>
        </w:rPr>
        <w:t>а</w:t>
      </w:r>
      <w:r w:rsidRPr="008755D8">
        <w:rPr>
          <w:sz w:val="24"/>
          <w:szCs w:val="24"/>
        </w:rPr>
        <w:t xml:space="preserve">, главными администраторами </w:t>
      </w:r>
    </w:p>
    <w:p w:rsidR="00D800B8" w:rsidRPr="008755D8" w:rsidRDefault="00D800B8" w:rsidP="00D3731E">
      <w:pPr>
        <w:rPr>
          <w:sz w:val="24"/>
          <w:szCs w:val="24"/>
        </w:rPr>
      </w:pPr>
      <w:r w:rsidRPr="008755D8">
        <w:rPr>
          <w:sz w:val="24"/>
          <w:szCs w:val="24"/>
        </w:rPr>
        <w:t>доходов бюджет</w:t>
      </w:r>
      <w:r w:rsidR="008A54A8" w:rsidRPr="008755D8">
        <w:rPr>
          <w:sz w:val="24"/>
          <w:szCs w:val="24"/>
        </w:rPr>
        <w:t>а</w:t>
      </w:r>
      <w:r w:rsidRPr="008755D8">
        <w:rPr>
          <w:sz w:val="24"/>
          <w:szCs w:val="24"/>
        </w:rPr>
        <w:t xml:space="preserve">, главными администраторами </w:t>
      </w:r>
    </w:p>
    <w:p w:rsidR="00D800B8" w:rsidRPr="008755D8" w:rsidRDefault="00D800B8" w:rsidP="00D3731E">
      <w:pPr>
        <w:rPr>
          <w:sz w:val="24"/>
          <w:szCs w:val="24"/>
        </w:rPr>
      </w:pPr>
      <w:r w:rsidRPr="008755D8">
        <w:rPr>
          <w:sz w:val="24"/>
          <w:szCs w:val="24"/>
        </w:rPr>
        <w:t>источников финансирования дефицит</w:t>
      </w:r>
      <w:r w:rsidR="008A54A8" w:rsidRPr="008755D8">
        <w:rPr>
          <w:sz w:val="24"/>
          <w:szCs w:val="24"/>
        </w:rPr>
        <w:t>а</w:t>
      </w:r>
      <w:r w:rsidRPr="008755D8">
        <w:rPr>
          <w:sz w:val="24"/>
          <w:szCs w:val="24"/>
        </w:rPr>
        <w:t xml:space="preserve"> бюджет</w:t>
      </w:r>
      <w:r w:rsidR="008A54A8" w:rsidRPr="008755D8">
        <w:rPr>
          <w:sz w:val="24"/>
          <w:szCs w:val="24"/>
        </w:rPr>
        <w:t>а</w:t>
      </w:r>
      <w:r w:rsidRPr="008755D8">
        <w:rPr>
          <w:sz w:val="24"/>
          <w:szCs w:val="24"/>
        </w:rPr>
        <w:t xml:space="preserve"> </w:t>
      </w:r>
    </w:p>
    <w:p w:rsidR="00D800B8" w:rsidRPr="008755D8" w:rsidRDefault="00D800B8" w:rsidP="00D3731E">
      <w:pPr>
        <w:rPr>
          <w:sz w:val="24"/>
          <w:szCs w:val="24"/>
        </w:rPr>
      </w:pPr>
      <w:r w:rsidRPr="008755D8">
        <w:rPr>
          <w:sz w:val="24"/>
          <w:szCs w:val="24"/>
        </w:rPr>
        <w:t xml:space="preserve">внутреннего финансового контроля и внутреннего </w:t>
      </w:r>
    </w:p>
    <w:p w:rsidR="00D800B8" w:rsidRPr="008755D8" w:rsidRDefault="00D800B8" w:rsidP="00D3731E">
      <w:pPr>
        <w:rPr>
          <w:sz w:val="24"/>
          <w:szCs w:val="24"/>
        </w:rPr>
      </w:pPr>
      <w:r w:rsidRPr="008755D8">
        <w:rPr>
          <w:sz w:val="24"/>
          <w:szCs w:val="24"/>
        </w:rPr>
        <w:t>финансового аудита</w:t>
      </w:r>
    </w:p>
    <w:p w:rsidR="00D800B8" w:rsidRPr="008755D8" w:rsidRDefault="00D800B8" w:rsidP="00D3731E">
      <w:pPr>
        <w:ind w:firstLine="709"/>
        <w:rPr>
          <w:b/>
          <w:sz w:val="24"/>
          <w:szCs w:val="24"/>
        </w:rPr>
      </w:pPr>
    </w:p>
    <w:p w:rsidR="00D800B8" w:rsidRPr="008755D8" w:rsidRDefault="00D800B8" w:rsidP="002A2A1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157 Бюджетного кодекса Российской Федерации </w:t>
      </w:r>
      <w:r w:rsidR="00FE55FF" w:rsidRPr="008755D8">
        <w:rPr>
          <w:rFonts w:ascii="Times New Roman" w:hAnsi="Times New Roman" w:cs="Times New Roman"/>
          <w:sz w:val="24"/>
          <w:szCs w:val="24"/>
        </w:rPr>
        <w:t>А</w:t>
      </w:r>
      <w:r w:rsidRPr="008755D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E55FF" w:rsidRPr="008755D8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</w:p>
    <w:p w:rsidR="0006537B" w:rsidRPr="008755D8" w:rsidRDefault="0006537B" w:rsidP="002A2A1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37B" w:rsidRPr="008755D8" w:rsidRDefault="008755D8" w:rsidP="008755D8">
      <w:pPr>
        <w:ind w:firstLine="709"/>
        <w:jc w:val="center"/>
        <w:rPr>
          <w:b/>
          <w:sz w:val="24"/>
          <w:szCs w:val="24"/>
        </w:rPr>
      </w:pPr>
      <w:r w:rsidRPr="008755D8">
        <w:rPr>
          <w:b/>
          <w:sz w:val="24"/>
          <w:szCs w:val="24"/>
        </w:rPr>
        <w:t xml:space="preserve">п </w:t>
      </w:r>
      <w:r w:rsidR="00E3661A" w:rsidRPr="008755D8">
        <w:rPr>
          <w:b/>
          <w:sz w:val="24"/>
          <w:szCs w:val="24"/>
        </w:rPr>
        <w:t>о</w:t>
      </w:r>
      <w:r w:rsidRPr="008755D8">
        <w:rPr>
          <w:b/>
          <w:sz w:val="24"/>
          <w:szCs w:val="24"/>
        </w:rPr>
        <w:t xml:space="preserve"> </w:t>
      </w:r>
      <w:r w:rsidR="00E3661A" w:rsidRPr="008755D8">
        <w:rPr>
          <w:b/>
          <w:sz w:val="24"/>
          <w:szCs w:val="24"/>
        </w:rPr>
        <w:t>с</w:t>
      </w:r>
      <w:r w:rsidRPr="008755D8">
        <w:rPr>
          <w:b/>
          <w:sz w:val="24"/>
          <w:szCs w:val="24"/>
        </w:rPr>
        <w:t xml:space="preserve"> </w:t>
      </w:r>
      <w:r w:rsidR="00E3661A" w:rsidRPr="008755D8">
        <w:rPr>
          <w:b/>
          <w:sz w:val="24"/>
          <w:szCs w:val="24"/>
        </w:rPr>
        <w:t>т</w:t>
      </w:r>
      <w:r w:rsidRPr="008755D8">
        <w:rPr>
          <w:b/>
          <w:sz w:val="24"/>
          <w:szCs w:val="24"/>
        </w:rPr>
        <w:t xml:space="preserve"> </w:t>
      </w:r>
      <w:r w:rsidR="00E3661A" w:rsidRPr="008755D8">
        <w:rPr>
          <w:b/>
          <w:sz w:val="24"/>
          <w:szCs w:val="24"/>
        </w:rPr>
        <w:t>а</w:t>
      </w:r>
      <w:r w:rsidRPr="008755D8">
        <w:rPr>
          <w:b/>
          <w:sz w:val="24"/>
          <w:szCs w:val="24"/>
        </w:rPr>
        <w:t xml:space="preserve"> </w:t>
      </w:r>
      <w:r w:rsidR="00E3661A" w:rsidRPr="008755D8">
        <w:rPr>
          <w:b/>
          <w:sz w:val="24"/>
          <w:szCs w:val="24"/>
        </w:rPr>
        <w:t>н</w:t>
      </w:r>
      <w:r w:rsidRPr="008755D8">
        <w:rPr>
          <w:b/>
          <w:sz w:val="24"/>
          <w:szCs w:val="24"/>
        </w:rPr>
        <w:t xml:space="preserve"> </w:t>
      </w:r>
      <w:r w:rsidR="00E3661A" w:rsidRPr="008755D8">
        <w:rPr>
          <w:b/>
          <w:sz w:val="24"/>
          <w:szCs w:val="24"/>
        </w:rPr>
        <w:t>о</w:t>
      </w:r>
      <w:r w:rsidRPr="008755D8">
        <w:rPr>
          <w:b/>
          <w:sz w:val="24"/>
          <w:szCs w:val="24"/>
        </w:rPr>
        <w:t xml:space="preserve"> </w:t>
      </w:r>
      <w:r w:rsidR="00E3661A" w:rsidRPr="008755D8">
        <w:rPr>
          <w:b/>
          <w:sz w:val="24"/>
          <w:szCs w:val="24"/>
        </w:rPr>
        <w:t>в</w:t>
      </w:r>
      <w:r w:rsidRPr="008755D8">
        <w:rPr>
          <w:b/>
          <w:sz w:val="24"/>
          <w:szCs w:val="24"/>
        </w:rPr>
        <w:t xml:space="preserve"> </w:t>
      </w:r>
      <w:r w:rsidR="00E3661A" w:rsidRPr="008755D8">
        <w:rPr>
          <w:b/>
          <w:sz w:val="24"/>
          <w:szCs w:val="24"/>
        </w:rPr>
        <w:t>л</w:t>
      </w:r>
      <w:r w:rsidRPr="008755D8">
        <w:rPr>
          <w:b/>
          <w:sz w:val="24"/>
          <w:szCs w:val="24"/>
        </w:rPr>
        <w:t xml:space="preserve"> </w:t>
      </w:r>
      <w:r w:rsidR="00E3661A" w:rsidRPr="008755D8">
        <w:rPr>
          <w:b/>
          <w:sz w:val="24"/>
          <w:szCs w:val="24"/>
        </w:rPr>
        <w:t>я</w:t>
      </w:r>
      <w:r w:rsidRPr="008755D8">
        <w:rPr>
          <w:b/>
          <w:sz w:val="24"/>
          <w:szCs w:val="24"/>
        </w:rPr>
        <w:t xml:space="preserve"> </w:t>
      </w:r>
      <w:r w:rsidR="00E3661A" w:rsidRPr="008755D8">
        <w:rPr>
          <w:b/>
          <w:sz w:val="24"/>
          <w:szCs w:val="24"/>
        </w:rPr>
        <w:t>ю:</w:t>
      </w:r>
    </w:p>
    <w:p w:rsidR="00E3661A" w:rsidRPr="008755D8" w:rsidRDefault="00E3661A" w:rsidP="00E3570D">
      <w:pPr>
        <w:ind w:firstLine="709"/>
        <w:rPr>
          <w:sz w:val="24"/>
          <w:szCs w:val="24"/>
        </w:rPr>
      </w:pPr>
    </w:p>
    <w:p w:rsidR="00D800B8" w:rsidRPr="008755D8" w:rsidRDefault="00D800B8" w:rsidP="00D3731E">
      <w:pPr>
        <w:ind w:firstLine="709"/>
        <w:jc w:val="both"/>
        <w:rPr>
          <w:sz w:val="24"/>
          <w:szCs w:val="24"/>
        </w:rPr>
      </w:pPr>
      <w:r w:rsidRPr="008755D8">
        <w:rPr>
          <w:sz w:val="24"/>
          <w:szCs w:val="24"/>
        </w:rPr>
        <w:t>1. Утвердить Порядок проведения анализа осуществления главными распорядителями средств бюджет</w:t>
      </w:r>
      <w:r w:rsidR="008A54A8" w:rsidRPr="008755D8">
        <w:rPr>
          <w:sz w:val="24"/>
          <w:szCs w:val="24"/>
        </w:rPr>
        <w:t>а</w:t>
      </w:r>
      <w:r w:rsidRPr="008755D8">
        <w:rPr>
          <w:sz w:val="24"/>
          <w:szCs w:val="24"/>
        </w:rPr>
        <w:t>, главными администраторами доходов бюджет</w:t>
      </w:r>
      <w:r w:rsidR="008A54A8" w:rsidRPr="008755D8">
        <w:rPr>
          <w:sz w:val="24"/>
          <w:szCs w:val="24"/>
        </w:rPr>
        <w:t>а</w:t>
      </w:r>
      <w:r w:rsidRPr="008755D8">
        <w:rPr>
          <w:sz w:val="24"/>
          <w:szCs w:val="24"/>
        </w:rPr>
        <w:t>, главными администраторами источников финансирования дефицит</w:t>
      </w:r>
      <w:r w:rsidR="008A54A8" w:rsidRPr="008755D8">
        <w:rPr>
          <w:sz w:val="24"/>
          <w:szCs w:val="24"/>
        </w:rPr>
        <w:t>а</w:t>
      </w:r>
      <w:r w:rsidRPr="008755D8">
        <w:rPr>
          <w:sz w:val="24"/>
          <w:szCs w:val="24"/>
        </w:rPr>
        <w:t xml:space="preserve"> бюджет</w:t>
      </w:r>
      <w:r w:rsidR="008A54A8" w:rsidRPr="008755D8">
        <w:rPr>
          <w:sz w:val="24"/>
          <w:szCs w:val="24"/>
        </w:rPr>
        <w:t>а</w:t>
      </w:r>
      <w:r w:rsidRPr="008755D8">
        <w:rPr>
          <w:sz w:val="24"/>
          <w:szCs w:val="24"/>
        </w:rPr>
        <w:t xml:space="preserve"> внутреннего финансового контроля и внутреннего финансового аудита (прилагается).</w:t>
      </w:r>
    </w:p>
    <w:p w:rsidR="00F306B0" w:rsidRPr="008755D8" w:rsidRDefault="00F306B0" w:rsidP="00021D88">
      <w:pPr>
        <w:widowControl w:val="0"/>
        <w:ind w:firstLine="709"/>
        <w:jc w:val="both"/>
        <w:rPr>
          <w:sz w:val="24"/>
          <w:szCs w:val="24"/>
        </w:rPr>
      </w:pPr>
      <w:r w:rsidRPr="008755D8">
        <w:rPr>
          <w:sz w:val="24"/>
          <w:szCs w:val="24"/>
        </w:rPr>
        <w:t>2</w:t>
      </w:r>
      <w:r w:rsidR="008E4537" w:rsidRPr="008755D8">
        <w:rPr>
          <w:sz w:val="24"/>
          <w:szCs w:val="24"/>
        </w:rPr>
        <w:t>.</w:t>
      </w:r>
      <w:r w:rsidRPr="008755D8">
        <w:rPr>
          <w:sz w:val="24"/>
          <w:szCs w:val="24"/>
        </w:rPr>
        <w:t>Признать утратившим силу постановление администрации Весьегонског</w:t>
      </w:r>
      <w:r w:rsidR="00864978">
        <w:rPr>
          <w:sz w:val="24"/>
          <w:szCs w:val="24"/>
        </w:rPr>
        <w:t>о района Тверской области от 22.09.</w:t>
      </w:r>
      <w:r w:rsidRPr="008755D8">
        <w:rPr>
          <w:sz w:val="24"/>
          <w:szCs w:val="24"/>
        </w:rPr>
        <w:t>2017 №440 « Об утверждении Поряд</w:t>
      </w:r>
      <w:r w:rsidR="008A54A8" w:rsidRPr="008755D8">
        <w:rPr>
          <w:sz w:val="24"/>
          <w:szCs w:val="24"/>
        </w:rPr>
        <w:t>ка</w:t>
      </w:r>
      <w:r w:rsidRPr="008755D8">
        <w:rPr>
          <w:sz w:val="24"/>
          <w:szCs w:val="24"/>
        </w:rPr>
        <w:t xml:space="preserve"> проведения анализа осуществления главными распорядителями средств бюджетов, главными администраторами доходов бюджетов, главными администраторами источников финансирования дефицитов бюджетов внутреннего финансового контроля и внутреннего финансового аудита»,</w:t>
      </w:r>
    </w:p>
    <w:p w:rsidR="00D800B8" w:rsidRPr="008755D8" w:rsidRDefault="008E4537" w:rsidP="00021D88">
      <w:pPr>
        <w:widowControl w:val="0"/>
        <w:ind w:firstLine="709"/>
        <w:jc w:val="both"/>
        <w:rPr>
          <w:sz w:val="24"/>
          <w:szCs w:val="24"/>
        </w:rPr>
      </w:pPr>
      <w:r w:rsidRPr="008755D8">
        <w:rPr>
          <w:sz w:val="24"/>
          <w:szCs w:val="24"/>
        </w:rPr>
        <w:t>3</w:t>
      </w:r>
      <w:r w:rsidR="00D800B8" w:rsidRPr="008755D8">
        <w:rPr>
          <w:sz w:val="24"/>
          <w:szCs w:val="24"/>
        </w:rPr>
        <w:t>. Настоящее постановление вступает в силу с</w:t>
      </w:r>
      <w:r w:rsidR="00F306B0" w:rsidRPr="008755D8">
        <w:rPr>
          <w:sz w:val="24"/>
          <w:szCs w:val="24"/>
        </w:rPr>
        <w:t>о дня его принятия , распространяется на правоотношения, возникшие с 01 января 2020 года</w:t>
      </w:r>
      <w:r w:rsidR="00D800B8" w:rsidRPr="008755D8">
        <w:rPr>
          <w:sz w:val="24"/>
          <w:szCs w:val="24"/>
        </w:rPr>
        <w:t>.</w:t>
      </w:r>
    </w:p>
    <w:p w:rsidR="00D800B8" w:rsidRPr="008755D8" w:rsidRDefault="008E4537" w:rsidP="00036E88">
      <w:pPr>
        <w:ind w:firstLine="709"/>
        <w:jc w:val="both"/>
        <w:rPr>
          <w:sz w:val="24"/>
          <w:szCs w:val="24"/>
        </w:rPr>
      </w:pPr>
      <w:r w:rsidRPr="008755D8">
        <w:rPr>
          <w:sz w:val="24"/>
          <w:szCs w:val="24"/>
        </w:rPr>
        <w:t>4</w:t>
      </w:r>
      <w:r w:rsidR="00D800B8" w:rsidRPr="008755D8">
        <w:rPr>
          <w:sz w:val="24"/>
          <w:szCs w:val="24"/>
        </w:rPr>
        <w:t xml:space="preserve">.  </w:t>
      </w:r>
      <w:r w:rsidR="0006537B" w:rsidRPr="008755D8">
        <w:rPr>
          <w:sz w:val="24"/>
          <w:szCs w:val="24"/>
        </w:rPr>
        <w:t>Опубликовать настоящее постановление в газете «Весьегонская жизнь»</w:t>
      </w:r>
      <w:r w:rsidR="00F306B0" w:rsidRPr="008755D8">
        <w:rPr>
          <w:sz w:val="24"/>
          <w:szCs w:val="24"/>
        </w:rPr>
        <w:t>,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06537B" w:rsidRPr="008755D8" w:rsidRDefault="0006537B" w:rsidP="00036E88">
      <w:pPr>
        <w:ind w:firstLine="709"/>
        <w:jc w:val="both"/>
        <w:rPr>
          <w:sz w:val="24"/>
          <w:szCs w:val="24"/>
        </w:rPr>
      </w:pPr>
    </w:p>
    <w:p w:rsidR="0006537B" w:rsidRPr="008755D8" w:rsidRDefault="0006537B" w:rsidP="00036E88">
      <w:pPr>
        <w:ind w:firstLine="709"/>
        <w:jc w:val="both"/>
        <w:rPr>
          <w:sz w:val="24"/>
          <w:szCs w:val="24"/>
        </w:rPr>
      </w:pPr>
    </w:p>
    <w:p w:rsidR="0006537B" w:rsidRPr="008755D8" w:rsidRDefault="0006537B" w:rsidP="00036E88">
      <w:pPr>
        <w:ind w:firstLine="709"/>
        <w:jc w:val="both"/>
        <w:rPr>
          <w:sz w:val="24"/>
          <w:szCs w:val="24"/>
        </w:rPr>
      </w:pPr>
    </w:p>
    <w:p w:rsidR="0006537B" w:rsidRPr="008755D8" w:rsidRDefault="0006537B" w:rsidP="00036E88">
      <w:pPr>
        <w:ind w:firstLine="709"/>
        <w:jc w:val="both"/>
        <w:rPr>
          <w:sz w:val="24"/>
          <w:szCs w:val="24"/>
        </w:rPr>
      </w:pPr>
    </w:p>
    <w:p w:rsidR="0006537B" w:rsidRPr="008755D8" w:rsidRDefault="0006537B" w:rsidP="00036E88">
      <w:pPr>
        <w:ind w:firstLine="709"/>
        <w:jc w:val="both"/>
        <w:rPr>
          <w:sz w:val="24"/>
          <w:szCs w:val="24"/>
        </w:rPr>
      </w:pPr>
    </w:p>
    <w:p w:rsidR="00D800B8" w:rsidRPr="008755D8" w:rsidRDefault="00D800B8" w:rsidP="00E3570D">
      <w:pPr>
        <w:ind w:firstLine="709"/>
        <w:jc w:val="both"/>
        <w:rPr>
          <w:sz w:val="24"/>
          <w:szCs w:val="24"/>
        </w:rPr>
      </w:pPr>
    </w:p>
    <w:p w:rsidR="00F306B0" w:rsidRPr="008755D8" w:rsidRDefault="009452DF" w:rsidP="0017623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3204210</wp:posOffset>
            </wp:positionH>
            <wp:positionV relativeFrom="paragraph">
              <wp:posOffset>26035</wp:posOffset>
            </wp:positionV>
            <wp:extent cx="1828800" cy="666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0B8" w:rsidRPr="008755D8">
        <w:rPr>
          <w:sz w:val="24"/>
          <w:szCs w:val="24"/>
        </w:rPr>
        <w:t xml:space="preserve">Глава </w:t>
      </w:r>
      <w:r w:rsidR="00F306B0" w:rsidRPr="008755D8">
        <w:rPr>
          <w:sz w:val="24"/>
          <w:szCs w:val="24"/>
        </w:rPr>
        <w:t xml:space="preserve">Весьегонского </w:t>
      </w:r>
    </w:p>
    <w:p w:rsidR="00D800B8" w:rsidRPr="008755D8" w:rsidRDefault="00F306B0" w:rsidP="00176230">
      <w:pPr>
        <w:jc w:val="both"/>
        <w:rPr>
          <w:sz w:val="24"/>
          <w:szCs w:val="24"/>
        </w:rPr>
      </w:pPr>
      <w:r w:rsidRPr="008755D8">
        <w:rPr>
          <w:sz w:val="24"/>
          <w:szCs w:val="24"/>
        </w:rPr>
        <w:t xml:space="preserve">муниципального округа                                                                   </w:t>
      </w:r>
      <w:r w:rsidR="008755D8" w:rsidRPr="008755D8">
        <w:rPr>
          <w:sz w:val="24"/>
          <w:szCs w:val="24"/>
        </w:rPr>
        <w:t xml:space="preserve">               </w:t>
      </w:r>
      <w:r w:rsidRPr="008755D8">
        <w:rPr>
          <w:sz w:val="24"/>
          <w:szCs w:val="24"/>
        </w:rPr>
        <w:t xml:space="preserve">     А.В.Пашуков</w:t>
      </w:r>
    </w:p>
    <w:p w:rsidR="00D800B8" w:rsidRPr="008755D8" w:rsidRDefault="00D800B8" w:rsidP="00176230">
      <w:pPr>
        <w:jc w:val="both"/>
        <w:rPr>
          <w:sz w:val="24"/>
          <w:szCs w:val="24"/>
        </w:rPr>
      </w:pPr>
    </w:p>
    <w:p w:rsidR="00D800B8" w:rsidRPr="008755D8" w:rsidRDefault="00D800B8" w:rsidP="00176230">
      <w:pPr>
        <w:jc w:val="both"/>
        <w:rPr>
          <w:sz w:val="24"/>
          <w:szCs w:val="24"/>
        </w:rPr>
      </w:pPr>
    </w:p>
    <w:p w:rsidR="00D800B8" w:rsidRPr="008755D8" w:rsidRDefault="00D800B8" w:rsidP="00176230">
      <w:pPr>
        <w:jc w:val="both"/>
        <w:rPr>
          <w:sz w:val="24"/>
          <w:szCs w:val="24"/>
        </w:rPr>
      </w:pPr>
    </w:p>
    <w:p w:rsidR="00D800B8" w:rsidRPr="008755D8" w:rsidRDefault="00D800B8" w:rsidP="00176230">
      <w:pPr>
        <w:jc w:val="both"/>
        <w:rPr>
          <w:sz w:val="24"/>
          <w:szCs w:val="24"/>
        </w:rPr>
      </w:pPr>
    </w:p>
    <w:p w:rsidR="00D800B8" w:rsidRPr="008755D8" w:rsidRDefault="00D800B8" w:rsidP="00176230">
      <w:pPr>
        <w:jc w:val="both"/>
        <w:rPr>
          <w:sz w:val="24"/>
          <w:szCs w:val="24"/>
        </w:rPr>
      </w:pPr>
    </w:p>
    <w:p w:rsidR="00D800B8" w:rsidRPr="008755D8" w:rsidRDefault="00D800B8" w:rsidP="00176230">
      <w:pPr>
        <w:jc w:val="both"/>
        <w:rPr>
          <w:sz w:val="24"/>
          <w:szCs w:val="24"/>
        </w:rPr>
      </w:pPr>
    </w:p>
    <w:p w:rsidR="00D800B8" w:rsidRPr="008755D8" w:rsidRDefault="00724196" w:rsidP="00690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E3661A" w:rsidRPr="008755D8" w:rsidRDefault="00E3661A" w:rsidP="00690A85">
      <w:pPr>
        <w:jc w:val="both"/>
        <w:rPr>
          <w:sz w:val="24"/>
          <w:szCs w:val="24"/>
        </w:rPr>
      </w:pPr>
    </w:p>
    <w:p w:rsidR="0006537B" w:rsidRPr="008755D8" w:rsidRDefault="0006537B" w:rsidP="00036E88">
      <w:pPr>
        <w:widowControl w:val="0"/>
        <w:jc w:val="right"/>
        <w:rPr>
          <w:color w:val="000000"/>
          <w:sz w:val="24"/>
          <w:szCs w:val="24"/>
        </w:rPr>
      </w:pPr>
      <w:r w:rsidRPr="008755D8">
        <w:rPr>
          <w:color w:val="000000"/>
          <w:sz w:val="24"/>
          <w:szCs w:val="24"/>
        </w:rPr>
        <w:t>Утвержден</w:t>
      </w:r>
    </w:p>
    <w:p w:rsidR="00D800B8" w:rsidRPr="008755D8" w:rsidRDefault="00D800B8" w:rsidP="00036E88">
      <w:pPr>
        <w:widowControl w:val="0"/>
        <w:jc w:val="right"/>
        <w:rPr>
          <w:color w:val="000000"/>
          <w:sz w:val="24"/>
          <w:szCs w:val="24"/>
        </w:rPr>
      </w:pPr>
      <w:r w:rsidRPr="008755D8">
        <w:rPr>
          <w:color w:val="000000"/>
          <w:sz w:val="24"/>
          <w:szCs w:val="24"/>
        </w:rPr>
        <w:t xml:space="preserve"> постановлени</w:t>
      </w:r>
      <w:r w:rsidR="0006537B" w:rsidRPr="008755D8">
        <w:rPr>
          <w:color w:val="000000"/>
          <w:sz w:val="24"/>
          <w:szCs w:val="24"/>
        </w:rPr>
        <w:t>ем</w:t>
      </w:r>
      <w:r w:rsidRPr="008755D8">
        <w:rPr>
          <w:color w:val="000000"/>
          <w:sz w:val="24"/>
          <w:szCs w:val="24"/>
        </w:rPr>
        <w:t xml:space="preserve"> </w:t>
      </w:r>
      <w:r w:rsidR="00533F27" w:rsidRPr="008755D8">
        <w:rPr>
          <w:color w:val="000000"/>
          <w:sz w:val="24"/>
          <w:szCs w:val="24"/>
        </w:rPr>
        <w:t>А</w:t>
      </w:r>
      <w:r w:rsidRPr="008755D8">
        <w:rPr>
          <w:color w:val="000000"/>
          <w:sz w:val="24"/>
          <w:szCs w:val="24"/>
        </w:rPr>
        <w:t xml:space="preserve">дминистрации </w:t>
      </w:r>
    </w:p>
    <w:p w:rsidR="00533F27" w:rsidRPr="008755D8" w:rsidRDefault="0006537B" w:rsidP="0006537B">
      <w:pPr>
        <w:widowControl w:val="0"/>
        <w:jc w:val="right"/>
        <w:rPr>
          <w:color w:val="000000"/>
          <w:sz w:val="24"/>
          <w:szCs w:val="24"/>
        </w:rPr>
      </w:pPr>
      <w:r w:rsidRPr="008755D8">
        <w:rPr>
          <w:color w:val="000000"/>
          <w:sz w:val="24"/>
          <w:szCs w:val="24"/>
        </w:rPr>
        <w:t>Весьегонского</w:t>
      </w:r>
      <w:r w:rsidR="00D800B8" w:rsidRPr="008755D8">
        <w:rPr>
          <w:color w:val="000000"/>
          <w:sz w:val="24"/>
          <w:szCs w:val="24"/>
        </w:rPr>
        <w:t xml:space="preserve"> </w:t>
      </w:r>
      <w:r w:rsidR="00533F27" w:rsidRPr="008755D8">
        <w:rPr>
          <w:color w:val="000000"/>
          <w:sz w:val="24"/>
          <w:szCs w:val="24"/>
        </w:rPr>
        <w:t xml:space="preserve">муниципального округа </w:t>
      </w:r>
    </w:p>
    <w:p w:rsidR="00D800B8" w:rsidRPr="008755D8" w:rsidRDefault="00533F27" w:rsidP="0006537B">
      <w:pPr>
        <w:widowControl w:val="0"/>
        <w:jc w:val="right"/>
        <w:rPr>
          <w:color w:val="000000"/>
          <w:sz w:val="24"/>
          <w:szCs w:val="24"/>
        </w:rPr>
      </w:pPr>
      <w:r w:rsidRPr="008755D8">
        <w:rPr>
          <w:color w:val="000000"/>
          <w:sz w:val="24"/>
          <w:szCs w:val="24"/>
        </w:rPr>
        <w:t xml:space="preserve">Тверской области </w:t>
      </w:r>
      <w:r w:rsidR="00D800B8" w:rsidRPr="008755D8">
        <w:rPr>
          <w:color w:val="000000"/>
          <w:sz w:val="24"/>
          <w:szCs w:val="24"/>
        </w:rPr>
        <w:t xml:space="preserve"> </w:t>
      </w:r>
    </w:p>
    <w:p w:rsidR="00D800B8" w:rsidRPr="008755D8" w:rsidRDefault="00D800B8" w:rsidP="00036E88">
      <w:pPr>
        <w:ind w:firstLine="709"/>
        <w:jc w:val="right"/>
        <w:rPr>
          <w:sz w:val="24"/>
          <w:szCs w:val="24"/>
        </w:rPr>
      </w:pPr>
      <w:r w:rsidRPr="008755D8">
        <w:rPr>
          <w:color w:val="000000"/>
          <w:sz w:val="24"/>
          <w:szCs w:val="24"/>
        </w:rPr>
        <w:t xml:space="preserve">от </w:t>
      </w:r>
      <w:r w:rsidR="008755D8" w:rsidRPr="008755D8">
        <w:rPr>
          <w:color w:val="000000"/>
          <w:sz w:val="24"/>
          <w:szCs w:val="24"/>
        </w:rPr>
        <w:t>21</w:t>
      </w:r>
      <w:r w:rsidRPr="008755D8">
        <w:rPr>
          <w:color w:val="000000"/>
          <w:sz w:val="24"/>
          <w:szCs w:val="24"/>
        </w:rPr>
        <w:t>.0</w:t>
      </w:r>
      <w:r w:rsidR="00533F27" w:rsidRPr="008755D8">
        <w:rPr>
          <w:color w:val="000000"/>
          <w:sz w:val="24"/>
          <w:szCs w:val="24"/>
        </w:rPr>
        <w:t>4</w:t>
      </w:r>
      <w:r w:rsidRPr="008755D8">
        <w:rPr>
          <w:color w:val="000000"/>
          <w:sz w:val="24"/>
          <w:szCs w:val="24"/>
        </w:rPr>
        <w:t>.20</w:t>
      </w:r>
      <w:r w:rsidR="00533F27" w:rsidRPr="008755D8">
        <w:rPr>
          <w:color w:val="000000"/>
          <w:sz w:val="24"/>
          <w:szCs w:val="24"/>
        </w:rPr>
        <w:t>20</w:t>
      </w:r>
      <w:r w:rsidRPr="008755D8">
        <w:rPr>
          <w:color w:val="000000"/>
          <w:sz w:val="24"/>
          <w:szCs w:val="24"/>
        </w:rPr>
        <w:t xml:space="preserve"> г. № </w:t>
      </w:r>
      <w:r w:rsidR="008755D8" w:rsidRPr="008755D8">
        <w:rPr>
          <w:color w:val="000000"/>
          <w:sz w:val="24"/>
          <w:szCs w:val="24"/>
        </w:rPr>
        <w:t>15</w:t>
      </w:r>
      <w:r w:rsidR="00724196">
        <w:rPr>
          <w:color w:val="000000"/>
          <w:sz w:val="24"/>
          <w:szCs w:val="24"/>
        </w:rPr>
        <w:t>6</w:t>
      </w:r>
    </w:p>
    <w:p w:rsidR="00D800B8" w:rsidRPr="008755D8" w:rsidRDefault="00D800B8" w:rsidP="00912505">
      <w:pPr>
        <w:ind w:firstLine="709"/>
        <w:jc w:val="both"/>
        <w:rPr>
          <w:sz w:val="24"/>
          <w:szCs w:val="24"/>
        </w:rPr>
      </w:pPr>
    </w:p>
    <w:p w:rsidR="00D800B8" w:rsidRPr="008755D8" w:rsidRDefault="00D800B8" w:rsidP="00021D88">
      <w:pPr>
        <w:jc w:val="center"/>
        <w:rPr>
          <w:b/>
          <w:sz w:val="24"/>
          <w:szCs w:val="24"/>
        </w:rPr>
      </w:pPr>
      <w:r w:rsidRPr="008755D8">
        <w:rPr>
          <w:b/>
          <w:sz w:val="24"/>
          <w:szCs w:val="24"/>
        </w:rPr>
        <w:t>Порядок</w:t>
      </w:r>
    </w:p>
    <w:p w:rsidR="00D800B8" w:rsidRPr="008755D8" w:rsidRDefault="00D800B8" w:rsidP="00D3731E">
      <w:pPr>
        <w:jc w:val="center"/>
        <w:rPr>
          <w:b/>
          <w:sz w:val="24"/>
          <w:szCs w:val="24"/>
        </w:rPr>
      </w:pPr>
      <w:r w:rsidRPr="008755D8">
        <w:rPr>
          <w:b/>
          <w:sz w:val="24"/>
          <w:szCs w:val="24"/>
        </w:rPr>
        <w:t>проведения анализа осуществления главными распорядителями средств бюджет</w:t>
      </w:r>
      <w:r w:rsidR="008A54A8" w:rsidRPr="008755D8">
        <w:rPr>
          <w:b/>
          <w:sz w:val="24"/>
          <w:szCs w:val="24"/>
        </w:rPr>
        <w:t>а</w:t>
      </w:r>
      <w:r w:rsidRPr="008755D8">
        <w:rPr>
          <w:b/>
          <w:sz w:val="24"/>
          <w:szCs w:val="24"/>
        </w:rPr>
        <w:t>,</w:t>
      </w:r>
    </w:p>
    <w:p w:rsidR="00D800B8" w:rsidRPr="008755D8" w:rsidRDefault="00D800B8" w:rsidP="00D3731E">
      <w:pPr>
        <w:jc w:val="center"/>
        <w:rPr>
          <w:b/>
          <w:sz w:val="24"/>
          <w:szCs w:val="24"/>
        </w:rPr>
      </w:pPr>
      <w:r w:rsidRPr="008755D8">
        <w:rPr>
          <w:b/>
          <w:sz w:val="24"/>
          <w:szCs w:val="24"/>
        </w:rPr>
        <w:t>главными администраторами доходов бюджет</w:t>
      </w:r>
      <w:r w:rsidR="008A54A8" w:rsidRPr="008755D8">
        <w:rPr>
          <w:b/>
          <w:sz w:val="24"/>
          <w:szCs w:val="24"/>
        </w:rPr>
        <w:t>а</w:t>
      </w:r>
      <w:r w:rsidRPr="008755D8">
        <w:rPr>
          <w:b/>
          <w:sz w:val="24"/>
          <w:szCs w:val="24"/>
        </w:rPr>
        <w:t>, главными администраторами источников финансирования дефицит</w:t>
      </w:r>
      <w:r w:rsidR="008A54A8" w:rsidRPr="008755D8">
        <w:rPr>
          <w:b/>
          <w:sz w:val="24"/>
          <w:szCs w:val="24"/>
        </w:rPr>
        <w:t>а</w:t>
      </w:r>
      <w:r w:rsidRPr="008755D8">
        <w:rPr>
          <w:b/>
          <w:sz w:val="24"/>
          <w:szCs w:val="24"/>
        </w:rPr>
        <w:t xml:space="preserve"> бюджет</w:t>
      </w:r>
      <w:r w:rsidR="008A54A8" w:rsidRPr="008755D8">
        <w:rPr>
          <w:b/>
          <w:sz w:val="24"/>
          <w:szCs w:val="24"/>
        </w:rPr>
        <w:t xml:space="preserve">а </w:t>
      </w:r>
      <w:r w:rsidRPr="008755D8">
        <w:rPr>
          <w:b/>
          <w:sz w:val="24"/>
          <w:szCs w:val="24"/>
        </w:rPr>
        <w:t xml:space="preserve"> внутреннего финансового </w:t>
      </w:r>
    </w:p>
    <w:p w:rsidR="00D800B8" w:rsidRPr="008755D8" w:rsidRDefault="00D800B8" w:rsidP="00D3731E">
      <w:pPr>
        <w:jc w:val="center"/>
        <w:rPr>
          <w:sz w:val="24"/>
          <w:szCs w:val="24"/>
        </w:rPr>
      </w:pPr>
      <w:r w:rsidRPr="008755D8">
        <w:rPr>
          <w:b/>
          <w:sz w:val="24"/>
          <w:szCs w:val="24"/>
        </w:rPr>
        <w:t>контроля и внутреннего финансового аудита</w:t>
      </w:r>
    </w:p>
    <w:p w:rsidR="00D800B8" w:rsidRPr="008755D8" w:rsidRDefault="00D800B8" w:rsidP="00D3731E">
      <w:pPr>
        <w:jc w:val="center"/>
        <w:rPr>
          <w:sz w:val="24"/>
          <w:szCs w:val="24"/>
        </w:rPr>
      </w:pPr>
    </w:p>
    <w:p w:rsidR="00533F27" w:rsidRPr="008755D8" w:rsidRDefault="00533F27" w:rsidP="00533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F27" w:rsidRPr="008755D8" w:rsidRDefault="00533F27" w:rsidP="00533F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8755D8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целях обеспечения реализации уполномоченным органом, осуществляющим муниципальный финансовый контроль, бюджетных полномочий, определенных положениями </w:t>
      </w:r>
      <w:hyperlink r:id="rId12" w:history="1">
        <w:r w:rsidRPr="008755D8">
          <w:rPr>
            <w:rFonts w:ascii="Times New Roman" w:hAnsi="Times New Roman" w:cs="Times New Roman"/>
            <w:sz w:val="24"/>
            <w:szCs w:val="24"/>
          </w:rPr>
          <w:t>пункта 4 статьи 157</w:t>
        </w:r>
      </w:hyperlink>
      <w:r w:rsidRPr="008755D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устанавливает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 финансового контроля и внутреннего финансового аудита (далее - главные администраторы бюджетных средств), определенных положениями </w:t>
      </w:r>
      <w:hyperlink r:id="rId13" w:history="1">
        <w:r w:rsidRPr="008755D8">
          <w:rPr>
            <w:rFonts w:ascii="Times New Roman" w:hAnsi="Times New Roman" w:cs="Times New Roman"/>
            <w:sz w:val="24"/>
            <w:szCs w:val="24"/>
          </w:rPr>
          <w:t>статьи 160.2-1</w:t>
        </w:r>
      </w:hyperlink>
      <w:r w:rsidRPr="008755D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бюджетные полномочия</w:t>
      </w:r>
      <w:r w:rsidR="00864978">
        <w:rPr>
          <w:rFonts w:ascii="Times New Roman" w:hAnsi="Times New Roman" w:cs="Times New Roman"/>
          <w:sz w:val="24"/>
          <w:szCs w:val="24"/>
        </w:rPr>
        <w:t>)</w:t>
      </w:r>
    </w:p>
    <w:p w:rsidR="00533F27" w:rsidRPr="008755D8" w:rsidRDefault="00533F27" w:rsidP="00533F2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1.2. Проведение анализа осуществления бюджетных полномочий главных администраторов бюджетных средств организуется и осуществляется в соответствии с законодательством Российской Федерации, нормативными правовыми и иными актами Администрации Весьегонского муниципального округа Тверской области, а также настоящим Порядком.</w:t>
      </w:r>
    </w:p>
    <w:p w:rsidR="00533F27" w:rsidRPr="008755D8" w:rsidRDefault="00533F27" w:rsidP="00533F2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1.3. Целью анализа является совершенствование исполнения бюджетных полномочий главных администраторов бюджетных средств.</w:t>
      </w:r>
    </w:p>
    <w:p w:rsidR="00533F27" w:rsidRPr="008755D8" w:rsidRDefault="00533F27" w:rsidP="00533F2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1.4. Задачами анализа являются:</w:t>
      </w:r>
    </w:p>
    <w:p w:rsidR="00533F27" w:rsidRPr="008755D8" w:rsidRDefault="00533F27" w:rsidP="00533F2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- оценка исполнения бюджетных полномочий главных администраторов бюджетных средств;</w:t>
      </w:r>
    </w:p>
    <w:p w:rsidR="00533F27" w:rsidRPr="008755D8" w:rsidRDefault="00533F27" w:rsidP="00533F2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- выявление недостатков в организации исполнения бюджетных полномочий главных администраторов бюджетных средств;</w:t>
      </w:r>
    </w:p>
    <w:p w:rsidR="00533F27" w:rsidRPr="008755D8" w:rsidRDefault="00533F27" w:rsidP="00533F2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- 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средств.</w:t>
      </w:r>
    </w:p>
    <w:p w:rsidR="003D4033" w:rsidRPr="008755D8" w:rsidRDefault="003D4033" w:rsidP="003D403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 xml:space="preserve">1.5. Анализу подлежит исполнение главными администраторами бюджетных средств бюджетных полномочий, указанных в </w:t>
      </w:r>
      <w:hyperlink w:anchor="Par35" w:history="1">
        <w:r w:rsidRPr="008755D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8755D8">
        <w:rPr>
          <w:rFonts w:ascii="Times New Roman" w:hAnsi="Times New Roman" w:cs="Times New Roman"/>
          <w:sz w:val="24"/>
          <w:szCs w:val="24"/>
        </w:rPr>
        <w:t xml:space="preserve"> настоящего Порядка, в том числе:</w:t>
      </w:r>
    </w:p>
    <w:p w:rsidR="003D4033" w:rsidRPr="008755D8" w:rsidRDefault="003D4033" w:rsidP="003D403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 xml:space="preserve">- по внутреннему финансовому контролю, направленному на соблюдение внутренних </w:t>
      </w:r>
      <w:r w:rsidRPr="008755D8">
        <w:rPr>
          <w:rFonts w:ascii="Times New Roman" w:hAnsi="Times New Roman" w:cs="Times New Roman"/>
          <w:sz w:val="24"/>
          <w:szCs w:val="24"/>
        </w:rPr>
        <w:lastRenderedPageBreak/>
        <w:t>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учреждениями;</w:t>
      </w:r>
    </w:p>
    <w:p w:rsidR="003D4033" w:rsidRPr="008755D8" w:rsidRDefault="003D4033" w:rsidP="003D403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3D4033" w:rsidRPr="008755D8" w:rsidRDefault="003D4033" w:rsidP="003D403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- по подготовке и организации мер по повышению экономности и результативности использования бюджетных средств.</w:t>
      </w:r>
    </w:p>
    <w:p w:rsidR="003D4033" w:rsidRPr="008755D8" w:rsidRDefault="003D4033" w:rsidP="003D4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033" w:rsidRPr="008755D8" w:rsidRDefault="003D4033" w:rsidP="003D40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II. Организация и планирование проведения анализа</w:t>
      </w:r>
    </w:p>
    <w:p w:rsidR="003D4033" w:rsidRPr="008755D8" w:rsidRDefault="003D4033" w:rsidP="003D40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исполнения бюджетных полномочий главных администраторов</w:t>
      </w:r>
    </w:p>
    <w:p w:rsidR="003D4033" w:rsidRPr="008755D8" w:rsidRDefault="003D4033" w:rsidP="003D40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3D4033" w:rsidRPr="008755D8" w:rsidRDefault="003D4033" w:rsidP="003D4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033" w:rsidRPr="008755D8" w:rsidRDefault="003D4033" w:rsidP="003D4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2.1. Анализ исполнения бюджетных полномочий главных администраторов бюджетных средств</w:t>
      </w:r>
      <w:r w:rsidR="00702D91" w:rsidRPr="008755D8">
        <w:rPr>
          <w:rFonts w:ascii="Times New Roman" w:hAnsi="Times New Roman" w:cs="Times New Roman"/>
          <w:sz w:val="24"/>
          <w:szCs w:val="24"/>
        </w:rPr>
        <w:t xml:space="preserve"> </w:t>
      </w:r>
      <w:r w:rsidRPr="008755D8">
        <w:rPr>
          <w:rFonts w:ascii="Times New Roman" w:hAnsi="Times New Roman" w:cs="Times New Roman"/>
          <w:sz w:val="24"/>
          <w:szCs w:val="24"/>
        </w:rPr>
        <w:t xml:space="preserve"> проводится должностным лицом, осуществляющим муниципальный финансовый контроль на территории Весьегонского муниципального округа Тверской области.</w:t>
      </w:r>
    </w:p>
    <w:p w:rsidR="003D4033" w:rsidRPr="008755D8" w:rsidRDefault="003D4033" w:rsidP="003D403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 xml:space="preserve">2.2. Анализ проводится в соответствии с Планом проверок (далее - План), который утверждается постановлением Администрации Весьегонского муниципального округа Тверской области </w:t>
      </w:r>
      <w:r w:rsidR="00702D91" w:rsidRPr="008755D8">
        <w:rPr>
          <w:rFonts w:ascii="Times New Roman" w:hAnsi="Times New Roman" w:cs="Times New Roman"/>
          <w:sz w:val="24"/>
          <w:szCs w:val="24"/>
        </w:rPr>
        <w:t xml:space="preserve">на </w:t>
      </w:r>
      <w:r w:rsidRPr="008755D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3D4033" w:rsidRPr="008755D8" w:rsidRDefault="003D4033" w:rsidP="003D403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Проведение анализа исполнения бюджетных полномочий главных администраторов бюджетных средств, не предусмотренного в Плане, допускается по решению Главы Весьегонского муниципального округа Тверской области.</w:t>
      </w:r>
    </w:p>
    <w:p w:rsidR="003D4033" w:rsidRPr="008755D8" w:rsidRDefault="003D4033" w:rsidP="003D403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2.3. Анализ исполнения бюджетных полномочий главных администраторов бюджетных средств проводится ежегодно. Планирование проведения анализа осуществляется с применением риск-ориентированного подхода.</w:t>
      </w:r>
    </w:p>
    <w:p w:rsidR="003D4033" w:rsidRPr="008755D8" w:rsidRDefault="003D4033" w:rsidP="003D403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2.4. Срок проведения анализа исполнения бюджетных полномочий одного главного администратора бюджетных средств не может превышать 30 календарных дней.</w:t>
      </w:r>
    </w:p>
    <w:p w:rsidR="00D800B8" w:rsidRPr="008755D8" w:rsidRDefault="00D800B8" w:rsidP="00021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E4B" w:rsidRPr="008755D8" w:rsidRDefault="00B50E4B" w:rsidP="00B50E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III. Проведение анализа исполнения бюджетных полномочий</w:t>
      </w:r>
    </w:p>
    <w:p w:rsidR="00B50E4B" w:rsidRPr="008755D8" w:rsidRDefault="00B50E4B" w:rsidP="00B50E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главных администраторов бюджетных средств</w:t>
      </w:r>
    </w:p>
    <w:p w:rsidR="00B50E4B" w:rsidRPr="008755D8" w:rsidRDefault="00B50E4B" w:rsidP="00B50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E4B" w:rsidRPr="008755D8" w:rsidRDefault="00B50E4B" w:rsidP="00B50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3.1. Анализ исполнения бюджетных полномочий главных администраторов бюджетных средств проводится в соответствии с Программой, утвержденной Главой Весьегонского муниципального округа Тверской области или заместителем главы Администрации, должностным лицом, уполномоченным на проведение контрольных мероприятий на основании должностной инструкции.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В Программе указываются: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наименование главного администратора бюджетных средств;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анализируемый период исполнения бюджетных полномочий главного администратора бюджетных средств;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lastRenderedPageBreak/>
        <w:t>основание для проведения анализа исполнения бюджетных полномочий главного администратора бюджетных средств (пункт Плана);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дата начала анализа исполнения бюджетных полномочий главного администратора бюджетных средств и срок его проведения;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должность, фамилия, имя, отчество должностного лица, ответственного за проведение анализа исполнения бюджетных полномочий главного администратора бюджетных средств.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 xml:space="preserve">3.2. Анализ исполнения бюджетных полномочий главного администратора бюджетных средств осуществляется путем проведения выездной или камеральной проверки на основании информации и документов, представленных главным администратором бюджетных средств по запросу уполномоченного </w:t>
      </w:r>
      <w:r w:rsidR="00702D91" w:rsidRPr="008755D8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8755D8">
        <w:rPr>
          <w:rFonts w:ascii="Times New Roman" w:hAnsi="Times New Roman" w:cs="Times New Roman"/>
          <w:sz w:val="24"/>
          <w:szCs w:val="24"/>
        </w:rPr>
        <w:t>на проведение контрольных мероприятий .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3.3. Запрос о представлении документов и информации направляется в адрес главного администратора бюджетных средств одновременно с Программой в течение 3 рабочих дней со дня утверждения Программы.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В запросе указываются: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наименование главного администратора бюджетных средств;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срок представления документов и информации;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перечень документов и информации, которые необходимо представить.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3.4. При анализе исполнения бюджетных полномочий главного администратора бюджетных средств обязательному изучению подлежат: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деятельность главного администратора бюджетных средств;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 xml:space="preserve">порядок осуществления полномочий главного администратора бюджетных средств, регламентирующий деятельность по осуществлению внутреннего финансового контроля и внутреннего финансового аудита (далее - Порядок осуществления полномочий), на предмет соответствия Бюджетному </w:t>
      </w:r>
      <w:hyperlink r:id="rId14" w:history="1">
        <w:r w:rsidRPr="008755D8">
          <w:rPr>
            <w:rFonts w:ascii="Times New Roman" w:hAnsi="Times New Roman" w:cs="Times New Roman"/>
            <w:sz w:val="24"/>
            <w:szCs w:val="24"/>
          </w:rPr>
          <w:t>кодексу</w:t>
        </w:r>
      </w:hyperlink>
      <w:r w:rsidRPr="008755D8">
        <w:rPr>
          <w:rFonts w:ascii="Times New Roman" w:hAnsi="Times New Roman" w:cs="Times New Roman"/>
          <w:sz w:val="24"/>
          <w:szCs w:val="24"/>
        </w:rPr>
        <w:t xml:space="preserve"> Российской Федерации, указаниям Министерства финансов Российской Федерации, нормативным правовым актам Администрации Весьегонского муниципального округа Тверской области, а также его соблюдение при: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а) проведении проверок, ревизий и обследований по внутреннему финансовому контролю и внутреннему финансовому аудиту, реализации результатов контрольных мероприятий;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б) направлении объектам контроля актов, заключений, замечаний и предложений по устранению выявленных недостатков и нарушений;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в) подготовке предложений по повышению экономности и результативности использования средств бюджета Весьегонского муниципального округа Тверской области;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г) направлении материалов в контрольный орган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lastRenderedPageBreak/>
        <w:t>3.5. При изучении деятельности главного администратора бюджетных средств анализируются: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организационно-штатная структура главного администратора бюджетных средств;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количество подведомственных ему администраторов бюджетных средств и муниципальных учреждений;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процедуры внутреннего информационного обмена и координации деятельности с другими структурными подразделениями Администрации Весьегонского муниципального округа Тверской области,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нарушений.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3.6. При изучении Порядка осуществления полномочий и его исполнения анализируются: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риск-ориентированного подхода (наличия соответствующей методики), наличия и выполнения плана контрольной работы;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ведение мониторинга устранения выявленных нарушений и исполнения направленных в адрес проверяемого объекта контроля предложений по 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 и представления докладов (информации) руководителю главного администратора бюджетных средств и органу (должностному лицу), осуществляющему муниципальный финансовый контроль.</w:t>
      </w:r>
    </w:p>
    <w:p w:rsidR="00B50E4B" w:rsidRPr="008755D8" w:rsidRDefault="00B50E4B" w:rsidP="00B50E4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3.7. При изучении процедуры направления информации и документов должностному лицу, осуществляющему муниципальный финансовый контроль, и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преступления, при использовании бюджетных средств.</w:t>
      </w:r>
    </w:p>
    <w:p w:rsidR="00B50E4B" w:rsidRPr="008755D8" w:rsidRDefault="00B50E4B" w:rsidP="00B50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E4B" w:rsidRPr="008755D8" w:rsidRDefault="00B50E4B" w:rsidP="00021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8C8" w:rsidRPr="008755D8" w:rsidRDefault="003848C8" w:rsidP="003848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IV. Оформление результатов анализа исполнения бюджетных</w:t>
      </w:r>
    </w:p>
    <w:p w:rsidR="003848C8" w:rsidRPr="008755D8" w:rsidRDefault="003848C8" w:rsidP="003848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полномочий главных администраторов бюджетных средств</w:t>
      </w:r>
    </w:p>
    <w:p w:rsidR="003848C8" w:rsidRPr="008755D8" w:rsidRDefault="003848C8" w:rsidP="00384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8C8" w:rsidRPr="008755D8" w:rsidRDefault="003848C8" w:rsidP="00384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 xml:space="preserve">4.1. По результатам анализа исполнения бюджетных полномочий главных администраторов бюджетных средств должностным лицом, осуществляющим муниципальный финансовый контроль , подготавливается заключение о соответствии исполнения бюджетных полномочий главного администратора бюджетных средств </w:t>
      </w:r>
      <w:r w:rsidRPr="008755D8">
        <w:rPr>
          <w:rFonts w:ascii="Times New Roman" w:hAnsi="Times New Roman" w:cs="Times New Roman"/>
          <w:sz w:val="24"/>
          <w:szCs w:val="24"/>
        </w:rPr>
        <w:lastRenderedPageBreak/>
        <w:t>бюджетному законодательству Российской Федерации (далее - Заключение).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4.2. Заключение должно содержать: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наименование главного администратора бюджетных средств, исполнение бюджетных полномочий которого анализировалось;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анализируемый период исполнения бюджетных полномочий главного администратора бюджетных средств;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описание проведенного анализа исполнения бюджетных полномочий главного администратора бюджетных средств;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информацию о текущем состоянии исполнения бюджетных полномочий главного администратора бюджетных средств, в том числе оценку результативности и качества осуществляемого контроля;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информацию о выявленных недостатках исполнения бюджетных полномочий главного администратора бюджетных средств;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3848C8" w:rsidRPr="008755D8" w:rsidRDefault="003848C8" w:rsidP="00384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4.3. Заключение подписывается должностным лицом, осуществляющим муниципальный финансовый контроль, уполномоченным на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3848C8" w:rsidRPr="008755D8" w:rsidRDefault="003848C8" w:rsidP="00384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8C8" w:rsidRPr="008755D8" w:rsidRDefault="003848C8" w:rsidP="003848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V. Подготовка отчетности по результатам проведенного анализа</w:t>
      </w:r>
    </w:p>
    <w:p w:rsidR="003848C8" w:rsidRPr="008755D8" w:rsidRDefault="003848C8" w:rsidP="003848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исполнения бюджетных полномочий главных администраторов</w:t>
      </w:r>
    </w:p>
    <w:p w:rsidR="003848C8" w:rsidRPr="008755D8" w:rsidRDefault="003848C8" w:rsidP="003848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3848C8" w:rsidRPr="008755D8" w:rsidRDefault="003848C8" w:rsidP="00384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8C8" w:rsidRPr="008755D8" w:rsidRDefault="003848C8" w:rsidP="00384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5.1. Ежегодно при составлении отчета о проделанной работе по осуществлению муниципального финансового контроля уполномоченное должностное лицо отражает в нем результаты проведенного анализа исполнения бюджетных полномочий главных администраторов бюджетных средств Весьегонского муниципального округа Тверской области в отчетном году и в срок до 1 марта года, следующего за отчетным, направляет его Главе Весьегонского муниципального округа Тверской области.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5.2. Аналитический отчет должен содержать: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информацию об общем количестве главных администраторов бюджетных средств в Весьегонском муниципальном округе Тверской области 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lastRenderedPageBreak/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 и отраженных в Заключениях;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3848C8" w:rsidRPr="008755D8" w:rsidRDefault="003848C8" w:rsidP="003848C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D8">
        <w:rPr>
          <w:rFonts w:ascii="Times New Roman" w:hAnsi="Times New Roman" w:cs="Times New Roman"/>
          <w:sz w:val="24"/>
          <w:szCs w:val="24"/>
        </w:rPr>
        <w:t>5.3. С целью совершенствования осуществления бюджетных полномочий главными администраторами бюджетных средств по результатам контрольных мероприятий могут вноситься предложения о принятии, отмене или внесении изменений в нормативные правовые акты Весьегонского муниципального округа Тверской области,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sectPr w:rsidR="003848C8" w:rsidRPr="008755D8" w:rsidSect="008755D8">
      <w:pgSz w:w="11907" w:h="16840"/>
      <w:pgMar w:top="1134" w:right="850" w:bottom="1134" w:left="1701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5B" w:rsidRDefault="00BF605B">
      <w:r>
        <w:separator/>
      </w:r>
    </w:p>
  </w:endnote>
  <w:endnote w:type="continuationSeparator" w:id="0">
    <w:p w:rsidR="00BF605B" w:rsidRDefault="00BF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5B" w:rsidRDefault="00BF605B">
      <w:r>
        <w:separator/>
      </w:r>
    </w:p>
  </w:footnote>
  <w:footnote w:type="continuationSeparator" w:id="0">
    <w:p w:rsidR="00BF605B" w:rsidRDefault="00BF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985"/>
    <w:multiLevelType w:val="hybridMultilevel"/>
    <w:tmpl w:val="07C8CF70"/>
    <w:lvl w:ilvl="0" w:tplc="5CD2671C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9613FB"/>
    <w:multiLevelType w:val="hybridMultilevel"/>
    <w:tmpl w:val="75E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CC2914"/>
    <w:multiLevelType w:val="hybridMultilevel"/>
    <w:tmpl w:val="1FBA746A"/>
    <w:lvl w:ilvl="0" w:tplc="B698740C">
      <w:start w:val="1"/>
      <w:numFmt w:val="bullet"/>
      <w:lvlText w:val="√"/>
      <w:lvlJc w:val="left"/>
      <w:pPr>
        <w:tabs>
          <w:tab w:val="num" w:pos="1069"/>
        </w:tabs>
        <w:ind w:left="1069" w:hanging="360"/>
      </w:pPr>
      <w:rPr>
        <w:rFonts w:ascii="Haettenschweiler" w:hAnsi="Haettenschweil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5EE3134"/>
    <w:multiLevelType w:val="singleLevel"/>
    <w:tmpl w:val="BF1AFD3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0A"/>
    <w:rsid w:val="00002613"/>
    <w:rsid w:val="000073BB"/>
    <w:rsid w:val="00011EFC"/>
    <w:rsid w:val="00021432"/>
    <w:rsid w:val="00021D88"/>
    <w:rsid w:val="000253DD"/>
    <w:rsid w:val="000328E0"/>
    <w:rsid w:val="00036912"/>
    <w:rsid w:val="00036E88"/>
    <w:rsid w:val="00042355"/>
    <w:rsid w:val="00046AC1"/>
    <w:rsid w:val="00051F56"/>
    <w:rsid w:val="000628C3"/>
    <w:rsid w:val="0006537B"/>
    <w:rsid w:val="00070529"/>
    <w:rsid w:val="0007707C"/>
    <w:rsid w:val="00097364"/>
    <w:rsid w:val="000A03DD"/>
    <w:rsid w:val="000A3AAD"/>
    <w:rsid w:val="000A4175"/>
    <w:rsid w:val="000B348F"/>
    <w:rsid w:val="000C0AE0"/>
    <w:rsid w:val="000C3D61"/>
    <w:rsid w:val="000C7133"/>
    <w:rsid w:val="000D2D5B"/>
    <w:rsid w:val="000D2F47"/>
    <w:rsid w:val="000F0456"/>
    <w:rsid w:val="000F28F6"/>
    <w:rsid w:val="000F7C08"/>
    <w:rsid w:val="00102E4C"/>
    <w:rsid w:val="00105509"/>
    <w:rsid w:val="00117790"/>
    <w:rsid w:val="00133A5E"/>
    <w:rsid w:val="001368AC"/>
    <w:rsid w:val="00140499"/>
    <w:rsid w:val="001410CD"/>
    <w:rsid w:val="00144A78"/>
    <w:rsid w:val="00145A38"/>
    <w:rsid w:val="00155058"/>
    <w:rsid w:val="0015688A"/>
    <w:rsid w:val="00165663"/>
    <w:rsid w:val="00166C42"/>
    <w:rsid w:val="00176230"/>
    <w:rsid w:val="00184AD9"/>
    <w:rsid w:val="00187911"/>
    <w:rsid w:val="001D354A"/>
    <w:rsid w:val="001D7B47"/>
    <w:rsid w:val="00205B47"/>
    <w:rsid w:val="002101B0"/>
    <w:rsid w:val="00216CD5"/>
    <w:rsid w:val="00216E22"/>
    <w:rsid w:val="00222B5A"/>
    <w:rsid w:val="002239DD"/>
    <w:rsid w:val="00226381"/>
    <w:rsid w:val="00232DED"/>
    <w:rsid w:val="002354FE"/>
    <w:rsid w:val="00235621"/>
    <w:rsid w:val="00241938"/>
    <w:rsid w:val="00246EA3"/>
    <w:rsid w:val="00250234"/>
    <w:rsid w:val="0026336C"/>
    <w:rsid w:val="00292DFA"/>
    <w:rsid w:val="002A2A1C"/>
    <w:rsid w:val="002E3C49"/>
    <w:rsid w:val="002E735A"/>
    <w:rsid w:val="002F2D0D"/>
    <w:rsid w:val="002F35F4"/>
    <w:rsid w:val="002F53E9"/>
    <w:rsid w:val="00303413"/>
    <w:rsid w:val="0030613D"/>
    <w:rsid w:val="003121A8"/>
    <w:rsid w:val="00325AF2"/>
    <w:rsid w:val="00330CBF"/>
    <w:rsid w:val="00353D2D"/>
    <w:rsid w:val="00371F62"/>
    <w:rsid w:val="00377A3B"/>
    <w:rsid w:val="003848C8"/>
    <w:rsid w:val="003862F6"/>
    <w:rsid w:val="003A28B9"/>
    <w:rsid w:val="003A4CA1"/>
    <w:rsid w:val="003B0D62"/>
    <w:rsid w:val="003B4C29"/>
    <w:rsid w:val="003C74C8"/>
    <w:rsid w:val="003D4033"/>
    <w:rsid w:val="003E532C"/>
    <w:rsid w:val="003F0943"/>
    <w:rsid w:val="003F1035"/>
    <w:rsid w:val="00410ABF"/>
    <w:rsid w:val="00412C40"/>
    <w:rsid w:val="00420F97"/>
    <w:rsid w:val="004262E6"/>
    <w:rsid w:val="00426A9E"/>
    <w:rsid w:val="00433FE0"/>
    <w:rsid w:val="00440A1D"/>
    <w:rsid w:val="00451A68"/>
    <w:rsid w:val="004600A8"/>
    <w:rsid w:val="00461F54"/>
    <w:rsid w:val="0046254E"/>
    <w:rsid w:val="00463DCD"/>
    <w:rsid w:val="00466504"/>
    <w:rsid w:val="00473B95"/>
    <w:rsid w:val="004752D1"/>
    <w:rsid w:val="00482A82"/>
    <w:rsid w:val="004A030B"/>
    <w:rsid w:val="004A449C"/>
    <w:rsid w:val="004A4FBA"/>
    <w:rsid w:val="004C4762"/>
    <w:rsid w:val="004C59F7"/>
    <w:rsid w:val="004E5C61"/>
    <w:rsid w:val="004E60DD"/>
    <w:rsid w:val="004F5A4D"/>
    <w:rsid w:val="00501DAC"/>
    <w:rsid w:val="00511493"/>
    <w:rsid w:val="00516894"/>
    <w:rsid w:val="0052691B"/>
    <w:rsid w:val="00533F27"/>
    <w:rsid w:val="00542DFB"/>
    <w:rsid w:val="005474F5"/>
    <w:rsid w:val="0054762F"/>
    <w:rsid w:val="00572DAD"/>
    <w:rsid w:val="005877DE"/>
    <w:rsid w:val="005928A8"/>
    <w:rsid w:val="005A0A48"/>
    <w:rsid w:val="005B57A0"/>
    <w:rsid w:val="005B7548"/>
    <w:rsid w:val="005D66FD"/>
    <w:rsid w:val="00603131"/>
    <w:rsid w:val="0060493C"/>
    <w:rsid w:val="006258DD"/>
    <w:rsid w:val="0063272D"/>
    <w:rsid w:val="00640D9C"/>
    <w:rsid w:val="00653C49"/>
    <w:rsid w:val="00655AEC"/>
    <w:rsid w:val="00670A15"/>
    <w:rsid w:val="00681889"/>
    <w:rsid w:val="00690A85"/>
    <w:rsid w:val="00697666"/>
    <w:rsid w:val="006A09A8"/>
    <w:rsid w:val="006A0B4C"/>
    <w:rsid w:val="006C45B5"/>
    <w:rsid w:val="006C7692"/>
    <w:rsid w:val="006D3C6D"/>
    <w:rsid w:val="006D47A3"/>
    <w:rsid w:val="006F1143"/>
    <w:rsid w:val="006F454C"/>
    <w:rsid w:val="00702D91"/>
    <w:rsid w:val="00705A5F"/>
    <w:rsid w:val="007060C9"/>
    <w:rsid w:val="00724196"/>
    <w:rsid w:val="007257A2"/>
    <w:rsid w:val="007334CD"/>
    <w:rsid w:val="0073756E"/>
    <w:rsid w:val="00743FD7"/>
    <w:rsid w:val="0076435B"/>
    <w:rsid w:val="00776EEA"/>
    <w:rsid w:val="00797700"/>
    <w:rsid w:val="007B7A0B"/>
    <w:rsid w:val="007C79C0"/>
    <w:rsid w:val="007D6616"/>
    <w:rsid w:val="007E7CB5"/>
    <w:rsid w:val="0080311A"/>
    <w:rsid w:val="00816009"/>
    <w:rsid w:val="00816DC6"/>
    <w:rsid w:val="00821409"/>
    <w:rsid w:val="00823368"/>
    <w:rsid w:val="00825A6D"/>
    <w:rsid w:val="00825DA9"/>
    <w:rsid w:val="00833A79"/>
    <w:rsid w:val="00855204"/>
    <w:rsid w:val="00855B67"/>
    <w:rsid w:val="00864061"/>
    <w:rsid w:val="00864825"/>
    <w:rsid w:val="00864978"/>
    <w:rsid w:val="00865EBA"/>
    <w:rsid w:val="00866B2A"/>
    <w:rsid w:val="00873A46"/>
    <w:rsid w:val="00874A25"/>
    <w:rsid w:val="008755D8"/>
    <w:rsid w:val="00887471"/>
    <w:rsid w:val="008A54A8"/>
    <w:rsid w:val="008B194E"/>
    <w:rsid w:val="008B38EF"/>
    <w:rsid w:val="008B7AF5"/>
    <w:rsid w:val="008C6245"/>
    <w:rsid w:val="008D0264"/>
    <w:rsid w:val="008E4537"/>
    <w:rsid w:val="008E48B2"/>
    <w:rsid w:val="00902F60"/>
    <w:rsid w:val="00912505"/>
    <w:rsid w:val="00913272"/>
    <w:rsid w:val="00921DF3"/>
    <w:rsid w:val="009309CD"/>
    <w:rsid w:val="00937F61"/>
    <w:rsid w:val="009452DF"/>
    <w:rsid w:val="00963C64"/>
    <w:rsid w:val="00976A95"/>
    <w:rsid w:val="00986EA6"/>
    <w:rsid w:val="00987A3F"/>
    <w:rsid w:val="009A03FA"/>
    <w:rsid w:val="009B6C10"/>
    <w:rsid w:val="009D746B"/>
    <w:rsid w:val="009F3889"/>
    <w:rsid w:val="00A104C6"/>
    <w:rsid w:val="00A1355E"/>
    <w:rsid w:val="00A21CEF"/>
    <w:rsid w:val="00A24E5A"/>
    <w:rsid w:val="00A26194"/>
    <w:rsid w:val="00A3261B"/>
    <w:rsid w:val="00A677AD"/>
    <w:rsid w:val="00A738D5"/>
    <w:rsid w:val="00A875C2"/>
    <w:rsid w:val="00A92A01"/>
    <w:rsid w:val="00AA221B"/>
    <w:rsid w:val="00AA55C9"/>
    <w:rsid w:val="00AC0999"/>
    <w:rsid w:val="00AE2200"/>
    <w:rsid w:val="00AE6C17"/>
    <w:rsid w:val="00AE6C96"/>
    <w:rsid w:val="00AE70BC"/>
    <w:rsid w:val="00AF73CE"/>
    <w:rsid w:val="00B0188D"/>
    <w:rsid w:val="00B10EB2"/>
    <w:rsid w:val="00B136CD"/>
    <w:rsid w:val="00B25B3A"/>
    <w:rsid w:val="00B2782F"/>
    <w:rsid w:val="00B33706"/>
    <w:rsid w:val="00B34889"/>
    <w:rsid w:val="00B34D8B"/>
    <w:rsid w:val="00B402BD"/>
    <w:rsid w:val="00B438DB"/>
    <w:rsid w:val="00B50E4B"/>
    <w:rsid w:val="00B54033"/>
    <w:rsid w:val="00B542F6"/>
    <w:rsid w:val="00B67B71"/>
    <w:rsid w:val="00B730CC"/>
    <w:rsid w:val="00B764EA"/>
    <w:rsid w:val="00B82239"/>
    <w:rsid w:val="00B85ABC"/>
    <w:rsid w:val="00B87809"/>
    <w:rsid w:val="00B92AC1"/>
    <w:rsid w:val="00B92C27"/>
    <w:rsid w:val="00BA6225"/>
    <w:rsid w:val="00BA74D6"/>
    <w:rsid w:val="00BB4A6F"/>
    <w:rsid w:val="00BB7E4C"/>
    <w:rsid w:val="00BC3119"/>
    <w:rsid w:val="00BD2FAE"/>
    <w:rsid w:val="00BE2A93"/>
    <w:rsid w:val="00BE57D2"/>
    <w:rsid w:val="00BF605B"/>
    <w:rsid w:val="00C01FA0"/>
    <w:rsid w:val="00C30519"/>
    <w:rsid w:val="00C3195D"/>
    <w:rsid w:val="00C408D4"/>
    <w:rsid w:val="00C46204"/>
    <w:rsid w:val="00C4798D"/>
    <w:rsid w:val="00C65257"/>
    <w:rsid w:val="00C66F52"/>
    <w:rsid w:val="00C740D5"/>
    <w:rsid w:val="00C9555C"/>
    <w:rsid w:val="00CB0448"/>
    <w:rsid w:val="00CB690A"/>
    <w:rsid w:val="00CC099E"/>
    <w:rsid w:val="00CD02CD"/>
    <w:rsid w:val="00CD6E25"/>
    <w:rsid w:val="00CF57E2"/>
    <w:rsid w:val="00D052C7"/>
    <w:rsid w:val="00D23FDC"/>
    <w:rsid w:val="00D3731E"/>
    <w:rsid w:val="00D37B4E"/>
    <w:rsid w:val="00D751DB"/>
    <w:rsid w:val="00D800B8"/>
    <w:rsid w:val="00D813E1"/>
    <w:rsid w:val="00D85918"/>
    <w:rsid w:val="00D87CD3"/>
    <w:rsid w:val="00D91A22"/>
    <w:rsid w:val="00D96BE6"/>
    <w:rsid w:val="00DD62A9"/>
    <w:rsid w:val="00DD6E85"/>
    <w:rsid w:val="00E00F48"/>
    <w:rsid w:val="00E0181B"/>
    <w:rsid w:val="00E0527B"/>
    <w:rsid w:val="00E32BA9"/>
    <w:rsid w:val="00E3570D"/>
    <w:rsid w:val="00E3661A"/>
    <w:rsid w:val="00E44596"/>
    <w:rsid w:val="00E5365D"/>
    <w:rsid w:val="00E5564E"/>
    <w:rsid w:val="00E60621"/>
    <w:rsid w:val="00E624B4"/>
    <w:rsid w:val="00E849A4"/>
    <w:rsid w:val="00E92D6E"/>
    <w:rsid w:val="00E9387B"/>
    <w:rsid w:val="00EA6744"/>
    <w:rsid w:val="00EA70E8"/>
    <w:rsid w:val="00EB2655"/>
    <w:rsid w:val="00EB464B"/>
    <w:rsid w:val="00EC48CE"/>
    <w:rsid w:val="00ED74FA"/>
    <w:rsid w:val="00EF2C43"/>
    <w:rsid w:val="00EF39DA"/>
    <w:rsid w:val="00F06E76"/>
    <w:rsid w:val="00F15381"/>
    <w:rsid w:val="00F25C77"/>
    <w:rsid w:val="00F306B0"/>
    <w:rsid w:val="00F56E10"/>
    <w:rsid w:val="00F63168"/>
    <w:rsid w:val="00F65733"/>
    <w:rsid w:val="00F722BD"/>
    <w:rsid w:val="00F72D60"/>
    <w:rsid w:val="00F73E6C"/>
    <w:rsid w:val="00F81881"/>
    <w:rsid w:val="00F90EF3"/>
    <w:rsid w:val="00FA3339"/>
    <w:rsid w:val="00FA70C5"/>
    <w:rsid w:val="00FB1789"/>
    <w:rsid w:val="00FB340E"/>
    <w:rsid w:val="00FB778E"/>
    <w:rsid w:val="00FB7808"/>
    <w:rsid w:val="00FD497E"/>
    <w:rsid w:val="00FE55FF"/>
    <w:rsid w:val="00FF20E2"/>
    <w:rsid w:val="00FF4933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875C2"/>
    <w:pPr>
      <w:keepNext/>
      <w:overflowPunct/>
      <w:autoSpaceDE/>
      <w:autoSpaceDN/>
      <w:adjustRightInd/>
      <w:textAlignment w:val="auto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0B34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11F2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31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F2A"/>
  </w:style>
  <w:style w:type="paragraph" w:styleId="a5">
    <w:name w:val="footer"/>
    <w:basedOn w:val="a"/>
    <w:link w:val="a6"/>
    <w:uiPriority w:val="99"/>
    <w:rsid w:val="00BC31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F2A"/>
  </w:style>
  <w:style w:type="paragraph" w:styleId="a7">
    <w:name w:val="Body Text Indent"/>
    <w:basedOn w:val="a"/>
    <w:link w:val="a8"/>
    <w:uiPriority w:val="99"/>
    <w:rsid w:val="00BC3119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11F2A"/>
  </w:style>
  <w:style w:type="paragraph" w:customStyle="1" w:styleId="ConsNormal">
    <w:name w:val="ConsNormal"/>
    <w:rsid w:val="000B34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9">
    <w:name w:val="Table Grid"/>
    <w:basedOn w:val="a1"/>
    <w:uiPriority w:val="59"/>
    <w:rsid w:val="00292D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292DFA"/>
    <w:pPr>
      <w:ind w:left="21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1F2A"/>
  </w:style>
  <w:style w:type="paragraph" w:styleId="aa">
    <w:name w:val="Balloon Text"/>
    <w:basedOn w:val="a"/>
    <w:link w:val="ab"/>
    <w:uiPriority w:val="99"/>
    <w:semiHidden/>
    <w:rsid w:val="00EA7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F2A"/>
    <w:rPr>
      <w:sz w:val="0"/>
      <w:szCs w:val="0"/>
    </w:rPr>
  </w:style>
  <w:style w:type="paragraph" w:customStyle="1" w:styleId="DecimalAligned">
    <w:name w:val="Decimal Aligned"/>
    <w:basedOn w:val="a"/>
    <w:uiPriority w:val="40"/>
    <w:qFormat/>
    <w:rsid w:val="004752D1"/>
    <w:pPr>
      <w:tabs>
        <w:tab w:val="decimal" w:pos="360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4752D1"/>
    <w:pPr>
      <w:overflowPunct/>
      <w:autoSpaceDE/>
      <w:autoSpaceDN/>
      <w:adjustRightInd/>
      <w:textAlignment w:val="auto"/>
    </w:pPr>
    <w:rPr>
      <w:rFonts w:ascii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4752D1"/>
    <w:rPr>
      <w:rFonts w:ascii="Calibri" w:hAnsi="Calibri"/>
      <w:lang w:eastAsia="en-US"/>
    </w:rPr>
  </w:style>
  <w:style w:type="character" w:styleId="ae">
    <w:name w:val="Subtle Emphasis"/>
    <w:basedOn w:val="a0"/>
    <w:uiPriority w:val="19"/>
    <w:qFormat/>
    <w:rsid w:val="004752D1"/>
    <w:rPr>
      <w:rFonts w:eastAsia="Times New Roman"/>
      <w:i/>
      <w:color w:val="808080"/>
      <w:sz w:val="22"/>
      <w:lang w:val="ru-RU"/>
    </w:rPr>
  </w:style>
  <w:style w:type="table" w:styleId="2-5">
    <w:name w:val="Medium Shading 2 Accent 5"/>
    <w:basedOn w:val="a1"/>
    <w:uiPriority w:val="64"/>
    <w:rsid w:val="004752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4752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rsid w:val="002419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21D8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875C2"/>
    <w:pPr>
      <w:keepNext/>
      <w:overflowPunct/>
      <w:autoSpaceDE/>
      <w:autoSpaceDN/>
      <w:adjustRightInd/>
      <w:textAlignment w:val="auto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0B34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11F2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31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F2A"/>
  </w:style>
  <w:style w:type="paragraph" w:styleId="a5">
    <w:name w:val="footer"/>
    <w:basedOn w:val="a"/>
    <w:link w:val="a6"/>
    <w:uiPriority w:val="99"/>
    <w:rsid w:val="00BC31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F2A"/>
  </w:style>
  <w:style w:type="paragraph" w:styleId="a7">
    <w:name w:val="Body Text Indent"/>
    <w:basedOn w:val="a"/>
    <w:link w:val="a8"/>
    <w:uiPriority w:val="99"/>
    <w:rsid w:val="00BC3119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11F2A"/>
  </w:style>
  <w:style w:type="paragraph" w:customStyle="1" w:styleId="ConsNormal">
    <w:name w:val="ConsNormal"/>
    <w:rsid w:val="000B34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9">
    <w:name w:val="Table Grid"/>
    <w:basedOn w:val="a1"/>
    <w:uiPriority w:val="59"/>
    <w:rsid w:val="00292D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292DFA"/>
    <w:pPr>
      <w:ind w:left="21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1F2A"/>
  </w:style>
  <w:style w:type="paragraph" w:styleId="aa">
    <w:name w:val="Balloon Text"/>
    <w:basedOn w:val="a"/>
    <w:link w:val="ab"/>
    <w:uiPriority w:val="99"/>
    <w:semiHidden/>
    <w:rsid w:val="00EA7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F2A"/>
    <w:rPr>
      <w:sz w:val="0"/>
      <w:szCs w:val="0"/>
    </w:rPr>
  </w:style>
  <w:style w:type="paragraph" w:customStyle="1" w:styleId="DecimalAligned">
    <w:name w:val="Decimal Aligned"/>
    <w:basedOn w:val="a"/>
    <w:uiPriority w:val="40"/>
    <w:qFormat/>
    <w:rsid w:val="004752D1"/>
    <w:pPr>
      <w:tabs>
        <w:tab w:val="decimal" w:pos="360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4752D1"/>
    <w:pPr>
      <w:overflowPunct/>
      <w:autoSpaceDE/>
      <w:autoSpaceDN/>
      <w:adjustRightInd/>
      <w:textAlignment w:val="auto"/>
    </w:pPr>
    <w:rPr>
      <w:rFonts w:ascii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4752D1"/>
    <w:rPr>
      <w:rFonts w:ascii="Calibri" w:hAnsi="Calibri"/>
      <w:lang w:eastAsia="en-US"/>
    </w:rPr>
  </w:style>
  <w:style w:type="character" w:styleId="ae">
    <w:name w:val="Subtle Emphasis"/>
    <w:basedOn w:val="a0"/>
    <w:uiPriority w:val="19"/>
    <w:qFormat/>
    <w:rsid w:val="004752D1"/>
    <w:rPr>
      <w:rFonts w:eastAsia="Times New Roman"/>
      <w:i/>
      <w:color w:val="808080"/>
      <w:sz w:val="22"/>
      <w:lang w:val="ru-RU"/>
    </w:rPr>
  </w:style>
  <w:style w:type="table" w:styleId="2-5">
    <w:name w:val="Medium Shading 2 Accent 5"/>
    <w:basedOn w:val="a1"/>
    <w:uiPriority w:val="64"/>
    <w:rsid w:val="004752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4752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rsid w:val="002419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21D8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BC180CDFEFFDF90615B74A0D6B4BF099A61D28BC9667E2479D56633F8EF918E91423974D65FA6A3597D4045237EC0585DEB4262A57Y0t9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BC180CDFEFFDF90615B74A0D6B4BF099A61D28BC9667E2479D56633F8EF918E91423954B65F86265CDC4001B62E31B87C4AA2034570975YBt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CBC180CDFEFFDF90615B74A0D6B4BF099A61D28BC9667E2479D56633F8EF918FB147B994B64E36165D892515DY3t7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OST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40EE-C2D0-4A82-8765-6690D530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0</TotalTime>
  <Pages>7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города Людинова и</vt:lpstr>
    </vt:vector>
  </TitlesOfParts>
  <Company>fin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города Людинова и</dc:title>
  <dc:creator>Galja</dc:creator>
  <cp:lastModifiedBy>Admin</cp:lastModifiedBy>
  <cp:revision>2</cp:revision>
  <cp:lastPrinted>2020-04-21T11:31:00Z</cp:lastPrinted>
  <dcterms:created xsi:type="dcterms:W3CDTF">2020-04-22T11:46:00Z</dcterms:created>
  <dcterms:modified xsi:type="dcterms:W3CDTF">2020-04-22T11:46:00Z</dcterms:modified>
</cp:coreProperties>
</file>