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E8" w:rsidRDefault="007162BE" w:rsidP="00C242E8">
      <w:pPr>
        <w:pStyle w:val="aa"/>
        <w:jc w:val="center"/>
        <w:rPr>
          <w:sz w:val="22"/>
          <w:szCs w:val="22"/>
        </w:rPr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 filled="t">
            <v:fill color2="black"/>
            <v:imagedata r:id="rId5" o:title=""/>
          </v:shape>
          <o:OLEObject Type="Embed" ProgID="Word.Picture.8" ShapeID="_x0000_i1025" DrawAspect="Content" ObjectID="_1653998798" r:id="rId6"/>
        </w:object>
      </w:r>
    </w:p>
    <w:p w:rsidR="00C242E8" w:rsidRDefault="00C242E8" w:rsidP="00C242E8">
      <w:pPr>
        <w:pStyle w:val="aa"/>
        <w:jc w:val="center"/>
        <w:rPr>
          <w:sz w:val="22"/>
          <w:szCs w:val="22"/>
        </w:rPr>
      </w:pPr>
    </w:p>
    <w:p w:rsidR="00C242E8" w:rsidRDefault="00C242E8" w:rsidP="00C242E8">
      <w:pPr>
        <w:pStyle w:val="aa"/>
        <w:jc w:val="center"/>
      </w:pPr>
      <w:r>
        <w:t>ДУМА ВЕСЬЕГОНСКОГО МУНИЦИПАЛЬНОГО ОКРУГА</w:t>
      </w:r>
    </w:p>
    <w:p w:rsidR="00C242E8" w:rsidRDefault="00C242E8" w:rsidP="00C242E8">
      <w:pPr>
        <w:pStyle w:val="aa"/>
        <w:jc w:val="center"/>
      </w:pPr>
    </w:p>
    <w:p w:rsidR="00C242E8" w:rsidRDefault="00C242E8" w:rsidP="00C242E8">
      <w:pPr>
        <w:pStyle w:val="aa"/>
      </w:pPr>
      <w:r>
        <w:t xml:space="preserve">                                                                   РЕШЕНИЕ</w:t>
      </w:r>
    </w:p>
    <w:p w:rsidR="00C242E8" w:rsidRDefault="00C242E8" w:rsidP="00C242E8">
      <w:pPr>
        <w:pStyle w:val="aa"/>
      </w:pPr>
      <w:r>
        <w:t xml:space="preserve">                                                                 г. Весьегонск</w:t>
      </w:r>
    </w:p>
    <w:p w:rsidR="00F251B0" w:rsidRDefault="00F251B0" w:rsidP="00F2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3D6" w:rsidRDefault="000673D6" w:rsidP="00F2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D4B" w:rsidRDefault="000673D6" w:rsidP="00F2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</w:t>
      </w:r>
      <w:r w:rsidR="00E20D4B">
        <w:rPr>
          <w:rFonts w:ascii="Times New Roman" w:hAnsi="Times New Roman" w:cs="Times New Roman"/>
          <w:sz w:val="24"/>
          <w:szCs w:val="24"/>
        </w:rPr>
        <w:t xml:space="preserve"> 2020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20D4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7162BE" w:rsidRDefault="007162BE" w:rsidP="00F2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2E8" w:rsidRDefault="00C242E8" w:rsidP="00F2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49"/>
      </w:tblGrid>
      <w:tr w:rsidR="00F251B0" w:rsidTr="00CD62C1">
        <w:trPr>
          <w:trHeight w:val="565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F251B0" w:rsidRDefault="00F251B0" w:rsidP="00CD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E716B" w:rsidRPr="00CE716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публичных слушаний по проекту </w:t>
            </w:r>
            <w:r w:rsidR="00E20D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CE716B" w:rsidRPr="00CE7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D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CE716B" w:rsidRPr="00CE716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Весьегонского муниципального округа Тверской области»</w:t>
            </w:r>
          </w:p>
        </w:tc>
      </w:tr>
    </w:tbl>
    <w:p w:rsidR="00F251B0" w:rsidRDefault="00F251B0" w:rsidP="00F2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BE" w:rsidRDefault="007162BE" w:rsidP="00F2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B0" w:rsidRDefault="00A933DF" w:rsidP="00F25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CE716B">
        <w:rPr>
          <w:rFonts w:ascii="Times New Roman" w:hAnsi="Times New Roman" w:cs="Times New Roman"/>
          <w:sz w:val="24"/>
          <w:szCs w:val="24"/>
        </w:rPr>
        <w:t>с Градостроительным кодексом Российской Федерации от 29.12.2004 г. № 190-ФЗ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7B9C">
        <w:rPr>
          <w:rFonts w:ascii="Times New Roman" w:hAnsi="Times New Roman" w:cs="Times New Roman"/>
          <w:sz w:val="24"/>
          <w:szCs w:val="24"/>
        </w:rPr>
        <w:t xml:space="preserve">с Положением «О порядке организации и проведении публичных слушаний по проектам муниципальных правовых актов в области градостроительной деятельности на территории муниципального образования Весьегонский муниципальный </w:t>
      </w:r>
      <w:r w:rsidR="00C242E8">
        <w:rPr>
          <w:rFonts w:ascii="Times New Roman" w:hAnsi="Times New Roman" w:cs="Times New Roman"/>
          <w:sz w:val="24"/>
          <w:szCs w:val="24"/>
        </w:rPr>
        <w:t xml:space="preserve">округ», утверждённых </w:t>
      </w:r>
      <w:r w:rsidR="00955516">
        <w:rPr>
          <w:rFonts w:ascii="Times New Roman" w:hAnsi="Times New Roman" w:cs="Times New Roman"/>
          <w:sz w:val="24"/>
          <w:szCs w:val="24"/>
        </w:rPr>
        <w:t>р</w:t>
      </w:r>
      <w:r w:rsidR="00C242E8">
        <w:rPr>
          <w:rFonts w:ascii="Times New Roman" w:hAnsi="Times New Roman" w:cs="Times New Roman"/>
          <w:sz w:val="24"/>
          <w:szCs w:val="24"/>
        </w:rPr>
        <w:t xml:space="preserve">ешением Думы Весьегонского муниципального округа № 41 от 18.12.2019, </w:t>
      </w:r>
      <w:r w:rsidR="00C77B9C">
        <w:rPr>
          <w:rFonts w:ascii="Times New Roman" w:hAnsi="Times New Roman" w:cs="Times New Roman"/>
          <w:sz w:val="24"/>
          <w:szCs w:val="24"/>
        </w:rPr>
        <w:t>Уставом Весьегонского муниципального округа</w:t>
      </w:r>
      <w:r w:rsidR="0095551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7162BE" w:rsidRDefault="007162BE" w:rsidP="00C24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D6" w:rsidRDefault="000673D6" w:rsidP="00C24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1B0" w:rsidRDefault="00C242E8" w:rsidP="000673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Весьегонского муниципального округа</w:t>
      </w:r>
      <w:r w:rsidR="0095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F251B0" w:rsidRPr="0075094B">
        <w:rPr>
          <w:rFonts w:ascii="Times New Roman" w:hAnsi="Times New Roman" w:cs="Times New Roman"/>
          <w:b/>
          <w:sz w:val="24"/>
          <w:szCs w:val="24"/>
        </w:rPr>
        <w:t>:</w:t>
      </w:r>
    </w:p>
    <w:p w:rsidR="007162BE" w:rsidRDefault="007162BE" w:rsidP="00F251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3D6" w:rsidRDefault="000673D6" w:rsidP="00F251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BE" w:rsidRPr="007162BE" w:rsidRDefault="00F251B0" w:rsidP="007162B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2BE">
        <w:rPr>
          <w:rFonts w:ascii="Times New Roman" w:hAnsi="Times New Roman" w:cs="Times New Roman"/>
          <w:sz w:val="24"/>
          <w:szCs w:val="24"/>
        </w:rPr>
        <w:t xml:space="preserve">Вынести проект </w:t>
      </w:r>
      <w:r w:rsidR="00E20D4B" w:rsidRPr="007162B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77B9C" w:rsidRPr="007162BE">
        <w:rPr>
          <w:rFonts w:ascii="Times New Roman" w:hAnsi="Times New Roman" w:cs="Times New Roman"/>
          <w:sz w:val="24"/>
          <w:szCs w:val="24"/>
        </w:rPr>
        <w:t>«</w:t>
      </w:r>
      <w:r w:rsidR="00E20D4B" w:rsidRPr="007162BE">
        <w:rPr>
          <w:rFonts w:ascii="Times New Roman" w:hAnsi="Times New Roman" w:cs="Times New Roman"/>
          <w:sz w:val="24"/>
          <w:szCs w:val="24"/>
        </w:rPr>
        <w:t>Об утверждении П</w:t>
      </w:r>
      <w:r w:rsidR="00C77B9C" w:rsidRPr="007162BE">
        <w:rPr>
          <w:rFonts w:ascii="Times New Roman" w:hAnsi="Times New Roman" w:cs="Times New Roman"/>
          <w:sz w:val="24"/>
          <w:szCs w:val="24"/>
        </w:rPr>
        <w:t>равил благоустройства территории Весьегонского муниципального округа Тверской области» на</w:t>
      </w:r>
      <w:r w:rsidRPr="007162BE">
        <w:rPr>
          <w:rFonts w:ascii="Times New Roman" w:hAnsi="Times New Roman" w:cs="Times New Roman"/>
          <w:sz w:val="24"/>
          <w:szCs w:val="24"/>
        </w:rPr>
        <w:t xml:space="preserve"> публичные слушания согласно действующему законодательству</w:t>
      </w:r>
      <w:r w:rsidR="00E20D4B" w:rsidRPr="007162BE">
        <w:rPr>
          <w:rFonts w:ascii="Times New Roman" w:hAnsi="Times New Roman" w:cs="Times New Roman"/>
          <w:sz w:val="24"/>
          <w:szCs w:val="24"/>
        </w:rPr>
        <w:t xml:space="preserve"> (</w:t>
      </w:r>
      <w:r w:rsidR="00955516">
        <w:rPr>
          <w:rFonts w:ascii="Times New Roman" w:hAnsi="Times New Roman" w:cs="Times New Roman"/>
          <w:sz w:val="24"/>
          <w:szCs w:val="24"/>
        </w:rPr>
        <w:t>п</w:t>
      </w:r>
      <w:r w:rsidR="00E20D4B" w:rsidRPr="007162BE">
        <w:rPr>
          <w:rFonts w:ascii="Times New Roman" w:hAnsi="Times New Roman" w:cs="Times New Roman"/>
          <w:sz w:val="24"/>
          <w:szCs w:val="24"/>
        </w:rPr>
        <w:t>рилагается)</w:t>
      </w:r>
      <w:r w:rsidRPr="007162BE">
        <w:rPr>
          <w:rFonts w:ascii="Times New Roman" w:hAnsi="Times New Roman" w:cs="Times New Roman"/>
          <w:sz w:val="24"/>
          <w:szCs w:val="24"/>
        </w:rPr>
        <w:t>.</w:t>
      </w:r>
    </w:p>
    <w:p w:rsidR="007162BE" w:rsidRDefault="007162BE" w:rsidP="0071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51B0">
        <w:rPr>
          <w:rFonts w:ascii="Times New Roman" w:hAnsi="Times New Roman" w:cs="Times New Roman"/>
          <w:sz w:val="24"/>
          <w:szCs w:val="24"/>
        </w:rPr>
        <w:t xml:space="preserve">. Назначить публичные слушания на </w:t>
      </w:r>
      <w:r w:rsidR="00C77B9C">
        <w:rPr>
          <w:rFonts w:ascii="Times New Roman" w:hAnsi="Times New Roman" w:cs="Times New Roman"/>
          <w:sz w:val="24"/>
          <w:szCs w:val="24"/>
        </w:rPr>
        <w:t>15.</w:t>
      </w:r>
      <w:r w:rsidR="00DD7F71">
        <w:rPr>
          <w:rFonts w:ascii="Times New Roman" w:hAnsi="Times New Roman" w:cs="Times New Roman"/>
          <w:sz w:val="24"/>
          <w:szCs w:val="24"/>
        </w:rPr>
        <w:t>0</w:t>
      </w:r>
      <w:r w:rsidR="00C77B9C">
        <w:rPr>
          <w:rFonts w:ascii="Times New Roman" w:hAnsi="Times New Roman" w:cs="Times New Roman"/>
          <w:sz w:val="24"/>
          <w:szCs w:val="24"/>
        </w:rPr>
        <w:t>7.2020</w:t>
      </w:r>
      <w:r w:rsidR="00F251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251B0" w:rsidRDefault="007162BE" w:rsidP="00F25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1B0">
        <w:rPr>
          <w:rFonts w:ascii="Times New Roman" w:hAnsi="Times New Roman" w:cs="Times New Roman"/>
          <w:sz w:val="24"/>
          <w:szCs w:val="24"/>
        </w:rPr>
        <w:t>. Для подготовки и проведения публичных слушаний создать организационный комитет в следующем составе:</w:t>
      </w:r>
    </w:p>
    <w:p w:rsidR="00F251B0" w:rsidRDefault="00F251B0" w:rsidP="0071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Ермошин А.С., </w:t>
      </w:r>
      <w:r w:rsidR="00C242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242E8" w:rsidRPr="00C242E8">
        <w:rPr>
          <w:rFonts w:ascii="Times New Roman" w:hAnsi="Times New Roman" w:cs="Times New Roman"/>
          <w:sz w:val="24"/>
          <w:szCs w:val="24"/>
        </w:rPr>
        <w:t>Думы Весьегонского муниципального округа</w:t>
      </w:r>
      <w:r w:rsidR="00C242E8">
        <w:rPr>
          <w:rFonts w:ascii="Times New Roman" w:hAnsi="Times New Roman" w:cs="Times New Roman"/>
          <w:sz w:val="24"/>
          <w:szCs w:val="24"/>
        </w:rPr>
        <w:t>;</w:t>
      </w:r>
    </w:p>
    <w:p w:rsidR="00C242E8" w:rsidRDefault="00955516" w:rsidP="0095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42E8">
        <w:rPr>
          <w:rFonts w:ascii="Times New Roman" w:hAnsi="Times New Roman" w:cs="Times New Roman"/>
          <w:sz w:val="24"/>
          <w:szCs w:val="24"/>
        </w:rPr>
        <w:t xml:space="preserve"> Козлов А.В. - </w:t>
      </w:r>
      <w:r w:rsidR="004C3545">
        <w:rPr>
          <w:rFonts w:ascii="Times New Roman" w:hAnsi="Times New Roman" w:cs="Times New Roman"/>
          <w:sz w:val="24"/>
          <w:szCs w:val="24"/>
        </w:rPr>
        <w:t>заместитель Главы Администрации Весьегонского муниципального округа по вопросам ЖКХ и благоустройства территории Весьегонского муниципального округа</w:t>
      </w:r>
      <w:r w:rsidR="007162BE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C3545" w:rsidRDefault="004C3545" w:rsidP="0071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А.А.-заместитель Главы администрации по экономическим вопросам Весьегонского муниципального округа</w:t>
      </w:r>
      <w:r w:rsidR="007162BE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C3545" w:rsidRDefault="00955516" w:rsidP="00C24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545">
        <w:rPr>
          <w:rFonts w:ascii="Times New Roman" w:hAnsi="Times New Roman" w:cs="Times New Roman"/>
          <w:sz w:val="24"/>
          <w:szCs w:val="24"/>
        </w:rPr>
        <w:t xml:space="preserve">Данько Е.В., заведующий отделом имущественных отношений и градостроительства Администрации Весьегонского муниципального </w:t>
      </w:r>
      <w:r w:rsidR="007162BE">
        <w:rPr>
          <w:rFonts w:ascii="Times New Roman" w:hAnsi="Times New Roman" w:cs="Times New Roman"/>
          <w:sz w:val="24"/>
          <w:szCs w:val="24"/>
        </w:rPr>
        <w:t>округа (по согласованию);</w:t>
      </w:r>
    </w:p>
    <w:p w:rsidR="004C3545" w:rsidRDefault="00955516" w:rsidP="004C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545">
        <w:rPr>
          <w:rFonts w:ascii="Times New Roman" w:hAnsi="Times New Roman" w:cs="Times New Roman"/>
          <w:sz w:val="24"/>
          <w:szCs w:val="24"/>
        </w:rPr>
        <w:t>Мурцева Е.В., заведу</w:t>
      </w:r>
      <w:r w:rsidR="004C3545" w:rsidRPr="004C3545">
        <w:rPr>
          <w:rFonts w:ascii="Times New Roman" w:hAnsi="Times New Roman" w:cs="Times New Roman"/>
          <w:sz w:val="24"/>
          <w:szCs w:val="24"/>
        </w:rPr>
        <w:t>ющий Отдела ЖКХ и благоустройства территорий Весьегонского муниципального округа Тверской</w:t>
      </w:r>
      <w:r w:rsidR="007162BE">
        <w:rPr>
          <w:rFonts w:ascii="Times New Roman" w:hAnsi="Times New Roman" w:cs="Times New Roman"/>
          <w:sz w:val="24"/>
          <w:szCs w:val="24"/>
        </w:rPr>
        <w:t>области (по согласованию)</w:t>
      </w:r>
      <w:r w:rsidR="004C3545">
        <w:rPr>
          <w:rFonts w:ascii="Times New Roman" w:hAnsi="Times New Roman" w:cs="Times New Roman"/>
          <w:sz w:val="24"/>
          <w:szCs w:val="24"/>
        </w:rPr>
        <w:t>;</w:t>
      </w:r>
    </w:p>
    <w:p w:rsidR="004C3545" w:rsidRPr="004C3545" w:rsidRDefault="00955516" w:rsidP="004C3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545">
        <w:rPr>
          <w:rFonts w:ascii="Times New Roman" w:hAnsi="Times New Roman" w:cs="Times New Roman"/>
          <w:sz w:val="24"/>
          <w:szCs w:val="24"/>
        </w:rPr>
        <w:t xml:space="preserve">Попова Л.Б., заведующий отделом транспорта, связи и дорожной деятельности Администрации </w:t>
      </w:r>
      <w:r w:rsidR="004C3545" w:rsidRPr="004C3545">
        <w:rPr>
          <w:rFonts w:ascii="Times New Roman" w:hAnsi="Times New Roman" w:cs="Times New Roman"/>
          <w:sz w:val="24"/>
          <w:szCs w:val="24"/>
        </w:rPr>
        <w:t xml:space="preserve">  Весьегонского муниципального округа Тверской</w:t>
      </w:r>
      <w:r w:rsidR="007162BE">
        <w:rPr>
          <w:rFonts w:ascii="Times New Roman" w:hAnsi="Times New Roman" w:cs="Times New Roman"/>
          <w:sz w:val="24"/>
          <w:szCs w:val="24"/>
        </w:rPr>
        <w:t>области (по согласованию);</w:t>
      </w:r>
    </w:p>
    <w:p w:rsidR="00F251B0" w:rsidRDefault="00955516" w:rsidP="0095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51B0">
        <w:rPr>
          <w:rFonts w:ascii="Times New Roman" w:hAnsi="Times New Roman" w:cs="Times New Roman"/>
          <w:sz w:val="24"/>
          <w:szCs w:val="24"/>
        </w:rPr>
        <w:t>Чистякова М.М., заведующий отделом правового обеспечения администрации Весьегонского района (по согласованию).</w:t>
      </w:r>
    </w:p>
    <w:p w:rsidR="00F251B0" w:rsidRPr="00E82AF2" w:rsidRDefault="007162BE" w:rsidP="004C354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4</w:t>
      </w:r>
      <w:r w:rsidR="00F251B0" w:rsidRPr="00E82A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4C35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</w:t>
      </w:r>
      <w:r w:rsidR="00CD62C1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не позднее чем за 7 дней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 дня размещения на официальном сайте </w:t>
      </w:r>
      <w:r w:rsidR="0095551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дминистрации </w:t>
      </w:r>
      <w:r w:rsidR="009555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Весьегонского муниципального округа Тверской области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подлежит</w:t>
      </w:r>
      <w:r w:rsidR="00CD62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опубликованию в печатном издании газеты «Весьегонская жизнь» в порядке, установленном Уставом</w:t>
      </w:r>
      <w:r w:rsidR="009555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Весьегонского муниципального округа</w:t>
      </w:r>
      <w:r w:rsidR="00CD62C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51B0" w:rsidRDefault="007162BE" w:rsidP="004C3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51B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принятия. </w:t>
      </w:r>
    </w:p>
    <w:p w:rsidR="00CD62C1" w:rsidRDefault="002706D2" w:rsidP="004C3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168275</wp:posOffset>
            </wp:positionV>
            <wp:extent cx="1304925" cy="723900"/>
            <wp:effectExtent l="19050" t="0" r="9525" b="0"/>
            <wp:wrapNone/>
            <wp:docPr id="21" name="Рисунок 21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3D6" w:rsidRDefault="000673D6" w:rsidP="004C3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2C1" w:rsidRDefault="00CD62C1" w:rsidP="00CD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C242E8">
        <w:rPr>
          <w:rFonts w:ascii="Times New Roman" w:hAnsi="Times New Roman" w:cs="Times New Roman"/>
          <w:sz w:val="24"/>
          <w:szCs w:val="24"/>
        </w:rPr>
        <w:t>Думы</w:t>
      </w:r>
    </w:p>
    <w:p w:rsidR="00F251B0" w:rsidRDefault="00CD62C1" w:rsidP="00CD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E8">
        <w:rPr>
          <w:rFonts w:ascii="Times New Roman" w:hAnsi="Times New Roman" w:cs="Times New Roman"/>
          <w:sz w:val="24"/>
          <w:szCs w:val="24"/>
        </w:rPr>
        <w:t xml:space="preserve"> </w:t>
      </w:r>
      <w:r w:rsidR="000673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42E8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А.С. Ермошин</w:t>
      </w:r>
    </w:p>
    <w:p w:rsidR="000673D6" w:rsidRDefault="002706D2" w:rsidP="00CD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4371975</wp:posOffset>
            </wp:positionH>
            <wp:positionV relativeFrom="paragraph">
              <wp:posOffset>10160</wp:posOffset>
            </wp:positionV>
            <wp:extent cx="1102995" cy="400050"/>
            <wp:effectExtent l="19050" t="0" r="190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00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2C1" w:rsidRPr="00CD62C1" w:rsidRDefault="007162BE" w:rsidP="00CD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Весьегонского муниципального округа                                         А.В. Пашуков</w:t>
      </w:r>
    </w:p>
    <w:p w:rsidR="0061434C" w:rsidRDefault="0061434C" w:rsidP="00CD62C1">
      <w:pPr>
        <w:widowControl w:val="0"/>
        <w:tabs>
          <w:tab w:val="left" w:pos="4710"/>
          <w:tab w:val="left" w:pos="573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51B0" w:rsidRPr="00CD62C1" w:rsidRDefault="00F251B0" w:rsidP="00CD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51B0" w:rsidRPr="00CD62C1" w:rsidSect="007162B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62D"/>
    <w:multiLevelType w:val="hybridMultilevel"/>
    <w:tmpl w:val="77C40148"/>
    <w:lvl w:ilvl="0" w:tplc="FE0E2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010CC6"/>
    <w:multiLevelType w:val="multilevel"/>
    <w:tmpl w:val="6D54B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1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46A5D"/>
    <w:rsid w:val="00053447"/>
    <w:rsid w:val="0006666D"/>
    <w:rsid w:val="00066F71"/>
    <w:rsid w:val="000673D6"/>
    <w:rsid w:val="000725DF"/>
    <w:rsid w:val="00073F8C"/>
    <w:rsid w:val="00075C39"/>
    <w:rsid w:val="00083E24"/>
    <w:rsid w:val="00084C89"/>
    <w:rsid w:val="00085A2A"/>
    <w:rsid w:val="0008754C"/>
    <w:rsid w:val="00090072"/>
    <w:rsid w:val="00096CCB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0DEB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669A"/>
    <w:rsid w:val="001A7D06"/>
    <w:rsid w:val="001B0A95"/>
    <w:rsid w:val="001B1256"/>
    <w:rsid w:val="001B2683"/>
    <w:rsid w:val="001B4F72"/>
    <w:rsid w:val="001C0145"/>
    <w:rsid w:val="001C3C94"/>
    <w:rsid w:val="001C5A19"/>
    <w:rsid w:val="001C6EA4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112"/>
    <w:rsid w:val="002335DD"/>
    <w:rsid w:val="00234756"/>
    <w:rsid w:val="00235F8E"/>
    <w:rsid w:val="00237900"/>
    <w:rsid w:val="00243B8A"/>
    <w:rsid w:val="00264CA5"/>
    <w:rsid w:val="00266E94"/>
    <w:rsid w:val="002706D2"/>
    <w:rsid w:val="00270A1C"/>
    <w:rsid w:val="00272065"/>
    <w:rsid w:val="002756F1"/>
    <w:rsid w:val="00277C72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1189"/>
    <w:rsid w:val="00342950"/>
    <w:rsid w:val="00353464"/>
    <w:rsid w:val="00370137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CBA"/>
    <w:rsid w:val="003A0E16"/>
    <w:rsid w:val="003A2425"/>
    <w:rsid w:val="003A51A5"/>
    <w:rsid w:val="003A6E95"/>
    <w:rsid w:val="003B0E1E"/>
    <w:rsid w:val="003C38B4"/>
    <w:rsid w:val="003C400B"/>
    <w:rsid w:val="003C467A"/>
    <w:rsid w:val="003C5091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545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5E63"/>
    <w:rsid w:val="00596D26"/>
    <w:rsid w:val="005A1DD4"/>
    <w:rsid w:val="005A2428"/>
    <w:rsid w:val="005B08C4"/>
    <w:rsid w:val="005B3122"/>
    <w:rsid w:val="005C21AD"/>
    <w:rsid w:val="005C449B"/>
    <w:rsid w:val="005C69F2"/>
    <w:rsid w:val="005D173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434C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2BE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1C64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4BD5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06C9A"/>
    <w:rsid w:val="00915A24"/>
    <w:rsid w:val="00915E1F"/>
    <w:rsid w:val="00915F17"/>
    <w:rsid w:val="00924BAD"/>
    <w:rsid w:val="0093569D"/>
    <w:rsid w:val="0093702E"/>
    <w:rsid w:val="00955516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67AC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25FD"/>
    <w:rsid w:val="00A72889"/>
    <w:rsid w:val="00A75D70"/>
    <w:rsid w:val="00A75F57"/>
    <w:rsid w:val="00A83C90"/>
    <w:rsid w:val="00A8457E"/>
    <w:rsid w:val="00A86B6E"/>
    <w:rsid w:val="00A933DF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28B3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C55EA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242E8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77B9C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D62C1"/>
    <w:rsid w:val="00CE1D35"/>
    <w:rsid w:val="00CE716B"/>
    <w:rsid w:val="00D00067"/>
    <w:rsid w:val="00D030DF"/>
    <w:rsid w:val="00D0334F"/>
    <w:rsid w:val="00D049D8"/>
    <w:rsid w:val="00D057EA"/>
    <w:rsid w:val="00D0622E"/>
    <w:rsid w:val="00D1074B"/>
    <w:rsid w:val="00D10DEE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0AA7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073"/>
    <w:rsid w:val="00DA75B4"/>
    <w:rsid w:val="00DB2B60"/>
    <w:rsid w:val="00DB6CB1"/>
    <w:rsid w:val="00DC1570"/>
    <w:rsid w:val="00DC3AFC"/>
    <w:rsid w:val="00DC742B"/>
    <w:rsid w:val="00DD7F71"/>
    <w:rsid w:val="00DE626A"/>
    <w:rsid w:val="00DF2F71"/>
    <w:rsid w:val="00E10C31"/>
    <w:rsid w:val="00E13506"/>
    <w:rsid w:val="00E14988"/>
    <w:rsid w:val="00E20D4B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1B0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394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B0"/>
  </w:style>
  <w:style w:type="paragraph" w:styleId="1">
    <w:name w:val="heading 1"/>
    <w:basedOn w:val="a"/>
    <w:next w:val="a"/>
    <w:link w:val="10"/>
    <w:uiPriority w:val="9"/>
    <w:qFormat/>
    <w:rsid w:val="00F25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F2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F251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59"/>
    <w:rsid w:val="00F25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251B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251B0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091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b"/>
    <w:link w:val="ac"/>
    <w:qFormat/>
    <w:rsid w:val="00C242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C242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C242E8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24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cp:lastPrinted>2020-06-04T06:10:00Z</cp:lastPrinted>
  <dcterms:created xsi:type="dcterms:W3CDTF">2020-06-03T12:30:00Z</dcterms:created>
  <dcterms:modified xsi:type="dcterms:W3CDTF">2020-06-18T12:20:00Z</dcterms:modified>
</cp:coreProperties>
</file>