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4" w:rsidRPr="00C3112B" w:rsidRDefault="00942E14" w:rsidP="006506F7">
      <w:pPr>
        <w:spacing w:after="0" w:line="240" w:lineRule="auto"/>
        <w:ind w:right="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2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2E14" w:rsidRPr="00C3112B" w:rsidRDefault="00942E14" w:rsidP="00942E14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2B">
        <w:rPr>
          <w:rFonts w:ascii="Times New Roman" w:hAnsi="Times New Roman" w:cs="Times New Roman"/>
          <w:b/>
          <w:sz w:val="28"/>
          <w:szCs w:val="28"/>
        </w:rPr>
        <w:t>к проекту Решения Думы Весьегонского муниципального округа Тверской области «О</w:t>
      </w:r>
      <w:r w:rsidR="00420672" w:rsidRPr="00C3112B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Думы Весьегонского муниципального округа Тверской области </w:t>
      </w:r>
      <w:r w:rsidR="006506F7" w:rsidRPr="00C3112B">
        <w:rPr>
          <w:rFonts w:ascii="Times New Roman" w:hAnsi="Times New Roman" w:cs="Times New Roman"/>
          <w:b/>
          <w:sz w:val="28"/>
          <w:szCs w:val="28"/>
        </w:rPr>
        <w:t>№ 19 о</w:t>
      </w:r>
      <w:r w:rsidR="00420672" w:rsidRPr="00C3112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506F7" w:rsidRPr="00C3112B">
        <w:rPr>
          <w:rFonts w:ascii="Times New Roman" w:hAnsi="Times New Roman" w:cs="Times New Roman"/>
          <w:b/>
          <w:sz w:val="28"/>
          <w:szCs w:val="28"/>
        </w:rPr>
        <w:t>29</w:t>
      </w:r>
      <w:r w:rsidR="00420672" w:rsidRPr="00C3112B">
        <w:rPr>
          <w:rFonts w:ascii="Times New Roman" w:hAnsi="Times New Roman" w:cs="Times New Roman"/>
          <w:b/>
          <w:sz w:val="28"/>
          <w:szCs w:val="28"/>
        </w:rPr>
        <w:t>.</w:t>
      </w:r>
      <w:r w:rsidR="006506F7" w:rsidRPr="00C3112B">
        <w:rPr>
          <w:rFonts w:ascii="Times New Roman" w:hAnsi="Times New Roman" w:cs="Times New Roman"/>
          <w:b/>
          <w:sz w:val="28"/>
          <w:szCs w:val="28"/>
        </w:rPr>
        <w:t>10</w:t>
      </w:r>
      <w:r w:rsidR="00420672" w:rsidRPr="00C3112B">
        <w:rPr>
          <w:rFonts w:ascii="Times New Roman" w:hAnsi="Times New Roman" w:cs="Times New Roman"/>
          <w:b/>
          <w:sz w:val="28"/>
          <w:szCs w:val="28"/>
        </w:rPr>
        <w:t>.2019 «О</w:t>
      </w:r>
      <w:r w:rsidR="006506F7" w:rsidRPr="00C3112B">
        <w:rPr>
          <w:rFonts w:ascii="Times New Roman" w:hAnsi="Times New Roman" w:cs="Times New Roman"/>
          <w:b/>
          <w:sz w:val="28"/>
          <w:szCs w:val="28"/>
        </w:rPr>
        <w:t xml:space="preserve"> системе налогообложения в виде единого налога на вмененный доход для отдельных видов деятельности на террито</w:t>
      </w:r>
      <w:r w:rsidRPr="00C3112B">
        <w:rPr>
          <w:rFonts w:ascii="Times New Roman" w:hAnsi="Times New Roman" w:cs="Times New Roman"/>
          <w:b/>
          <w:sz w:val="28"/>
          <w:szCs w:val="28"/>
        </w:rPr>
        <w:t>рии Весьегонского муницип</w:t>
      </w:r>
      <w:r w:rsidR="006506F7" w:rsidRPr="00C3112B">
        <w:rPr>
          <w:rFonts w:ascii="Times New Roman" w:hAnsi="Times New Roman" w:cs="Times New Roman"/>
          <w:b/>
          <w:sz w:val="28"/>
          <w:szCs w:val="28"/>
        </w:rPr>
        <w:t>ального округа Тверской области</w:t>
      </w:r>
      <w:r w:rsidRPr="00C3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942E14" w:rsidRPr="00C3112B" w:rsidRDefault="00942E14" w:rsidP="00942E14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14" w:rsidRPr="00C3112B" w:rsidRDefault="00942E14" w:rsidP="006506F7">
      <w:pPr>
        <w:spacing w:after="0" w:line="240" w:lineRule="auto"/>
        <w:ind w:right="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6F7" w:rsidRPr="00C3112B" w:rsidRDefault="006506F7" w:rsidP="006506F7">
      <w:pPr>
        <w:spacing w:after="0" w:line="240" w:lineRule="auto"/>
        <w:ind w:right="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12B">
        <w:rPr>
          <w:rFonts w:ascii="Times New Roman" w:hAnsi="Times New Roman" w:cs="Times New Roman"/>
          <w:sz w:val="28"/>
          <w:szCs w:val="28"/>
        </w:rPr>
        <w:t>В рамках исполнения пункта 3 «Плана мероприятий по обеспечению устойчивого экономического развития Тверской области», утвержденного Распоряжением Правительства Тверской области  от 27.03.2020 № 230-рп необходимо внести изменения в Решение  Думы Весьегонского муниципального округа Тверской области № 19 от 29.10.2019 «О системе налогообложения в виде единого налога на вмененный доход для отдельных видов деятельности на территории Весьегонского муниципального округа Тверской области» в части уменьшения</w:t>
      </w:r>
      <w:proofErr w:type="gramEnd"/>
      <w:r w:rsidRPr="00C3112B">
        <w:rPr>
          <w:rFonts w:ascii="Times New Roman" w:hAnsi="Times New Roman" w:cs="Times New Roman"/>
          <w:sz w:val="28"/>
          <w:szCs w:val="28"/>
        </w:rPr>
        <w:t xml:space="preserve"> на 50 %  действующего корректирующего коэффициента базовой доходности, учитывающего совокупность особенностей ведения предпринимательской деятельности, используемого для исчисления единого налога на вмененный </w:t>
      </w:r>
      <w:r w:rsidR="00BA69C6" w:rsidRPr="00C3112B">
        <w:rPr>
          <w:rFonts w:ascii="Times New Roman" w:hAnsi="Times New Roman" w:cs="Times New Roman"/>
          <w:sz w:val="28"/>
          <w:szCs w:val="28"/>
        </w:rPr>
        <w:t xml:space="preserve"> доход (К</w:t>
      </w:r>
      <w:proofErr w:type="gramStart"/>
      <w:r w:rsidR="00BA69C6" w:rsidRPr="00C3112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A69C6" w:rsidRPr="00C3112B">
        <w:rPr>
          <w:rFonts w:ascii="Times New Roman" w:hAnsi="Times New Roman" w:cs="Times New Roman"/>
          <w:sz w:val="28"/>
          <w:szCs w:val="28"/>
        </w:rPr>
        <w:t>) по видам эко</w:t>
      </w:r>
      <w:r w:rsidR="00C3112B" w:rsidRPr="00C3112B">
        <w:rPr>
          <w:rFonts w:ascii="Times New Roman" w:hAnsi="Times New Roman" w:cs="Times New Roman"/>
          <w:sz w:val="28"/>
          <w:szCs w:val="28"/>
        </w:rPr>
        <w:t>номической деятельности, оказавш</w:t>
      </w:r>
      <w:r w:rsidR="00BA69C6" w:rsidRPr="00C3112B">
        <w:rPr>
          <w:rFonts w:ascii="Times New Roman" w:hAnsi="Times New Roman" w:cs="Times New Roman"/>
          <w:sz w:val="28"/>
          <w:szCs w:val="28"/>
        </w:rPr>
        <w:t>имися в зоне риска, на 2020 год.</w:t>
      </w:r>
    </w:p>
    <w:p w:rsidR="006506F7" w:rsidRPr="00C3112B" w:rsidRDefault="006506F7" w:rsidP="006506F7">
      <w:pPr>
        <w:pStyle w:val="11"/>
        <w:ind w:left="0" w:firstLine="360"/>
        <w:jc w:val="both"/>
        <w:rPr>
          <w:sz w:val="28"/>
          <w:szCs w:val="28"/>
        </w:rPr>
      </w:pPr>
    </w:p>
    <w:p w:rsidR="006506F7" w:rsidRPr="00C3112B" w:rsidRDefault="006506F7" w:rsidP="006506F7">
      <w:pPr>
        <w:pStyle w:val="11"/>
        <w:ind w:left="0" w:firstLine="360"/>
        <w:jc w:val="both"/>
        <w:rPr>
          <w:sz w:val="28"/>
          <w:szCs w:val="28"/>
        </w:rPr>
      </w:pPr>
    </w:p>
    <w:p w:rsidR="006506F7" w:rsidRPr="00C3112B" w:rsidRDefault="006506F7" w:rsidP="0008657A">
      <w:pPr>
        <w:pStyle w:val="11"/>
        <w:ind w:left="0" w:firstLine="360"/>
        <w:jc w:val="both"/>
        <w:rPr>
          <w:sz w:val="28"/>
          <w:szCs w:val="28"/>
        </w:rPr>
      </w:pPr>
    </w:p>
    <w:p w:rsidR="006506F7" w:rsidRDefault="006506F7" w:rsidP="0008657A">
      <w:pPr>
        <w:pStyle w:val="11"/>
        <w:ind w:left="0" w:firstLine="360"/>
        <w:jc w:val="both"/>
      </w:pPr>
    </w:p>
    <w:p w:rsidR="00942903" w:rsidRPr="0008657A" w:rsidRDefault="00942903" w:rsidP="0008657A">
      <w:pPr>
        <w:pStyle w:val="11"/>
        <w:ind w:left="0" w:firstLine="360"/>
        <w:jc w:val="both"/>
      </w:pPr>
    </w:p>
    <w:p w:rsidR="00942903" w:rsidRDefault="00942903" w:rsidP="00061ADF">
      <w:pPr>
        <w:pStyle w:val="11"/>
        <w:ind w:left="0" w:firstLine="360"/>
        <w:jc w:val="both"/>
      </w:pPr>
    </w:p>
    <w:p w:rsidR="00942903" w:rsidRDefault="00942903" w:rsidP="00061ADF">
      <w:pPr>
        <w:pStyle w:val="11"/>
        <w:ind w:left="0" w:firstLine="360"/>
        <w:jc w:val="both"/>
      </w:pPr>
    </w:p>
    <w:sectPr w:rsidR="00942903" w:rsidSect="00BF54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19F"/>
    <w:multiLevelType w:val="hybridMultilevel"/>
    <w:tmpl w:val="3A542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493"/>
    <w:multiLevelType w:val="hybridMultilevel"/>
    <w:tmpl w:val="32D81870"/>
    <w:lvl w:ilvl="0" w:tplc="A3009F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276D"/>
    <w:multiLevelType w:val="hybridMultilevel"/>
    <w:tmpl w:val="332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929DC"/>
    <w:multiLevelType w:val="hybridMultilevel"/>
    <w:tmpl w:val="5FDE4E8E"/>
    <w:lvl w:ilvl="0" w:tplc="39640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A712EC"/>
    <w:multiLevelType w:val="multilevel"/>
    <w:tmpl w:val="5D40C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86A50"/>
    <w:multiLevelType w:val="hybridMultilevel"/>
    <w:tmpl w:val="211EBFFC"/>
    <w:lvl w:ilvl="0" w:tplc="FBD4BF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DF"/>
    <w:rsid w:val="00061ADF"/>
    <w:rsid w:val="0008657A"/>
    <w:rsid w:val="00362CC6"/>
    <w:rsid w:val="00420672"/>
    <w:rsid w:val="005F3AF0"/>
    <w:rsid w:val="006506F7"/>
    <w:rsid w:val="00673381"/>
    <w:rsid w:val="0079254A"/>
    <w:rsid w:val="00942903"/>
    <w:rsid w:val="00942E14"/>
    <w:rsid w:val="00961A3A"/>
    <w:rsid w:val="00B62F17"/>
    <w:rsid w:val="00BA69C6"/>
    <w:rsid w:val="00BF5452"/>
    <w:rsid w:val="00C3112B"/>
    <w:rsid w:val="00CD43A3"/>
    <w:rsid w:val="00E77871"/>
    <w:rsid w:val="00ED4E0B"/>
    <w:rsid w:val="00FC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7"/>
  </w:style>
  <w:style w:type="paragraph" w:styleId="1">
    <w:name w:val="heading 1"/>
    <w:basedOn w:val="a"/>
    <w:link w:val="10"/>
    <w:uiPriority w:val="9"/>
    <w:qFormat/>
    <w:rsid w:val="00942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1AD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061ADF"/>
    <w:pPr>
      <w:widowControl w:val="0"/>
      <w:shd w:val="clear" w:color="auto" w:fill="FFFFFF"/>
      <w:spacing w:before="60" w:after="240" w:line="0" w:lineRule="atLeast"/>
      <w:ind w:hanging="32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Абзац списка1"/>
    <w:basedOn w:val="a"/>
    <w:rsid w:val="00061A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2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52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3"/>
    <w:rsid w:val="00961A3A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paragraph" w:customStyle="1" w:styleId="12">
    <w:name w:val="Основной текст1"/>
    <w:basedOn w:val="a"/>
    <w:rsid w:val="00961A3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8"/>
    </w:rPr>
  </w:style>
  <w:style w:type="character" w:customStyle="1" w:styleId="20">
    <w:name w:val="Основной текст (2)_"/>
    <w:basedOn w:val="a0"/>
    <w:link w:val="21"/>
    <w:rsid w:val="00FC065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065A"/>
    <w:pPr>
      <w:widowControl w:val="0"/>
      <w:shd w:val="clear" w:color="auto" w:fill="FFFFFF"/>
      <w:spacing w:before="480" w:after="0" w:line="0" w:lineRule="atLeast"/>
      <w:jc w:val="center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C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2019-11-05T07:49:00Z</cp:lastPrinted>
  <dcterms:created xsi:type="dcterms:W3CDTF">2019-10-31T14:56:00Z</dcterms:created>
  <dcterms:modified xsi:type="dcterms:W3CDTF">2020-05-20T15:33:00Z</dcterms:modified>
</cp:coreProperties>
</file>