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26" w:rsidRPr="00A73B26" w:rsidRDefault="00A73B26" w:rsidP="00A73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26">
        <w:rPr>
          <w:rFonts w:ascii="Times New Roman" w:hAnsi="Times New Roman" w:cs="Times New Roman"/>
          <w:b/>
          <w:sz w:val="24"/>
          <w:szCs w:val="24"/>
        </w:rPr>
        <w:t>Внеочередное заседание Думы</w:t>
      </w:r>
    </w:p>
    <w:p w:rsidR="00B75B5B" w:rsidRDefault="00A73B26" w:rsidP="00A73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26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 в 10.45 21 июля 2020</w:t>
      </w:r>
    </w:p>
    <w:p w:rsidR="00A73B26" w:rsidRDefault="00A73B26" w:rsidP="002933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 Весьегонского муниципального округа.</w:t>
      </w:r>
      <w:r w:rsidR="00313AC6">
        <w:rPr>
          <w:rFonts w:ascii="Times New Roman" w:hAnsi="Times New Roman" w:cs="Times New Roman"/>
          <w:sz w:val="24"/>
          <w:szCs w:val="24"/>
        </w:rPr>
        <w:t xml:space="preserve"> </w:t>
      </w:r>
      <w:r w:rsidR="00313AC6" w:rsidRPr="00313AC6">
        <w:rPr>
          <w:rFonts w:ascii="Times New Roman" w:hAnsi="Times New Roman" w:cs="Times New Roman"/>
          <w:b/>
          <w:sz w:val="24"/>
          <w:szCs w:val="24"/>
        </w:rPr>
        <w:t>Докладчик Брагина И. В.</w:t>
      </w:r>
    </w:p>
    <w:p w:rsidR="00A73B26" w:rsidRDefault="00A73B26" w:rsidP="00293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предельных величин среднедушевого дохода и стоимости имущества для признания граждан малоимущеми в целях постановки на учет в качестве нуждающихся в жилых помещениях, предоставляемых </w:t>
      </w:r>
      <w:r w:rsidR="00313AC6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из муниципального жилищного фонда Весьегонского муниципального округа Тверской области. </w:t>
      </w:r>
      <w:r w:rsidR="00313AC6" w:rsidRPr="00313AC6">
        <w:rPr>
          <w:rFonts w:ascii="Times New Roman" w:hAnsi="Times New Roman" w:cs="Times New Roman"/>
          <w:b/>
          <w:sz w:val="24"/>
          <w:szCs w:val="24"/>
        </w:rPr>
        <w:t>Докладчик Ратникова Л. А.</w:t>
      </w:r>
    </w:p>
    <w:p w:rsidR="00313AC6" w:rsidRDefault="00313AC6" w:rsidP="002933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Правил благоустройства</w:t>
      </w:r>
      <w:r w:rsidRPr="00313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 w:rsidRPr="00AD6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области. </w:t>
      </w:r>
      <w:r w:rsidR="009B7EB7">
        <w:rPr>
          <w:rFonts w:ascii="Times New Roman" w:hAnsi="Times New Roman"/>
          <w:b/>
          <w:sz w:val="24"/>
          <w:szCs w:val="24"/>
        </w:rPr>
        <w:t>Докладчик М</w:t>
      </w:r>
      <w:r w:rsidRPr="00313AC6">
        <w:rPr>
          <w:rFonts w:ascii="Times New Roman" w:hAnsi="Times New Roman"/>
          <w:b/>
          <w:sz w:val="24"/>
          <w:szCs w:val="24"/>
        </w:rPr>
        <w:t>урцева Е. А.</w:t>
      </w:r>
    </w:p>
    <w:p w:rsidR="009B7EB7" w:rsidRDefault="009B7EB7" w:rsidP="002933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7EB7">
        <w:rPr>
          <w:rFonts w:ascii="Times New Roman" w:hAnsi="Times New Roman"/>
          <w:sz w:val="24"/>
          <w:szCs w:val="24"/>
        </w:rPr>
        <w:t>Об утверждении порядка взимания платы за пользование жилыми помещениями (плата за наем) и об установлении платы за пользование жилыми помещениями (плата за наем) муниципального жилого фонда Весьегонского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3AC6">
        <w:rPr>
          <w:rFonts w:ascii="Times New Roman" w:hAnsi="Times New Roman"/>
          <w:b/>
          <w:sz w:val="24"/>
          <w:szCs w:val="24"/>
        </w:rPr>
        <w:t xml:space="preserve">Докладчик </w:t>
      </w:r>
      <w:r>
        <w:rPr>
          <w:rFonts w:ascii="Times New Roman" w:hAnsi="Times New Roman"/>
          <w:b/>
          <w:sz w:val="24"/>
          <w:szCs w:val="24"/>
        </w:rPr>
        <w:t>М</w:t>
      </w:r>
      <w:r w:rsidRPr="00313AC6">
        <w:rPr>
          <w:rFonts w:ascii="Times New Roman" w:hAnsi="Times New Roman"/>
          <w:b/>
          <w:sz w:val="24"/>
          <w:szCs w:val="24"/>
        </w:rPr>
        <w:t>урцева Е. А.</w:t>
      </w:r>
    </w:p>
    <w:p w:rsidR="009B7EB7" w:rsidRPr="009B7EB7" w:rsidRDefault="009B7EB7" w:rsidP="009B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AC6" w:rsidRDefault="00313AC6" w:rsidP="009B7EB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10B2D" w:rsidRDefault="00810B2D" w:rsidP="009B7EB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10B2D" w:rsidRDefault="00810B2D" w:rsidP="009B7EB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10B2D" w:rsidRDefault="00810B2D" w:rsidP="009B7EB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10B2D" w:rsidRDefault="00810B2D" w:rsidP="009B7EB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10B2D" w:rsidRDefault="00810B2D" w:rsidP="009B7EB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10B2D" w:rsidRPr="00A73B26" w:rsidRDefault="00810B2D" w:rsidP="00810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26">
        <w:rPr>
          <w:rFonts w:ascii="Times New Roman" w:hAnsi="Times New Roman" w:cs="Times New Roman"/>
          <w:b/>
          <w:sz w:val="24"/>
          <w:szCs w:val="24"/>
        </w:rPr>
        <w:t>Внеочередное заседание Думы</w:t>
      </w:r>
    </w:p>
    <w:p w:rsidR="00810B2D" w:rsidRDefault="00810B2D" w:rsidP="00810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26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 в 10.45 21 июля 2020</w:t>
      </w:r>
    </w:p>
    <w:p w:rsidR="00810B2D" w:rsidRDefault="00810B2D" w:rsidP="00810B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Весьегонского муниципального округа. </w:t>
      </w:r>
      <w:r w:rsidRPr="00313AC6">
        <w:rPr>
          <w:rFonts w:ascii="Times New Roman" w:hAnsi="Times New Roman" w:cs="Times New Roman"/>
          <w:b/>
          <w:sz w:val="24"/>
          <w:szCs w:val="24"/>
        </w:rPr>
        <w:t>Докладчик Брагина И. В.</w:t>
      </w:r>
    </w:p>
    <w:p w:rsidR="00810B2D" w:rsidRDefault="00810B2D" w:rsidP="00810B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предельных величин среднедушевого дохода и стоимости имущества для признания граждан малоимущеми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 Весьегонского муниципального округа Тверской области. </w:t>
      </w:r>
      <w:r w:rsidRPr="00313AC6">
        <w:rPr>
          <w:rFonts w:ascii="Times New Roman" w:hAnsi="Times New Roman" w:cs="Times New Roman"/>
          <w:b/>
          <w:sz w:val="24"/>
          <w:szCs w:val="24"/>
        </w:rPr>
        <w:t>Докладчик Ратникова Л. А.</w:t>
      </w:r>
    </w:p>
    <w:p w:rsidR="00810B2D" w:rsidRDefault="00810B2D" w:rsidP="00810B2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Правил благоустройства</w:t>
      </w:r>
      <w:r w:rsidRPr="00313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 w:rsidRPr="00AD6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области. </w:t>
      </w:r>
      <w:r>
        <w:rPr>
          <w:rFonts w:ascii="Times New Roman" w:hAnsi="Times New Roman"/>
          <w:b/>
          <w:sz w:val="24"/>
          <w:szCs w:val="24"/>
        </w:rPr>
        <w:t>Докладчик М</w:t>
      </w:r>
      <w:r w:rsidRPr="00313AC6">
        <w:rPr>
          <w:rFonts w:ascii="Times New Roman" w:hAnsi="Times New Roman"/>
          <w:b/>
          <w:sz w:val="24"/>
          <w:szCs w:val="24"/>
        </w:rPr>
        <w:t>урцева Е. А.</w:t>
      </w:r>
    </w:p>
    <w:p w:rsidR="00810B2D" w:rsidRDefault="00810B2D" w:rsidP="00810B2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B7EB7">
        <w:rPr>
          <w:rFonts w:ascii="Times New Roman" w:hAnsi="Times New Roman"/>
          <w:sz w:val="24"/>
          <w:szCs w:val="24"/>
        </w:rPr>
        <w:t>Об утверждении порядка взимания платы за пользование жилыми помещениями (плата за наем) и об установлении платы за пользование жилыми помещениями (плата за наем) муниципального жилого фонда Весьегонского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3AC6">
        <w:rPr>
          <w:rFonts w:ascii="Times New Roman" w:hAnsi="Times New Roman"/>
          <w:b/>
          <w:sz w:val="24"/>
          <w:szCs w:val="24"/>
        </w:rPr>
        <w:t xml:space="preserve">Докладчик </w:t>
      </w:r>
      <w:r>
        <w:rPr>
          <w:rFonts w:ascii="Times New Roman" w:hAnsi="Times New Roman"/>
          <w:b/>
          <w:sz w:val="24"/>
          <w:szCs w:val="24"/>
        </w:rPr>
        <w:t>М</w:t>
      </w:r>
      <w:r w:rsidRPr="00313AC6">
        <w:rPr>
          <w:rFonts w:ascii="Times New Roman" w:hAnsi="Times New Roman"/>
          <w:b/>
          <w:sz w:val="24"/>
          <w:szCs w:val="24"/>
        </w:rPr>
        <w:t>урцева Е. А.</w:t>
      </w:r>
    </w:p>
    <w:p w:rsidR="00313AC6" w:rsidRPr="00313AC6" w:rsidRDefault="00313AC6" w:rsidP="009B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13AC6" w:rsidRPr="00313AC6" w:rsidSect="00B7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157"/>
    <w:multiLevelType w:val="hybridMultilevel"/>
    <w:tmpl w:val="F7FA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6C67"/>
    <w:multiLevelType w:val="hybridMultilevel"/>
    <w:tmpl w:val="F7FA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1190"/>
    <w:multiLevelType w:val="hybridMultilevel"/>
    <w:tmpl w:val="F7FA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3B26"/>
    <w:rsid w:val="00293367"/>
    <w:rsid w:val="00313AC6"/>
    <w:rsid w:val="00810B2D"/>
    <w:rsid w:val="009B7EB7"/>
    <w:rsid w:val="00A73B26"/>
    <w:rsid w:val="00B7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B"/>
  </w:style>
  <w:style w:type="paragraph" w:styleId="1">
    <w:name w:val="heading 1"/>
    <w:basedOn w:val="a"/>
    <w:next w:val="a"/>
    <w:link w:val="10"/>
    <w:qFormat/>
    <w:rsid w:val="00A73B26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3B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No Spacing"/>
    <w:uiPriority w:val="1"/>
    <w:qFormat/>
    <w:rsid w:val="00313AC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2020-07-16T11:23:00Z</cp:lastPrinted>
  <dcterms:created xsi:type="dcterms:W3CDTF">2020-07-16T10:43:00Z</dcterms:created>
  <dcterms:modified xsi:type="dcterms:W3CDTF">2020-07-16T11:27:00Z</dcterms:modified>
</cp:coreProperties>
</file>