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76" w:rsidRDefault="005253BE" w:rsidP="006126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Права </w:t>
      </w:r>
      <w:r w:rsidR="006917B6">
        <w:rPr>
          <w:rFonts w:ascii="Times New Roman" w:hAnsi="Times New Roman" w:cs="Times New Roman"/>
          <w:b/>
          <w:sz w:val="28"/>
        </w:rPr>
        <w:t xml:space="preserve">и обязанности </w:t>
      </w:r>
      <w:r>
        <w:rPr>
          <w:rFonts w:ascii="Times New Roman" w:hAnsi="Times New Roman" w:cs="Times New Roman"/>
          <w:b/>
          <w:sz w:val="28"/>
        </w:rPr>
        <w:t>потерпевшего в уголовном процессе</w:t>
      </w:r>
    </w:p>
    <w:p w:rsidR="0076395D" w:rsidRDefault="0076395D" w:rsidP="006126D3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</w:p>
    <w:p w:rsidR="005253BE" w:rsidRPr="005253BE" w:rsidRDefault="006917B6" w:rsidP="00691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статье 42 Уголовно-процессуального кодекса Российской Федерации </w:t>
      </w:r>
      <w:r w:rsidR="00981624">
        <w:rPr>
          <w:rFonts w:ascii="Times New Roman" w:hAnsi="Times New Roman" w:cs="Times New Roman"/>
          <w:sz w:val="28"/>
        </w:rPr>
        <w:t xml:space="preserve">(Далее – УПК РФ) </w:t>
      </w:r>
      <w:r>
        <w:rPr>
          <w:rFonts w:ascii="Times New Roman" w:hAnsi="Times New Roman" w:cs="Times New Roman"/>
          <w:sz w:val="28"/>
        </w:rPr>
        <w:t>п</w:t>
      </w:r>
      <w:r w:rsidR="005253BE" w:rsidRPr="005253BE">
        <w:rPr>
          <w:rFonts w:ascii="Times New Roman" w:hAnsi="Times New Roman" w:cs="Times New Roman"/>
          <w:sz w:val="28"/>
        </w:rPr>
        <w:t xml:space="preserve">отерпевшим признается физическое лицо, которому преступлением причинен физический, имущественный, моральный вред, а также </w:t>
      </w:r>
      <w:r>
        <w:rPr>
          <w:rFonts w:ascii="Times New Roman" w:hAnsi="Times New Roman" w:cs="Times New Roman"/>
          <w:sz w:val="28"/>
        </w:rPr>
        <w:t>юридическое лицо</w:t>
      </w:r>
      <w:r w:rsidR="005253BE" w:rsidRPr="005253BE">
        <w:rPr>
          <w:rFonts w:ascii="Times New Roman" w:hAnsi="Times New Roman" w:cs="Times New Roman"/>
          <w:sz w:val="28"/>
        </w:rPr>
        <w:t xml:space="preserve">, </w:t>
      </w:r>
      <w:r w:rsidRPr="006917B6">
        <w:rPr>
          <w:rFonts w:ascii="Times New Roman" w:hAnsi="Times New Roman" w:cs="Times New Roman"/>
          <w:sz w:val="28"/>
        </w:rPr>
        <w:t>в случае причинения преступлением вреда его имуществу и деловой репутации</w:t>
      </w:r>
      <w:r>
        <w:rPr>
          <w:rFonts w:ascii="Times New Roman" w:hAnsi="Times New Roman" w:cs="Times New Roman"/>
          <w:sz w:val="28"/>
        </w:rPr>
        <w:t>.</w:t>
      </w:r>
    </w:p>
    <w:p w:rsidR="006917B6" w:rsidRPr="006917B6" w:rsidRDefault="006917B6" w:rsidP="00691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17B6">
        <w:rPr>
          <w:rFonts w:ascii="Times New Roman" w:hAnsi="Times New Roman" w:cs="Times New Roman"/>
          <w:sz w:val="28"/>
        </w:rPr>
        <w:t>Потерпевший</w:t>
      </w:r>
      <w:r>
        <w:rPr>
          <w:rFonts w:ascii="Times New Roman" w:hAnsi="Times New Roman" w:cs="Times New Roman"/>
          <w:sz w:val="28"/>
        </w:rPr>
        <w:t xml:space="preserve"> в уголовном процессе вправе </w:t>
      </w:r>
      <w:r w:rsidRPr="006917B6">
        <w:rPr>
          <w:rFonts w:ascii="Times New Roman" w:hAnsi="Times New Roman" w:cs="Times New Roman"/>
          <w:sz w:val="28"/>
        </w:rPr>
        <w:t>знать о предъ</w:t>
      </w:r>
      <w:r>
        <w:rPr>
          <w:rFonts w:ascii="Times New Roman" w:hAnsi="Times New Roman" w:cs="Times New Roman"/>
          <w:sz w:val="28"/>
        </w:rPr>
        <w:t xml:space="preserve">явленном обвиняемому обвинении; давать показания; </w:t>
      </w:r>
      <w:r w:rsidRPr="006917B6">
        <w:rPr>
          <w:rFonts w:ascii="Times New Roman" w:hAnsi="Times New Roman" w:cs="Times New Roman"/>
          <w:sz w:val="28"/>
        </w:rPr>
        <w:t>отказаться свидетельствовать против самого себя, своего супруга (своей супруги)</w:t>
      </w:r>
      <w:r>
        <w:rPr>
          <w:rFonts w:ascii="Times New Roman" w:hAnsi="Times New Roman" w:cs="Times New Roman"/>
          <w:sz w:val="28"/>
        </w:rPr>
        <w:t>, родителя, ребенка, усыновителя</w:t>
      </w:r>
      <w:r w:rsidRPr="006917B6">
        <w:rPr>
          <w:rFonts w:ascii="Times New Roman" w:hAnsi="Times New Roman" w:cs="Times New Roman"/>
          <w:sz w:val="28"/>
        </w:rPr>
        <w:t>, у</w:t>
      </w:r>
      <w:r>
        <w:rPr>
          <w:rFonts w:ascii="Times New Roman" w:hAnsi="Times New Roman" w:cs="Times New Roman"/>
          <w:sz w:val="28"/>
        </w:rPr>
        <w:t>сыновленного, родных братьев и родных сестер, дедушки, бабушки, внуков</w:t>
      </w:r>
      <w:r w:rsidRPr="006917B6">
        <w:rPr>
          <w:rFonts w:ascii="Times New Roman" w:hAnsi="Times New Roman" w:cs="Times New Roman"/>
          <w:sz w:val="28"/>
        </w:rPr>
        <w:t>. При согласии потерпевшего дать показания он должен быть предупрежден о том, что его показания могут быть использованы в качестве доказательств по уголовному делу, в том числе и в случае его послед</w:t>
      </w:r>
      <w:r>
        <w:rPr>
          <w:rFonts w:ascii="Times New Roman" w:hAnsi="Times New Roman" w:cs="Times New Roman"/>
          <w:sz w:val="28"/>
        </w:rPr>
        <w:t>ующего отказа от этих показаний.</w:t>
      </w:r>
    </w:p>
    <w:p w:rsidR="005253BE" w:rsidRPr="005253BE" w:rsidRDefault="006917B6" w:rsidP="00691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Потерпевший имеет право представлять доказательства, заявлять ходатайства, отводы. Правомочен </w:t>
      </w:r>
      <w:r w:rsidRPr="006917B6">
        <w:rPr>
          <w:rFonts w:ascii="Times New Roman" w:hAnsi="Times New Roman" w:cs="Times New Roman"/>
          <w:sz w:val="28"/>
        </w:rPr>
        <w:t>давать показания на родном язык</w:t>
      </w:r>
      <w:r>
        <w:rPr>
          <w:rFonts w:ascii="Times New Roman" w:hAnsi="Times New Roman" w:cs="Times New Roman"/>
          <w:sz w:val="28"/>
        </w:rPr>
        <w:t>е или языке, которым он владеет</w:t>
      </w:r>
      <w:r w:rsidRPr="006917B6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Pr="006917B6">
        <w:rPr>
          <w:rFonts w:ascii="Times New Roman" w:hAnsi="Times New Roman" w:cs="Times New Roman"/>
          <w:sz w:val="28"/>
        </w:rPr>
        <w:t>пользоваться помощью переводчика б</w:t>
      </w:r>
      <w:r>
        <w:rPr>
          <w:rFonts w:ascii="Times New Roman" w:hAnsi="Times New Roman" w:cs="Times New Roman"/>
          <w:sz w:val="28"/>
        </w:rPr>
        <w:t>есплатно</w:t>
      </w:r>
      <w:r w:rsidRPr="006917B6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иметь представителя</w:t>
      </w:r>
      <w:r w:rsidRPr="006917B6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у</w:t>
      </w:r>
      <w:r w:rsidRPr="006917B6">
        <w:rPr>
          <w:rFonts w:ascii="Times New Roman" w:hAnsi="Times New Roman" w:cs="Times New Roman"/>
          <w:sz w:val="28"/>
        </w:rPr>
        <w:t>частвовать с разрешения следователя или дознавателя в следственных действиях, производимых по его ходатайству либо ходатайству его представителя;</w:t>
      </w:r>
      <w:r>
        <w:rPr>
          <w:rFonts w:ascii="Times New Roman" w:hAnsi="Times New Roman" w:cs="Times New Roman"/>
          <w:sz w:val="28"/>
        </w:rPr>
        <w:t xml:space="preserve"> </w:t>
      </w:r>
      <w:r w:rsidRPr="006917B6">
        <w:rPr>
          <w:rFonts w:ascii="Times New Roman" w:hAnsi="Times New Roman" w:cs="Times New Roman"/>
          <w:sz w:val="28"/>
        </w:rPr>
        <w:t>знакомиться с протоколами следственных действий, произведенных с его участием, и подавать на них замечания;</w:t>
      </w:r>
      <w:r>
        <w:rPr>
          <w:rFonts w:ascii="Times New Roman" w:hAnsi="Times New Roman" w:cs="Times New Roman"/>
          <w:sz w:val="28"/>
        </w:rPr>
        <w:t xml:space="preserve"> </w:t>
      </w:r>
      <w:r w:rsidRPr="006917B6">
        <w:rPr>
          <w:rFonts w:ascii="Times New Roman" w:hAnsi="Times New Roman" w:cs="Times New Roman"/>
          <w:sz w:val="28"/>
        </w:rPr>
        <w:t>знакомиться с постановлением о назначении судебной экспертизы и заключением эксперта;</w:t>
      </w:r>
      <w:r>
        <w:rPr>
          <w:rFonts w:ascii="Times New Roman" w:hAnsi="Times New Roman" w:cs="Times New Roman"/>
          <w:sz w:val="28"/>
        </w:rPr>
        <w:t xml:space="preserve"> </w:t>
      </w:r>
      <w:r w:rsidRPr="006917B6">
        <w:rPr>
          <w:rFonts w:ascii="Times New Roman" w:hAnsi="Times New Roman" w:cs="Times New Roman"/>
          <w:sz w:val="28"/>
        </w:rPr>
        <w:t>знакомиться по окончании предварительного расследования, в том числе в случае прекращения уголовного дела, со всеми материалами уголовного дела, выписывать из уголовного дела любые сведения и в любом объеме, снимать копии с материалов уголовного дела, в том числе</w:t>
      </w:r>
      <w:r>
        <w:rPr>
          <w:rFonts w:ascii="Times New Roman" w:hAnsi="Times New Roman" w:cs="Times New Roman"/>
          <w:sz w:val="28"/>
        </w:rPr>
        <w:t xml:space="preserve"> с помощью технических средств и другие права, предусмотренные УПК РФ.</w:t>
      </w:r>
    </w:p>
    <w:p w:rsidR="002A29B7" w:rsidRDefault="005253BE" w:rsidP="00525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3BE">
        <w:rPr>
          <w:rFonts w:ascii="Times New Roman" w:hAnsi="Times New Roman" w:cs="Times New Roman"/>
          <w:sz w:val="28"/>
        </w:rPr>
        <w:t>Потерпевшему обеспечивается возмещение имущественного и морального вреда, причиненного преступлением, а также расходов в связи с его участием в ходе предварительного расследования и в суде, включая расходы на оплату услуг представителя. По требованию потерпевшего моральный вред может быть возмещен в денежном выражении, размер которого определяется судом.</w:t>
      </w:r>
      <w:bookmarkStart w:id="0" w:name="_GoBack"/>
      <w:bookmarkEnd w:id="0"/>
    </w:p>
    <w:p w:rsidR="009E777D" w:rsidRDefault="006917B6" w:rsidP="006126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Потерпевший в уголовном процессе обязан являться по вызову дознавателя, следователя и в суд</w:t>
      </w:r>
      <w:r w:rsidRPr="006917B6">
        <w:rPr>
          <w:rFonts w:ascii="Times New Roman" w:hAnsi="Times New Roman" w:cs="Times New Roman"/>
          <w:sz w:val="28"/>
        </w:rPr>
        <w:t xml:space="preserve">; </w:t>
      </w:r>
      <w:r w:rsidR="007E47E1">
        <w:rPr>
          <w:rFonts w:ascii="Times New Roman" w:hAnsi="Times New Roman" w:cs="Times New Roman"/>
          <w:sz w:val="28"/>
        </w:rPr>
        <w:t>давать правдивые показания (будучи предупрежденным об уголовной ответственности за дачу заведомо ложных показаний)</w:t>
      </w:r>
      <w:r w:rsidR="007E47E1" w:rsidRPr="007E47E1">
        <w:rPr>
          <w:rFonts w:ascii="Times New Roman" w:hAnsi="Times New Roman" w:cs="Times New Roman"/>
          <w:sz w:val="28"/>
        </w:rPr>
        <w:t xml:space="preserve">; </w:t>
      </w:r>
      <w:r w:rsidR="007E47E1">
        <w:rPr>
          <w:rFonts w:ascii="Times New Roman" w:hAnsi="Times New Roman" w:cs="Times New Roman"/>
          <w:sz w:val="28"/>
        </w:rPr>
        <w:t>не разглашать данные предварительного следствия (будучи предупрежденным о неразглашении этих данных)</w:t>
      </w:r>
      <w:r w:rsidR="007E47E1" w:rsidRPr="007E47E1">
        <w:rPr>
          <w:rFonts w:ascii="Times New Roman" w:hAnsi="Times New Roman" w:cs="Times New Roman"/>
          <w:sz w:val="28"/>
        </w:rPr>
        <w:t>;</w:t>
      </w:r>
      <w:r w:rsidR="007E47E1">
        <w:rPr>
          <w:rFonts w:ascii="Times New Roman" w:hAnsi="Times New Roman" w:cs="Times New Roman"/>
          <w:sz w:val="28"/>
        </w:rPr>
        <w:t xml:space="preserve"> </w:t>
      </w:r>
      <w:r w:rsidR="007E47E1" w:rsidRPr="007E47E1">
        <w:rPr>
          <w:rFonts w:ascii="Times New Roman" w:hAnsi="Times New Roman" w:cs="Times New Roman"/>
          <w:sz w:val="28"/>
        </w:rPr>
        <w:t>прохо</w:t>
      </w:r>
      <w:r w:rsidR="007E47E1">
        <w:rPr>
          <w:rFonts w:ascii="Times New Roman" w:hAnsi="Times New Roman" w:cs="Times New Roman"/>
          <w:sz w:val="28"/>
        </w:rPr>
        <w:t>дить освидетельствование,  производство</w:t>
      </w:r>
      <w:r w:rsidR="007E47E1" w:rsidRPr="007E47E1">
        <w:rPr>
          <w:rFonts w:ascii="Times New Roman" w:hAnsi="Times New Roman" w:cs="Times New Roman"/>
          <w:sz w:val="28"/>
        </w:rPr>
        <w:t xml:space="preserve"> в отношении его судебной экспертизы в случаях, когда не требуется его согласие, или предоставл</w:t>
      </w:r>
      <w:r w:rsidR="007E47E1">
        <w:rPr>
          <w:rFonts w:ascii="Times New Roman" w:hAnsi="Times New Roman" w:cs="Times New Roman"/>
          <w:sz w:val="28"/>
        </w:rPr>
        <w:t>ять образцы почерка и иные образцы</w:t>
      </w:r>
      <w:r w:rsidR="007E47E1" w:rsidRPr="007E47E1">
        <w:rPr>
          <w:rFonts w:ascii="Times New Roman" w:hAnsi="Times New Roman" w:cs="Times New Roman"/>
          <w:sz w:val="28"/>
        </w:rPr>
        <w:t xml:space="preserve"> для сравнительного исследования</w:t>
      </w:r>
      <w:r w:rsidR="007E47E1">
        <w:rPr>
          <w:rFonts w:ascii="Times New Roman" w:hAnsi="Times New Roman" w:cs="Times New Roman"/>
          <w:sz w:val="28"/>
        </w:rPr>
        <w:t xml:space="preserve"> (будучи предупрежденным </w:t>
      </w:r>
      <w:r w:rsidR="007E47E1">
        <w:rPr>
          <w:rFonts w:ascii="Times New Roman" w:hAnsi="Times New Roman" w:cs="Times New Roman"/>
          <w:sz w:val="28"/>
        </w:rPr>
        <w:lastRenderedPageBreak/>
        <w:t>об уголовной ответственности за уклонение от прохождения вышеуказанных процедур).</w:t>
      </w:r>
    </w:p>
    <w:p w:rsidR="007E47E1" w:rsidRDefault="007E47E1" w:rsidP="006126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смерти потерпевшего в результате преступного деяния, его права и обязанности </w:t>
      </w:r>
      <w:r w:rsidRPr="007E47E1">
        <w:rPr>
          <w:rFonts w:ascii="Times New Roman" w:hAnsi="Times New Roman" w:cs="Times New Roman"/>
          <w:sz w:val="28"/>
        </w:rPr>
        <w:t>переходят к одному из его близких родственников и (или) близких лиц, а при их отсутствии или невозможности их участия в уголовном судопроизводстве - к одному из родственников</w:t>
      </w:r>
      <w:r>
        <w:rPr>
          <w:rFonts w:ascii="Times New Roman" w:hAnsi="Times New Roman" w:cs="Times New Roman"/>
          <w:sz w:val="28"/>
        </w:rPr>
        <w:t>. Если же роль потерпевшего выпала на юридическое лицо, его права и обязанности будет осуществлять представитель.</w:t>
      </w:r>
    </w:p>
    <w:p w:rsidR="007E47E1" w:rsidRPr="007E47E1" w:rsidRDefault="007E47E1" w:rsidP="006126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26D3" w:rsidRDefault="006126D3" w:rsidP="006126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777D" w:rsidRDefault="009E777D" w:rsidP="006126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района</w:t>
      </w:r>
    </w:p>
    <w:p w:rsidR="006126D3" w:rsidRDefault="006126D3" w:rsidP="006126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E777D" w:rsidRDefault="009E777D" w:rsidP="006126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советник юстиции                                                        </w:t>
      </w:r>
      <w:r w:rsidR="00507339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А.С. Титов</w:t>
      </w:r>
    </w:p>
    <w:p w:rsidR="00D57DAA" w:rsidRDefault="00D57DAA" w:rsidP="006126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57DAA" w:rsidRPr="0076395D" w:rsidRDefault="00D57DAA" w:rsidP="006126D3">
      <w:pPr>
        <w:spacing w:after="0"/>
        <w:ind w:firstLine="709"/>
        <w:rPr>
          <w:rFonts w:ascii="Times New Roman" w:hAnsi="Times New Roman" w:cs="Times New Roman"/>
          <w:sz w:val="28"/>
        </w:rPr>
      </w:pPr>
    </w:p>
    <w:sectPr w:rsidR="00D57DAA" w:rsidRPr="0076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DF"/>
    <w:rsid w:val="00064656"/>
    <w:rsid w:val="001610C1"/>
    <w:rsid w:val="00247F0C"/>
    <w:rsid w:val="00295A6D"/>
    <w:rsid w:val="002A29B7"/>
    <w:rsid w:val="003935DF"/>
    <w:rsid w:val="004A7ACC"/>
    <w:rsid w:val="00507339"/>
    <w:rsid w:val="005253BE"/>
    <w:rsid w:val="006126D3"/>
    <w:rsid w:val="006363F4"/>
    <w:rsid w:val="006917B6"/>
    <w:rsid w:val="00723BE3"/>
    <w:rsid w:val="0076395D"/>
    <w:rsid w:val="007B4294"/>
    <w:rsid w:val="007D23FB"/>
    <w:rsid w:val="007E47E1"/>
    <w:rsid w:val="0093518C"/>
    <w:rsid w:val="00981624"/>
    <w:rsid w:val="009E777D"/>
    <w:rsid w:val="009F5706"/>
    <w:rsid w:val="00B1245C"/>
    <w:rsid w:val="00C57725"/>
    <w:rsid w:val="00CB0575"/>
    <w:rsid w:val="00D12246"/>
    <w:rsid w:val="00D57DAA"/>
    <w:rsid w:val="00D74976"/>
    <w:rsid w:val="00DC0495"/>
    <w:rsid w:val="00E3065F"/>
    <w:rsid w:val="00F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39AB-36F1-4F2F-A3B4-D2C64D06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AAECE-71EB-4EB0-BBA9-CD945F9B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д м и н</dc:creator>
  <cp:keywords/>
  <dc:description/>
  <cp:lastModifiedBy>а д м и н</cp:lastModifiedBy>
  <cp:revision>4</cp:revision>
  <dcterms:created xsi:type="dcterms:W3CDTF">2020-09-14T12:19:00Z</dcterms:created>
  <dcterms:modified xsi:type="dcterms:W3CDTF">2020-09-14T14:40:00Z</dcterms:modified>
</cp:coreProperties>
</file>