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601" w:rsidRPr="00AC3601" w:rsidRDefault="001E7EEB" w:rsidP="00AC3601">
      <w:pPr>
        <w:spacing w:after="0" w:line="240" w:lineRule="auto"/>
        <w:ind w:left="778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5.25pt;margin-top:35.85pt;width:36.75pt;height:41.25pt;z-index:251660288" filled="t">
            <v:fill color2="black"/>
            <v:imagedata r:id="rId5" o:title=""/>
            <w10:wrap type="square" side="left"/>
          </v:shape>
          <o:OLEObject Type="Embed" ProgID="Word.Picture.8" ShapeID="_x0000_s1026" DrawAspect="Content" ObjectID="_1665316066" r:id="rId6"/>
        </w:pict>
      </w:r>
      <w:r w:rsidR="0010317E">
        <w:rPr>
          <w:rFonts w:ascii="Times New Roman" w:hAnsi="Times New Roman" w:cs="Times New Roman"/>
          <w:sz w:val="24"/>
          <w:szCs w:val="24"/>
        </w:rPr>
        <w:t xml:space="preserve">         </w:t>
      </w:r>
      <w:r w:rsidR="00AC3601">
        <w:rPr>
          <w:rFonts w:ascii="Times New Roman" w:hAnsi="Times New Roman" w:cs="Times New Roman"/>
          <w:sz w:val="24"/>
          <w:szCs w:val="24"/>
        </w:rPr>
        <w:t>ПРОЕ</w:t>
      </w:r>
      <w:r w:rsidR="00AC3601" w:rsidRPr="00AC3601">
        <w:rPr>
          <w:rFonts w:ascii="Times New Roman" w:hAnsi="Times New Roman" w:cs="Times New Roman"/>
          <w:sz w:val="24"/>
          <w:szCs w:val="24"/>
        </w:rPr>
        <w:t>КТ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0317E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gramStart"/>
      <w:r w:rsidRPr="00AC3601">
        <w:rPr>
          <w:rFonts w:ascii="Times New Roman" w:hAnsi="Times New Roman" w:cs="Times New Roman"/>
          <w:sz w:val="24"/>
          <w:szCs w:val="24"/>
        </w:rPr>
        <w:t>ВЕСЬЕГОНСКОГО</w:t>
      </w:r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0317E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C3601" w:rsidRPr="00AC3601" w:rsidRDefault="0010317E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pStyle w:val="3"/>
        <w:spacing w:before="0" w:after="0"/>
        <w:jc w:val="center"/>
        <w:rPr>
          <w:rFonts w:ascii="Times New Roman" w:hAnsi="Times New Roman"/>
          <w:b w:val="0"/>
          <w:sz w:val="24"/>
          <w:szCs w:val="24"/>
        </w:rPr>
      </w:pPr>
      <w:r w:rsidRPr="00AC3601">
        <w:rPr>
          <w:rFonts w:ascii="Times New Roman" w:hAnsi="Times New Roman"/>
          <w:sz w:val="24"/>
          <w:szCs w:val="24"/>
        </w:rPr>
        <w:t>ПОСТАНОВЛЕНИЕ</w:t>
      </w:r>
    </w:p>
    <w:p w:rsidR="00AC3601" w:rsidRPr="00AC3601" w:rsidRDefault="00AC3601" w:rsidP="00AC36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7D641B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10BC6">
        <w:rPr>
          <w:rFonts w:ascii="Times New Roman" w:hAnsi="Times New Roman" w:cs="Times New Roman"/>
          <w:sz w:val="24"/>
          <w:szCs w:val="24"/>
        </w:rPr>
        <w:t xml:space="preserve"> </w:t>
      </w:r>
      <w:r w:rsidR="005468A4">
        <w:rPr>
          <w:rFonts w:ascii="Times New Roman" w:hAnsi="Times New Roman" w:cs="Times New Roman"/>
          <w:sz w:val="24"/>
          <w:szCs w:val="24"/>
        </w:rPr>
        <w:t>___</w:t>
      </w:r>
      <w:r w:rsidR="0016088D">
        <w:rPr>
          <w:rFonts w:ascii="Times New Roman" w:hAnsi="Times New Roman" w:cs="Times New Roman"/>
          <w:sz w:val="24"/>
          <w:szCs w:val="24"/>
        </w:rPr>
        <w:t>.</w:t>
      </w:r>
      <w:r w:rsidR="00010BC6">
        <w:rPr>
          <w:rFonts w:ascii="Times New Roman" w:hAnsi="Times New Roman" w:cs="Times New Roman"/>
          <w:sz w:val="24"/>
          <w:szCs w:val="24"/>
        </w:rPr>
        <w:t>10</w:t>
      </w:r>
      <w:r w:rsidR="00AC3601" w:rsidRPr="00AC3601">
        <w:rPr>
          <w:rFonts w:ascii="Times New Roman" w:hAnsi="Times New Roman" w:cs="Times New Roman"/>
          <w:sz w:val="24"/>
          <w:szCs w:val="24"/>
        </w:rPr>
        <w:t>.20</w:t>
      </w:r>
      <w:r w:rsidR="0010317E">
        <w:rPr>
          <w:rFonts w:ascii="Times New Roman" w:hAnsi="Times New Roman" w:cs="Times New Roman"/>
          <w:sz w:val="24"/>
          <w:szCs w:val="24"/>
        </w:rPr>
        <w:t>20</w:t>
      </w:r>
      <w:r w:rsidR="00AC3601" w:rsidRPr="00AC360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№ ____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б одобрении </w:t>
      </w:r>
      <w:r w:rsidRPr="00AC36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прогноза  социально-экономического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развития </w:t>
      </w:r>
      <w:r w:rsidR="007D641B">
        <w:rPr>
          <w:rFonts w:ascii="Times New Roman" w:hAnsi="Times New Roman" w:cs="Times New Roman"/>
          <w:sz w:val="24"/>
          <w:szCs w:val="24"/>
        </w:rPr>
        <w:t>Весьегонского муниципального  округа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Тверской области  на </w:t>
      </w:r>
      <w:r w:rsidR="008C7478">
        <w:rPr>
          <w:rFonts w:ascii="Times New Roman" w:hAnsi="Times New Roman" w:cs="Times New Roman"/>
          <w:sz w:val="24"/>
          <w:szCs w:val="24"/>
        </w:rPr>
        <w:t>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10317E">
        <w:rPr>
          <w:rFonts w:ascii="Times New Roman" w:hAnsi="Times New Roman" w:cs="Times New Roman"/>
          <w:sz w:val="24"/>
          <w:szCs w:val="24"/>
        </w:rPr>
        <w:t>1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10317E">
        <w:rPr>
          <w:rFonts w:ascii="Times New Roman" w:hAnsi="Times New Roman" w:cs="Times New Roman"/>
          <w:sz w:val="24"/>
          <w:szCs w:val="24"/>
        </w:rPr>
        <w:t>3</w:t>
      </w:r>
      <w:r w:rsidR="008C7478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C3601" w:rsidRPr="00AC3601" w:rsidRDefault="00AC3601" w:rsidP="00AC36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3601" w:rsidRPr="00AC3601" w:rsidRDefault="00AC3601" w:rsidP="008C7478">
      <w:pPr>
        <w:spacing w:after="0" w:line="240" w:lineRule="auto"/>
        <w:ind w:right="28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sz w:val="24"/>
          <w:szCs w:val="24"/>
        </w:rPr>
        <w:t xml:space="preserve">В соответствии со ст. 173 Бюджетного Кодекса Российской Федерации, Федеральным законом от 28.06.2014 № 172-ФЗ «О стратегическом планировании в Российской Федерации», </w:t>
      </w:r>
      <w:r w:rsidR="008C7478">
        <w:rPr>
          <w:rFonts w:ascii="Times New Roman" w:hAnsi="Times New Roman" w:cs="Times New Roman"/>
          <w:sz w:val="24"/>
          <w:szCs w:val="24"/>
        </w:rPr>
        <w:t xml:space="preserve">Порядком разработки и корректировки прогноза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8C7478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5468A4">
        <w:rPr>
          <w:rFonts w:ascii="Times New Roman" w:hAnsi="Times New Roman" w:cs="Times New Roman"/>
          <w:sz w:val="24"/>
          <w:szCs w:val="24"/>
        </w:rPr>
        <w:t xml:space="preserve">округа Тверской области </w:t>
      </w:r>
      <w:r w:rsidR="008C7478">
        <w:rPr>
          <w:rFonts w:ascii="Times New Roman" w:hAnsi="Times New Roman" w:cs="Times New Roman"/>
          <w:sz w:val="24"/>
          <w:szCs w:val="24"/>
        </w:rPr>
        <w:t>на среднесрочный период</w:t>
      </w:r>
      <w:r w:rsidR="001D2346">
        <w:rPr>
          <w:rFonts w:ascii="Times New Roman" w:hAnsi="Times New Roman" w:cs="Times New Roman"/>
          <w:sz w:val="24"/>
          <w:szCs w:val="24"/>
        </w:rPr>
        <w:t>, утвержденн</w:t>
      </w:r>
      <w:r w:rsidR="00916B9B">
        <w:rPr>
          <w:rFonts w:ascii="Times New Roman" w:hAnsi="Times New Roman" w:cs="Times New Roman"/>
          <w:sz w:val="24"/>
          <w:szCs w:val="24"/>
        </w:rPr>
        <w:t>ы</w:t>
      </w:r>
      <w:r w:rsidR="001D2346">
        <w:rPr>
          <w:rFonts w:ascii="Times New Roman" w:hAnsi="Times New Roman" w:cs="Times New Roman"/>
          <w:sz w:val="24"/>
          <w:szCs w:val="24"/>
        </w:rPr>
        <w:t xml:space="preserve">м постановлением администрации </w:t>
      </w:r>
      <w:r w:rsidR="00916B9B">
        <w:rPr>
          <w:rFonts w:ascii="Times New Roman" w:hAnsi="Times New Roman" w:cs="Times New Roman"/>
          <w:sz w:val="24"/>
          <w:szCs w:val="24"/>
        </w:rPr>
        <w:t xml:space="preserve">Весьегонского </w:t>
      </w:r>
      <w:r w:rsidR="001D2346">
        <w:rPr>
          <w:rFonts w:ascii="Times New Roman" w:hAnsi="Times New Roman" w:cs="Times New Roman"/>
          <w:sz w:val="24"/>
          <w:szCs w:val="24"/>
        </w:rPr>
        <w:t>района</w:t>
      </w:r>
      <w:r w:rsidR="008C7478">
        <w:rPr>
          <w:rFonts w:ascii="Times New Roman" w:hAnsi="Times New Roman" w:cs="Times New Roman"/>
          <w:sz w:val="24"/>
          <w:szCs w:val="24"/>
        </w:rPr>
        <w:t xml:space="preserve"> </w:t>
      </w:r>
      <w:r w:rsidR="005468A4">
        <w:rPr>
          <w:rFonts w:ascii="Times New Roman" w:hAnsi="Times New Roman" w:cs="Times New Roman"/>
          <w:sz w:val="24"/>
          <w:szCs w:val="24"/>
        </w:rPr>
        <w:t>Тверской области</w:t>
      </w:r>
      <w:r w:rsidR="008C7478">
        <w:rPr>
          <w:rFonts w:ascii="Times New Roman" w:hAnsi="Times New Roman" w:cs="Times New Roman"/>
          <w:sz w:val="24"/>
          <w:szCs w:val="24"/>
        </w:rPr>
        <w:t xml:space="preserve"> от </w:t>
      </w:r>
      <w:r w:rsidR="005468A4">
        <w:rPr>
          <w:rFonts w:ascii="Times New Roman" w:hAnsi="Times New Roman" w:cs="Times New Roman"/>
          <w:sz w:val="24"/>
          <w:szCs w:val="24"/>
        </w:rPr>
        <w:t>01</w:t>
      </w:r>
      <w:r w:rsidR="008C7478">
        <w:rPr>
          <w:rFonts w:ascii="Times New Roman" w:hAnsi="Times New Roman" w:cs="Times New Roman"/>
          <w:sz w:val="24"/>
          <w:szCs w:val="24"/>
        </w:rPr>
        <w:t>.1</w:t>
      </w:r>
      <w:r w:rsidR="005468A4">
        <w:rPr>
          <w:rFonts w:ascii="Times New Roman" w:hAnsi="Times New Roman" w:cs="Times New Roman"/>
          <w:sz w:val="24"/>
          <w:szCs w:val="24"/>
        </w:rPr>
        <w:t>0</w:t>
      </w:r>
      <w:r w:rsidR="008C7478">
        <w:rPr>
          <w:rFonts w:ascii="Times New Roman" w:hAnsi="Times New Roman" w:cs="Times New Roman"/>
          <w:sz w:val="24"/>
          <w:szCs w:val="24"/>
        </w:rPr>
        <w:t>.201</w:t>
      </w:r>
      <w:r w:rsidR="005468A4">
        <w:rPr>
          <w:rFonts w:ascii="Times New Roman" w:hAnsi="Times New Roman" w:cs="Times New Roman"/>
          <w:sz w:val="24"/>
          <w:szCs w:val="24"/>
        </w:rPr>
        <w:t>9</w:t>
      </w:r>
      <w:r w:rsidR="008C7478">
        <w:rPr>
          <w:rFonts w:ascii="Times New Roman" w:hAnsi="Times New Roman" w:cs="Times New Roman"/>
          <w:sz w:val="24"/>
          <w:szCs w:val="24"/>
        </w:rPr>
        <w:t xml:space="preserve"> № 3</w:t>
      </w:r>
      <w:r w:rsidR="005468A4">
        <w:rPr>
          <w:rFonts w:ascii="Times New Roman" w:hAnsi="Times New Roman" w:cs="Times New Roman"/>
          <w:sz w:val="24"/>
          <w:szCs w:val="24"/>
        </w:rPr>
        <w:t>55</w:t>
      </w:r>
      <w:r w:rsidR="00916B9B">
        <w:rPr>
          <w:rFonts w:ascii="Times New Roman" w:hAnsi="Times New Roman" w:cs="Times New Roman"/>
          <w:sz w:val="24"/>
          <w:szCs w:val="24"/>
        </w:rPr>
        <w:t>,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C3601">
        <w:rPr>
          <w:rFonts w:ascii="Times New Roman" w:hAnsi="Times New Roman" w:cs="Times New Roman"/>
          <w:sz w:val="24"/>
          <w:szCs w:val="24"/>
        </w:rPr>
        <w:t>п</w:t>
      </w:r>
      <w:proofErr w:type="spellEnd"/>
      <w:proofErr w:type="gramEnd"/>
      <w:r w:rsidRPr="00AC3601">
        <w:rPr>
          <w:rFonts w:ascii="Times New Roman" w:hAnsi="Times New Roman" w:cs="Times New Roman"/>
          <w:sz w:val="24"/>
          <w:szCs w:val="24"/>
        </w:rPr>
        <w:t xml:space="preserve"> о с т а </w:t>
      </w:r>
      <w:proofErr w:type="spellStart"/>
      <w:r w:rsidRPr="00AC3601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AC3601">
        <w:rPr>
          <w:rFonts w:ascii="Times New Roman" w:hAnsi="Times New Roman" w:cs="Times New Roman"/>
          <w:sz w:val="24"/>
          <w:szCs w:val="24"/>
        </w:rPr>
        <w:t xml:space="preserve"> о в л я ю:</w:t>
      </w:r>
    </w:p>
    <w:p w:rsidR="00AC3601" w:rsidRPr="00AC3601" w:rsidRDefault="00AC3601" w:rsidP="00AC360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pacing w:val="3"/>
          <w:sz w:val="24"/>
          <w:szCs w:val="24"/>
        </w:rPr>
      </w:pPr>
    </w:p>
    <w:p w:rsidR="00AC3601" w:rsidRDefault="008C7478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7478">
        <w:rPr>
          <w:rFonts w:ascii="Times New Roman" w:hAnsi="Times New Roman" w:cs="Times New Roman"/>
          <w:sz w:val="24"/>
          <w:szCs w:val="24"/>
        </w:rPr>
        <w:t xml:space="preserve">Одобрить прогноз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 xml:space="preserve">Весьегонского муниципального округа Тверской области </w:t>
      </w:r>
      <w:r w:rsidRPr="008C7478">
        <w:rPr>
          <w:rFonts w:ascii="Times New Roman" w:hAnsi="Times New Roman" w:cs="Times New Roman"/>
          <w:sz w:val="24"/>
          <w:szCs w:val="24"/>
        </w:rPr>
        <w:t>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10317E">
        <w:rPr>
          <w:rFonts w:ascii="Times New Roman" w:hAnsi="Times New Roman" w:cs="Times New Roman"/>
          <w:sz w:val="24"/>
          <w:szCs w:val="24"/>
        </w:rPr>
        <w:t>1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10317E">
        <w:rPr>
          <w:rFonts w:ascii="Times New Roman" w:hAnsi="Times New Roman" w:cs="Times New Roman"/>
          <w:sz w:val="24"/>
          <w:szCs w:val="24"/>
        </w:rPr>
        <w:t>3</w:t>
      </w:r>
      <w:r w:rsidRPr="008C7478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3601" w:rsidRPr="008C7478">
        <w:rPr>
          <w:rFonts w:ascii="Times New Roman" w:hAnsi="Times New Roman" w:cs="Times New Roman"/>
          <w:sz w:val="24"/>
          <w:szCs w:val="24"/>
        </w:rPr>
        <w:t>(прилагается).</w:t>
      </w:r>
    </w:p>
    <w:p w:rsidR="008C7478" w:rsidRPr="008C7478" w:rsidRDefault="0093482C" w:rsidP="008C747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рогноз социально-экономического  развития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="008C7478" w:rsidRPr="008C7478">
        <w:rPr>
          <w:rFonts w:ascii="Times New Roman" w:hAnsi="Times New Roman" w:cs="Times New Roman"/>
          <w:sz w:val="24"/>
          <w:szCs w:val="24"/>
        </w:rPr>
        <w:t>» на 20</w:t>
      </w:r>
      <w:r w:rsidR="005468A4">
        <w:rPr>
          <w:rFonts w:ascii="Times New Roman" w:hAnsi="Times New Roman" w:cs="Times New Roman"/>
          <w:sz w:val="24"/>
          <w:szCs w:val="24"/>
        </w:rPr>
        <w:t>2</w:t>
      </w:r>
      <w:r w:rsidR="0010317E">
        <w:rPr>
          <w:rFonts w:ascii="Times New Roman" w:hAnsi="Times New Roman" w:cs="Times New Roman"/>
          <w:sz w:val="24"/>
          <w:szCs w:val="24"/>
        </w:rPr>
        <w:t>1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 и на период до 20</w:t>
      </w:r>
      <w:r w:rsidR="00E747DA">
        <w:rPr>
          <w:rFonts w:ascii="Times New Roman" w:hAnsi="Times New Roman" w:cs="Times New Roman"/>
          <w:sz w:val="24"/>
          <w:szCs w:val="24"/>
        </w:rPr>
        <w:t>2</w:t>
      </w:r>
      <w:r w:rsidR="0010317E">
        <w:rPr>
          <w:rFonts w:ascii="Times New Roman" w:hAnsi="Times New Roman" w:cs="Times New Roman"/>
          <w:sz w:val="24"/>
          <w:szCs w:val="24"/>
        </w:rPr>
        <w:t>3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>внести на рассмотрение Думы Весьегонского муниципального округа одновременно с проектом бюджета Весьегонского муниципального округа  Тверской области на 202</w:t>
      </w:r>
      <w:r w:rsidR="0010317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 и на плановый период 202</w:t>
      </w:r>
      <w:r w:rsidR="0010317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10317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годов.</w:t>
      </w:r>
      <w:r w:rsidR="008C7478" w:rsidRPr="008C74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3601" w:rsidRPr="00AC3601" w:rsidRDefault="00AC3601" w:rsidP="008C7478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hAnsi="Times New Roman" w:cs="Times New Roman"/>
          <w:color w:val="000000"/>
          <w:sz w:val="24"/>
          <w:szCs w:val="24"/>
        </w:rPr>
        <w:t>Разместить</w:t>
      </w:r>
      <w:proofErr w:type="gramEnd"/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настоящее постановление на официальном сайте </w:t>
      </w:r>
      <w:r w:rsidR="005468A4">
        <w:rPr>
          <w:rFonts w:ascii="Times New Roman" w:hAnsi="Times New Roman" w:cs="Times New Roman"/>
          <w:sz w:val="24"/>
          <w:szCs w:val="24"/>
        </w:rPr>
        <w:t>Весьегонского муниципального округа Тверской области</w:t>
      </w:r>
      <w:r w:rsidRPr="00AC3601">
        <w:rPr>
          <w:rFonts w:ascii="Times New Roman" w:hAnsi="Times New Roman" w:cs="Times New Roman"/>
          <w:color w:val="000000"/>
          <w:sz w:val="24"/>
          <w:szCs w:val="24"/>
        </w:rPr>
        <w:t xml:space="preserve"> в информационно-телекоммуникационной сети Интернет. 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3601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AC3601" w:rsidRPr="00AC3601" w:rsidRDefault="00AC3601" w:rsidP="00AC3601">
      <w:pPr>
        <w:numPr>
          <w:ilvl w:val="0"/>
          <w:numId w:val="3"/>
        </w:numPr>
        <w:shd w:val="clear" w:color="auto" w:fill="FFFFFF"/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AC3601">
        <w:rPr>
          <w:rFonts w:ascii="Times New Roman" w:eastAsia="Lucida Sans Unicode" w:hAnsi="Times New Roman" w:cs="Times New Roman"/>
          <w:sz w:val="24"/>
          <w:szCs w:val="24"/>
        </w:rPr>
        <w:t>Контроль за</w:t>
      </w:r>
      <w:proofErr w:type="gramEnd"/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 исполнением настоящего постановления возложить на  заместителя главы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А</w:t>
      </w:r>
      <w:r w:rsidRPr="00AC3601">
        <w:rPr>
          <w:rFonts w:ascii="Times New Roman" w:eastAsia="Lucida Sans Unicode" w:hAnsi="Times New Roman" w:cs="Times New Roman"/>
          <w:sz w:val="24"/>
          <w:szCs w:val="24"/>
        </w:rPr>
        <w:t xml:space="preserve">дминистрации 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>Весьегонского муниципального округа Тихонова А</w:t>
      </w:r>
      <w:r w:rsidR="005468A4">
        <w:rPr>
          <w:rFonts w:ascii="Times New Roman" w:eastAsia="Lucida Sans Unicode" w:hAnsi="Times New Roman" w:cs="Times New Roman"/>
          <w:sz w:val="24"/>
          <w:szCs w:val="24"/>
        </w:rPr>
        <w:t>.</w:t>
      </w:r>
      <w:r w:rsidR="0010317E">
        <w:rPr>
          <w:rFonts w:ascii="Times New Roman" w:eastAsia="Lucida Sans Unicode" w:hAnsi="Times New Roman" w:cs="Times New Roman"/>
          <w:sz w:val="24"/>
          <w:szCs w:val="24"/>
        </w:rPr>
        <w:t xml:space="preserve"> А.</w:t>
      </w:r>
    </w:p>
    <w:p w:rsid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7D641B" w:rsidRPr="00AC3601" w:rsidRDefault="007D641B" w:rsidP="00AC3601">
      <w:pPr>
        <w:shd w:val="clear" w:color="auto" w:fill="FFFFFF"/>
        <w:tabs>
          <w:tab w:val="left" w:pos="7651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0317E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Глава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Весьегонского</w:t>
      </w:r>
      <w:proofErr w:type="gramEnd"/>
    </w:p>
    <w:p w:rsidR="00AC3601" w:rsidRPr="00AC3601" w:rsidRDefault="0010317E" w:rsidP="0010317E">
      <w:pPr>
        <w:shd w:val="clear" w:color="auto" w:fill="FFFFFF"/>
        <w:tabs>
          <w:tab w:val="left" w:pos="709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  <w:t>муниципального округа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AC3601" w:rsidRPr="00AC3601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А.В.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Пашуков</w:t>
      </w:r>
      <w:proofErr w:type="spellEnd"/>
    </w:p>
    <w:p w:rsidR="00AC3601" w:rsidRPr="00AC3601" w:rsidRDefault="00AC3601" w:rsidP="00AC3601">
      <w:pPr>
        <w:shd w:val="clear" w:color="auto" w:fill="FFFFFF"/>
        <w:tabs>
          <w:tab w:val="left" w:pos="7651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AC3601" w:rsidRPr="000E2A49" w:rsidRDefault="00AC3601" w:rsidP="00AC360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 xml:space="preserve">Исполнитель:  _______________Л.А. </w:t>
      </w:r>
      <w:proofErr w:type="spellStart"/>
      <w:r w:rsidRPr="000E2A49">
        <w:rPr>
          <w:rFonts w:ascii="Times New Roman" w:hAnsi="Times New Roman" w:cs="Times New Roman"/>
          <w:lang w:eastAsia="ja-JP"/>
        </w:rPr>
        <w:t>Ратникова</w:t>
      </w:r>
      <w:proofErr w:type="spellEnd"/>
    </w:p>
    <w:p w:rsidR="00AC3601" w:rsidRPr="000E2A49" w:rsidRDefault="00AC3601" w:rsidP="00AC360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Согласовано:</w:t>
      </w:r>
    </w:p>
    <w:p w:rsidR="00AC3601" w:rsidRPr="000E2A49" w:rsidRDefault="00AC3601" w:rsidP="00AC360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Зав. фин. отд. ____________________И.В.  Брагина</w:t>
      </w:r>
    </w:p>
    <w:p w:rsidR="00AC3601" w:rsidRPr="000E2A49" w:rsidRDefault="00AC3601" w:rsidP="00AC360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 xml:space="preserve">Зав. отделом  </w:t>
      </w:r>
    </w:p>
    <w:p w:rsidR="00AC3601" w:rsidRPr="000E2A49" w:rsidRDefault="00AC3601" w:rsidP="00AC360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правового обеспечения __________М.М. Чистякова</w:t>
      </w:r>
    </w:p>
    <w:p w:rsidR="00AC3601" w:rsidRPr="000E2A49" w:rsidRDefault="00AC3601" w:rsidP="00AC3601">
      <w:pPr>
        <w:spacing w:after="0" w:line="240" w:lineRule="auto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 xml:space="preserve">Упр. делами _____________________С.В. </w:t>
      </w:r>
      <w:proofErr w:type="spellStart"/>
      <w:r w:rsidRPr="000E2A49">
        <w:rPr>
          <w:rFonts w:ascii="Times New Roman" w:hAnsi="Times New Roman" w:cs="Times New Roman"/>
          <w:lang w:eastAsia="ja-JP"/>
        </w:rPr>
        <w:t>Лисенков</w:t>
      </w:r>
      <w:proofErr w:type="spellEnd"/>
    </w:p>
    <w:p w:rsidR="00AC3601" w:rsidRPr="000E2A49" w:rsidRDefault="00AC3601" w:rsidP="00AC3601">
      <w:pPr>
        <w:spacing w:after="0" w:line="240" w:lineRule="auto"/>
        <w:jc w:val="right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В дело -1</w:t>
      </w:r>
    </w:p>
    <w:p w:rsidR="00AC3601" w:rsidRPr="000E2A49" w:rsidRDefault="00AC3601" w:rsidP="00AC3601">
      <w:pPr>
        <w:spacing w:after="0" w:line="240" w:lineRule="auto"/>
        <w:jc w:val="right"/>
        <w:rPr>
          <w:rFonts w:ascii="Times New Roman" w:hAnsi="Times New Roman" w:cs="Times New Roman"/>
          <w:lang w:eastAsia="ja-JP"/>
        </w:rPr>
      </w:pPr>
      <w:r w:rsidRPr="000E2A49">
        <w:rPr>
          <w:rFonts w:ascii="Times New Roman" w:hAnsi="Times New Roman" w:cs="Times New Roman"/>
          <w:lang w:eastAsia="ja-JP"/>
        </w:rPr>
        <w:t>Отдел экономики - 1</w:t>
      </w:r>
    </w:p>
    <w:p w:rsidR="000809D1" w:rsidRPr="000E2A49" w:rsidRDefault="00AC3601" w:rsidP="000E2A49">
      <w:pPr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</w:rPr>
      </w:pPr>
      <w:r w:rsidRPr="000E2A49">
        <w:rPr>
          <w:rFonts w:ascii="Times New Roman" w:hAnsi="Times New Roman" w:cs="Times New Roman"/>
          <w:lang w:eastAsia="ja-JP"/>
        </w:rPr>
        <w:t>РАЙФО - 1</w:t>
      </w:r>
    </w:p>
    <w:sectPr w:rsidR="000809D1" w:rsidRPr="000E2A49" w:rsidSect="008C7478">
      <w:pgSz w:w="11906" w:h="16838"/>
      <w:pgMar w:top="993" w:right="849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A3ABC"/>
    <w:multiLevelType w:val="hybridMultilevel"/>
    <w:tmpl w:val="484CE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45A0"/>
    <w:multiLevelType w:val="hybridMultilevel"/>
    <w:tmpl w:val="8C066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BF3879"/>
    <w:multiLevelType w:val="hybridMultilevel"/>
    <w:tmpl w:val="D0F258DA"/>
    <w:lvl w:ilvl="0" w:tplc="05B8ABF8">
      <w:start w:val="1"/>
      <w:numFmt w:val="decimal"/>
      <w:lvlText w:val="%1."/>
      <w:lvlJc w:val="left"/>
      <w:pPr>
        <w:ind w:left="1597" w:hanging="10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C5C"/>
    <w:rsid w:val="00010BC6"/>
    <w:rsid w:val="00071649"/>
    <w:rsid w:val="000809D1"/>
    <w:rsid w:val="000975E0"/>
    <w:rsid w:val="000E2A49"/>
    <w:rsid w:val="000F1489"/>
    <w:rsid w:val="0010317E"/>
    <w:rsid w:val="00116B18"/>
    <w:rsid w:val="00123436"/>
    <w:rsid w:val="00125CAF"/>
    <w:rsid w:val="00133751"/>
    <w:rsid w:val="0014027B"/>
    <w:rsid w:val="0016088D"/>
    <w:rsid w:val="00173F11"/>
    <w:rsid w:val="001A70A7"/>
    <w:rsid w:val="001D2346"/>
    <w:rsid w:val="001E7EEB"/>
    <w:rsid w:val="00206E49"/>
    <w:rsid w:val="0020766D"/>
    <w:rsid w:val="002562FE"/>
    <w:rsid w:val="002A39BE"/>
    <w:rsid w:val="00307F9B"/>
    <w:rsid w:val="00334237"/>
    <w:rsid w:val="00365E84"/>
    <w:rsid w:val="0038496A"/>
    <w:rsid w:val="00495098"/>
    <w:rsid w:val="004C1C5C"/>
    <w:rsid w:val="004E1E8E"/>
    <w:rsid w:val="004E7727"/>
    <w:rsid w:val="00510444"/>
    <w:rsid w:val="00523CA7"/>
    <w:rsid w:val="005468A4"/>
    <w:rsid w:val="00554FC2"/>
    <w:rsid w:val="005F1178"/>
    <w:rsid w:val="00643AE4"/>
    <w:rsid w:val="00697A78"/>
    <w:rsid w:val="006E7882"/>
    <w:rsid w:val="00775577"/>
    <w:rsid w:val="007D641B"/>
    <w:rsid w:val="00837581"/>
    <w:rsid w:val="008C7478"/>
    <w:rsid w:val="0090673E"/>
    <w:rsid w:val="00916B9B"/>
    <w:rsid w:val="0093482C"/>
    <w:rsid w:val="009D4190"/>
    <w:rsid w:val="00A06E4F"/>
    <w:rsid w:val="00A427A0"/>
    <w:rsid w:val="00A94EF8"/>
    <w:rsid w:val="00AB093F"/>
    <w:rsid w:val="00AB5CC5"/>
    <w:rsid w:val="00AC3601"/>
    <w:rsid w:val="00AF2E48"/>
    <w:rsid w:val="00B45239"/>
    <w:rsid w:val="00BB717A"/>
    <w:rsid w:val="00BC04AB"/>
    <w:rsid w:val="00BF6DB5"/>
    <w:rsid w:val="00CA05E5"/>
    <w:rsid w:val="00D13D62"/>
    <w:rsid w:val="00D23F5A"/>
    <w:rsid w:val="00D32690"/>
    <w:rsid w:val="00D51698"/>
    <w:rsid w:val="00D526AD"/>
    <w:rsid w:val="00D72C3B"/>
    <w:rsid w:val="00DD0DE4"/>
    <w:rsid w:val="00E02F76"/>
    <w:rsid w:val="00E03E8E"/>
    <w:rsid w:val="00E22D0C"/>
    <w:rsid w:val="00E5083D"/>
    <w:rsid w:val="00E61FE8"/>
    <w:rsid w:val="00E678DD"/>
    <w:rsid w:val="00E747DA"/>
    <w:rsid w:val="00EB7EB6"/>
    <w:rsid w:val="00F07DD9"/>
    <w:rsid w:val="00F35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4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3601"/>
    <w:pPr>
      <w:keepNext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  <w:style w:type="table" w:styleId="a4">
    <w:name w:val="Table Grid"/>
    <w:basedOn w:val="a1"/>
    <w:rsid w:val="00D526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8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09D1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AC3601"/>
    <w:rPr>
      <w:rFonts w:ascii="Cambria" w:eastAsia="Times New Roman" w:hAnsi="Cambria" w:cs="Times New Roman"/>
      <w:b/>
      <w:bCs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F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М. Лавриненко</dc:creator>
  <cp:lastModifiedBy>User</cp:lastModifiedBy>
  <cp:revision>15</cp:revision>
  <cp:lastPrinted>2019-10-17T05:57:00Z</cp:lastPrinted>
  <dcterms:created xsi:type="dcterms:W3CDTF">2016-11-15T10:58:00Z</dcterms:created>
  <dcterms:modified xsi:type="dcterms:W3CDTF">2020-10-27T12:01:00Z</dcterms:modified>
</cp:coreProperties>
</file>