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2063D1" w:rsidRDefault="002063D1" w:rsidP="00DE233A">
      <w:pPr>
        <w:pStyle w:val="a6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</w:t>
      </w:r>
      <w:r w:rsidR="003409C4">
        <w:rPr>
          <w:rFonts w:ascii="Segoe UI" w:hAnsi="Segoe UI" w:cs="Segoe UI"/>
          <w:sz w:val="32"/>
          <w:szCs w:val="32"/>
        </w:rPr>
        <w:t xml:space="preserve">растёт </w:t>
      </w:r>
      <w:r>
        <w:rPr>
          <w:rFonts w:ascii="Segoe UI" w:hAnsi="Segoe UI" w:cs="Segoe UI"/>
          <w:sz w:val="32"/>
          <w:szCs w:val="32"/>
        </w:rPr>
        <w:t xml:space="preserve">востребованность </w:t>
      </w:r>
      <w:r w:rsidR="003409C4">
        <w:rPr>
          <w:rFonts w:ascii="Segoe UI" w:hAnsi="Segoe UI" w:cs="Segoe UI"/>
          <w:sz w:val="32"/>
          <w:szCs w:val="32"/>
        </w:rPr>
        <w:t xml:space="preserve">электронных </w:t>
      </w:r>
      <w:r>
        <w:rPr>
          <w:rFonts w:ascii="Segoe UI" w:hAnsi="Segoe UI" w:cs="Segoe UI"/>
          <w:sz w:val="32"/>
          <w:szCs w:val="32"/>
        </w:rPr>
        <w:t xml:space="preserve">услуг Росреестра </w:t>
      </w:r>
    </w:p>
    <w:p w:rsidR="003409C4" w:rsidRPr="003409C4" w:rsidRDefault="0016501A" w:rsidP="003409C4">
      <w:pPr>
        <w:pStyle w:val="a6"/>
        <w:rPr>
          <w:rFonts w:ascii="Segoe UI" w:hAnsi="Segoe UI" w:cs="Segoe UI"/>
          <w:color w:val="000000"/>
          <w:sz w:val="23"/>
          <w:szCs w:val="23"/>
        </w:rPr>
      </w:pPr>
      <w:r w:rsidRPr="00773525">
        <w:rPr>
          <w:rFonts w:ascii="Segoe UI" w:hAnsi="Segoe UI" w:cs="Segoe UI"/>
          <w:sz w:val="32"/>
          <w:szCs w:val="32"/>
        </w:rPr>
        <w:br/>
      </w:r>
      <w:r w:rsidR="003409C4">
        <w:rPr>
          <w:rFonts w:ascii="Segoe UI" w:hAnsi="Segoe UI" w:cs="Segoe UI"/>
          <w:color w:val="000000"/>
          <w:sz w:val="23"/>
          <w:szCs w:val="23"/>
        </w:rPr>
        <w:t>Н</w:t>
      </w:r>
      <w:r w:rsidR="003409C4" w:rsidRPr="003409C4">
        <w:rPr>
          <w:rFonts w:ascii="Segoe UI" w:hAnsi="Segoe UI" w:cs="Segoe UI"/>
          <w:color w:val="000000"/>
          <w:sz w:val="23"/>
          <w:szCs w:val="23"/>
        </w:rPr>
        <w:t>а 14</w:t>
      </w:r>
      <w:r w:rsidR="00646DBE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944870">
        <w:rPr>
          <w:rFonts w:ascii="Segoe UI" w:hAnsi="Segoe UI" w:cs="Segoe UI"/>
          <w:color w:val="000000"/>
          <w:sz w:val="23"/>
          <w:szCs w:val="23"/>
        </w:rPr>
        <w:t>% выросла</w:t>
      </w:r>
      <w:r w:rsidR="003409C4" w:rsidRPr="003409C4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944870">
        <w:rPr>
          <w:rFonts w:ascii="Segoe UI" w:hAnsi="Segoe UI" w:cs="Segoe UI"/>
          <w:color w:val="000000"/>
          <w:sz w:val="23"/>
          <w:szCs w:val="23"/>
        </w:rPr>
        <w:t>доля</w:t>
      </w:r>
      <w:r w:rsidR="003409C4" w:rsidRPr="003409C4">
        <w:rPr>
          <w:rFonts w:ascii="Segoe UI" w:hAnsi="Segoe UI" w:cs="Segoe UI"/>
          <w:color w:val="000000"/>
          <w:sz w:val="23"/>
          <w:szCs w:val="23"/>
        </w:rPr>
        <w:t xml:space="preserve"> услуг, предоставляемых Управлением Росреестра по </w:t>
      </w:r>
      <w:r w:rsidR="003409C4">
        <w:rPr>
          <w:rFonts w:ascii="Segoe UI" w:hAnsi="Segoe UI" w:cs="Segoe UI"/>
          <w:color w:val="000000"/>
          <w:sz w:val="23"/>
          <w:szCs w:val="23"/>
        </w:rPr>
        <w:t>Тверской</w:t>
      </w:r>
      <w:r w:rsidR="003409C4" w:rsidRPr="003409C4">
        <w:rPr>
          <w:rFonts w:ascii="Segoe UI" w:hAnsi="Segoe UI" w:cs="Segoe UI"/>
          <w:color w:val="000000"/>
          <w:sz w:val="23"/>
          <w:szCs w:val="23"/>
        </w:rPr>
        <w:t xml:space="preserve"> области в электронном виде </w:t>
      </w:r>
      <w:r w:rsidR="003409C4">
        <w:rPr>
          <w:rFonts w:ascii="Segoe UI" w:hAnsi="Segoe UI" w:cs="Segoe UI"/>
          <w:color w:val="000000"/>
          <w:sz w:val="23"/>
          <w:szCs w:val="23"/>
        </w:rPr>
        <w:t>в</w:t>
      </w:r>
      <w:r w:rsidR="003409C4" w:rsidRPr="003409C4">
        <w:rPr>
          <w:rFonts w:ascii="Segoe UI" w:hAnsi="Segoe UI" w:cs="Segoe UI"/>
          <w:color w:val="000000"/>
          <w:sz w:val="23"/>
          <w:szCs w:val="23"/>
        </w:rPr>
        <w:t xml:space="preserve"> январ</w:t>
      </w:r>
      <w:r w:rsidR="003409C4">
        <w:rPr>
          <w:rFonts w:ascii="Segoe UI" w:hAnsi="Segoe UI" w:cs="Segoe UI"/>
          <w:color w:val="000000"/>
          <w:sz w:val="23"/>
          <w:szCs w:val="23"/>
        </w:rPr>
        <w:t>е</w:t>
      </w:r>
      <w:r w:rsidR="003409C4" w:rsidRPr="003409C4">
        <w:rPr>
          <w:rFonts w:ascii="Segoe UI" w:hAnsi="Segoe UI" w:cs="Segoe UI"/>
          <w:color w:val="000000"/>
          <w:sz w:val="23"/>
          <w:szCs w:val="23"/>
        </w:rPr>
        <w:t>-</w:t>
      </w:r>
      <w:r w:rsidR="003409C4">
        <w:rPr>
          <w:rFonts w:ascii="Segoe UI" w:hAnsi="Segoe UI" w:cs="Segoe UI"/>
          <w:color w:val="000000"/>
          <w:sz w:val="23"/>
          <w:szCs w:val="23"/>
        </w:rPr>
        <w:t>сентябре</w:t>
      </w:r>
      <w:r w:rsidR="003409C4" w:rsidRPr="003409C4">
        <w:rPr>
          <w:rFonts w:ascii="Segoe UI" w:hAnsi="Segoe UI" w:cs="Segoe UI"/>
          <w:color w:val="000000"/>
          <w:sz w:val="23"/>
          <w:szCs w:val="23"/>
        </w:rPr>
        <w:t xml:space="preserve"> 2020 года. </w:t>
      </w:r>
      <w:proofErr w:type="gramStart"/>
      <w:r w:rsidR="00646DBE">
        <w:rPr>
          <w:rFonts w:ascii="Segoe UI" w:hAnsi="Segoe UI" w:cs="Segoe UI"/>
          <w:color w:val="000000"/>
          <w:sz w:val="23"/>
          <w:szCs w:val="23"/>
        </w:rPr>
        <w:t xml:space="preserve">Такая цифра была озвучена на </w:t>
      </w:r>
      <w:r w:rsidR="00646DBE" w:rsidRPr="00200569">
        <w:rPr>
          <w:rFonts w:ascii="Segoe UI" w:hAnsi="Segoe UI" w:cs="Segoe UI"/>
          <w:color w:val="000000"/>
          <w:sz w:val="22"/>
          <w:szCs w:val="22"/>
        </w:rPr>
        <w:t>расширенно</w:t>
      </w:r>
      <w:r w:rsidR="00646DBE">
        <w:rPr>
          <w:rFonts w:ascii="Segoe UI" w:hAnsi="Segoe UI" w:cs="Segoe UI"/>
          <w:color w:val="000000"/>
          <w:sz w:val="22"/>
          <w:szCs w:val="22"/>
        </w:rPr>
        <w:t>м</w:t>
      </w:r>
      <w:r w:rsidR="00646DBE" w:rsidRPr="00200569">
        <w:rPr>
          <w:rFonts w:ascii="Segoe UI" w:hAnsi="Segoe UI" w:cs="Segoe UI"/>
          <w:color w:val="000000"/>
          <w:sz w:val="22"/>
          <w:szCs w:val="22"/>
        </w:rPr>
        <w:t xml:space="preserve"> заседани</w:t>
      </w:r>
      <w:r w:rsidR="00646DBE">
        <w:rPr>
          <w:rFonts w:ascii="Segoe UI" w:hAnsi="Segoe UI" w:cs="Segoe UI"/>
          <w:color w:val="000000"/>
          <w:sz w:val="22"/>
          <w:szCs w:val="22"/>
        </w:rPr>
        <w:t>и</w:t>
      </w:r>
      <w:r w:rsidR="00646DBE" w:rsidRPr="00200569">
        <w:rPr>
          <w:rFonts w:ascii="Segoe UI" w:hAnsi="Segoe UI" w:cs="Segoe UI"/>
          <w:color w:val="000000"/>
          <w:sz w:val="22"/>
          <w:szCs w:val="22"/>
        </w:rPr>
        <w:t xml:space="preserve"> коллегии </w:t>
      </w:r>
      <w:r w:rsidR="00646DBE">
        <w:rPr>
          <w:rFonts w:ascii="Segoe UI" w:hAnsi="Segoe UI" w:cs="Segoe UI"/>
          <w:color w:val="000000"/>
          <w:sz w:val="22"/>
          <w:szCs w:val="22"/>
        </w:rPr>
        <w:t>тверского Росреестра</w:t>
      </w:r>
      <w:r w:rsidR="00646DBE" w:rsidRPr="00200569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646DBE" w:rsidRPr="00200569">
        <w:rPr>
          <w:rFonts w:ascii="Segoe UI" w:hAnsi="Segoe UI" w:cs="Segoe UI"/>
          <w:sz w:val="22"/>
          <w:szCs w:val="22"/>
        </w:rPr>
        <w:t>посвящённо</w:t>
      </w:r>
      <w:r w:rsidR="00646DBE">
        <w:rPr>
          <w:rFonts w:ascii="Segoe UI" w:hAnsi="Segoe UI" w:cs="Segoe UI"/>
          <w:sz w:val="22"/>
          <w:szCs w:val="22"/>
        </w:rPr>
        <w:t xml:space="preserve">м </w:t>
      </w:r>
      <w:r w:rsidR="00646DBE" w:rsidRPr="00200569">
        <w:rPr>
          <w:rFonts w:ascii="Segoe UI" w:hAnsi="Segoe UI" w:cs="Segoe UI"/>
          <w:sz w:val="22"/>
          <w:szCs w:val="22"/>
        </w:rPr>
        <w:t xml:space="preserve">подведению итогов работы за 9 месяцев </w:t>
      </w:r>
      <w:r w:rsidR="00646DBE">
        <w:rPr>
          <w:rFonts w:ascii="Segoe UI" w:hAnsi="Segoe UI" w:cs="Segoe UI"/>
          <w:sz w:val="22"/>
          <w:szCs w:val="22"/>
        </w:rPr>
        <w:t xml:space="preserve">текущего </w:t>
      </w:r>
      <w:r w:rsidR="00646DBE" w:rsidRPr="00200569">
        <w:rPr>
          <w:rFonts w:ascii="Segoe UI" w:hAnsi="Segoe UI" w:cs="Segoe UI"/>
          <w:sz w:val="22"/>
          <w:szCs w:val="22"/>
        </w:rPr>
        <w:t>года</w:t>
      </w:r>
      <w:r w:rsidR="00646DBE">
        <w:rPr>
          <w:rFonts w:ascii="Segoe UI" w:hAnsi="Segoe UI" w:cs="Segoe UI"/>
          <w:sz w:val="22"/>
          <w:szCs w:val="22"/>
        </w:rPr>
        <w:t>, в том числе и в учётно-регистрационной сфере</w:t>
      </w:r>
      <w:r w:rsidR="00646DBE" w:rsidRPr="00200569">
        <w:rPr>
          <w:rFonts w:ascii="Segoe UI" w:hAnsi="Segoe UI" w:cs="Segoe UI"/>
          <w:sz w:val="22"/>
          <w:szCs w:val="22"/>
        </w:rPr>
        <w:t>.</w:t>
      </w:r>
      <w:r w:rsidR="00646DBE">
        <w:rPr>
          <w:rFonts w:ascii="Segoe UI" w:hAnsi="Segoe UI" w:cs="Segoe UI"/>
          <w:sz w:val="22"/>
          <w:szCs w:val="22"/>
        </w:rPr>
        <w:t xml:space="preserve"> </w:t>
      </w:r>
      <w:proofErr w:type="gramEnd"/>
    </w:p>
    <w:p w:rsidR="00646DBE" w:rsidRDefault="00646DBE" w:rsidP="003409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ru-RU"/>
        </w:rPr>
      </w:pPr>
    </w:p>
    <w:p w:rsidR="003409C4" w:rsidRDefault="003409C4" w:rsidP="00646D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  <w:r w:rsidRPr="003409C4">
        <w:rPr>
          <w:rFonts w:ascii="Segoe UI" w:hAnsi="Segoe UI" w:cs="Segoe UI"/>
          <w:color w:val="000000"/>
          <w:lang w:eastAsia="ru-RU"/>
        </w:rPr>
        <w:t xml:space="preserve">С января по </w:t>
      </w:r>
      <w:r w:rsidR="00646DBE" w:rsidRPr="00646DBE">
        <w:rPr>
          <w:rFonts w:ascii="Segoe UI" w:hAnsi="Segoe UI" w:cs="Segoe UI"/>
          <w:color w:val="000000"/>
          <w:lang w:eastAsia="ru-RU"/>
        </w:rPr>
        <w:t>сентябрь</w:t>
      </w:r>
      <w:r w:rsidRPr="003409C4">
        <w:rPr>
          <w:rFonts w:ascii="Segoe UI" w:hAnsi="Segoe UI" w:cs="Segoe UI"/>
          <w:color w:val="000000"/>
          <w:lang w:eastAsia="ru-RU"/>
        </w:rPr>
        <w:t xml:space="preserve"> 2020 года в Управление Росреестра по </w:t>
      </w:r>
      <w:r w:rsidR="00646DBE" w:rsidRPr="00646DBE">
        <w:rPr>
          <w:rFonts w:ascii="Segoe UI" w:hAnsi="Segoe UI" w:cs="Segoe UI"/>
          <w:color w:val="000000"/>
          <w:lang w:eastAsia="ru-RU"/>
        </w:rPr>
        <w:t xml:space="preserve">Тверской </w:t>
      </w:r>
      <w:r w:rsidRPr="003409C4">
        <w:rPr>
          <w:rFonts w:ascii="Segoe UI" w:hAnsi="Segoe UI" w:cs="Segoe UI"/>
          <w:color w:val="000000"/>
          <w:lang w:eastAsia="ru-RU"/>
        </w:rPr>
        <w:t xml:space="preserve">области поступило </w:t>
      </w:r>
      <w:r w:rsidR="00646DBE" w:rsidRPr="00646DBE">
        <w:rPr>
          <w:rFonts w:ascii="Segoe UI" w:hAnsi="Segoe UI" w:cs="Segoe UI"/>
          <w:color w:val="000000"/>
          <w:lang w:eastAsia="ru-RU"/>
        </w:rPr>
        <w:t>73,7 тыс.</w:t>
      </w:r>
      <w:r w:rsidRPr="003409C4">
        <w:rPr>
          <w:rFonts w:ascii="Segoe UI" w:hAnsi="Segoe UI" w:cs="Segoe UI"/>
          <w:color w:val="000000"/>
          <w:lang w:eastAsia="ru-RU"/>
        </w:rPr>
        <w:t xml:space="preserve"> заявлений на предоста</w:t>
      </w:r>
      <w:r w:rsidR="00646DBE" w:rsidRPr="00646DBE">
        <w:rPr>
          <w:rFonts w:ascii="Segoe UI" w:hAnsi="Segoe UI" w:cs="Segoe UI"/>
          <w:color w:val="000000"/>
          <w:lang w:eastAsia="ru-RU"/>
        </w:rPr>
        <w:t>вление услуг в электронном виде</w:t>
      </w:r>
      <w:r w:rsidR="00646DBE">
        <w:rPr>
          <w:rFonts w:ascii="Segoe UI" w:hAnsi="Segoe UI" w:cs="Segoe UI"/>
          <w:color w:val="000000"/>
          <w:lang w:eastAsia="ru-RU"/>
        </w:rPr>
        <w:t xml:space="preserve">, что составило 39,1 % от общего количества рассмотренных </w:t>
      </w:r>
      <w:r w:rsidR="00646DBE">
        <w:rPr>
          <w:rFonts w:ascii="Segoe UI" w:hAnsi="Segoe UI" w:cs="Segoe UI"/>
        </w:rPr>
        <w:t>в отчётном периоде</w:t>
      </w:r>
      <w:r w:rsidR="00646DBE" w:rsidRPr="00646DBE">
        <w:rPr>
          <w:rFonts w:ascii="Segoe UI" w:hAnsi="Segoe UI" w:cs="Segoe UI"/>
        </w:rPr>
        <w:t xml:space="preserve"> заявлений о государственн</w:t>
      </w:r>
      <w:r w:rsidR="00646DBE">
        <w:rPr>
          <w:rFonts w:ascii="Segoe UI" w:hAnsi="Segoe UI" w:cs="Segoe UI"/>
        </w:rPr>
        <w:t>ом кадастровом учё</w:t>
      </w:r>
      <w:r w:rsidR="00646DBE" w:rsidRPr="00646DBE">
        <w:rPr>
          <w:rFonts w:ascii="Segoe UI" w:hAnsi="Segoe UI" w:cs="Segoe UI"/>
        </w:rPr>
        <w:t>те и государственной регистрации прав</w:t>
      </w:r>
      <w:r w:rsidR="00646DBE" w:rsidRPr="00646DBE">
        <w:rPr>
          <w:rFonts w:ascii="Segoe UI" w:hAnsi="Segoe UI" w:cs="Segoe UI"/>
          <w:color w:val="000000"/>
          <w:lang w:eastAsia="ru-RU"/>
        </w:rPr>
        <w:t xml:space="preserve">. </w:t>
      </w:r>
      <w:r w:rsidRPr="003409C4">
        <w:rPr>
          <w:rFonts w:ascii="Segoe UI" w:hAnsi="Segoe UI" w:cs="Segoe UI"/>
          <w:color w:val="000000"/>
          <w:sz w:val="23"/>
          <w:szCs w:val="23"/>
          <w:lang w:eastAsia="ru-RU"/>
        </w:rPr>
        <w:t>Это на 1</w:t>
      </w:r>
      <w:r w:rsidR="00646DBE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4 </w:t>
      </w:r>
      <w:r w:rsidRPr="003409C4">
        <w:rPr>
          <w:rFonts w:ascii="Segoe UI" w:hAnsi="Segoe UI" w:cs="Segoe UI"/>
          <w:color w:val="000000"/>
          <w:sz w:val="23"/>
          <w:szCs w:val="23"/>
          <w:lang w:eastAsia="ru-RU"/>
        </w:rPr>
        <w:t>% больше</w:t>
      </w:r>
      <w:r w:rsidR="00646DBE">
        <w:rPr>
          <w:rFonts w:ascii="Segoe UI" w:hAnsi="Segoe UI" w:cs="Segoe UI"/>
          <w:color w:val="000000"/>
          <w:sz w:val="23"/>
          <w:szCs w:val="23"/>
          <w:lang w:eastAsia="ru-RU"/>
        </w:rPr>
        <w:t>,</w:t>
      </w:r>
      <w:r w:rsidRPr="003409C4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чем за аналогичный период прошлого года, когда количество электронных заявлений составило порядка </w:t>
      </w:r>
      <w:r w:rsidR="00646DBE">
        <w:rPr>
          <w:rFonts w:ascii="Segoe UI" w:hAnsi="Segoe UI" w:cs="Segoe UI"/>
          <w:color w:val="000000"/>
          <w:sz w:val="23"/>
          <w:szCs w:val="23"/>
          <w:lang w:eastAsia="ru-RU"/>
        </w:rPr>
        <w:t>41,5</w:t>
      </w:r>
      <w:r w:rsidRPr="003409C4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ты</w:t>
      </w:r>
      <w:r w:rsidR="00646DBE">
        <w:rPr>
          <w:rFonts w:ascii="Segoe UI" w:hAnsi="Segoe UI" w:cs="Segoe UI"/>
          <w:color w:val="000000"/>
          <w:sz w:val="23"/>
          <w:szCs w:val="23"/>
          <w:lang w:eastAsia="ru-RU"/>
        </w:rPr>
        <w:t>с.</w:t>
      </w:r>
      <w:r w:rsidRPr="003409C4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</w:t>
      </w:r>
      <w:r w:rsidR="00646DBE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или 24,8 </w:t>
      </w:r>
      <w:r w:rsidRPr="003409C4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% от общего </w:t>
      </w:r>
      <w:r w:rsidR="00646DBE">
        <w:rPr>
          <w:rFonts w:ascii="Segoe UI" w:hAnsi="Segoe UI" w:cs="Segoe UI"/>
          <w:color w:val="000000"/>
          <w:sz w:val="23"/>
          <w:szCs w:val="23"/>
          <w:lang w:eastAsia="ru-RU"/>
        </w:rPr>
        <w:t>числа рассмотренных заявлений</w:t>
      </w:r>
      <w:r w:rsidRPr="003409C4"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. </w:t>
      </w:r>
    </w:p>
    <w:p w:rsidR="00646DBE" w:rsidRPr="003409C4" w:rsidRDefault="00646DBE" w:rsidP="00646DB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</w:p>
    <w:p w:rsidR="003409C4" w:rsidRPr="003409C4" w:rsidRDefault="00944870" w:rsidP="0094487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z w:val="23"/>
          <w:szCs w:val="23"/>
          <w:lang w:eastAsia="ru-RU"/>
        </w:rPr>
      </w:pPr>
      <w:r w:rsidRPr="00944870">
        <w:rPr>
          <w:rFonts w:ascii="Segoe UI" w:hAnsi="Segoe UI" w:cs="Segoe UI"/>
          <w:b/>
          <w:color w:val="000000"/>
          <w:sz w:val="23"/>
          <w:szCs w:val="23"/>
          <w:lang w:eastAsia="ru-RU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color w:val="000000"/>
          <w:sz w:val="23"/>
          <w:szCs w:val="23"/>
          <w:lang w:eastAsia="ru-RU"/>
        </w:rPr>
        <w:t xml:space="preserve"> </w:t>
      </w:r>
      <w:r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>«</w:t>
      </w:r>
      <w:r w:rsidR="00646DBE"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На фоне </w:t>
      </w:r>
      <w:proofErr w:type="spellStart"/>
      <w:r w:rsidR="007271A8">
        <w:rPr>
          <w:rFonts w:ascii="Segoe UI" w:hAnsi="Segoe UI" w:cs="Segoe UI"/>
          <w:i/>
          <w:color w:val="000000"/>
          <w:sz w:val="23"/>
          <w:szCs w:val="23"/>
          <w:lang w:eastAsia="ru-RU"/>
        </w:rPr>
        <w:t>о</w:t>
      </w:r>
      <w:r w:rsidR="00F41D46">
        <w:rPr>
          <w:rFonts w:ascii="Segoe UI" w:hAnsi="Segoe UI" w:cs="Segoe UI"/>
          <w:i/>
          <w:color w:val="000000"/>
          <w:sz w:val="23"/>
          <w:szCs w:val="23"/>
          <w:lang w:eastAsia="ru-RU"/>
        </w:rPr>
        <w:t>д</w:t>
      </w:r>
      <w:r w:rsidR="007271A8">
        <w:rPr>
          <w:rFonts w:ascii="Segoe UI" w:hAnsi="Segoe UI" w:cs="Segoe UI"/>
          <w:i/>
          <w:color w:val="000000"/>
          <w:sz w:val="23"/>
          <w:szCs w:val="23"/>
          <w:lang w:eastAsia="ru-RU"/>
        </w:rPr>
        <w:t>иннадцатипроцентного</w:t>
      </w:r>
      <w:proofErr w:type="spellEnd"/>
      <w:r w:rsidR="007271A8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 </w:t>
      </w:r>
      <w:r w:rsidR="00646DBE"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роста </w:t>
      </w:r>
      <w:r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общего показателя заявлений о государственном кадастровом учёте и регистрации прав, рассмотренных </w:t>
      </w:r>
      <w:r w:rsidR="00646DBE"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>за 9 мес</w:t>
      </w:r>
      <w:r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яцев текущего года, мы наблюдаем чёткую динамику увеличения доли </w:t>
      </w:r>
      <w:r w:rsidR="007271A8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заявлений, поступивших в Управление именно </w:t>
      </w:r>
      <w:r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в электронном виде. </w:t>
      </w:r>
      <w:r w:rsidR="006F4C44">
        <w:rPr>
          <w:rFonts w:ascii="Segoe UI" w:hAnsi="Segoe UI" w:cs="Segoe UI"/>
          <w:i/>
          <w:color w:val="000000"/>
          <w:sz w:val="23"/>
          <w:szCs w:val="23"/>
          <w:lang w:eastAsia="ru-RU"/>
        </w:rPr>
        <w:t>Как показывает практика, о</w:t>
      </w:r>
      <w:r w:rsidR="003409C4" w:rsidRPr="003409C4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сновными потребителями </w:t>
      </w:r>
      <w:r w:rsidR="007271A8">
        <w:rPr>
          <w:rFonts w:ascii="Segoe UI" w:hAnsi="Segoe UI" w:cs="Segoe UI"/>
          <w:i/>
          <w:color w:val="000000"/>
          <w:sz w:val="23"/>
          <w:szCs w:val="23"/>
          <w:lang w:eastAsia="ru-RU"/>
        </w:rPr>
        <w:t>электронных</w:t>
      </w:r>
      <w:r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 услуг</w:t>
      </w:r>
      <w:r w:rsidR="003409C4" w:rsidRPr="003409C4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 </w:t>
      </w:r>
      <w:r w:rsidR="007271A8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Росреестра </w:t>
      </w:r>
      <w:r w:rsidR="003409C4" w:rsidRPr="003409C4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являются органы власти, банковские организации, застройщики, нотариусы. Граждане </w:t>
      </w:r>
      <w:r w:rsidR="00F41D46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же </w:t>
      </w:r>
      <w:r w:rsidR="003409C4" w:rsidRPr="003409C4">
        <w:rPr>
          <w:rFonts w:ascii="Segoe UI" w:hAnsi="Segoe UI" w:cs="Segoe UI"/>
          <w:i/>
          <w:color w:val="000000"/>
          <w:sz w:val="23"/>
          <w:szCs w:val="23"/>
          <w:lang w:eastAsia="ru-RU"/>
        </w:rPr>
        <w:t>за получением электронных услуг обращаются значительно реже</w:t>
      </w:r>
      <w:r w:rsidRPr="00944870">
        <w:rPr>
          <w:rFonts w:ascii="Segoe UI" w:hAnsi="Segoe UI" w:cs="Segoe UI"/>
          <w:i/>
          <w:color w:val="000000"/>
          <w:sz w:val="23"/>
          <w:szCs w:val="23"/>
          <w:lang w:eastAsia="ru-RU"/>
        </w:rPr>
        <w:t>»</w:t>
      </w:r>
      <w:r w:rsidR="003409C4" w:rsidRPr="003409C4">
        <w:rPr>
          <w:rFonts w:ascii="Segoe UI" w:hAnsi="Segoe UI" w:cs="Segoe UI"/>
          <w:i/>
          <w:color w:val="000000"/>
          <w:sz w:val="23"/>
          <w:szCs w:val="23"/>
          <w:lang w:eastAsia="ru-RU"/>
        </w:rPr>
        <w:t xml:space="preserve">. </w:t>
      </w:r>
    </w:p>
    <w:p w:rsidR="003409C4" w:rsidRPr="003409C4" w:rsidRDefault="003409C4" w:rsidP="003409C4">
      <w:pPr>
        <w:spacing w:after="0" w:line="240" w:lineRule="auto"/>
        <w:jc w:val="both"/>
        <w:rPr>
          <w:rFonts w:ascii="Segoe UI" w:hAnsi="Segoe UI" w:cs="Segoe UI"/>
        </w:rPr>
      </w:pPr>
    </w:p>
    <w:p w:rsidR="006E1510" w:rsidRPr="000321B2" w:rsidRDefault="002F5002" w:rsidP="003409C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Всего з</w:t>
      </w:r>
      <w:r w:rsidR="006E1510" w:rsidRPr="00200569">
        <w:rPr>
          <w:rFonts w:ascii="Segoe UI" w:hAnsi="Segoe UI" w:cs="Segoe UI"/>
        </w:rPr>
        <w:t xml:space="preserve">а </w:t>
      </w:r>
      <w:r w:rsidR="002C06BF">
        <w:rPr>
          <w:rFonts w:ascii="Segoe UI" w:hAnsi="Segoe UI" w:cs="Segoe UI"/>
        </w:rPr>
        <w:t>январь-сентябрь</w:t>
      </w:r>
      <w:r w:rsidR="006E1510" w:rsidRPr="00200569">
        <w:rPr>
          <w:rFonts w:ascii="Segoe UI" w:hAnsi="Segoe UI" w:cs="Segoe UI"/>
        </w:rPr>
        <w:t xml:space="preserve"> </w:t>
      </w:r>
      <w:proofErr w:type="gramStart"/>
      <w:r w:rsidR="007271A8">
        <w:rPr>
          <w:rFonts w:ascii="Segoe UI" w:hAnsi="Segoe UI" w:cs="Segoe UI"/>
        </w:rPr>
        <w:t>тверским</w:t>
      </w:r>
      <w:proofErr w:type="gramEnd"/>
      <w:r w:rsidR="007271A8">
        <w:rPr>
          <w:rFonts w:ascii="Segoe UI" w:hAnsi="Segoe UI" w:cs="Segoe UI"/>
        </w:rPr>
        <w:t xml:space="preserve"> Росреестром</w:t>
      </w:r>
      <w:r w:rsidR="006E1510" w:rsidRPr="00200569">
        <w:rPr>
          <w:rFonts w:ascii="Segoe UI" w:hAnsi="Segoe UI" w:cs="Segoe UI"/>
        </w:rPr>
        <w:t xml:space="preserve"> </w:t>
      </w:r>
      <w:r w:rsidR="007271A8">
        <w:rPr>
          <w:rFonts w:ascii="Segoe UI" w:hAnsi="Segoe UI" w:cs="Segoe UI"/>
        </w:rPr>
        <w:t>рассмотрено</w:t>
      </w:r>
      <w:r w:rsidR="000321B2" w:rsidRPr="000321B2">
        <w:rPr>
          <w:rFonts w:ascii="Segoe UI" w:hAnsi="Segoe UI" w:cs="Segoe UI"/>
        </w:rPr>
        <w:t xml:space="preserve"> </w:t>
      </w:r>
      <w:r w:rsidR="007271A8">
        <w:rPr>
          <w:rFonts w:ascii="Segoe UI" w:hAnsi="Segoe UI" w:cs="Segoe UI"/>
        </w:rPr>
        <w:t>188,5 тыс. заявлений</w:t>
      </w:r>
      <w:r w:rsidR="007271A8" w:rsidRPr="007271A8">
        <w:rPr>
          <w:sz w:val="28"/>
          <w:szCs w:val="28"/>
        </w:rPr>
        <w:t xml:space="preserve"> </w:t>
      </w:r>
      <w:r w:rsidR="007271A8" w:rsidRPr="00F41D46">
        <w:rPr>
          <w:rFonts w:ascii="Segoe UI" w:hAnsi="Segoe UI" w:cs="Segoe UI"/>
        </w:rPr>
        <w:t>о государственном кадастровом учёте и государственной регистрации прав</w:t>
      </w:r>
      <w:r w:rsidR="00F41D46" w:rsidRPr="00F41D46">
        <w:rPr>
          <w:rFonts w:ascii="Segoe UI" w:hAnsi="Segoe UI" w:cs="Segoe UI"/>
        </w:rPr>
        <w:t>. Из</w:t>
      </w:r>
      <w:r w:rsidR="00F41D46">
        <w:rPr>
          <w:sz w:val="28"/>
          <w:szCs w:val="28"/>
        </w:rPr>
        <w:t xml:space="preserve"> </w:t>
      </w:r>
      <w:r w:rsidR="00BB70C2">
        <w:rPr>
          <w:rFonts w:ascii="Segoe UI" w:hAnsi="Segoe UI" w:cs="Segoe UI"/>
        </w:rPr>
        <w:t xml:space="preserve">них </w:t>
      </w:r>
      <w:r w:rsidR="000321B2">
        <w:rPr>
          <w:rFonts w:ascii="Segoe UI" w:hAnsi="Segoe UI" w:cs="Segoe UI"/>
        </w:rPr>
        <w:t>по госуд</w:t>
      </w:r>
      <w:r w:rsidR="003A4BCB">
        <w:rPr>
          <w:rFonts w:ascii="Segoe UI" w:hAnsi="Segoe UI" w:cs="Segoe UI"/>
        </w:rPr>
        <w:t>арственной регистрации прав – 1</w:t>
      </w:r>
      <w:r w:rsidR="00F41D46">
        <w:rPr>
          <w:rFonts w:ascii="Segoe UI" w:hAnsi="Segoe UI" w:cs="Segoe UI"/>
        </w:rPr>
        <w:t>49,1</w:t>
      </w:r>
      <w:r w:rsidR="000321B2">
        <w:rPr>
          <w:rFonts w:ascii="Segoe UI" w:hAnsi="Segoe UI" w:cs="Segoe UI"/>
        </w:rPr>
        <w:t xml:space="preserve"> тыс., государственному кадастровому учёту – </w:t>
      </w:r>
      <w:r w:rsidR="003A4BCB">
        <w:rPr>
          <w:rFonts w:ascii="Segoe UI" w:hAnsi="Segoe UI" w:cs="Segoe UI"/>
        </w:rPr>
        <w:t>2</w:t>
      </w:r>
      <w:r w:rsidR="00F41D46">
        <w:rPr>
          <w:rFonts w:ascii="Segoe UI" w:hAnsi="Segoe UI" w:cs="Segoe UI"/>
        </w:rPr>
        <w:t>9</w:t>
      </w:r>
      <w:r w:rsidR="003A4BCB">
        <w:rPr>
          <w:rFonts w:ascii="Segoe UI" w:hAnsi="Segoe UI" w:cs="Segoe UI"/>
        </w:rPr>
        <w:t>,5</w:t>
      </w:r>
      <w:r w:rsidR="000321B2">
        <w:rPr>
          <w:rFonts w:ascii="Segoe UI" w:hAnsi="Segoe UI" w:cs="Segoe UI"/>
        </w:rPr>
        <w:t xml:space="preserve"> тыс., одновременной процедуре учёта и регистрации – </w:t>
      </w:r>
      <w:r w:rsidR="00F41D46">
        <w:rPr>
          <w:rFonts w:ascii="Segoe UI" w:hAnsi="Segoe UI" w:cs="Segoe UI"/>
        </w:rPr>
        <w:t>9,8</w:t>
      </w:r>
      <w:r w:rsidR="000321B2">
        <w:rPr>
          <w:rFonts w:ascii="Segoe UI" w:hAnsi="Segoe UI" w:cs="Segoe UI"/>
        </w:rPr>
        <w:t xml:space="preserve"> тыс.</w:t>
      </w:r>
      <w:r w:rsidR="00D03774" w:rsidRPr="00D03774">
        <w:rPr>
          <w:rFonts w:ascii="Segoe UI" w:hAnsi="Segoe UI" w:cs="Segoe UI"/>
        </w:rPr>
        <w:t xml:space="preserve"> </w:t>
      </w:r>
      <w:r w:rsidR="00D03774">
        <w:rPr>
          <w:rFonts w:ascii="Segoe UI" w:hAnsi="Segoe UI" w:cs="Segoe UI"/>
        </w:rPr>
        <w:t xml:space="preserve">Оживление на рынке недвижимости прослеживается, в первую очередь, по направлению государственной регистрации прав. Данный показатель </w:t>
      </w:r>
      <w:r w:rsidR="0089748E">
        <w:rPr>
          <w:rFonts w:ascii="Segoe UI" w:hAnsi="Segoe UI" w:cs="Segoe UI"/>
        </w:rPr>
        <w:t xml:space="preserve">по сравнению с прошлым годом </w:t>
      </w:r>
      <w:r w:rsidR="00D03774">
        <w:rPr>
          <w:rFonts w:ascii="Segoe UI" w:hAnsi="Segoe UI" w:cs="Segoe UI"/>
        </w:rPr>
        <w:t xml:space="preserve">вырос на </w:t>
      </w:r>
      <w:r w:rsidR="00F41D46">
        <w:rPr>
          <w:rFonts w:ascii="Segoe UI" w:hAnsi="Segoe UI" w:cs="Segoe UI"/>
        </w:rPr>
        <w:t>16,3 %</w:t>
      </w:r>
      <w:r w:rsidR="00D03774">
        <w:rPr>
          <w:rFonts w:ascii="Segoe UI" w:hAnsi="Segoe UI" w:cs="Segoe UI"/>
        </w:rPr>
        <w:t xml:space="preserve">.  </w:t>
      </w:r>
    </w:p>
    <w:p w:rsidR="000321B2" w:rsidRDefault="000321B2" w:rsidP="00200569">
      <w:pPr>
        <w:pStyle w:val="ae"/>
        <w:jc w:val="both"/>
        <w:rPr>
          <w:rFonts w:ascii="Segoe UI" w:hAnsi="Segoe UI" w:cs="Segoe UI"/>
          <w:sz w:val="22"/>
          <w:szCs w:val="22"/>
        </w:rPr>
      </w:pPr>
    </w:p>
    <w:p w:rsidR="00BB70C2" w:rsidRDefault="00BB70C2" w:rsidP="00D03774">
      <w:pPr>
        <w:pStyle w:val="ae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Вместе с тем, если анализировать статистику рассмотренных заявлений поквартально, то стоит отметить </w:t>
      </w:r>
      <w:r w:rsidR="006F4C44">
        <w:rPr>
          <w:rFonts w:ascii="Segoe UI" w:hAnsi="Segoe UI" w:cs="Segoe UI"/>
          <w:sz w:val="22"/>
          <w:szCs w:val="22"/>
        </w:rPr>
        <w:t>значительн</w:t>
      </w:r>
      <w:r w:rsidR="0065403B">
        <w:rPr>
          <w:rFonts w:ascii="Segoe UI" w:hAnsi="Segoe UI" w:cs="Segoe UI"/>
          <w:sz w:val="22"/>
          <w:szCs w:val="22"/>
        </w:rPr>
        <w:t>ую</w:t>
      </w:r>
      <w:r w:rsidR="006F4C44">
        <w:rPr>
          <w:rFonts w:ascii="Segoe UI" w:hAnsi="Segoe UI" w:cs="Segoe UI"/>
          <w:sz w:val="22"/>
          <w:szCs w:val="22"/>
        </w:rPr>
        <w:t xml:space="preserve"> </w:t>
      </w:r>
      <w:r w:rsidR="0065403B">
        <w:rPr>
          <w:rFonts w:ascii="Segoe UI" w:hAnsi="Segoe UI" w:cs="Segoe UI"/>
          <w:sz w:val="22"/>
          <w:szCs w:val="22"/>
        </w:rPr>
        <w:t xml:space="preserve">активность </w:t>
      </w:r>
      <w:r w:rsidR="0089748E">
        <w:rPr>
          <w:rFonts w:ascii="Segoe UI" w:hAnsi="Segoe UI" w:cs="Segoe UI"/>
          <w:sz w:val="22"/>
          <w:szCs w:val="22"/>
        </w:rPr>
        <w:t>на</w:t>
      </w:r>
      <w:r w:rsidR="006F4C44">
        <w:rPr>
          <w:rFonts w:ascii="Segoe UI" w:hAnsi="Segoe UI" w:cs="Segoe UI"/>
          <w:sz w:val="22"/>
          <w:szCs w:val="22"/>
        </w:rPr>
        <w:t xml:space="preserve"> </w:t>
      </w:r>
      <w:r w:rsidR="0089748E">
        <w:rPr>
          <w:rFonts w:ascii="Segoe UI" w:hAnsi="Segoe UI" w:cs="Segoe UI"/>
          <w:sz w:val="22"/>
          <w:szCs w:val="22"/>
        </w:rPr>
        <w:t>рынке</w:t>
      </w:r>
      <w:r w:rsidR="006F4C44">
        <w:rPr>
          <w:rFonts w:ascii="Segoe UI" w:hAnsi="Segoe UI" w:cs="Segoe UI"/>
          <w:sz w:val="22"/>
          <w:szCs w:val="22"/>
        </w:rPr>
        <w:t xml:space="preserve"> недвижимости </w:t>
      </w:r>
      <w:r w:rsidR="001A1A59">
        <w:rPr>
          <w:rFonts w:ascii="Segoe UI" w:hAnsi="Segoe UI" w:cs="Segoe UI"/>
          <w:sz w:val="22"/>
          <w:szCs w:val="22"/>
        </w:rPr>
        <w:t xml:space="preserve">именно </w:t>
      </w:r>
      <w:r w:rsidR="006F4C44">
        <w:rPr>
          <w:rFonts w:ascii="Segoe UI" w:hAnsi="Segoe UI" w:cs="Segoe UI"/>
          <w:sz w:val="22"/>
          <w:szCs w:val="22"/>
        </w:rPr>
        <w:t xml:space="preserve">в 3 квартале 2020 года. </w:t>
      </w:r>
      <w:r w:rsidR="001A1A59">
        <w:rPr>
          <w:rFonts w:ascii="Segoe UI" w:hAnsi="Segoe UI" w:cs="Segoe UI"/>
          <w:sz w:val="22"/>
          <w:szCs w:val="22"/>
        </w:rPr>
        <w:t>В</w:t>
      </w:r>
      <w:r w:rsidR="006F4C44">
        <w:rPr>
          <w:rFonts w:ascii="Segoe UI" w:hAnsi="Segoe UI" w:cs="Segoe UI"/>
          <w:sz w:val="22"/>
          <w:szCs w:val="22"/>
        </w:rPr>
        <w:t xml:space="preserve"> этот период </w:t>
      </w:r>
      <w:proofErr w:type="gramStart"/>
      <w:r w:rsidR="006F4C44">
        <w:rPr>
          <w:rFonts w:ascii="Segoe UI" w:hAnsi="Segoe UI" w:cs="Segoe UI"/>
          <w:sz w:val="22"/>
          <w:szCs w:val="22"/>
        </w:rPr>
        <w:t>тверским</w:t>
      </w:r>
      <w:proofErr w:type="gramEnd"/>
      <w:r w:rsidR="006F4C44">
        <w:rPr>
          <w:rFonts w:ascii="Segoe UI" w:hAnsi="Segoe UI" w:cs="Segoe UI"/>
          <w:sz w:val="22"/>
          <w:szCs w:val="22"/>
        </w:rPr>
        <w:t xml:space="preserve"> Росреестром рассмотрено 91,9 тыс. заявлений о государственном кадастровом учёте и регистрации прав, что практически соответствует суммарному </w:t>
      </w:r>
      <w:r w:rsidR="001A1A59">
        <w:rPr>
          <w:rFonts w:ascii="Segoe UI" w:hAnsi="Segoe UI" w:cs="Segoe UI"/>
          <w:sz w:val="22"/>
          <w:szCs w:val="22"/>
        </w:rPr>
        <w:t>числу</w:t>
      </w:r>
      <w:r w:rsidR="006F4C44">
        <w:rPr>
          <w:rFonts w:ascii="Segoe UI" w:hAnsi="Segoe UI" w:cs="Segoe UI"/>
          <w:sz w:val="22"/>
          <w:szCs w:val="22"/>
        </w:rPr>
        <w:t xml:space="preserve"> рассмотренных заявлений за 1 и 2 квартал текущего года (45,9 тыс. и 50,6 тыс.</w:t>
      </w:r>
      <w:r w:rsidR="001A1A59">
        <w:rPr>
          <w:rFonts w:ascii="Segoe UI" w:hAnsi="Segoe UI" w:cs="Segoe UI"/>
          <w:sz w:val="22"/>
          <w:szCs w:val="22"/>
        </w:rPr>
        <w:t>).</w:t>
      </w:r>
      <w:r w:rsidR="006F4C44">
        <w:rPr>
          <w:rFonts w:ascii="Segoe UI" w:hAnsi="Segoe UI" w:cs="Segoe UI"/>
          <w:sz w:val="22"/>
          <w:szCs w:val="22"/>
        </w:rPr>
        <w:t xml:space="preserve">  </w:t>
      </w:r>
    </w:p>
    <w:p w:rsidR="0089748E" w:rsidRDefault="0089748E" w:rsidP="00D03774">
      <w:pPr>
        <w:pStyle w:val="ae"/>
        <w:jc w:val="both"/>
        <w:rPr>
          <w:rFonts w:ascii="Segoe UI" w:hAnsi="Segoe UI" w:cs="Segoe UI"/>
          <w:sz w:val="22"/>
          <w:szCs w:val="22"/>
        </w:rPr>
      </w:pPr>
    </w:p>
    <w:p w:rsidR="0089748E" w:rsidRPr="0089748E" w:rsidRDefault="0089748E" w:rsidP="00D03774">
      <w:pPr>
        <w:pStyle w:val="ae"/>
        <w:jc w:val="both"/>
        <w:rPr>
          <w:rFonts w:ascii="Segoe UI" w:hAnsi="Segoe UI" w:cs="Segoe UI"/>
          <w:sz w:val="22"/>
          <w:szCs w:val="22"/>
        </w:rPr>
      </w:pPr>
      <w:r w:rsidRPr="0089748E">
        <w:rPr>
          <w:rFonts w:ascii="Segoe UI" w:hAnsi="Segoe UI" w:cs="Segoe UI"/>
          <w:sz w:val="22"/>
          <w:szCs w:val="22"/>
        </w:rPr>
        <w:lastRenderedPageBreak/>
        <w:t>Что же касается показателей по количеству приостановлений и отказов при государственном кадастровом учёте и регистрации прав, то за 9 месяцев текущего года они составили 2,8 % и 0,9 % соответственно.</w:t>
      </w:r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 xml:space="preserve">При этом число приостановок по сравнению с прошлым годом сократилось более чем в 2 раза (с 11,5 тыс. за 9 месяцев 2019 года до 5,4 тыс. за аналогичный период 2020 года), отказов – в 2,8 раза (с 4,7 тыс. за 9 месяцев 2019 года до 1,7 тыс. за январь-сентябрь текущего года). </w:t>
      </w:r>
      <w:proofErr w:type="gramEnd"/>
    </w:p>
    <w:p w:rsidR="00E122AB" w:rsidRPr="0003071B" w:rsidRDefault="00DB657D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DB657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A56E1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3181"/>
    <w:rsid w:val="001A1A59"/>
    <w:rsid w:val="001B204E"/>
    <w:rsid w:val="001B3D75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3D1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09C4"/>
    <w:rsid w:val="003420F1"/>
    <w:rsid w:val="003511C0"/>
    <w:rsid w:val="00354094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4BCB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5DCF"/>
    <w:rsid w:val="00426996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D6F08"/>
    <w:rsid w:val="004E5AC4"/>
    <w:rsid w:val="004E6397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0242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6DBE"/>
    <w:rsid w:val="006473D3"/>
    <w:rsid w:val="006531CA"/>
    <w:rsid w:val="0065403B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C44"/>
    <w:rsid w:val="006F4FE9"/>
    <w:rsid w:val="006F708C"/>
    <w:rsid w:val="007126D7"/>
    <w:rsid w:val="00716D83"/>
    <w:rsid w:val="007211AF"/>
    <w:rsid w:val="00722731"/>
    <w:rsid w:val="00722E3F"/>
    <w:rsid w:val="007268DB"/>
    <w:rsid w:val="007271A8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9748E"/>
    <w:rsid w:val="008A0D44"/>
    <w:rsid w:val="008A1DDE"/>
    <w:rsid w:val="008A4A05"/>
    <w:rsid w:val="008A5682"/>
    <w:rsid w:val="008B1767"/>
    <w:rsid w:val="008B230D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4870"/>
    <w:rsid w:val="009565F9"/>
    <w:rsid w:val="009730BE"/>
    <w:rsid w:val="0098228B"/>
    <w:rsid w:val="009831A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B70C2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09A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3774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0127"/>
    <w:rsid w:val="00D71D19"/>
    <w:rsid w:val="00D74ED5"/>
    <w:rsid w:val="00D767B7"/>
    <w:rsid w:val="00D97035"/>
    <w:rsid w:val="00DA08AA"/>
    <w:rsid w:val="00DA6203"/>
    <w:rsid w:val="00DA6D3F"/>
    <w:rsid w:val="00DB0EE2"/>
    <w:rsid w:val="00DB2EA4"/>
    <w:rsid w:val="00DB5FF4"/>
    <w:rsid w:val="00DB657D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2E6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EF209C"/>
    <w:rsid w:val="00F14DC8"/>
    <w:rsid w:val="00F15380"/>
    <w:rsid w:val="00F34E05"/>
    <w:rsid w:val="00F41D46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27CBC-68FC-4817-8B33-EFCC7469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2018-11-07T14:26:00Z</cp:lastPrinted>
  <dcterms:created xsi:type="dcterms:W3CDTF">2020-11-17T14:24:00Z</dcterms:created>
  <dcterms:modified xsi:type="dcterms:W3CDTF">2020-11-17T14:24:00Z</dcterms:modified>
</cp:coreProperties>
</file>