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09" w:rsidRDefault="00E93309" w:rsidP="00042B9B">
      <w:pPr>
        <w:spacing w:before="100" w:line="12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АДМИНИСТРАЦИЯ  ЁГОНСКОГО СЕЛЬСКОГО ПОСЕЛЕНИЯ  ВЕСЬЕГОНСКОГОРАЙОНА</w:t>
      </w:r>
    </w:p>
    <w:p w:rsidR="00E93309" w:rsidRDefault="00E93309" w:rsidP="00042B9B">
      <w:pPr>
        <w:pStyle w:val="Heading2"/>
        <w:spacing w:line="240" w:lineRule="atLeast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ТВЕРСКОЙ  ОБЛАСТИ</w:t>
      </w:r>
    </w:p>
    <w:p w:rsidR="00E93309" w:rsidRDefault="00E93309" w:rsidP="00042B9B">
      <w:pPr>
        <w:jc w:val="center"/>
        <w:rPr>
          <w:sz w:val="24"/>
          <w:szCs w:val="24"/>
        </w:rPr>
      </w:pPr>
    </w:p>
    <w:p w:rsidR="00E93309" w:rsidRDefault="00E93309" w:rsidP="00042B9B">
      <w:pPr>
        <w:pStyle w:val="Heading3"/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E93309" w:rsidRDefault="00E93309" w:rsidP="00042B9B">
      <w:pPr>
        <w:rPr>
          <w:sz w:val="24"/>
          <w:szCs w:val="24"/>
        </w:rPr>
      </w:pPr>
    </w:p>
    <w:p w:rsidR="00E93309" w:rsidRDefault="00E93309" w:rsidP="00042B9B">
      <w:pPr>
        <w:jc w:val="both"/>
      </w:pPr>
    </w:p>
    <w:p w:rsidR="00E93309" w:rsidRDefault="00E93309" w:rsidP="00042B9B">
      <w:pPr>
        <w:ind w:left="-142" w:right="141"/>
        <w:jc w:val="both"/>
      </w:pPr>
      <w:r>
        <w:t xml:space="preserve">  01.03.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                             с.Ёгна                                                                 №10</w:t>
      </w:r>
    </w:p>
    <w:p w:rsidR="00E93309" w:rsidRDefault="00E93309" w:rsidP="00042B9B">
      <w:pPr>
        <w:ind w:left="-142" w:right="141"/>
        <w:jc w:val="both"/>
      </w:pPr>
    </w:p>
    <w:p w:rsidR="00E93309" w:rsidRDefault="00E93309" w:rsidP="00042B9B">
      <w:pPr>
        <w:ind w:left="-142" w:right="141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</w:tblGrid>
      <w:tr w:rsidR="00E93309" w:rsidTr="00042B9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93309" w:rsidRDefault="00E93309">
            <w:pPr>
              <w:ind w:right="33"/>
              <w:jc w:val="both"/>
              <w:rPr>
                <w:sz w:val="24"/>
                <w:szCs w:val="24"/>
              </w:rPr>
            </w:pPr>
            <w:r>
              <w:t>Об утверждении</w:t>
            </w:r>
            <w:r>
              <w:rPr>
                <w:b/>
                <w:bCs/>
              </w:rPr>
              <w:t xml:space="preserve"> </w:t>
            </w:r>
            <w:r>
              <w:t>административного регламента предоставления</w:t>
            </w:r>
            <w:r>
              <w:rPr>
                <w:i/>
                <w:iCs/>
              </w:rPr>
              <w:t xml:space="preserve"> </w:t>
            </w:r>
            <w:r>
              <w:t>муниципальной услуги «</w:t>
            </w:r>
            <w:r w:rsidRPr="00042B9B">
              <w:t xml:space="preserve">Выдача </w:t>
            </w:r>
            <w:r>
              <w:t>разрешении на вырубку деревьев и кустарников на территории Ёгонского сельского поселения Весьегонского района Тверской области»</w:t>
            </w:r>
          </w:p>
        </w:tc>
      </w:tr>
    </w:tbl>
    <w:p w:rsidR="00E93309" w:rsidRDefault="00E93309" w:rsidP="00042B9B">
      <w:pPr>
        <w:ind w:left="-142" w:right="141"/>
        <w:jc w:val="both"/>
      </w:pPr>
    </w:p>
    <w:p w:rsidR="00E93309" w:rsidRDefault="00E93309" w:rsidP="00042B9B">
      <w:pPr>
        <w:ind w:left="-142" w:right="141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93309" w:rsidRDefault="00E93309" w:rsidP="00042B9B">
      <w:pPr>
        <w:pStyle w:val="Default"/>
        <w:jc w:val="both"/>
        <w:rPr>
          <w:b/>
          <w:bCs/>
        </w:rPr>
      </w:pPr>
    </w:p>
    <w:p w:rsidR="00E93309" w:rsidRDefault="00E93309" w:rsidP="00042B9B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Ёгонского сельского поселения  от 19.12.2012 № 57 «Об утверждении Порядка разработки и утверждения административных регламентов исполнения муниципальных функции, предоставления муниципальных услуг», Уставом МО Ёгонское  сельское поселение </w:t>
      </w:r>
    </w:p>
    <w:p w:rsidR="00E93309" w:rsidRDefault="00E93309" w:rsidP="00042B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93309" w:rsidRDefault="00E93309" w:rsidP="00042B9B">
      <w:pPr>
        <w:ind w:right="-1"/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</w:t>
      </w:r>
      <w:r>
        <w:rPr>
          <w:b/>
          <w:bCs/>
        </w:rPr>
        <w:t>п о с т а н о в л я ю:</w:t>
      </w:r>
    </w:p>
    <w:p w:rsidR="00E93309" w:rsidRDefault="00E93309" w:rsidP="00042B9B">
      <w:pPr>
        <w:ind w:right="-1"/>
        <w:jc w:val="both"/>
        <w:rPr>
          <w:b/>
          <w:bCs/>
        </w:rPr>
      </w:pPr>
    </w:p>
    <w:p w:rsidR="00E93309" w:rsidRDefault="00E93309" w:rsidP="00042B9B">
      <w:pPr>
        <w:ind w:firstLine="709"/>
        <w:jc w:val="both"/>
        <w:rPr>
          <w:rFonts w:ascii="Calibri" w:hAnsi="Calibri" w:cs="Calibri"/>
        </w:rPr>
      </w:pPr>
      <w:r>
        <w:t>1.Утвердить административный регламент предоставления муниципальной услуги «Выдача  разрешении на вырубку деревьев и кустарников на территории Ёгонского сельского поселения»  (далее -административный регламент) (прилагается)</w:t>
      </w:r>
      <w:r>
        <w:rPr>
          <w:i/>
          <w:iCs/>
        </w:rPr>
        <w:t xml:space="preserve">. </w:t>
      </w:r>
    </w:p>
    <w:p w:rsidR="00E93309" w:rsidRDefault="00E93309" w:rsidP="00042B9B">
      <w:pPr>
        <w:ind w:firstLine="709"/>
        <w:jc w:val="both"/>
        <w:rPr>
          <w:i/>
          <w:iCs/>
        </w:rPr>
      </w:pPr>
      <w:r>
        <w:t xml:space="preserve">2. Внедрить административный регламент в срок до 01 .04.2013 года.                                </w:t>
      </w:r>
    </w:p>
    <w:p w:rsidR="00E93309" w:rsidRDefault="00E93309" w:rsidP="00042B9B">
      <w:pPr>
        <w:ind w:firstLine="709"/>
        <w:jc w:val="both"/>
      </w:pPr>
      <w:r>
        <w:t>3. Разместить  административный регламент на сайте муниципального образования Тверской области «Весьегонский район» в информационно- телекоммуникационной сети Интернет.</w:t>
      </w:r>
    </w:p>
    <w:p w:rsidR="00E93309" w:rsidRDefault="00E93309" w:rsidP="00042B9B">
      <w:pPr>
        <w:ind w:firstLine="709"/>
        <w:jc w:val="both"/>
        <w:rPr>
          <w:i/>
          <w:iCs/>
        </w:rPr>
      </w:pPr>
      <w:r>
        <w:rPr>
          <w:color w:val="000000"/>
        </w:rPr>
        <w:t>4. Настоящее постановление вступает в силу со дня его принятия и подлежит официальному обнародованию на информационных стендах.</w:t>
      </w:r>
    </w:p>
    <w:p w:rsidR="00E93309" w:rsidRDefault="00E93309" w:rsidP="00042B9B">
      <w:pPr>
        <w:ind w:firstLine="709"/>
        <w:jc w:val="both"/>
      </w:pPr>
      <w:r>
        <w:t xml:space="preserve">5. Контроль за выполнением настоящего постановления возложить на главного специалиста администрации Ёгонского сельского поселения  Смирнову С.В. </w:t>
      </w:r>
    </w:p>
    <w:p w:rsidR="00E93309" w:rsidRDefault="00E93309" w:rsidP="00042B9B">
      <w:pPr>
        <w:ind w:firstLine="709"/>
        <w:jc w:val="both"/>
      </w:pPr>
    </w:p>
    <w:p w:rsidR="00E93309" w:rsidRDefault="00E93309" w:rsidP="00042B9B">
      <w:pPr>
        <w:ind w:firstLine="709"/>
        <w:jc w:val="both"/>
      </w:pPr>
    </w:p>
    <w:p w:rsidR="00E93309" w:rsidRDefault="00E93309" w:rsidP="00042B9B">
      <w:pPr>
        <w:ind w:left="-142" w:right="141"/>
        <w:jc w:val="both"/>
      </w:pPr>
    </w:p>
    <w:p w:rsidR="00E93309" w:rsidRDefault="00E93309" w:rsidP="00042B9B">
      <w:pPr>
        <w:ind w:left="-142" w:right="141"/>
        <w:jc w:val="both"/>
      </w:pPr>
    </w:p>
    <w:p w:rsidR="00E93309" w:rsidRDefault="00E93309" w:rsidP="00042B9B">
      <w:pPr>
        <w:ind w:left="-142" w:right="141"/>
        <w:jc w:val="both"/>
        <w:rPr>
          <w:color w:val="000000"/>
        </w:rPr>
      </w:pPr>
      <w:r>
        <w:t xml:space="preserve">              Глава администрации                                                        Т.В.Тимашова                             </w:t>
      </w:r>
    </w:p>
    <w:p w:rsidR="00E93309" w:rsidRDefault="00E93309" w:rsidP="00042B9B">
      <w:pPr>
        <w:tabs>
          <w:tab w:val="left" w:pos="8441"/>
        </w:tabs>
        <w:ind w:firstLine="720"/>
        <w:jc w:val="both"/>
        <w:rPr>
          <w:b/>
          <w:bCs/>
          <w:color w:val="000000"/>
        </w:rPr>
      </w:pPr>
    </w:p>
    <w:p w:rsidR="00E93309" w:rsidRDefault="00E93309" w:rsidP="00042B9B">
      <w:pPr>
        <w:tabs>
          <w:tab w:val="left" w:pos="8441"/>
        </w:tabs>
        <w:ind w:firstLine="720"/>
        <w:jc w:val="both"/>
        <w:rPr>
          <w:b/>
          <w:bCs/>
          <w:color w:val="000000"/>
          <w:sz w:val="22"/>
          <w:szCs w:val="22"/>
        </w:rPr>
      </w:pPr>
    </w:p>
    <w:p w:rsidR="00E93309" w:rsidRDefault="00E93309" w:rsidP="00042B9B">
      <w:pPr>
        <w:tabs>
          <w:tab w:val="left" w:pos="8441"/>
        </w:tabs>
        <w:ind w:firstLine="720"/>
        <w:jc w:val="both"/>
        <w:rPr>
          <w:b/>
          <w:bCs/>
          <w:color w:val="000000"/>
          <w:sz w:val="22"/>
          <w:szCs w:val="22"/>
        </w:rPr>
      </w:pPr>
    </w:p>
    <w:p w:rsidR="00E93309" w:rsidRDefault="00E93309" w:rsidP="00042B9B">
      <w:pPr>
        <w:tabs>
          <w:tab w:val="left" w:pos="8441"/>
        </w:tabs>
        <w:ind w:firstLine="720"/>
        <w:jc w:val="both"/>
        <w:rPr>
          <w:b/>
          <w:bCs/>
          <w:color w:val="000000"/>
          <w:sz w:val="22"/>
          <w:szCs w:val="22"/>
        </w:rPr>
      </w:pPr>
    </w:p>
    <w:p w:rsidR="00E93309" w:rsidRDefault="00E93309" w:rsidP="00042B9B">
      <w:pPr>
        <w:tabs>
          <w:tab w:val="left" w:pos="8441"/>
        </w:tabs>
        <w:ind w:firstLine="720"/>
        <w:jc w:val="both"/>
        <w:rPr>
          <w:b/>
          <w:bCs/>
          <w:color w:val="000000"/>
          <w:sz w:val="22"/>
          <w:szCs w:val="22"/>
        </w:rPr>
      </w:pPr>
    </w:p>
    <w:p w:rsidR="00E93309" w:rsidRDefault="00E93309" w:rsidP="00042B9B">
      <w:pPr>
        <w:tabs>
          <w:tab w:val="left" w:pos="8441"/>
        </w:tabs>
        <w:ind w:firstLine="720"/>
        <w:jc w:val="both"/>
        <w:rPr>
          <w:b/>
          <w:bCs/>
          <w:color w:val="000000"/>
          <w:sz w:val="22"/>
          <w:szCs w:val="22"/>
        </w:rPr>
      </w:pPr>
    </w:p>
    <w:p w:rsidR="00E93309" w:rsidRDefault="00E93309" w:rsidP="00042B9B">
      <w:pPr>
        <w:tabs>
          <w:tab w:val="left" w:pos="8441"/>
        </w:tabs>
        <w:ind w:firstLine="720"/>
        <w:jc w:val="both"/>
        <w:rPr>
          <w:b/>
          <w:bCs/>
          <w:color w:val="000000"/>
          <w:sz w:val="22"/>
          <w:szCs w:val="22"/>
        </w:rPr>
      </w:pPr>
    </w:p>
    <w:p w:rsidR="00E93309" w:rsidRDefault="00E93309" w:rsidP="00042B9B">
      <w:pPr>
        <w:tabs>
          <w:tab w:val="left" w:pos="8441"/>
        </w:tabs>
        <w:ind w:firstLine="720"/>
        <w:jc w:val="both"/>
        <w:rPr>
          <w:color w:val="000000"/>
          <w:sz w:val="22"/>
          <w:szCs w:val="22"/>
        </w:rPr>
      </w:pPr>
    </w:p>
    <w:p w:rsidR="00E93309" w:rsidRDefault="00E93309" w:rsidP="0044076A">
      <w:pPr>
        <w:shd w:val="clear" w:color="auto" w:fill="FFFFFF"/>
        <w:spacing w:line="278" w:lineRule="exact"/>
        <w:ind w:right="5"/>
        <w:jc w:val="right"/>
        <w:rPr>
          <w:sz w:val="26"/>
          <w:szCs w:val="26"/>
        </w:rPr>
      </w:pPr>
    </w:p>
    <w:p w:rsidR="00E93309" w:rsidRDefault="00E93309" w:rsidP="0044076A">
      <w:pPr>
        <w:shd w:val="clear" w:color="auto" w:fill="FFFFFF"/>
        <w:spacing w:line="278" w:lineRule="exact"/>
        <w:ind w:right="5"/>
        <w:jc w:val="right"/>
        <w:rPr>
          <w:sz w:val="26"/>
          <w:szCs w:val="26"/>
        </w:rPr>
      </w:pPr>
    </w:p>
    <w:p w:rsidR="00E93309" w:rsidRDefault="00E93309" w:rsidP="0044076A">
      <w:pPr>
        <w:shd w:val="clear" w:color="auto" w:fill="FFFFFF"/>
        <w:spacing w:line="278" w:lineRule="exact"/>
        <w:ind w:right="5"/>
        <w:jc w:val="right"/>
        <w:rPr>
          <w:sz w:val="26"/>
          <w:szCs w:val="26"/>
        </w:rPr>
      </w:pPr>
    </w:p>
    <w:p w:rsidR="00E93309" w:rsidRDefault="00E93309" w:rsidP="0044076A">
      <w:pPr>
        <w:shd w:val="clear" w:color="auto" w:fill="FFFFFF"/>
        <w:spacing w:line="278" w:lineRule="exact"/>
        <w:ind w:right="5"/>
        <w:jc w:val="right"/>
        <w:rPr>
          <w:sz w:val="26"/>
          <w:szCs w:val="26"/>
        </w:rPr>
      </w:pPr>
    </w:p>
    <w:p w:rsidR="00E93309" w:rsidRDefault="00E93309" w:rsidP="0044076A">
      <w:pPr>
        <w:shd w:val="clear" w:color="auto" w:fill="FFFFFF"/>
        <w:spacing w:line="278" w:lineRule="exact"/>
        <w:ind w:right="5"/>
        <w:jc w:val="right"/>
        <w:rPr>
          <w:sz w:val="26"/>
          <w:szCs w:val="26"/>
        </w:rPr>
      </w:pPr>
    </w:p>
    <w:p w:rsidR="00E93309" w:rsidRDefault="00E93309" w:rsidP="0044076A">
      <w:pPr>
        <w:shd w:val="clear" w:color="auto" w:fill="FFFFFF"/>
        <w:spacing w:line="278" w:lineRule="exact"/>
        <w:ind w:right="5"/>
        <w:jc w:val="right"/>
        <w:rPr>
          <w:sz w:val="26"/>
          <w:szCs w:val="26"/>
        </w:rPr>
      </w:pPr>
    </w:p>
    <w:p w:rsidR="00E93309" w:rsidRDefault="00E93309" w:rsidP="0044076A">
      <w:pPr>
        <w:shd w:val="clear" w:color="auto" w:fill="FFFFFF"/>
        <w:spacing w:line="278" w:lineRule="exact"/>
        <w:ind w:right="5"/>
        <w:jc w:val="right"/>
        <w:rPr>
          <w:sz w:val="26"/>
          <w:szCs w:val="26"/>
        </w:rPr>
      </w:pPr>
    </w:p>
    <w:p w:rsidR="00E93309" w:rsidRDefault="00E93309" w:rsidP="0044076A">
      <w:pPr>
        <w:shd w:val="clear" w:color="auto" w:fill="FFFFFF"/>
        <w:spacing w:line="278" w:lineRule="exact"/>
        <w:ind w:right="5"/>
        <w:jc w:val="right"/>
        <w:rPr>
          <w:sz w:val="26"/>
          <w:szCs w:val="26"/>
        </w:rPr>
      </w:pPr>
    </w:p>
    <w:p w:rsidR="00E93309" w:rsidRDefault="00E93309" w:rsidP="0032325A">
      <w:pPr>
        <w:shd w:val="clear" w:color="auto" w:fill="FFFFFF"/>
        <w:spacing w:line="278" w:lineRule="exact"/>
        <w:ind w:right="5"/>
        <w:rPr>
          <w:sz w:val="26"/>
          <w:szCs w:val="26"/>
        </w:rPr>
      </w:pPr>
    </w:p>
    <w:p w:rsidR="00E93309" w:rsidRPr="0032325A" w:rsidRDefault="00E93309" w:rsidP="0032325A">
      <w:pPr>
        <w:shd w:val="clear" w:color="auto" w:fill="FFFFFF"/>
        <w:spacing w:line="278" w:lineRule="exact"/>
        <w:ind w:right="5"/>
        <w:rPr>
          <w:sz w:val="24"/>
          <w:szCs w:val="24"/>
        </w:rPr>
      </w:pPr>
    </w:p>
    <w:p w:rsidR="00E93309" w:rsidRPr="0032325A" w:rsidRDefault="00E93309" w:rsidP="0044076A">
      <w:pPr>
        <w:shd w:val="clear" w:color="auto" w:fill="FFFFFF"/>
        <w:spacing w:line="278" w:lineRule="exact"/>
        <w:ind w:right="5"/>
        <w:jc w:val="right"/>
        <w:rPr>
          <w:sz w:val="24"/>
          <w:szCs w:val="24"/>
        </w:rPr>
      </w:pPr>
      <w:r w:rsidRPr="0032325A">
        <w:rPr>
          <w:sz w:val="24"/>
          <w:szCs w:val="24"/>
        </w:rPr>
        <w:t>УТВЕРЖДЕН</w:t>
      </w:r>
    </w:p>
    <w:p w:rsidR="00E93309" w:rsidRPr="0032325A" w:rsidRDefault="00E93309" w:rsidP="0044076A">
      <w:pPr>
        <w:shd w:val="clear" w:color="auto" w:fill="FFFFFF"/>
        <w:tabs>
          <w:tab w:val="left" w:pos="8573"/>
        </w:tabs>
        <w:spacing w:line="278" w:lineRule="exact"/>
        <w:ind w:left="5954"/>
        <w:jc w:val="right"/>
        <w:rPr>
          <w:sz w:val="24"/>
          <w:szCs w:val="24"/>
        </w:rPr>
      </w:pPr>
      <w:r w:rsidRPr="0032325A">
        <w:rPr>
          <w:sz w:val="24"/>
          <w:szCs w:val="24"/>
        </w:rPr>
        <w:t>постановлением администрации</w:t>
      </w:r>
      <w:r w:rsidRPr="0032325A">
        <w:rPr>
          <w:sz w:val="24"/>
          <w:szCs w:val="24"/>
        </w:rPr>
        <w:br/>
        <w:t>Ёгонского сельского поселения</w:t>
      </w:r>
      <w:r w:rsidRPr="0032325A">
        <w:rPr>
          <w:sz w:val="24"/>
          <w:szCs w:val="24"/>
        </w:rPr>
        <w:br/>
        <w:t>от 01.03. 2013  №10</w:t>
      </w:r>
    </w:p>
    <w:p w:rsidR="00E93309" w:rsidRPr="006C0FBA" w:rsidRDefault="00E93309" w:rsidP="004A538F">
      <w:pPr>
        <w:shd w:val="clear" w:color="auto" w:fill="FFFFFF"/>
        <w:spacing w:before="643" w:line="298" w:lineRule="exact"/>
        <w:ind w:right="14"/>
        <w:jc w:val="center"/>
        <w:rPr>
          <w:b/>
        </w:rPr>
      </w:pPr>
      <w:r w:rsidRPr="006C0FBA">
        <w:rPr>
          <w:b/>
          <w:bCs/>
          <w:sz w:val="22"/>
          <w:szCs w:val="22"/>
        </w:rPr>
        <w:t>АДМИНИСТРАТИВНЫЙ РЕГЛАМЕНТ</w:t>
      </w:r>
    </w:p>
    <w:p w:rsidR="00E93309" w:rsidRPr="006C0FBA" w:rsidRDefault="00E93309" w:rsidP="004A538F">
      <w:pPr>
        <w:shd w:val="clear" w:color="auto" w:fill="FFFFFF"/>
        <w:spacing w:line="298" w:lineRule="exact"/>
        <w:ind w:right="5"/>
        <w:jc w:val="center"/>
        <w:rPr>
          <w:b/>
        </w:rPr>
      </w:pPr>
      <w:r w:rsidRPr="006C0FBA">
        <w:rPr>
          <w:b/>
          <w:sz w:val="26"/>
          <w:szCs w:val="26"/>
        </w:rPr>
        <w:t>предоставления муниципальной услуги</w:t>
      </w:r>
    </w:p>
    <w:p w:rsidR="00E93309" w:rsidRPr="006C0FBA" w:rsidRDefault="00E93309" w:rsidP="004A538F">
      <w:pPr>
        <w:shd w:val="clear" w:color="auto" w:fill="FFFFFF"/>
        <w:spacing w:line="298" w:lineRule="exact"/>
        <w:ind w:right="14"/>
        <w:jc w:val="center"/>
        <w:rPr>
          <w:b/>
        </w:rPr>
      </w:pPr>
      <w:r w:rsidRPr="006C0FBA">
        <w:rPr>
          <w:b/>
          <w:sz w:val="26"/>
          <w:szCs w:val="26"/>
        </w:rPr>
        <w:t>«Выдача разрешения на вырубку деревьев и кустарников на территории</w:t>
      </w:r>
    </w:p>
    <w:p w:rsidR="00E93309" w:rsidRPr="006C0FBA" w:rsidRDefault="00E93309" w:rsidP="004A538F">
      <w:pPr>
        <w:shd w:val="clear" w:color="auto" w:fill="FFFFFF"/>
        <w:spacing w:line="298" w:lineRule="exact"/>
        <w:ind w:right="10"/>
        <w:jc w:val="center"/>
        <w:rPr>
          <w:b/>
        </w:rPr>
      </w:pPr>
      <w:r>
        <w:rPr>
          <w:b/>
          <w:sz w:val="26"/>
          <w:szCs w:val="26"/>
        </w:rPr>
        <w:t>Ёгонского сельского поселения</w:t>
      </w:r>
      <w:r w:rsidRPr="006C0FB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Весьегонского района</w:t>
      </w:r>
    </w:p>
    <w:p w:rsidR="00E93309" w:rsidRPr="006C0FBA" w:rsidRDefault="00E93309" w:rsidP="004A538F">
      <w:pPr>
        <w:shd w:val="clear" w:color="auto" w:fill="FFFFFF"/>
        <w:spacing w:before="14" w:line="274" w:lineRule="exact"/>
        <w:ind w:left="2918" w:right="2928"/>
        <w:jc w:val="center"/>
        <w:rPr>
          <w:sz w:val="26"/>
          <w:szCs w:val="26"/>
        </w:rPr>
      </w:pPr>
      <w:r>
        <w:rPr>
          <w:b/>
          <w:sz w:val="26"/>
          <w:szCs w:val="26"/>
        </w:rPr>
        <w:t>Тверской</w:t>
      </w:r>
      <w:r w:rsidRPr="006C0FBA">
        <w:rPr>
          <w:b/>
          <w:sz w:val="26"/>
          <w:szCs w:val="26"/>
        </w:rPr>
        <w:t xml:space="preserve"> области»</w:t>
      </w:r>
    </w:p>
    <w:p w:rsidR="00E93309" w:rsidRPr="006C0FBA" w:rsidRDefault="00E93309" w:rsidP="004A538F">
      <w:pPr>
        <w:shd w:val="clear" w:color="auto" w:fill="FFFFFF"/>
        <w:spacing w:before="14" w:line="274" w:lineRule="exact"/>
        <w:ind w:left="426" w:right="425"/>
        <w:jc w:val="center"/>
        <w:rPr>
          <w:sz w:val="18"/>
        </w:rPr>
      </w:pPr>
      <w:r w:rsidRPr="006C0FBA">
        <w:rPr>
          <w:sz w:val="24"/>
          <w:szCs w:val="26"/>
        </w:rPr>
        <w:t xml:space="preserve">(далее </w:t>
      </w:r>
      <w:r>
        <w:rPr>
          <w:sz w:val="24"/>
          <w:szCs w:val="26"/>
        </w:rPr>
        <w:t>–</w:t>
      </w:r>
      <w:r w:rsidRPr="006C0FBA">
        <w:rPr>
          <w:sz w:val="24"/>
          <w:szCs w:val="26"/>
        </w:rPr>
        <w:t xml:space="preserve"> административный</w:t>
      </w:r>
      <w:r>
        <w:rPr>
          <w:sz w:val="24"/>
          <w:szCs w:val="26"/>
        </w:rPr>
        <w:t xml:space="preserve"> </w:t>
      </w:r>
      <w:r w:rsidRPr="006C0FBA">
        <w:rPr>
          <w:sz w:val="24"/>
          <w:szCs w:val="26"/>
        </w:rPr>
        <w:t>регламент)</w:t>
      </w:r>
    </w:p>
    <w:p w:rsidR="00E93309" w:rsidRPr="006C0FBA" w:rsidRDefault="00E93309" w:rsidP="00042B9B">
      <w:pPr>
        <w:shd w:val="clear" w:color="auto" w:fill="FFFFFF"/>
        <w:spacing w:before="278"/>
        <w:ind w:right="5"/>
        <w:jc w:val="both"/>
      </w:pPr>
      <w:smartTag w:uri="urn:schemas-microsoft-com:office:smarttags" w:element="place">
        <w:r w:rsidRPr="006C0FBA">
          <w:rPr>
            <w:b/>
            <w:bCs/>
            <w:sz w:val="22"/>
            <w:szCs w:val="22"/>
            <w:lang w:val="en-US"/>
          </w:rPr>
          <w:t>I</w:t>
        </w:r>
        <w:r w:rsidRPr="006C0FBA">
          <w:rPr>
            <w:b/>
            <w:bCs/>
            <w:sz w:val="22"/>
            <w:szCs w:val="22"/>
          </w:rPr>
          <w:t>.</w:t>
        </w:r>
      </w:smartTag>
      <w:r w:rsidRPr="006C0FBA">
        <w:rPr>
          <w:b/>
          <w:bCs/>
          <w:sz w:val="22"/>
          <w:szCs w:val="22"/>
        </w:rPr>
        <w:t xml:space="preserve"> ОБЩИЕ ПОЛОЖЕНИЯ</w:t>
      </w:r>
    </w:p>
    <w:p w:rsidR="00E93309" w:rsidRPr="006C0FBA" w:rsidRDefault="00E93309" w:rsidP="00042B9B">
      <w:pPr>
        <w:shd w:val="clear" w:color="auto" w:fill="FFFFFF"/>
        <w:spacing w:before="250" w:line="250" w:lineRule="exact"/>
        <w:ind w:left="514"/>
        <w:jc w:val="both"/>
      </w:pPr>
      <w:r w:rsidRPr="006C0FBA">
        <w:rPr>
          <w:b/>
          <w:bCs/>
          <w:sz w:val="22"/>
          <w:szCs w:val="22"/>
        </w:rPr>
        <w:t>1.1. Предмет регулирования регламента</w:t>
      </w:r>
    </w:p>
    <w:p w:rsidR="00E93309" w:rsidRPr="00042B9B" w:rsidRDefault="00E93309" w:rsidP="00042B9B">
      <w:pPr>
        <w:shd w:val="clear" w:color="auto" w:fill="FFFFFF"/>
        <w:spacing w:line="250" w:lineRule="exact"/>
        <w:ind w:right="5" w:firstLine="490"/>
        <w:jc w:val="both"/>
      </w:pPr>
      <w:r w:rsidRPr="00042B9B">
        <w:t>Административный регламент по предоставлению муниципальной услуги «Выдача разрешения на вырубку деревьев и кустарников на территории Ёгонского сельского поселения Весьегонского района Тверской области» разработан в целях повышения качества и доступности предоставления муниципальной услуги, создания комфортных условий для потребителей муниципальной услуги.</w:t>
      </w:r>
    </w:p>
    <w:p w:rsidR="00E93309" w:rsidRPr="00042B9B" w:rsidRDefault="00E93309" w:rsidP="00042B9B">
      <w:pPr>
        <w:shd w:val="clear" w:color="auto" w:fill="FFFFFF"/>
        <w:spacing w:line="250" w:lineRule="exact"/>
        <w:ind w:firstLine="490"/>
        <w:jc w:val="both"/>
      </w:pPr>
      <w:r w:rsidRPr="00042B9B">
        <w:t>Административный регламент определяет порядок приема заявлений на выдачу разрешения на вырубку зеленых насаждений;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порядок и формы контроля за представлением муниципальной услуги, досудебный (внесудебный) порядок обжалования решений и действий (бездействия) органа, предоставляющего муниципальную услугу.</w:t>
      </w:r>
    </w:p>
    <w:p w:rsidR="00E93309" w:rsidRPr="00042B9B" w:rsidRDefault="00E93309" w:rsidP="00042B9B">
      <w:pPr>
        <w:shd w:val="clear" w:color="auto" w:fill="FFFFFF"/>
        <w:tabs>
          <w:tab w:val="left" w:pos="946"/>
        </w:tabs>
        <w:spacing w:before="254" w:line="250" w:lineRule="exact"/>
        <w:ind w:left="566"/>
        <w:jc w:val="both"/>
      </w:pPr>
      <w:r w:rsidRPr="00042B9B">
        <w:rPr>
          <w:b/>
          <w:bCs/>
        </w:rPr>
        <w:t>1.2.</w:t>
      </w:r>
      <w:r w:rsidRPr="00042B9B">
        <w:rPr>
          <w:b/>
          <w:bCs/>
        </w:rPr>
        <w:tab/>
        <w:t>Круг заявителей</w:t>
      </w:r>
    </w:p>
    <w:p w:rsidR="00E93309" w:rsidRPr="00042B9B" w:rsidRDefault="00E93309" w:rsidP="00042B9B">
      <w:pPr>
        <w:shd w:val="clear" w:color="auto" w:fill="FFFFFF"/>
        <w:spacing w:line="250" w:lineRule="exact"/>
        <w:ind w:right="5" w:firstLine="562"/>
        <w:jc w:val="both"/>
      </w:pPr>
      <w:r w:rsidRPr="00042B9B">
        <w:t>Заявителями при получении муниципальной услуги являются физические и юридические лица, планирующие осуществление хозяйственной деятельности, строительства, производства работ, прокладки инженерных сетей, капитального ремонта и реконструкции зданий и сооружений, влекущих за собой полную либо частичную вырубку деревьев и кустарников, а также осуществление санитарной рубки деревьев и кустарников, представляющих угрозу жизни и безопасности населения (далее - заявители).</w:t>
      </w:r>
    </w:p>
    <w:p w:rsidR="00E93309" w:rsidRPr="00042B9B" w:rsidRDefault="00E93309" w:rsidP="00042B9B">
      <w:pPr>
        <w:shd w:val="clear" w:color="auto" w:fill="FFFFFF"/>
        <w:tabs>
          <w:tab w:val="left" w:pos="946"/>
        </w:tabs>
        <w:spacing w:before="259" w:line="250" w:lineRule="exact"/>
        <w:ind w:left="566"/>
        <w:jc w:val="both"/>
      </w:pPr>
      <w:r w:rsidRPr="00042B9B">
        <w:rPr>
          <w:b/>
          <w:bCs/>
        </w:rPr>
        <w:t>1.3.</w:t>
      </w:r>
      <w:r w:rsidRPr="00042B9B">
        <w:rPr>
          <w:b/>
          <w:bCs/>
        </w:rPr>
        <w:tab/>
        <w:t>Требования к порядку информирования о предоставлении муниципальной услуги.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firstLine="86"/>
        <w:jc w:val="both"/>
      </w:pPr>
      <w:r w:rsidRPr="00042B9B">
        <w:t>1.3.1 Место нахождения, график работы и справочные телефоны администрации: Администрация Ёгонского сельского поселения Весьегонского района Тверской области, адрес:</w:t>
      </w:r>
    </w:p>
    <w:p w:rsidR="00E93309" w:rsidRPr="00042B9B" w:rsidRDefault="00E93309" w:rsidP="00042B9B">
      <w:pPr>
        <w:shd w:val="clear" w:color="auto" w:fill="FFFFFF"/>
        <w:spacing w:line="250" w:lineRule="exact"/>
        <w:ind w:left="576"/>
        <w:jc w:val="both"/>
      </w:pPr>
      <w:r w:rsidRPr="00042B9B">
        <w:t>171732, Тверская область, Весьегонский район, с.Ёгна, ул.Центральная, д.39.</w:t>
      </w:r>
    </w:p>
    <w:p w:rsidR="00E93309" w:rsidRPr="00042B9B" w:rsidRDefault="00E93309" w:rsidP="00042B9B">
      <w:pPr>
        <w:shd w:val="clear" w:color="auto" w:fill="FFFFFF"/>
        <w:spacing w:line="250" w:lineRule="exact"/>
        <w:ind w:left="557"/>
        <w:jc w:val="both"/>
      </w:pPr>
      <w:r w:rsidRPr="00042B9B">
        <w:t>График работы администрации:</w:t>
      </w:r>
    </w:p>
    <w:p w:rsidR="00E93309" w:rsidRPr="00042B9B" w:rsidRDefault="00E93309" w:rsidP="00042B9B">
      <w:pPr>
        <w:shd w:val="clear" w:color="auto" w:fill="FFFFFF"/>
        <w:spacing w:line="250" w:lineRule="exact"/>
        <w:ind w:left="571"/>
        <w:jc w:val="both"/>
      </w:pPr>
      <w:r w:rsidRPr="00042B9B">
        <w:t xml:space="preserve">понедельник- пятница с 09.00 до 17.00 </w:t>
      </w:r>
    </w:p>
    <w:p w:rsidR="00E93309" w:rsidRPr="00042B9B" w:rsidRDefault="00E93309" w:rsidP="00042B9B">
      <w:pPr>
        <w:shd w:val="clear" w:color="auto" w:fill="FFFFFF"/>
        <w:spacing w:line="250" w:lineRule="exact"/>
        <w:ind w:left="571"/>
        <w:jc w:val="both"/>
      </w:pPr>
      <w:r w:rsidRPr="00042B9B">
        <w:t>перерыв на обед с 12.00 до 13.00</w:t>
      </w:r>
    </w:p>
    <w:p w:rsidR="00E93309" w:rsidRPr="00042B9B" w:rsidRDefault="00E93309" w:rsidP="00042B9B">
      <w:pPr>
        <w:shd w:val="clear" w:color="auto" w:fill="FFFFFF"/>
        <w:spacing w:before="5" w:line="250" w:lineRule="exact"/>
        <w:ind w:left="571"/>
        <w:jc w:val="both"/>
      </w:pPr>
      <w:r w:rsidRPr="00042B9B">
        <w:t>выходные дни - суббота, воскресенье.</w:t>
      </w:r>
    </w:p>
    <w:p w:rsidR="00E93309" w:rsidRPr="00042B9B" w:rsidRDefault="00E93309" w:rsidP="00042B9B">
      <w:pPr>
        <w:shd w:val="clear" w:color="auto" w:fill="FFFFFF"/>
        <w:spacing w:line="250" w:lineRule="exact"/>
        <w:ind w:left="576"/>
        <w:jc w:val="both"/>
      </w:pPr>
      <w:r w:rsidRPr="00042B9B">
        <w:t>Справочные телефоны: тел./факс 8 (48264) 34-2-33.</w:t>
      </w:r>
    </w:p>
    <w:p w:rsidR="00E93309" w:rsidRPr="00042B9B" w:rsidRDefault="00E93309" w:rsidP="00042B9B">
      <w:pPr>
        <w:shd w:val="clear" w:color="auto" w:fill="FFFFFF"/>
        <w:spacing w:line="250" w:lineRule="exact"/>
        <w:ind w:right="14" w:firstLine="557"/>
        <w:jc w:val="both"/>
      </w:pPr>
      <w:r w:rsidRPr="00042B9B">
        <w:t xml:space="preserve">Справочная информация также размещается на официальном сайте муниципального образования Тверской области «Весьегонский район»: </w:t>
      </w:r>
      <w:hyperlink r:id="rId5" w:history="1">
        <w:r w:rsidRPr="00042B9B">
          <w:rPr>
            <w:rStyle w:val="Hyperlink"/>
            <w:lang w:val="en-US"/>
          </w:rPr>
          <w:t>www</w:t>
        </w:r>
        <w:r w:rsidRPr="00042B9B">
          <w:rPr>
            <w:rStyle w:val="Hyperlink"/>
          </w:rPr>
          <w:t>.</w:t>
        </w:r>
        <w:r w:rsidRPr="00042B9B">
          <w:rPr>
            <w:rStyle w:val="Hyperlink"/>
            <w:lang w:val="en-US"/>
          </w:rPr>
          <w:t>vesegonsk</w:t>
        </w:r>
        <w:r w:rsidRPr="00042B9B">
          <w:rPr>
            <w:rStyle w:val="Hyperlink"/>
          </w:rPr>
          <w:t>.</w:t>
        </w:r>
        <w:r w:rsidRPr="00042B9B">
          <w:rPr>
            <w:rStyle w:val="Hyperlink"/>
            <w:lang w:val="en-US"/>
          </w:rPr>
          <w:t>ru</w:t>
        </w:r>
      </w:hyperlink>
    </w:p>
    <w:p w:rsidR="00E93309" w:rsidRPr="00042B9B" w:rsidRDefault="00E93309" w:rsidP="00042B9B">
      <w:pPr>
        <w:shd w:val="clear" w:color="auto" w:fill="FFFFFF"/>
        <w:spacing w:line="250" w:lineRule="exact"/>
        <w:ind w:left="6" w:right="11" w:firstLine="704"/>
        <w:jc w:val="both"/>
      </w:pPr>
      <w:r w:rsidRPr="00042B9B">
        <w:t xml:space="preserve">1.3.2. Порядок предоставления муниципальной услуги сообщается по телефону, размещается на информационном стенде администрации, на официальном сайте муниципального образования «Весьегонский район»  и содержит следующую информацию: </w:t>
      </w:r>
    </w:p>
    <w:p w:rsidR="00E93309" w:rsidRPr="00042B9B" w:rsidRDefault="00E93309" w:rsidP="00042B9B">
      <w:pPr>
        <w:shd w:val="clear" w:color="auto" w:fill="FFFFFF"/>
        <w:spacing w:line="250" w:lineRule="exact"/>
        <w:ind w:right="11"/>
        <w:jc w:val="both"/>
      </w:pPr>
      <w:r w:rsidRPr="00042B9B">
        <w:t xml:space="preserve">          - наименование муниципальной услуги;</w:t>
      </w:r>
    </w:p>
    <w:p w:rsidR="00E93309" w:rsidRPr="00042B9B" w:rsidRDefault="00E93309" w:rsidP="00042B9B">
      <w:pPr>
        <w:shd w:val="clear" w:color="auto" w:fill="FFFFFF"/>
        <w:spacing w:line="250" w:lineRule="exact"/>
        <w:ind w:left="6" w:right="11" w:firstLine="571"/>
        <w:jc w:val="both"/>
      </w:pPr>
      <w:r w:rsidRPr="00042B9B">
        <w:t>- наименование органа местного самоуправления, предоставляющего муниципальную услугу;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571"/>
        <w:jc w:val="both"/>
      </w:pPr>
      <w:r w:rsidRPr="00042B9B">
        <w:t>- перечень нормативных актов правовых актов, непосредственно регулирующих предоставление услуги;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571"/>
        <w:jc w:val="both"/>
      </w:pPr>
      <w:r w:rsidRPr="00042B9B">
        <w:t>- способы предоставления услуги;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571"/>
        <w:jc w:val="both"/>
      </w:pPr>
      <w:r w:rsidRPr="00042B9B">
        <w:t>- описание результата предоставления услуги;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571"/>
        <w:jc w:val="both"/>
      </w:pPr>
      <w:r w:rsidRPr="00042B9B">
        <w:t>- категория заявителей, которым предоставляется услуга;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571"/>
        <w:jc w:val="both"/>
      </w:pPr>
      <w:r w:rsidRPr="00042B9B">
        <w:t>- срок предоставления услуги и срок выдачи документов, являющихся результатом предоставления услуги;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571"/>
        <w:jc w:val="both"/>
      </w:pPr>
      <w:r w:rsidRPr="00042B9B">
        <w:t>- срок, в течение которого заявление должно быть зарегистрировано;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571"/>
        <w:jc w:val="both"/>
      </w:pPr>
      <w:r w:rsidRPr="00042B9B">
        <w:t>- максимальный срок ожидания в очереди при подаче заявления о предоставлении услуги лично;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571"/>
        <w:jc w:val="both"/>
      </w:pPr>
      <w:r w:rsidRPr="00042B9B">
        <w:t>- основания для приостановления предоставления либо отказа в предоставлении услуги;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571"/>
        <w:jc w:val="both"/>
      </w:pPr>
      <w:r w:rsidRPr="00042B9B"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571"/>
        <w:jc w:val="both"/>
      </w:pPr>
      <w:r w:rsidRPr="00042B9B">
        <w:t>- образцы оформления документов, необходимых для предоставления муниципальной услуги;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571"/>
        <w:jc w:val="both"/>
      </w:pPr>
      <w:r w:rsidRPr="00042B9B">
        <w:t>- сведения о возмездности (безвозмездности) предоставления услуги, правовых основаниях и размерах платы, взимаемой с заявителя;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571"/>
        <w:jc w:val="both"/>
      </w:pPr>
      <w:r w:rsidRPr="00042B9B">
        <w:t>- показатели доступности и качества услуги;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571"/>
        <w:jc w:val="both"/>
      </w:pPr>
      <w:r w:rsidRPr="00042B9B">
        <w:t>- информация об административных процедурах;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571"/>
        <w:jc w:val="both"/>
      </w:pPr>
      <w:r w:rsidRPr="00042B9B"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571"/>
        <w:jc w:val="both"/>
      </w:pPr>
      <w:r w:rsidRPr="00042B9B">
        <w:t>1.3.3.  Консультирование граждан по вопросам предоставления муниципальной услуги, осуществляется специалистами администрации при личном контакте с заявителями, а так же посредством почты и по телефону.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571"/>
        <w:jc w:val="both"/>
      </w:pPr>
      <w:r w:rsidRPr="00042B9B">
        <w:t>Ответственным исполнителем муниципальной услуги является должностное лицо администрации.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571"/>
        <w:jc w:val="both"/>
      </w:pPr>
      <w:r w:rsidRPr="00042B9B">
        <w:t>1.3.4. Специалист администрации осуществляет консультацию по следующим вопросам: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571"/>
        <w:jc w:val="both"/>
      </w:pPr>
      <w:r w:rsidRPr="00042B9B">
        <w:t></w:t>
      </w:r>
      <w:r w:rsidRPr="00042B9B">
        <w:tab/>
        <w:t>Нормативно-правовые акты, регламентирующие порядок оказания муниципальной услуги;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571"/>
        <w:jc w:val="both"/>
      </w:pPr>
      <w:r w:rsidRPr="00042B9B">
        <w:t></w:t>
      </w:r>
      <w:r w:rsidRPr="00042B9B">
        <w:tab/>
        <w:t>Заявители, имеющие право на предоставление услуги;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571"/>
        <w:jc w:val="both"/>
      </w:pPr>
      <w:r w:rsidRPr="00042B9B">
        <w:t></w:t>
      </w:r>
      <w:r w:rsidRPr="00042B9B">
        <w:tab/>
        <w:t>Перечень документов, необходимых для оказания муниципальной услуги;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571"/>
        <w:jc w:val="both"/>
      </w:pPr>
      <w:r w:rsidRPr="00042B9B">
        <w:t></w:t>
      </w:r>
      <w:r w:rsidRPr="00042B9B">
        <w:tab/>
        <w:t>Способы подачи документов для получения муниципальной услуги;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571"/>
        <w:jc w:val="both"/>
      </w:pPr>
      <w:r w:rsidRPr="00042B9B">
        <w:t></w:t>
      </w:r>
      <w:r w:rsidRPr="00042B9B">
        <w:tab/>
        <w:t>Способы получения результата услуги;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571"/>
        <w:jc w:val="both"/>
      </w:pPr>
      <w:r w:rsidRPr="00042B9B">
        <w:t></w:t>
      </w:r>
      <w:r w:rsidRPr="00042B9B">
        <w:tab/>
        <w:t>Сроки предоставления муниципальной услуги;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571"/>
        <w:jc w:val="both"/>
      </w:pPr>
      <w:r w:rsidRPr="00042B9B">
        <w:t></w:t>
      </w:r>
      <w:r w:rsidRPr="00042B9B">
        <w:tab/>
        <w:t>Результат оказания муниципальной услуги;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571"/>
        <w:jc w:val="both"/>
      </w:pPr>
      <w:r w:rsidRPr="00042B9B">
        <w:t></w:t>
      </w:r>
      <w:r w:rsidRPr="00042B9B">
        <w:tab/>
        <w:t>Основания для отказа в оказании услуги;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571"/>
        <w:jc w:val="both"/>
      </w:pPr>
      <w:r w:rsidRPr="00042B9B">
        <w:t></w:t>
      </w:r>
      <w:r w:rsidRPr="00042B9B">
        <w:tab/>
        <w:t>Способы обжалования и действий (бездействия) должностных лиц, участвующих в предоставлении муниципальной услуги.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571"/>
        <w:jc w:val="both"/>
      </w:pPr>
      <w:r w:rsidRPr="00042B9B">
        <w:t>1.3.5.  Информирование о ходе предоставления муниципальной услуги также осуществляется специалистами администрации при личном контакте с заявителями, посредством почтовой и телефонной связи.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571"/>
        <w:jc w:val="both"/>
      </w:pPr>
      <w:r w:rsidRPr="00042B9B">
        <w:t>1.3.6. Информирование о приостановлении предоставления муниципальной услуги или об отказе в её предоставлении осуществляется специалистами администрации посредством почтовой связи, при личном контакте с заявителями.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571"/>
        <w:jc w:val="both"/>
      </w:pPr>
      <w:r w:rsidRPr="00042B9B">
        <w:t>1.3.7. Информация о сроке завершения оформления документов и возможности их получения,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телефону.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571"/>
        <w:jc w:val="both"/>
      </w:pPr>
      <w:r w:rsidRPr="00042B9B">
        <w:t>1.3.8. Информирование о ходе предоставления муниципальной услуги осуществляется при личном обращении заявителя в администрацию, а также с использованием почтовой, телефонной связи.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571"/>
        <w:jc w:val="both"/>
      </w:pP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571"/>
        <w:jc w:val="both"/>
      </w:pPr>
      <w:r w:rsidRPr="00042B9B">
        <w:rPr>
          <w:b/>
          <w:bCs/>
        </w:rPr>
        <w:t>П. СТАНДАРТ ПРЕДОСТАВЛЕНИЯ МУНИЦИПАЛЬНОЙ УСЛУГИ</w:t>
      </w:r>
    </w:p>
    <w:p w:rsidR="00E93309" w:rsidRPr="00042B9B" w:rsidRDefault="00E93309" w:rsidP="00042B9B">
      <w:pPr>
        <w:shd w:val="clear" w:color="auto" w:fill="FFFFFF"/>
        <w:tabs>
          <w:tab w:val="left" w:pos="960"/>
        </w:tabs>
        <w:spacing w:before="254" w:line="250" w:lineRule="exact"/>
        <w:ind w:left="571"/>
        <w:jc w:val="both"/>
      </w:pPr>
      <w:r w:rsidRPr="00042B9B">
        <w:rPr>
          <w:b/>
          <w:bCs/>
        </w:rPr>
        <w:t>2.1.</w:t>
      </w:r>
      <w:r w:rsidRPr="00042B9B">
        <w:rPr>
          <w:b/>
          <w:bCs/>
        </w:rPr>
        <w:tab/>
        <w:t>Наименование муниципальной услуги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0" w:firstLine="566"/>
        <w:jc w:val="both"/>
      </w:pPr>
      <w:r w:rsidRPr="00042B9B">
        <w:t>Выдача разрешения на вырубку деревьев и кустарников на территории Ёгонского сельского поселения Весьегонского района Тверской области.</w:t>
      </w:r>
    </w:p>
    <w:p w:rsidR="00E93309" w:rsidRPr="00042B9B" w:rsidRDefault="00E93309" w:rsidP="00042B9B">
      <w:pPr>
        <w:shd w:val="clear" w:color="auto" w:fill="FFFFFF"/>
        <w:tabs>
          <w:tab w:val="left" w:pos="960"/>
        </w:tabs>
        <w:spacing w:before="254" w:line="250" w:lineRule="exact"/>
        <w:ind w:left="571"/>
        <w:jc w:val="both"/>
      </w:pPr>
      <w:r w:rsidRPr="00042B9B">
        <w:rPr>
          <w:b/>
          <w:bCs/>
        </w:rPr>
        <w:t>2.2.</w:t>
      </w:r>
      <w:r w:rsidRPr="00042B9B">
        <w:rPr>
          <w:b/>
          <w:bCs/>
        </w:rPr>
        <w:tab/>
        <w:t>Наименование органа, предоставляющего муниципальную услугу</w:t>
      </w:r>
    </w:p>
    <w:p w:rsidR="00E93309" w:rsidRPr="00042B9B" w:rsidRDefault="00E93309" w:rsidP="00042B9B">
      <w:pPr>
        <w:shd w:val="clear" w:color="auto" w:fill="FFFFFF"/>
        <w:tabs>
          <w:tab w:val="left" w:pos="1070"/>
        </w:tabs>
        <w:spacing w:line="250" w:lineRule="exact"/>
        <w:ind w:left="5" w:right="5" w:firstLine="566"/>
        <w:jc w:val="both"/>
      </w:pPr>
      <w:r w:rsidRPr="00042B9B">
        <w:t>2.2.1.</w:t>
      </w:r>
      <w:r w:rsidRPr="00042B9B">
        <w:tab/>
        <w:t>Муниципальная услуга предоставляется администрацией Ёгонского сельского поселения</w:t>
      </w:r>
      <w:r w:rsidRPr="00042B9B">
        <w:br/>
        <w:t>Весьегонского района Тверской области.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600"/>
        <w:jc w:val="both"/>
      </w:pPr>
      <w:r w:rsidRPr="00042B9B">
        <w:t>Распоряжением администрации, из числа сотрудников администрации, назначается лицо, ответственное за предоставление муниципальной услуги и являющееся непосредственным исполнителем муниципальной услуги (далее - ответственное лицо).</w:t>
      </w:r>
    </w:p>
    <w:p w:rsidR="00E93309" w:rsidRPr="00042B9B" w:rsidRDefault="00E93309" w:rsidP="00042B9B">
      <w:pPr>
        <w:shd w:val="clear" w:color="auto" w:fill="FFFFFF"/>
        <w:tabs>
          <w:tab w:val="left" w:pos="1277"/>
        </w:tabs>
        <w:spacing w:line="250" w:lineRule="exact"/>
        <w:ind w:right="10" w:firstLine="552"/>
        <w:jc w:val="both"/>
      </w:pPr>
      <w:r w:rsidRPr="00042B9B">
        <w:t>2.2.2.</w:t>
      </w:r>
      <w:r w:rsidRPr="00042B9B">
        <w:tab/>
        <w:t>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перечни услуг, которые являются необходимыми и обязательными для предоставления муниципальной услуги.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490"/>
        <w:jc w:val="both"/>
      </w:pPr>
      <w:r w:rsidRPr="00042B9B">
        <w:t>2.2.3. При предоставлении муниципальной услуги осуществляется межведомственное взаимодействие с:</w:t>
      </w:r>
    </w:p>
    <w:p w:rsidR="00E93309" w:rsidRPr="00042B9B" w:rsidRDefault="00E93309" w:rsidP="00042B9B">
      <w:pPr>
        <w:shd w:val="clear" w:color="auto" w:fill="FFFFFF"/>
        <w:spacing w:line="250" w:lineRule="exact"/>
        <w:ind w:right="5" w:firstLine="499"/>
        <w:jc w:val="both"/>
      </w:pPr>
      <w:r w:rsidRPr="00042B9B">
        <w:t>- отделом архитектуры и градостроительства администрации Весьегонского района Тверской области,</w:t>
      </w:r>
    </w:p>
    <w:p w:rsidR="00E93309" w:rsidRPr="00042B9B" w:rsidRDefault="00E93309" w:rsidP="00042B9B">
      <w:pPr>
        <w:shd w:val="clear" w:color="auto" w:fill="FFFFFF"/>
        <w:spacing w:line="250" w:lineRule="exact"/>
        <w:ind w:right="5" w:firstLine="499"/>
        <w:jc w:val="both"/>
      </w:pPr>
      <w:r w:rsidRPr="00042B9B">
        <w:t>-  Весьегонским отделом Росреестра по Тверской области.</w:t>
      </w:r>
    </w:p>
    <w:p w:rsidR="00E93309" w:rsidRPr="00042B9B" w:rsidRDefault="00E93309" w:rsidP="00042B9B">
      <w:pPr>
        <w:shd w:val="clear" w:color="auto" w:fill="FFFFFF"/>
        <w:spacing w:before="259" w:line="250" w:lineRule="exact"/>
        <w:ind w:left="509"/>
        <w:jc w:val="both"/>
      </w:pPr>
      <w:r w:rsidRPr="00042B9B">
        <w:rPr>
          <w:b/>
          <w:bCs/>
        </w:rPr>
        <w:t>2.3. Описание результата предоставления муниципальной услуги.</w:t>
      </w:r>
    </w:p>
    <w:p w:rsidR="00E93309" w:rsidRPr="00042B9B" w:rsidRDefault="00E93309" w:rsidP="00042B9B">
      <w:pPr>
        <w:shd w:val="clear" w:color="auto" w:fill="FFFFFF"/>
        <w:spacing w:line="250" w:lineRule="exact"/>
        <w:ind w:left="557"/>
        <w:jc w:val="both"/>
      </w:pPr>
      <w:r w:rsidRPr="00042B9B">
        <w:t>Результатами предоставления муниципальной услуги является:</w:t>
      </w:r>
    </w:p>
    <w:p w:rsidR="00E93309" w:rsidRPr="00042B9B" w:rsidRDefault="00E93309" w:rsidP="00042B9B">
      <w:pPr>
        <w:numPr>
          <w:ilvl w:val="0"/>
          <w:numId w:val="3"/>
        </w:numPr>
        <w:shd w:val="clear" w:color="auto" w:fill="FFFFFF"/>
        <w:tabs>
          <w:tab w:val="left" w:pos="1200"/>
        </w:tabs>
        <w:spacing w:line="250" w:lineRule="exact"/>
        <w:ind w:right="10" w:firstLine="571"/>
        <w:jc w:val="both"/>
      </w:pPr>
      <w:r w:rsidRPr="00042B9B">
        <w:t>Выдача разрешения на вырубку деревьев и кустарников при санитарных рубках и реконструкции зеленых насаждений.</w:t>
      </w:r>
    </w:p>
    <w:p w:rsidR="00E93309" w:rsidRPr="00042B9B" w:rsidRDefault="00E93309" w:rsidP="00042B9B">
      <w:pPr>
        <w:numPr>
          <w:ilvl w:val="0"/>
          <w:numId w:val="3"/>
        </w:numPr>
        <w:shd w:val="clear" w:color="auto" w:fill="FFFFFF"/>
        <w:tabs>
          <w:tab w:val="left" w:pos="1200"/>
        </w:tabs>
        <w:spacing w:line="250" w:lineRule="exact"/>
        <w:ind w:right="14" w:firstLine="571"/>
        <w:jc w:val="both"/>
      </w:pPr>
      <w:r w:rsidRPr="00042B9B">
        <w:t>Выдача разрешения на вырубку деревьев и кустарников при производстве работ по устройству, ремонту инженерных сетей и коммуникаций, а также благоустройству и строительству.</w:t>
      </w:r>
    </w:p>
    <w:p w:rsidR="00E93309" w:rsidRPr="00042B9B" w:rsidRDefault="00E93309" w:rsidP="00042B9B">
      <w:pPr>
        <w:jc w:val="both"/>
      </w:pPr>
    </w:p>
    <w:p w:rsidR="00E93309" w:rsidRPr="00042B9B" w:rsidRDefault="00E93309" w:rsidP="00042B9B">
      <w:pPr>
        <w:numPr>
          <w:ilvl w:val="0"/>
          <w:numId w:val="4"/>
        </w:numPr>
        <w:shd w:val="clear" w:color="auto" w:fill="FFFFFF"/>
        <w:tabs>
          <w:tab w:val="left" w:pos="1118"/>
        </w:tabs>
        <w:spacing w:line="250" w:lineRule="exact"/>
        <w:ind w:firstLine="552"/>
        <w:jc w:val="both"/>
      </w:pPr>
      <w:r w:rsidRPr="00042B9B">
        <w:t>Выдача разрешения на вырубку деревьев и кустарников в случаях чрезвычайных ситуаций природного и техногенного характера и ликвидация их последствий, ремонт подземных коммуникаций и капитальных инженерных сооружений.</w:t>
      </w:r>
    </w:p>
    <w:p w:rsidR="00E93309" w:rsidRPr="00042B9B" w:rsidRDefault="00E93309" w:rsidP="00042B9B">
      <w:pPr>
        <w:numPr>
          <w:ilvl w:val="0"/>
          <w:numId w:val="4"/>
        </w:numPr>
        <w:shd w:val="clear" w:color="auto" w:fill="FFFFFF"/>
        <w:tabs>
          <w:tab w:val="left" w:pos="1118"/>
        </w:tabs>
        <w:spacing w:line="250" w:lineRule="exact"/>
        <w:ind w:left="552"/>
        <w:jc w:val="both"/>
      </w:pPr>
      <w:r w:rsidRPr="00042B9B">
        <w:t>Письменный отказ (уведомление) в предоставлении муниципальной услуги.</w:t>
      </w:r>
    </w:p>
    <w:p w:rsidR="00E93309" w:rsidRPr="00042B9B" w:rsidRDefault="00E93309" w:rsidP="00042B9B">
      <w:pPr>
        <w:shd w:val="clear" w:color="auto" w:fill="FFFFFF"/>
        <w:spacing w:before="254"/>
        <w:ind w:left="662"/>
        <w:jc w:val="both"/>
      </w:pPr>
      <w:r w:rsidRPr="00042B9B">
        <w:rPr>
          <w:b/>
          <w:bCs/>
        </w:rPr>
        <w:t>2.4. Срок предоставления муниципальной услуги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firstLine="730"/>
        <w:jc w:val="both"/>
      </w:pPr>
      <w:r w:rsidRPr="00042B9B">
        <w:t>Срок предоставления муниципальной услуги, в том числе направление заявителю разрешения на вырубку деревьев и кустарников при санитарных рубках и реконструкции зеленых насаждений; на выдачу разрешения на вырубку деревьев и кустарников при производстве работ по устройству, ремонту инженерных сетей и коммуникаций, а также благоустройству и строительству, либо уведомления о не предоставлении муниципальной услуги, составляет 30 рабочих дней с даты регистрации заявления.</w:t>
      </w:r>
    </w:p>
    <w:p w:rsidR="00E93309" w:rsidRPr="00042B9B" w:rsidRDefault="00E93309" w:rsidP="00042B9B">
      <w:pPr>
        <w:shd w:val="clear" w:color="auto" w:fill="FFFFFF"/>
        <w:spacing w:before="250" w:line="254" w:lineRule="exact"/>
        <w:ind w:left="10" w:right="10" w:firstLine="562"/>
        <w:jc w:val="both"/>
      </w:pPr>
      <w:r w:rsidRPr="00042B9B">
        <w:rPr>
          <w:b/>
          <w:bCs/>
        </w:rPr>
        <w:t>2.5. Перечень нормативных правовых актов, регулирующих отношения в связи с предоставлением муниципальной услуг.</w:t>
      </w:r>
    </w:p>
    <w:p w:rsidR="00E93309" w:rsidRPr="00042B9B" w:rsidRDefault="00E93309" w:rsidP="00042B9B">
      <w:pPr>
        <w:shd w:val="clear" w:color="auto" w:fill="FFFFFF"/>
        <w:spacing w:line="250" w:lineRule="exact"/>
        <w:ind w:left="720" w:right="2016" w:hanging="154"/>
        <w:jc w:val="both"/>
      </w:pPr>
      <w:r w:rsidRPr="00042B9B">
        <w:t xml:space="preserve">Предоставление муниципальной услуги осуществляется в соответствии с: Жилищным кодексом Российской Федерации; </w:t>
      </w:r>
    </w:p>
    <w:p w:rsidR="00E93309" w:rsidRPr="00042B9B" w:rsidRDefault="00E93309" w:rsidP="00042B9B">
      <w:pPr>
        <w:shd w:val="clear" w:color="auto" w:fill="FFFFFF"/>
        <w:spacing w:line="250" w:lineRule="exact"/>
        <w:ind w:left="720" w:right="2016" w:hanging="154"/>
        <w:jc w:val="both"/>
      </w:pPr>
      <w:r w:rsidRPr="00042B9B">
        <w:t xml:space="preserve">  Гражданским кодексом Российской Федерации; </w:t>
      </w:r>
    </w:p>
    <w:p w:rsidR="00E93309" w:rsidRPr="00042B9B" w:rsidRDefault="00E93309" w:rsidP="00042B9B">
      <w:pPr>
        <w:shd w:val="clear" w:color="auto" w:fill="FFFFFF"/>
        <w:spacing w:line="250" w:lineRule="exact"/>
        <w:ind w:left="720" w:right="2016" w:hanging="154"/>
        <w:jc w:val="both"/>
      </w:pPr>
      <w:r w:rsidRPr="00042B9B">
        <w:t xml:space="preserve">  Земельным кодексом Российской Федерации;</w:t>
      </w:r>
    </w:p>
    <w:p w:rsidR="00E93309" w:rsidRPr="00042B9B" w:rsidRDefault="00E93309" w:rsidP="00042B9B">
      <w:pPr>
        <w:shd w:val="clear" w:color="auto" w:fill="FFFFFF"/>
        <w:spacing w:line="250" w:lineRule="exact"/>
        <w:ind w:left="720" w:right="2016" w:hanging="154"/>
        <w:jc w:val="both"/>
      </w:pPr>
      <w:r w:rsidRPr="00042B9B">
        <w:t xml:space="preserve">  Градостроительным кодексом Российской Федерации;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715"/>
        <w:jc w:val="both"/>
      </w:pPr>
      <w:r w:rsidRPr="00042B9B"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E93309" w:rsidRPr="00042B9B" w:rsidRDefault="00E93309" w:rsidP="00042B9B">
      <w:pPr>
        <w:shd w:val="clear" w:color="auto" w:fill="FFFFFF"/>
        <w:spacing w:line="250" w:lineRule="exact"/>
        <w:ind w:left="730"/>
        <w:jc w:val="both"/>
      </w:pPr>
      <w:r w:rsidRPr="00042B9B">
        <w:t xml:space="preserve">Федеральным законом от 10.01.2002 №7-ФЗ «Об охране окружающей среды»; </w:t>
      </w:r>
    </w:p>
    <w:p w:rsidR="00E93309" w:rsidRPr="00042B9B" w:rsidRDefault="00E93309" w:rsidP="00042B9B">
      <w:pPr>
        <w:shd w:val="clear" w:color="auto" w:fill="FFFFFF"/>
        <w:spacing w:line="250" w:lineRule="exact"/>
        <w:ind w:left="730"/>
        <w:jc w:val="both"/>
      </w:pPr>
      <w:r w:rsidRPr="00042B9B">
        <w:t>Федеральным законом от 9 февраля 2009 № 8-ФЗ «Об обеспечении доступа к информации о деятельности государственных органов и органов местного самоуправления»;</w:t>
      </w:r>
    </w:p>
    <w:p w:rsidR="00E93309" w:rsidRPr="00042B9B" w:rsidRDefault="00E93309" w:rsidP="00042B9B">
      <w:pPr>
        <w:shd w:val="clear" w:color="auto" w:fill="FFFFFF"/>
        <w:spacing w:line="254" w:lineRule="exact"/>
        <w:ind w:left="5" w:right="10" w:firstLine="725"/>
        <w:jc w:val="both"/>
      </w:pPr>
      <w:r w:rsidRPr="00042B9B">
        <w:t>Федеральным законом от 27.07.2010 года № 210-ФЗ «Об организации предоставления государственных и муниципальных услуг»;</w:t>
      </w:r>
    </w:p>
    <w:p w:rsidR="00E93309" w:rsidRPr="00042B9B" w:rsidRDefault="00E93309" w:rsidP="00042B9B">
      <w:pPr>
        <w:shd w:val="clear" w:color="auto" w:fill="FFFFFF"/>
        <w:spacing w:line="254" w:lineRule="exact"/>
        <w:ind w:right="14" w:firstLine="648"/>
        <w:jc w:val="both"/>
      </w:pPr>
      <w:r w:rsidRPr="00042B9B">
        <w:t>Уставом Ёгонского сельского поселения Весьегонского района Тверской области.</w:t>
      </w:r>
    </w:p>
    <w:p w:rsidR="00E93309" w:rsidRPr="00042B9B" w:rsidRDefault="00E93309" w:rsidP="00042B9B">
      <w:pPr>
        <w:shd w:val="clear" w:color="auto" w:fill="FFFFFF"/>
        <w:spacing w:line="254" w:lineRule="exact"/>
        <w:ind w:right="14" w:firstLine="648"/>
        <w:jc w:val="both"/>
      </w:pPr>
    </w:p>
    <w:p w:rsidR="00E93309" w:rsidRPr="00042B9B" w:rsidRDefault="00E93309" w:rsidP="00042B9B">
      <w:pPr>
        <w:shd w:val="clear" w:color="auto" w:fill="FFFFFF"/>
        <w:spacing w:line="254" w:lineRule="exact"/>
        <w:ind w:left="11" w:right="11" w:firstLine="760"/>
        <w:jc w:val="both"/>
      </w:pPr>
      <w:r w:rsidRPr="00042B9B">
        <w:rPr>
          <w:b/>
          <w:bCs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E93309" w:rsidRPr="00042B9B" w:rsidRDefault="00E93309" w:rsidP="00042B9B">
      <w:pPr>
        <w:shd w:val="clear" w:color="auto" w:fill="FFFFFF"/>
        <w:spacing w:line="250" w:lineRule="exact"/>
        <w:ind w:firstLine="715"/>
        <w:jc w:val="both"/>
      </w:pPr>
      <w:r w:rsidRPr="00042B9B">
        <w:t>2.6.1.Перечень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E93309" w:rsidRPr="00042B9B" w:rsidRDefault="00E93309" w:rsidP="00042B9B">
      <w:pPr>
        <w:shd w:val="clear" w:color="auto" w:fill="FFFFFF"/>
        <w:tabs>
          <w:tab w:val="left" w:pos="1046"/>
        </w:tabs>
        <w:spacing w:line="250" w:lineRule="exact"/>
        <w:ind w:left="5" w:right="149" w:firstLine="734"/>
        <w:jc w:val="both"/>
      </w:pPr>
      <w:r w:rsidRPr="00042B9B">
        <w:t>1)</w:t>
      </w:r>
      <w:r w:rsidRPr="00042B9B">
        <w:tab/>
        <w:t>заявление о выдаче разрешения на вырубку деревьев и кустарников по форме, согласно приложению 1 к административному регламенту;</w:t>
      </w:r>
    </w:p>
    <w:p w:rsidR="00E93309" w:rsidRPr="00042B9B" w:rsidRDefault="00E93309" w:rsidP="00042B9B">
      <w:pPr>
        <w:shd w:val="clear" w:color="auto" w:fill="FFFFFF"/>
        <w:tabs>
          <w:tab w:val="left" w:pos="1046"/>
        </w:tabs>
        <w:spacing w:line="250" w:lineRule="exact"/>
        <w:ind w:left="5" w:right="149" w:firstLine="734"/>
        <w:jc w:val="both"/>
      </w:pPr>
      <w:r w:rsidRPr="00042B9B">
        <w:t>2)</w:t>
      </w:r>
      <w:r w:rsidRPr="00042B9B">
        <w:tab/>
        <w:t>паспорт или иной документ, удостоверяющий личность заявителя;</w:t>
      </w:r>
    </w:p>
    <w:p w:rsidR="00E93309" w:rsidRPr="00042B9B" w:rsidRDefault="00E93309" w:rsidP="00042B9B">
      <w:pPr>
        <w:numPr>
          <w:ilvl w:val="0"/>
          <w:numId w:val="5"/>
        </w:numPr>
        <w:shd w:val="clear" w:color="auto" w:fill="FFFFFF"/>
        <w:tabs>
          <w:tab w:val="left" w:pos="1013"/>
        </w:tabs>
        <w:spacing w:line="250" w:lineRule="exact"/>
        <w:ind w:left="778"/>
        <w:jc w:val="both"/>
      </w:pPr>
      <w:r w:rsidRPr="00042B9B">
        <w:t>документы, подтверждающие полномочия представителя;</w:t>
      </w:r>
    </w:p>
    <w:p w:rsidR="00E93309" w:rsidRPr="00042B9B" w:rsidRDefault="00E93309" w:rsidP="00042B9B">
      <w:pPr>
        <w:numPr>
          <w:ilvl w:val="0"/>
          <w:numId w:val="5"/>
        </w:numPr>
        <w:tabs>
          <w:tab w:val="left" w:pos="540"/>
        </w:tabs>
        <w:overflowPunct w:val="0"/>
        <w:ind w:firstLine="709"/>
        <w:jc w:val="both"/>
        <w:textAlignment w:val="baseline"/>
      </w:pPr>
      <w:r w:rsidRPr="00042B9B">
        <w:t>для физических лиц – схема участка до ближайших строений или других ориентиров с нанесением зеленых насаждений, подлежащих вырубке;</w:t>
      </w:r>
    </w:p>
    <w:p w:rsidR="00E93309" w:rsidRPr="00042B9B" w:rsidRDefault="00E93309" w:rsidP="00042B9B">
      <w:pPr>
        <w:numPr>
          <w:ilvl w:val="0"/>
          <w:numId w:val="5"/>
        </w:numPr>
        <w:shd w:val="clear" w:color="auto" w:fill="FFFFFF"/>
        <w:tabs>
          <w:tab w:val="left" w:pos="1013"/>
        </w:tabs>
        <w:spacing w:before="5" w:line="250" w:lineRule="exact"/>
        <w:ind w:firstLine="778"/>
        <w:jc w:val="both"/>
      </w:pPr>
      <w:r w:rsidRPr="00042B9B">
        <w:t>гарантийное обязательство на вывоз и утилизацию древесины;</w:t>
      </w:r>
    </w:p>
    <w:p w:rsidR="00E93309" w:rsidRPr="00042B9B" w:rsidRDefault="00E93309" w:rsidP="00042B9B">
      <w:pPr>
        <w:numPr>
          <w:ilvl w:val="0"/>
          <w:numId w:val="5"/>
        </w:numPr>
        <w:shd w:val="clear" w:color="auto" w:fill="FFFFFF"/>
        <w:tabs>
          <w:tab w:val="left" w:pos="1032"/>
        </w:tabs>
        <w:spacing w:line="250" w:lineRule="exact"/>
        <w:ind w:right="10" w:firstLine="778"/>
        <w:jc w:val="both"/>
      </w:pPr>
      <w:r w:rsidRPr="00042B9B">
        <w:t>график выполнения работ по вырубке деревьев и кустарников.</w:t>
      </w:r>
    </w:p>
    <w:p w:rsidR="00E93309" w:rsidRPr="00042B9B" w:rsidRDefault="00E93309" w:rsidP="00042B9B">
      <w:pPr>
        <w:jc w:val="both"/>
      </w:pPr>
    </w:p>
    <w:p w:rsidR="00E93309" w:rsidRPr="00042B9B" w:rsidRDefault="00E93309" w:rsidP="00042B9B">
      <w:pPr>
        <w:shd w:val="clear" w:color="auto" w:fill="FFFFFF"/>
        <w:ind w:left="10" w:firstLine="699"/>
        <w:jc w:val="both"/>
        <w:rPr>
          <w:rFonts w:ascii="Arial" w:hAnsi="Arial" w:cs="Arial"/>
          <w:spacing w:val="-4"/>
        </w:rPr>
      </w:pPr>
      <w:r w:rsidRPr="00042B9B">
        <w:t>Заявитель вправе приобщить к заявлению дополнительные документы, подтверждающие необходимость (целесообразность) работ по вырубке деревьев и кустарников</w:t>
      </w:r>
      <w:r w:rsidRPr="00042B9B">
        <w:rPr>
          <w:rFonts w:ascii="Arial" w:hAnsi="Arial" w:cs="Arial"/>
          <w:spacing w:val="-4"/>
        </w:rPr>
        <w:t>.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710"/>
        <w:jc w:val="both"/>
      </w:pPr>
      <w:r w:rsidRPr="00042B9B">
        <w:t>2.6.2. Перечень документов, которые являются необходимыми и обязательными для предоставления муниципальной услуги, которые заявитель должен представить самостоятельно:</w:t>
      </w:r>
    </w:p>
    <w:p w:rsidR="00E93309" w:rsidRPr="00042B9B" w:rsidRDefault="00E93309" w:rsidP="00042B9B">
      <w:pPr>
        <w:tabs>
          <w:tab w:val="left" w:pos="0"/>
        </w:tabs>
        <w:overflowPunct w:val="0"/>
        <w:ind w:firstLine="709"/>
        <w:jc w:val="both"/>
        <w:textAlignment w:val="baseline"/>
      </w:pPr>
      <w:r w:rsidRPr="00042B9B">
        <w:tab/>
        <w:t>- для юридических лиц – топографическая съемка участка  в масштабе 1:500 с нанесением зеленых насаждений, подлежащих вырубке;</w:t>
      </w:r>
    </w:p>
    <w:p w:rsidR="00E93309" w:rsidRPr="00042B9B" w:rsidRDefault="00E93309" w:rsidP="00042B9B">
      <w:pPr>
        <w:tabs>
          <w:tab w:val="left" w:pos="0"/>
        </w:tabs>
        <w:overflowPunct w:val="0"/>
        <w:ind w:firstLine="709"/>
        <w:jc w:val="both"/>
        <w:textAlignment w:val="baseline"/>
      </w:pPr>
      <w:r w:rsidRPr="00042B9B">
        <w:t>- согласованная в установленном порядке проектная документация (в т.ч. План таксации существующих зеленых насаждений), имеющая положительное заключение государственной экспертизы при рассмотрении заявлений на вырубку зеленых насаждений при выполнении инженерных изысканий, строительстве, ремонте и реконструкции инженерных коммуникаций;</w:t>
      </w:r>
    </w:p>
    <w:p w:rsidR="00E93309" w:rsidRPr="00042B9B" w:rsidRDefault="00E93309" w:rsidP="00042B9B">
      <w:pPr>
        <w:tabs>
          <w:tab w:val="left" w:pos="0"/>
        </w:tabs>
        <w:overflowPunct w:val="0"/>
        <w:ind w:firstLine="709"/>
        <w:jc w:val="both"/>
        <w:textAlignment w:val="baseline"/>
      </w:pPr>
      <w:r w:rsidRPr="00042B9B">
        <w:t>-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(более чем 50% собственников помещений в многоквартирном доме или их представителей). Данное решение будет являться необходимым документом для рассмотрения, в случае если земельный участок входит в состав общего имущества многоквартирного дома.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710"/>
        <w:jc w:val="both"/>
      </w:pPr>
      <w:r w:rsidRPr="00042B9B">
        <w:t>Услуги необходимые и обязательные для предоставления муниципальной услуги,   предоставляются организациями и оказываются за счет средств заявителя.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" w:firstLine="710"/>
        <w:jc w:val="both"/>
      </w:pPr>
      <w:r w:rsidRPr="00042B9B">
        <w:t>2.6.3.Перечень документов, запрашиваемых администрацией по каналам межведомственного взаимодействия и которые заявитель вправе предоставить самостоятельно:</w:t>
      </w:r>
    </w:p>
    <w:p w:rsidR="00E93309" w:rsidRPr="00042B9B" w:rsidRDefault="00E93309" w:rsidP="00042B9B">
      <w:pPr>
        <w:shd w:val="clear" w:color="auto" w:fill="FFFFFF"/>
        <w:tabs>
          <w:tab w:val="left" w:pos="917"/>
        </w:tabs>
        <w:spacing w:before="5" w:line="250" w:lineRule="exact"/>
        <w:ind w:left="5" w:right="10" w:firstLine="773"/>
        <w:jc w:val="both"/>
      </w:pPr>
      <w:r w:rsidRPr="00042B9B">
        <w:t>-</w:t>
      </w:r>
      <w:r w:rsidRPr="00042B9B">
        <w:tab/>
        <w:t>акт выбора земельного участка;</w:t>
      </w:r>
    </w:p>
    <w:p w:rsidR="00E93309" w:rsidRPr="00042B9B" w:rsidRDefault="00E93309" w:rsidP="00042B9B">
      <w:pPr>
        <w:shd w:val="clear" w:color="auto" w:fill="FFFFFF"/>
        <w:tabs>
          <w:tab w:val="left" w:pos="917"/>
        </w:tabs>
        <w:spacing w:before="5" w:line="250" w:lineRule="exact"/>
        <w:ind w:left="5" w:right="10" w:firstLine="773"/>
        <w:jc w:val="both"/>
      </w:pPr>
      <w:r w:rsidRPr="00042B9B">
        <w:t>- разрешение  на  производство земляных работ или разрешение  на  строительство, реконструкцию объектов  капитального  строительства;</w:t>
      </w:r>
    </w:p>
    <w:p w:rsidR="00E93309" w:rsidRPr="00042B9B" w:rsidRDefault="00E93309" w:rsidP="00042B9B">
      <w:pPr>
        <w:shd w:val="clear" w:color="auto" w:fill="FFFFFF"/>
        <w:tabs>
          <w:tab w:val="left" w:pos="917"/>
        </w:tabs>
        <w:spacing w:before="5" w:line="250" w:lineRule="exact"/>
        <w:ind w:left="5" w:right="10" w:firstLine="773"/>
        <w:jc w:val="both"/>
      </w:pPr>
      <w:r w:rsidRPr="00042B9B">
        <w:t>- постановление администрации района о предоставлении заявителю земельного участка, на котором предполагается проведение указанных работ;</w:t>
      </w:r>
    </w:p>
    <w:p w:rsidR="00E93309" w:rsidRPr="00042B9B" w:rsidRDefault="00E93309" w:rsidP="00042B9B">
      <w:pPr>
        <w:shd w:val="clear" w:color="auto" w:fill="FFFFFF"/>
        <w:tabs>
          <w:tab w:val="left" w:pos="917"/>
        </w:tabs>
        <w:spacing w:before="5" w:line="250" w:lineRule="exact"/>
        <w:ind w:left="5" w:right="10" w:firstLine="773"/>
        <w:jc w:val="both"/>
      </w:pPr>
      <w:r w:rsidRPr="00042B9B">
        <w:t>-  выписка из Единого государственного реестра прав на недвижимое имущество и сделок с ним.</w:t>
      </w:r>
    </w:p>
    <w:p w:rsidR="00E93309" w:rsidRPr="00042B9B" w:rsidRDefault="00E93309" w:rsidP="00042B9B">
      <w:pPr>
        <w:shd w:val="clear" w:color="auto" w:fill="FFFFFF"/>
        <w:tabs>
          <w:tab w:val="left" w:pos="917"/>
        </w:tabs>
        <w:spacing w:before="5" w:line="250" w:lineRule="exact"/>
        <w:ind w:left="5" w:right="10" w:firstLine="773"/>
        <w:jc w:val="both"/>
      </w:pPr>
      <w:r w:rsidRPr="00042B9B"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 предоставляются заявителем.</w:t>
      </w:r>
    </w:p>
    <w:p w:rsidR="00E93309" w:rsidRPr="00042B9B" w:rsidRDefault="00E93309" w:rsidP="00042B9B">
      <w:pPr>
        <w:shd w:val="clear" w:color="auto" w:fill="FFFFFF"/>
        <w:spacing w:before="250" w:line="250" w:lineRule="exact"/>
        <w:ind w:left="662"/>
        <w:jc w:val="both"/>
      </w:pPr>
      <w:r w:rsidRPr="00042B9B">
        <w:rPr>
          <w:b/>
          <w:bCs/>
        </w:rPr>
        <w:t>2.7. Администрация не вправе требовать от заявителя: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9" w:firstLine="715"/>
        <w:jc w:val="both"/>
      </w:pPr>
      <w:r w:rsidRPr="00042B9B">
        <w:t>- предоставления документов и информации или осуществление действий, представление или осуществление которых,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93309" w:rsidRPr="00042B9B" w:rsidRDefault="00E93309" w:rsidP="00042B9B">
      <w:pPr>
        <w:shd w:val="clear" w:color="auto" w:fill="FFFFFF"/>
        <w:spacing w:line="250" w:lineRule="exact"/>
        <w:ind w:firstLine="653"/>
        <w:jc w:val="both"/>
      </w:pPr>
      <w:r w:rsidRPr="00042B9B"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Тверской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самоуправления, организаций, участвующих в предоставлении муниципальных услуг, за исключением документов, указанных в части 6 статьи 7 Федерального закона от 27.07.2010г. № 210-ФЗ «Об организации предоставления государственных и муниципальных услуг».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9" w:firstLine="710"/>
        <w:jc w:val="both"/>
      </w:pPr>
      <w:r w:rsidRPr="00042B9B">
        <w:t>Заявитель может по собственной инициативе самостоятельно предоставить документы, которые находятся в распоряжении государственных органов, органов местного самоуправления и иных органах.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49" w:firstLine="706"/>
        <w:jc w:val="both"/>
      </w:pPr>
      <w:r w:rsidRPr="00042B9B">
        <w:t>Не предоставление заявителем указанных документов не является основанием для отказа в предоставлении муниципальной услуги.</w:t>
      </w:r>
    </w:p>
    <w:p w:rsidR="00E93309" w:rsidRPr="00042B9B" w:rsidRDefault="00E93309" w:rsidP="00042B9B">
      <w:pPr>
        <w:shd w:val="clear" w:color="auto" w:fill="FFFFFF"/>
        <w:spacing w:before="259" w:line="250" w:lineRule="exact"/>
        <w:ind w:left="10" w:right="158" w:firstLine="706"/>
        <w:jc w:val="both"/>
      </w:pPr>
      <w:r w:rsidRPr="00042B9B">
        <w:rPr>
          <w:b/>
          <w:bCs/>
        </w:rPr>
        <w:t>2.8. Перечень оснований для отказа в приеме документов, необходимых для предоставления муниципальной услуги: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9" w:firstLine="706"/>
        <w:jc w:val="both"/>
      </w:pPr>
      <w:r w:rsidRPr="00042B9B">
        <w:t>В приеме документов, необходимых для предоставления муниципальной услуги, может быть отказано в случае, если:</w:t>
      </w:r>
    </w:p>
    <w:p w:rsidR="00E93309" w:rsidRPr="00042B9B" w:rsidRDefault="00E93309" w:rsidP="00042B9B">
      <w:pPr>
        <w:numPr>
          <w:ilvl w:val="0"/>
          <w:numId w:val="7"/>
        </w:numPr>
        <w:shd w:val="clear" w:color="auto" w:fill="FFFFFF"/>
        <w:tabs>
          <w:tab w:val="left" w:pos="840"/>
        </w:tabs>
        <w:spacing w:line="250" w:lineRule="exact"/>
        <w:ind w:left="715"/>
        <w:jc w:val="both"/>
      </w:pPr>
      <w:r w:rsidRPr="00042B9B">
        <w:t>заявление оформлено ненадлежащим образом;</w:t>
      </w:r>
    </w:p>
    <w:p w:rsidR="00E93309" w:rsidRPr="00042B9B" w:rsidRDefault="00E93309" w:rsidP="00042B9B">
      <w:pPr>
        <w:numPr>
          <w:ilvl w:val="0"/>
          <w:numId w:val="7"/>
        </w:numPr>
        <w:shd w:val="clear" w:color="auto" w:fill="FFFFFF"/>
        <w:tabs>
          <w:tab w:val="left" w:pos="840"/>
        </w:tabs>
        <w:spacing w:line="250" w:lineRule="exact"/>
        <w:ind w:left="715"/>
        <w:jc w:val="both"/>
      </w:pPr>
      <w:r w:rsidRPr="00042B9B">
        <w:t>заявителем не предоставлен пакет документов, указанный в п.2.6;</w:t>
      </w:r>
    </w:p>
    <w:p w:rsidR="00E93309" w:rsidRPr="00042B9B" w:rsidRDefault="00E93309" w:rsidP="00042B9B">
      <w:pPr>
        <w:numPr>
          <w:ilvl w:val="0"/>
          <w:numId w:val="7"/>
        </w:numPr>
        <w:shd w:val="clear" w:color="auto" w:fill="FFFFFF"/>
        <w:tabs>
          <w:tab w:val="left" w:pos="840"/>
        </w:tabs>
        <w:spacing w:line="250" w:lineRule="exact"/>
        <w:ind w:left="715"/>
        <w:jc w:val="both"/>
      </w:pPr>
      <w:r w:rsidRPr="00042B9B">
        <w:t>отсутствия у заявителя полномочий на подачу заявления на получение муниципальной услуги;</w:t>
      </w:r>
    </w:p>
    <w:p w:rsidR="00E93309" w:rsidRPr="00042B9B" w:rsidRDefault="00E93309" w:rsidP="00042B9B">
      <w:pPr>
        <w:shd w:val="clear" w:color="auto" w:fill="FFFFFF"/>
        <w:tabs>
          <w:tab w:val="left" w:pos="898"/>
        </w:tabs>
        <w:spacing w:line="254" w:lineRule="exact"/>
        <w:ind w:left="5" w:right="10" w:firstLine="710"/>
        <w:jc w:val="both"/>
      </w:pPr>
      <w:r w:rsidRPr="00042B9B">
        <w:t>-</w:t>
      </w:r>
      <w:r w:rsidRPr="00042B9B">
        <w:tab/>
        <w:t>документы исполнены карандашом, имеют повреждения, подчистки, зачеркнутые слова и</w:t>
      </w:r>
      <w:r w:rsidRPr="00042B9B">
        <w:br/>
        <w:t>неоговоренные исправления, тексты документов написаны неразборчиво.</w:t>
      </w:r>
    </w:p>
    <w:p w:rsidR="00E93309" w:rsidRPr="00042B9B" w:rsidRDefault="00E93309" w:rsidP="00042B9B">
      <w:pPr>
        <w:shd w:val="clear" w:color="auto" w:fill="FFFFFF"/>
        <w:spacing w:before="250" w:line="254" w:lineRule="exact"/>
        <w:ind w:left="10" w:right="14" w:firstLine="701"/>
        <w:jc w:val="both"/>
      </w:pPr>
      <w:r w:rsidRPr="00042B9B">
        <w:rPr>
          <w:b/>
          <w:bCs/>
        </w:rPr>
        <w:t>2.9 Перечень оснований для приостановления или отказа в предоставлении муниципальной услуги</w:t>
      </w:r>
    </w:p>
    <w:p w:rsidR="00E93309" w:rsidRPr="00042B9B" w:rsidRDefault="00E93309" w:rsidP="00042B9B">
      <w:pPr>
        <w:shd w:val="clear" w:color="auto" w:fill="FFFFFF"/>
        <w:spacing w:line="250" w:lineRule="exact"/>
        <w:ind w:left="686"/>
        <w:jc w:val="both"/>
      </w:pPr>
      <w:r w:rsidRPr="00042B9B">
        <w:t>2.9.1. Оснований для приостановления муниципальной услуги не имеется.</w:t>
      </w:r>
    </w:p>
    <w:p w:rsidR="00E93309" w:rsidRPr="00042B9B" w:rsidRDefault="00E93309" w:rsidP="00042B9B">
      <w:pPr>
        <w:shd w:val="clear" w:color="auto" w:fill="FFFFFF"/>
        <w:spacing w:line="250" w:lineRule="exact"/>
        <w:ind w:left="686"/>
        <w:jc w:val="both"/>
      </w:pPr>
      <w:r w:rsidRPr="00042B9B">
        <w:t>2.9.2.Перечень оснований для отказа в предоставлении муниципальной услуги:</w:t>
      </w:r>
    </w:p>
    <w:p w:rsidR="00E93309" w:rsidRPr="00042B9B" w:rsidRDefault="00E93309" w:rsidP="00042B9B">
      <w:pPr>
        <w:shd w:val="clear" w:color="auto" w:fill="FFFFFF"/>
        <w:tabs>
          <w:tab w:val="left" w:pos="806"/>
        </w:tabs>
        <w:spacing w:line="250" w:lineRule="exact"/>
        <w:ind w:right="14" w:firstLine="682"/>
        <w:jc w:val="both"/>
      </w:pPr>
      <w:r w:rsidRPr="00042B9B">
        <w:t>-</w:t>
      </w:r>
      <w:r w:rsidRPr="00042B9B">
        <w:tab/>
        <w:t>при рассмотрении заявления, ответственным лицом установлено, что заявителем предоставлены</w:t>
      </w:r>
      <w:r w:rsidRPr="00042B9B">
        <w:br/>
        <w:t>недостоверные сведения, документы, не соответствующие действительности, поддельные документы, документы, утратившие силу, недействительные документы;</w:t>
      </w:r>
    </w:p>
    <w:p w:rsidR="00E93309" w:rsidRPr="00042B9B" w:rsidRDefault="00E93309" w:rsidP="00042B9B">
      <w:pPr>
        <w:numPr>
          <w:ilvl w:val="0"/>
          <w:numId w:val="8"/>
        </w:numPr>
        <w:shd w:val="clear" w:color="auto" w:fill="FFFFFF"/>
        <w:tabs>
          <w:tab w:val="left" w:pos="782"/>
        </w:tabs>
        <w:spacing w:line="250" w:lineRule="exact"/>
        <w:ind w:right="14" w:firstLine="576"/>
        <w:jc w:val="both"/>
      </w:pPr>
      <w:r w:rsidRPr="00042B9B">
        <w:t>зеленые насаждения, попадающие под снос, произрастают не на территории Ёгонского сельского поселения;</w:t>
      </w:r>
    </w:p>
    <w:p w:rsidR="00E93309" w:rsidRPr="00042B9B" w:rsidRDefault="00E93309" w:rsidP="00042B9B">
      <w:pPr>
        <w:numPr>
          <w:ilvl w:val="0"/>
          <w:numId w:val="8"/>
        </w:numPr>
        <w:shd w:val="clear" w:color="auto" w:fill="FFFFFF"/>
        <w:tabs>
          <w:tab w:val="left" w:pos="782"/>
        </w:tabs>
        <w:spacing w:line="250" w:lineRule="exact"/>
        <w:ind w:firstLine="576"/>
        <w:jc w:val="both"/>
      </w:pPr>
      <w:r w:rsidRPr="00042B9B">
        <w:t>заявитель не выполнил условия, установленные при выдаче предыдущего разрешения на вырубку деревьев и кустарников, в части восстановления благоустройства, посадки зеленых насаждений, возмещения ущерба, нанесенного третьим лицам в процессе выполнения работ, связанных со сносом зеленых насаждений (данное основание не применяется в случаях выдачи разрешения на вырубку организациям, владеющим подземными коммуникациями и сетями, либо эксплуатирующим данные сооружения при авариях на подземных коммуникациях).</w:t>
      </w:r>
    </w:p>
    <w:p w:rsidR="00E93309" w:rsidRPr="00042B9B" w:rsidRDefault="00E93309" w:rsidP="00042B9B">
      <w:pPr>
        <w:shd w:val="clear" w:color="auto" w:fill="FFFFFF"/>
        <w:spacing w:before="254"/>
        <w:ind w:left="614"/>
        <w:jc w:val="both"/>
      </w:pPr>
      <w:r w:rsidRPr="00042B9B">
        <w:rPr>
          <w:b/>
          <w:bCs/>
        </w:rPr>
        <w:t>2.10. Порядок оплаты за предоставление муниципальной услуги.</w:t>
      </w:r>
    </w:p>
    <w:p w:rsidR="00E93309" w:rsidRPr="00042B9B" w:rsidRDefault="00E93309" w:rsidP="00042B9B">
      <w:pPr>
        <w:shd w:val="clear" w:color="auto" w:fill="FFFFFF"/>
        <w:ind w:left="614"/>
        <w:jc w:val="both"/>
      </w:pPr>
      <w:r w:rsidRPr="00042B9B">
        <w:t>Муниципальная услуга осуществляется без взимания платы.</w:t>
      </w:r>
    </w:p>
    <w:p w:rsidR="00E93309" w:rsidRPr="00042B9B" w:rsidRDefault="00E93309" w:rsidP="00042B9B">
      <w:pPr>
        <w:shd w:val="clear" w:color="auto" w:fill="FFFFFF"/>
        <w:spacing w:before="250" w:line="254" w:lineRule="exact"/>
        <w:ind w:left="10" w:right="10" w:firstLine="643"/>
        <w:jc w:val="both"/>
      </w:pPr>
      <w:r w:rsidRPr="00042B9B">
        <w:rPr>
          <w:b/>
          <w:bCs/>
        </w:rPr>
        <w:t>2.11.Максимальный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E93309" w:rsidRPr="00042B9B" w:rsidRDefault="00E93309" w:rsidP="00042B9B">
      <w:pPr>
        <w:shd w:val="clear" w:color="auto" w:fill="FFFFFF"/>
        <w:spacing w:line="250" w:lineRule="exact"/>
        <w:ind w:right="5" w:firstLine="600"/>
        <w:jc w:val="both"/>
      </w:pPr>
      <w:r w:rsidRPr="00042B9B"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30 минут.</w:t>
      </w:r>
    </w:p>
    <w:p w:rsidR="00E93309" w:rsidRPr="00042B9B" w:rsidRDefault="00E93309" w:rsidP="00042B9B">
      <w:pPr>
        <w:shd w:val="clear" w:color="auto" w:fill="FFFFFF"/>
        <w:spacing w:line="254" w:lineRule="exact"/>
        <w:ind w:left="5" w:right="10" w:firstLine="538"/>
        <w:jc w:val="both"/>
      </w:pPr>
      <w:r w:rsidRPr="00042B9B">
        <w:t>Прием получателей муниципальной услуги ведется без предварительной записи в порядке живой очереди.</w:t>
      </w:r>
    </w:p>
    <w:p w:rsidR="00E93309" w:rsidRPr="00042B9B" w:rsidRDefault="00E93309" w:rsidP="00042B9B">
      <w:pPr>
        <w:shd w:val="clear" w:color="auto" w:fill="FFFFFF"/>
        <w:tabs>
          <w:tab w:val="left" w:pos="1229"/>
        </w:tabs>
        <w:spacing w:before="250" w:line="254" w:lineRule="exact"/>
        <w:ind w:right="14" w:firstLine="701"/>
        <w:jc w:val="both"/>
      </w:pPr>
      <w:r w:rsidRPr="00042B9B">
        <w:rPr>
          <w:b/>
          <w:bCs/>
        </w:rPr>
        <w:t>2.12.</w:t>
      </w:r>
      <w:r w:rsidRPr="00042B9B">
        <w:rPr>
          <w:b/>
          <w:bCs/>
        </w:rPr>
        <w:tab/>
        <w:t>Срок и порядок регистрации заявления заявителя о предоставлении муниципальной</w:t>
      </w:r>
      <w:r w:rsidRPr="00042B9B">
        <w:rPr>
          <w:b/>
          <w:bCs/>
        </w:rPr>
        <w:br/>
        <w:t>услуги, в т.ч. в электронной форме.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5" w:firstLine="648"/>
        <w:jc w:val="both"/>
      </w:pPr>
      <w:r w:rsidRPr="00042B9B">
        <w:t>Заявления и прилагаемые к нему документы независимо от формы их направления подлежат обязательной регистрации в течение 1 (одного) дня с момента их поступления в администрацию по правилам делопроизводства.</w:t>
      </w:r>
    </w:p>
    <w:p w:rsidR="00E93309" w:rsidRPr="00042B9B" w:rsidRDefault="00E93309" w:rsidP="00042B9B">
      <w:pPr>
        <w:shd w:val="clear" w:color="auto" w:fill="FFFFFF"/>
        <w:spacing w:line="250" w:lineRule="exact"/>
        <w:ind w:firstLine="715"/>
        <w:jc w:val="both"/>
      </w:pPr>
      <w:r w:rsidRPr="00042B9B">
        <w:t>Заявления, поступившие по электронной почте в электронной форме и прилагаемые к нему документы, из электронного вида переводятся в бумажный и регистрируются.</w:t>
      </w:r>
    </w:p>
    <w:p w:rsidR="00E93309" w:rsidRPr="00042B9B" w:rsidRDefault="00E93309" w:rsidP="00042B9B">
      <w:pPr>
        <w:shd w:val="clear" w:color="auto" w:fill="FFFFFF"/>
        <w:spacing w:line="250" w:lineRule="exact"/>
        <w:ind w:left="715"/>
        <w:jc w:val="both"/>
      </w:pPr>
      <w:r w:rsidRPr="00042B9B">
        <w:t>Время регистрации вышеуказанных документов не должно превышать более 15 минут.</w:t>
      </w:r>
    </w:p>
    <w:p w:rsidR="00E93309" w:rsidRPr="00042B9B" w:rsidRDefault="00E93309" w:rsidP="00042B9B">
      <w:pPr>
        <w:shd w:val="clear" w:color="auto" w:fill="FFFFFF"/>
        <w:tabs>
          <w:tab w:val="left" w:pos="1162"/>
        </w:tabs>
        <w:spacing w:before="259" w:line="250" w:lineRule="exact"/>
        <w:ind w:left="662"/>
        <w:jc w:val="both"/>
      </w:pPr>
      <w:r w:rsidRPr="00042B9B">
        <w:rPr>
          <w:b/>
          <w:bCs/>
        </w:rPr>
        <w:t>2.13.</w:t>
      </w:r>
      <w:r w:rsidRPr="00042B9B">
        <w:rPr>
          <w:b/>
          <w:bCs/>
        </w:rPr>
        <w:tab/>
        <w:t>Требования к помещениям, в которых предоставляется муниципальная услуга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0" w:firstLine="653"/>
        <w:jc w:val="both"/>
      </w:pPr>
      <w:r w:rsidRPr="00042B9B">
        <w:t>2.13.1. Помещение для оказания муниципальной услуги должно быть оборудовано стульями, столами, обеспечено канцелярскими принадлежностями, информационными и методическими материалами.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firstLine="710"/>
        <w:jc w:val="both"/>
      </w:pPr>
      <w:r w:rsidRPr="00042B9B">
        <w:t>2.13.2.Информация о порядке предоставления муниципальной услуги размещается на информационном стенде.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0" w:firstLine="662"/>
        <w:jc w:val="both"/>
      </w:pPr>
      <w:r w:rsidRPr="00042B9B">
        <w:t>Оформление информации о порядке предоставления муниципальной услуги должно соответствовать оптимальному зрительному и слуховому восприятию данной информации гражданами.</w:t>
      </w:r>
    </w:p>
    <w:p w:rsidR="00E93309" w:rsidRPr="00042B9B" w:rsidRDefault="00E93309" w:rsidP="00042B9B">
      <w:pPr>
        <w:shd w:val="clear" w:color="auto" w:fill="FFFFFF"/>
        <w:spacing w:before="254" w:line="250" w:lineRule="exact"/>
        <w:ind w:left="547"/>
        <w:jc w:val="both"/>
      </w:pPr>
      <w:r w:rsidRPr="00042B9B">
        <w:rPr>
          <w:b/>
        </w:rPr>
        <w:t xml:space="preserve">2.14. </w:t>
      </w:r>
      <w:r w:rsidRPr="00042B9B">
        <w:rPr>
          <w:b/>
          <w:bCs/>
        </w:rPr>
        <w:t>Показатели доступности и качества муниципальных услуг.</w:t>
      </w:r>
    </w:p>
    <w:p w:rsidR="00E93309" w:rsidRPr="00042B9B" w:rsidRDefault="00E93309" w:rsidP="00042B9B">
      <w:pPr>
        <w:shd w:val="clear" w:color="auto" w:fill="FFFFFF"/>
        <w:spacing w:line="250" w:lineRule="exact"/>
        <w:ind w:left="542"/>
        <w:jc w:val="both"/>
      </w:pPr>
      <w:r w:rsidRPr="00042B9B">
        <w:t>Показателями доступности муниципальной услуги являются:</w:t>
      </w:r>
    </w:p>
    <w:p w:rsidR="00E93309" w:rsidRPr="00042B9B" w:rsidRDefault="00E93309" w:rsidP="00042B9B">
      <w:pPr>
        <w:shd w:val="clear" w:color="auto" w:fill="FFFFFF"/>
        <w:tabs>
          <w:tab w:val="left" w:pos="677"/>
        </w:tabs>
        <w:spacing w:line="250" w:lineRule="exact"/>
        <w:ind w:left="552"/>
        <w:jc w:val="both"/>
      </w:pPr>
      <w:r w:rsidRPr="00042B9B">
        <w:t>-</w:t>
      </w:r>
      <w:r w:rsidRPr="00042B9B">
        <w:tab/>
        <w:t>широкий доступ к информации о предоставлении муниципальной услуги;</w:t>
      </w:r>
    </w:p>
    <w:p w:rsidR="00E93309" w:rsidRPr="00042B9B" w:rsidRDefault="00E93309" w:rsidP="00042B9B">
      <w:pPr>
        <w:shd w:val="clear" w:color="auto" w:fill="FFFFFF"/>
        <w:spacing w:before="5" w:line="250" w:lineRule="exact"/>
        <w:ind w:left="5" w:right="24" w:firstLine="547"/>
        <w:jc w:val="both"/>
      </w:pPr>
      <w:r w:rsidRPr="00042B9B">
        <w:t>-получение муниципальной услуги своевременно, в полном объеме и в любой форме, предусмотренной законодательством Российской Федерации;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5" w:firstLine="547"/>
        <w:jc w:val="both"/>
      </w:pPr>
      <w:r w:rsidRPr="00042B9B">
        <w:t>-соответствие порядка и результата предоставления муниципальной услуги требованиям нормативных правовых актов, в соответствии с которыми предоставляется муниципальная услуга;</w:t>
      </w:r>
    </w:p>
    <w:p w:rsidR="00E93309" w:rsidRPr="00042B9B" w:rsidRDefault="00E93309" w:rsidP="00042B9B">
      <w:pPr>
        <w:numPr>
          <w:ilvl w:val="0"/>
          <w:numId w:val="7"/>
        </w:numPr>
        <w:shd w:val="clear" w:color="auto" w:fill="FFFFFF"/>
        <w:tabs>
          <w:tab w:val="left" w:pos="677"/>
        </w:tabs>
        <w:spacing w:line="250" w:lineRule="exact"/>
        <w:ind w:left="552"/>
        <w:jc w:val="both"/>
      </w:pPr>
      <w:r w:rsidRPr="00042B9B">
        <w:t>контроль за исполнением муниципальной услуги;</w:t>
      </w:r>
    </w:p>
    <w:p w:rsidR="00E93309" w:rsidRPr="00042B9B" w:rsidRDefault="00E93309" w:rsidP="00042B9B">
      <w:pPr>
        <w:numPr>
          <w:ilvl w:val="0"/>
          <w:numId w:val="7"/>
        </w:numPr>
        <w:shd w:val="clear" w:color="auto" w:fill="FFFFFF"/>
        <w:tabs>
          <w:tab w:val="left" w:pos="677"/>
        </w:tabs>
        <w:spacing w:line="250" w:lineRule="exact"/>
        <w:ind w:left="552"/>
        <w:jc w:val="both"/>
      </w:pPr>
      <w:r w:rsidRPr="00042B9B">
        <w:t>наличие (отсутствие) обоснованных жалоб заявителей.</w:t>
      </w:r>
    </w:p>
    <w:p w:rsidR="00E93309" w:rsidRPr="00042B9B" w:rsidRDefault="00E93309" w:rsidP="00042B9B">
      <w:pPr>
        <w:shd w:val="clear" w:color="auto" w:fill="FFFFFF"/>
        <w:tabs>
          <w:tab w:val="left" w:pos="677"/>
        </w:tabs>
        <w:spacing w:line="250" w:lineRule="exact"/>
        <w:jc w:val="both"/>
      </w:pPr>
    </w:p>
    <w:p w:rsidR="00E93309" w:rsidRPr="00042B9B" w:rsidRDefault="00E93309" w:rsidP="00042B9B">
      <w:pPr>
        <w:shd w:val="clear" w:color="auto" w:fill="FFFFFF"/>
        <w:spacing w:before="504" w:line="254" w:lineRule="exact"/>
        <w:ind w:left="278" w:firstLine="1421"/>
        <w:jc w:val="both"/>
      </w:pPr>
      <w:r w:rsidRPr="00042B9B">
        <w:rPr>
          <w:b/>
          <w:bCs/>
          <w:lang w:val="en-US"/>
        </w:rPr>
        <w:t>III</w:t>
      </w:r>
      <w:r w:rsidRPr="00042B9B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</w:t>
      </w:r>
    </w:p>
    <w:p w:rsidR="00E93309" w:rsidRPr="00042B9B" w:rsidRDefault="00E93309" w:rsidP="00042B9B">
      <w:pPr>
        <w:shd w:val="clear" w:color="auto" w:fill="FFFFFF"/>
        <w:spacing w:line="254" w:lineRule="exact"/>
        <w:ind w:right="5"/>
        <w:jc w:val="both"/>
      </w:pPr>
      <w:r w:rsidRPr="00042B9B">
        <w:rPr>
          <w:b/>
          <w:bCs/>
        </w:rPr>
        <w:t>ТОМ ЧИСЛЕ В ЭЛЕКТРОННОМ ВИДЕ</w:t>
      </w:r>
    </w:p>
    <w:p w:rsidR="00E93309" w:rsidRPr="00042B9B" w:rsidRDefault="00E93309" w:rsidP="00042B9B">
      <w:pPr>
        <w:shd w:val="clear" w:color="auto" w:fill="FFFFFF"/>
        <w:spacing w:before="250" w:line="250" w:lineRule="exact"/>
        <w:ind w:left="571"/>
        <w:jc w:val="both"/>
      </w:pPr>
      <w:r w:rsidRPr="00042B9B">
        <w:rPr>
          <w:b/>
          <w:bCs/>
        </w:rPr>
        <w:t>3.1. Перечень административных процедур.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0" w:firstLine="562"/>
        <w:jc w:val="both"/>
      </w:pPr>
      <w:r w:rsidRPr="00042B9B">
        <w:t>Предоставление муниципальной услуги включает в себя следующие административные процедуры:</w:t>
      </w:r>
    </w:p>
    <w:p w:rsidR="00E93309" w:rsidRPr="00042B9B" w:rsidRDefault="00E93309" w:rsidP="00042B9B">
      <w:pPr>
        <w:shd w:val="clear" w:color="auto" w:fill="FFFFFF"/>
        <w:tabs>
          <w:tab w:val="left" w:pos="1205"/>
        </w:tabs>
        <w:spacing w:line="250" w:lineRule="exact"/>
        <w:ind w:right="5" w:firstLine="576"/>
        <w:jc w:val="both"/>
      </w:pPr>
      <w:r w:rsidRPr="00042B9B">
        <w:t>3.1.1.</w:t>
      </w:r>
      <w:r w:rsidRPr="00042B9B">
        <w:tab/>
        <w:t>Прием и регистрация документов, необходимых для выдачи разрешения на вырубку деревьев и кустарников.</w:t>
      </w:r>
    </w:p>
    <w:p w:rsidR="00E93309" w:rsidRPr="00042B9B" w:rsidRDefault="00E93309" w:rsidP="00042B9B">
      <w:pPr>
        <w:numPr>
          <w:ilvl w:val="0"/>
          <w:numId w:val="9"/>
        </w:numPr>
        <w:shd w:val="clear" w:color="auto" w:fill="FFFFFF"/>
        <w:tabs>
          <w:tab w:val="left" w:pos="1128"/>
        </w:tabs>
        <w:spacing w:line="250" w:lineRule="exact"/>
        <w:ind w:left="576"/>
        <w:jc w:val="both"/>
      </w:pPr>
      <w:r w:rsidRPr="00042B9B">
        <w:t>Формирование и направление межведомственных запросов.</w:t>
      </w:r>
    </w:p>
    <w:p w:rsidR="00E93309" w:rsidRPr="00042B9B" w:rsidRDefault="00E93309" w:rsidP="00042B9B">
      <w:pPr>
        <w:numPr>
          <w:ilvl w:val="0"/>
          <w:numId w:val="9"/>
        </w:numPr>
        <w:shd w:val="clear" w:color="auto" w:fill="FFFFFF"/>
        <w:tabs>
          <w:tab w:val="left" w:pos="1128"/>
        </w:tabs>
        <w:spacing w:line="250" w:lineRule="exact"/>
        <w:ind w:left="5" w:right="10" w:firstLine="571"/>
        <w:jc w:val="both"/>
      </w:pPr>
      <w:r w:rsidRPr="00042B9B">
        <w:t>Рассмотрение предоставленных документов для выдачи разрешения на вырубку деревьев и кустарников.</w:t>
      </w:r>
    </w:p>
    <w:p w:rsidR="00E93309" w:rsidRPr="00042B9B" w:rsidRDefault="00E93309" w:rsidP="00042B9B">
      <w:pPr>
        <w:numPr>
          <w:ilvl w:val="0"/>
          <w:numId w:val="9"/>
        </w:numPr>
        <w:shd w:val="clear" w:color="auto" w:fill="FFFFFF"/>
        <w:tabs>
          <w:tab w:val="left" w:pos="1128"/>
        </w:tabs>
        <w:spacing w:line="250" w:lineRule="exact"/>
        <w:ind w:left="576"/>
        <w:jc w:val="both"/>
      </w:pPr>
      <w:r w:rsidRPr="00042B9B">
        <w:t>Выход на место предполагаемой вырубки для обследования деревьев и кустарников.</w:t>
      </w:r>
    </w:p>
    <w:p w:rsidR="00E93309" w:rsidRPr="00042B9B" w:rsidRDefault="00E93309" w:rsidP="00042B9B">
      <w:pPr>
        <w:numPr>
          <w:ilvl w:val="0"/>
          <w:numId w:val="9"/>
        </w:numPr>
        <w:shd w:val="clear" w:color="auto" w:fill="FFFFFF"/>
        <w:tabs>
          <w:tab w:val="left" w:pos="1128"/>
        </w:tabs>
        <w:spacing w:line="250" w:lineRule="exact"/>
        <w:ind w:left="576"/>
        <w:jc w:val="both"/>
      </w:pPr>
      <w:r w:rsidRPr="00042B9B">
        <w:t>Выдача или отказ в выдаче разрешения на вырубку деревьев и кустарников.</w:t>
      </w:r>
    </w:p>
    <w:p w:rsidR="00E93309" w:rsidRPr="00042B9B" w:rsidRDefault="00E93309" w:rsidP="00042B9B">
      <w:pPr>
        <w:shd w:val="clear" w:color="auto" w:fill="FFFFFF"/>
        <w:spacing w:before="254" w:line="250" w:lineRule="exact"/>
        <w:ind w:right="10" w:firstLine="571"/>
        <w:jc w:val="both"/>
      </w:pPr>
      <w:r w:rsidRPr="00042B9B">
        <w:rPr>
          <w:b/>
          <w:bCs/>
        </w:rPr>
        <w:t>3.1.1. Прием и регистрация документов, необходимых для выдачи разрешения на вырубку деревьев и кустарников.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0" w:firstLine="552"/>
        <w:jc w:val="both"/>
      </w:pPr>
      <w:r w:rsidRPr="00042B9B">
        <w:t>3.1.1.1.Основанием для начала оказания муниципальной услуги является обращение заявителя в администрацию по поводу выдачи разрешения на вырубку деревьев и кустарников.</w:t>
      </w:r>
    </w:p>
    <w:p w:rsidR="00E93309" w:rsidRPr="00042B9B" w:rsidRDefault="00E93309" w:rsidP="00042B9B">
      <w:pPr>
        <w:shd w:val="clear" w:color="auto" w:fill="FFFFFF"/>
        <w:spacing w:line="250" w:lineRule="exact"/>
        <w:ind w:left="62" w:right="10" w:firstLine="514"/>
        <w:jc w:val="both"/>
      </w:pPr>
      <w:r w:rsidRPr="00042B9B">
        <w:t>Заявление о выдаче разрешения на вырубку деревьев и кустарников предоставляется заявителем лично либо через уполномоченного представителя.</w:t>
      </w:r>
    </w:p>
    <w:p w:rsidR="00E93309" w:rsidRPr="00042B9B" w:rsidRDefault="00E93309" w:rsidP="00042B9B">
      <w:pPr>
        <w:shd w:val="clear" w:color="auto" w:fill="FFFFFF"/>
        <w:spacing w:line="250" w:lineRule="exact"/>
        <w:ind w:left="58" w:right="10" w:firstLine="509"/>
        <w:jc w:val="both"/>
      </w:pPr>
      <w:r w:rsidRPr="00042B9B">
        <w:t>Не допускается требовать иные документы для получения разрешения на вырубку деревьев и кустарников, за исключением документов, указанных в пункте 2.6. настоящего административного регламента.</w:t>
      </w:r>
    </w:p>
    <w:p w:rsidR="00E93309" w:rsidRPr="00042B9B" w:rsidRDefault="00E93309" w:rsidP="00042B9B">
      <w:pPr>
        <w:shd w:val="clear" w:color="auto" w:fill="FFFFFF"/>
        <w:spacing w:line="250" w:lineRule="exact"/>
        <w:ind w:left="538"/>
        <w:jc w:val="both"/>
      </w:pPr>
      <w:r w:rsidRPr="00042B9B">
        <w:t>3.1.1.2. Способы подачи документов заявителями либо их законными представителями:</w:t>
      </w:r>
    </w:p>
    <w:p w:rsidR="00E93309" w:rsidRPr="00042B9B" w:rsidRDefault="00E93309" w:rsidP="00042B9B">
      <w:pPr>
        <w:shd w:val="clear" w:color="auto" w:fill="FFFFFF"/>
        <w:spacing w:line="250" w:lineRule="exact"/>
        <w:ind w:firstLine="538"/>
        <w:jc w:val="both"/>
      </w:pPr>
      <w:r w:rsidRPr="00042B9B">
        <w:t>Получатели муниципальной услуги помимо личной подачи документов, необходимых для ее получения, могут обратиться за получением муниципальной услуги путем направления документов почтовым отправлением, факсом, подачи документов через представителя, через Портал государственных и муниципальных услуг (функций) Тверской области в информационно-телекоммуникационной сети Интернет (далее – Портал).</w:t>
      </w:r>
    </w:p>
    <w:p w:rsidR="00E93309" w:rsidRPr="00042B9B" w:rsidRDefault="00E93309" w:rsidP="00042B9B">
      <w:pPr>
        <w:shd w:val="clear" w:color="auto" w:fill="FFFFFF"/>
        <w:tabs>
          <w:tab w:val="left" w:pos="1474"/>
        </w:tabs>
        <w:spacing w:line="250" w:lineRule="exact"/>
        <w:ind w:left="58" w:right="5" w:firstLine="581"/>
        <w:jc w:val="both"/>
      </w:pPr>
      <w:r w:rsidRPr="00042B9B">
        <w:t>3.1.1.3.</w:t>
      </w:r>
      <w:r w:rsidRPr="00042B9B">
        <w:tab/>
        <w:t>При обращении заявителя или его уполномоченного представителя посредством использования информационно-телекоммуникационных систем - Единый Интернет-портал государственных и муниципальных услуг (функций) Тверской области за оказанием муниципальной услуги, заявитель с использованием системы создания и обработки электронных форм заявлений на оказание (исполнение) государственных (муниципальных) услуг (функций) заполняет электронную форму заявления, сканирует необходимые для предоставления муниципальной услуги документы, прикрепляет их в качестве вложения и направляет в администрацию для предоставления муниципальной услуги.</w:t>
      </w:r>
    </w:p>
    <w:p w:rsidR="00E93309" w:rsidRPr="00042B9B" w:rsidRDefault="00E93309" w:rsidP="00042B9B">
      <w:pPr>
        <w:shd w:val="clear" w:color="auto" w:fill="FFFFFF"/>
        <w:tabs>
          <w:tab w:val="left" w:pos="1622"/>
        </w:tabs>
        <w:spacing w:line="250" w:lineRule="exact"/>
        <w:ind w:left="58" w:right="5" w:firstLine="581"/>
        <w:jc w:val="both"/>
      </w:pPr>
      <w:r w:rsidRPr="00042B9B">
        <w:t>3.1.1.4.</w:t>
      </w:r>
      <w:r w:rsidRPr="00042B9B">
        <w:tab/>
        <w:t>При получении документов посредством использования информационно-телекоммуникационных систем (Единый Интернет-портал государственных и муниципальных услуг (функций) Тверской области) специалист администрации, ответственный за прием документов, переводит их на бумажный носитель и регистрирует их в журнале регистрации заявлений. При этом специалист администрации, ответственный за прием документов, отправляет сообщение заявителю о получении заявления и прилагаемых к нему документов.</w:t>
      </w:r>
    </w:p>
    <w:p w:rsidR="00E93309" w:rsidRPr="00042B9B" w:rsidRDefault="00E93309" w:rsidP="00042B9B">
      <w:pPr>
        <w:shd w:val="clear" w:color="auto" w:fill="FFFFFF"/>
        <w:tabs>
          <w:tab w:val="left" w:pos="1469"/>
        </w:tabs>
        <w:spacing w:line="250" w:lineRule="exact"/>
        <w:ind w:right="14" w:firstLine="720"/>
        <w:jc w:val="both"/>
      </w:pPr>
      <w:r w:rsidRPr="00042B9B">
        <w:t>3.1.1.5.</w:t>
      </w:r>
      <w:r w:rsidRPr="00042B9B">
        <w:tab/>
        <w:t>При получении документов по почте либо при личном обращении в администрацию, специалист администрации, ответственный за прием документов, регистрирует их в журнале регистрации заявлений.</w:t>
      </w:r>
    </w:p>
    <w:p w:rsidR="00E93309" w:rsidRPr="00042B9B" w:rsidRDefault="00E93309" w:rsidP="00042B9B">
      <w:pPr>
        <w:shd w:val="clear" w:color="auto" w:fill="FFFFFF"/>
        <w:tabs>
          <w:tab w:val="left" w:pos="1642"/>
        </w:tabs>
        <w:spacing w:line="250" w:lineRule="exact"/>
        <w:ind w:left="5" w:firstLine="715"/>
        <w:jc w:val="both"/>
      </w:pPr>
      <w:r w:rsidRPr="00042B9B">
        <w:t>3.1.1.6.</w:t>
      </w:r>
      <w:r w:rsidRPr="00042B9B">
        <w:tab/>
        <w:t>Посредством факсимильной либо почтовой связи специалист администрации, ответственный за прием документов, сообщает заявителю либо его уполномоченному представителю о том, что документы для оказания муниципальной услуги получены.</w:t>
      </w:r>
    </w:p>
    <w:p w:rsidR="00E93309" w:rsidRPr="00042B9B" w:rsidRDefault="00E93309" w:rsidP="00042B9B">
      <w:pPr>
        <w:shd w:val="clear" w:color="auto" w:fill="FFFFFF"/>
        <w:tabs>
          <w:tab w:val="left" w:pos="1445"/>
        </w:tabs>
        <w:spacing w:line="250" w:lineRule="exact"/>
        <w:ind w:right="5" w:firstLine="720"/>
        <w:jc w:val="both"/>
      </w:pPr>
      <w:r w:rsidRPr="00042B9B">
        <w:t>3.1.1.7.</w:t>
      </w:r>
      <w:r w:rsidRPr="00042B9B">
        <w:tab/>
        <w:t>При непосредственном обращении, специалист администрации, ответственный за прием документов, устанавливает личность заявителя, в том числе проверяет документ, удостоверяющий личность.</w:t>
      </w:r>
    </w:p>
    <w:p w:rsidR="00E93309" w:rsidRPr="00042B9B" w:rsidRDefault="00E93309" w:rsidP="00042B9B">
      <w:pPr>
        <w:shd w:val="clear" w:color="auto" w:fill="FFFFFF"/>
        <w:spacing w:line="250" w:lineRule="exact"/>
        <w:ind w:left="720"/>
        <w:jc w:val="both"/>
      </w:pPr>
      <w:r w:rsidRPr="00042B9B">
        <w:t>Специалист администрации, ответственный за прием документов:</w:t>
      </w:r>
    </w:p>
    <w:p w:rsidR="00E93309" w:rsidRPr="00042B9B" w:rsidRDefault="00E93309" w:rsidP="00042B9B">
      <w:pPr>
        <w:shd w:val="clear" w:color="auto" w:fill="FFFFFF"/>
        <w:tabs>
          <w:tab w:val="left" w:pos="902"/>
        </w:tabs>
        <w:spacing w:line="250" w:lineRule="exact"/>
        <w:ind w:left="778"/>
        <w:jc w:val="both"/>
      </w:pPr>
      <w:r w:rsidRPr="00042B9B">
        <w:t>-</w:t>
      </w:r>
      <w:r w:rsidRPr="00042B9B">
        <w:tab/>
        <w:t>проверяет полномочия заявителя, в том числе полномочия представителя;</w:t>
      </w:r>
    </w:p>
    <w:p w:rsidR="00E93309" w:rsidRPr="00042B9B" w:rsidRDefault="00E93309" w:rsidP="00042B9B">
      <w:pPr>
        <w:shd w:val="clear" w:color="auto" w:fill="FFFFFF"/>
        <w:tabs>
          <w:tab w:val="left" w:pos="970"/>
        </w:tabs>
        <w:spacing w:line="250" w:lineRule="exact"/>
        <w:ind w:right="10" w:firstLine="773"/>
        <w:jc w:val="both"/>
      </w:pPr>
      <w:r w:rsidRPr="00042B9B">
        <w:t>-</w:t>
      </w:r>
      <w:r w:rsidRPr="00042B9B">
        <w:tab/>
        <w:t>проверяет наличие всех необходимых документов, исходя из соответствующего перечня документов;</w:t>
      </w:r>
    </w:p>
    <w:p w:rsidR="00E93309" w:rsidRPr="00042B9B" w:rsidRDefault="00E93309" w:rsidP="00042B9B">
      <w:pPr>
        <w:numPr>
          <w:ilvl w:val="0"/>
          <w:numId w:val="10"/>
        </w:numPr>
        <w:shd w:val="clear" w:color="auto" w:fill="FFFFFF"/>
        <w:tabs>
          <w:tab w:val="left" w:pos="840"/>
        </w:tabs>
        <w:spacing w:line="250" w:lineRule="exact"/>
        <w:ind w:left="720"/>
        <w:jc w:val="both"/>
      </w:pPr>
      <w:r w:rsidRPr="00042B9B">
        <w:t>проверяет соответствие предоставленных документов установленным требованиям;</w:t>
      </w:r>
    </w:p>
    <w:p w:rsidR="00E93309" w:rsidRPr="00042B9B" w:rsidRDefault="00E93309" w:rsidP="00042B9B">
      <w:pPr>
        <w:numPr>
          <w:ilvl w:val="0"/>
          <w:numId w:val="10"/>
        </w:numPr>
        <w:shd w:val="clear" w:color="auto" w:fill="FFFFFF"/>
        <w:tabs>
          <w:tab w:val="left" w:pos="840"/>
        </w:tabs>
        <w:spacing w:line="250" w:lineRule="exact"/>
        <w:ind w:left="5" w:right="5" w:firstLine="715"/>
        <w:jc w:val="both"/>
      </w:pPr>
      <w:r w:rsidRPr="00042B9B">
        <w:t>вносит в журнал регистрации запись о приеме документов (порядковый номер записи, дату приема, данные о заявителе);</w:t>
      </w:r>
    </w:p>
    <w:p w:rsidR="00E93309" w:rsidRPr="00042B9B" w:rsidRDefault="00E93309" w:rsidP="00042B9B">
      <w:pPr>
        <w:shd w:val="clear" w:color="auto" w:fill="FFFFFF"/>
        <w:spacing w:line="250" w:lineRule="exact"/>
        <w:ind w:left="715"/>
        <w:jc w:val="both"/>
      </w:pPr>
      <w:r w:rsidRPr="00042B9B">
        <w:t>Все действия совершаются в день обращения заявителя.</w:t>
      </w:r>
    </w:p>
    <w:p w:rsidR="00E93309" w:rsidRPr="00042B9B" w:rsidRDefault="00E93309" w:rsidP="00042B9B">
      <w:pPr>
        <w:shd w:val="clear" w:color="auto" w:fill="FFFFFF"/>
        <w:tabs>
          <w:tab w:val="left" w:pos="1498"/>
        </w:tabs>
        <w:spacing w:line="250" w:lineRule="exact"/>
        <w:ind w:right="14" w:firstLine="720"/>
        <w:jc w:val="both"/>
      </w:pPr>
      <w:r w:rsidRPr="00042B9B">
        <w:t>3.1.1.8.</w:t>
      </w:r>
      <w:r w:rsidRPr="00042B9B">
        <w:tab/>
        <w:t>В случае выявления несоответствия предоставленного комплекта документов описи, специалист администрации, ответственный за прием документов, возвращает весь пакет документов без</w:t>
      </w:r>
      <w:r w:rsidRPr="00042B9B">
        <w:br/>
        <w:t>регистрации с указанием причины возврата.</w:t>
      </w:r>
    </w:p>
    <w:p w:rsidR="00E93309" w:rsidRPr="00042B9B" w:rsidRDefault="00E93309" w:rsidP="00042B9B">
      <w:pPr>
        <w:shd w:val="clear" w:color="auto" w:fill="FFFFFF"/>
        <w:tabs>
          <w:tab w:val="left" w:pos="1440"/>
        </w:tabs>
        <w:spacing w:line="250" w:lineRule="exact"/>
        <w:ind w:right="10" w:firstLine="720"/>
        <w:jc w:val="both"/>
      </w:pPr>
      <w:r w:rsidRPr="00042B9B">
        <w:t>3.1.1.9.</w:t>
      </w:r>
      <w:r w:rsidRPr="00042B9B">
        <w:tab/>
        <w:t>Результатом исполнения административной процедуры является регистрация заявления в</w:t>
      </w:r>
      <w:r w:rsidRPr="00042B9B">
        <w:br/>
        <w:t>журнале регистрации заявлений.</w:t>
      </w:r>
    </w:p>
    <w:p w:rsidR="00E93309" w:rsidRPr="00042B9B" w:rsidRDefault="00E93309" w:rsidP="00042B9B">
      <w:pPr>
        <w:shd w:val="clear" w:color="auto" w:fill="FFFFFF"/>
        <w:tabs>
          <w:tab w:val="left" w:pos="1277"/>
        </w:tabs>
        <w:spacing w:before="259" w:line="250" w:lineRule="exact"/>
        <w:ind w:left="715"/>
        <w:jc w:val="both"/>
      </w:pPr>
      <w:r w:rsidRPr="00042B9B">
        <w:rPr>
          <w:b/>
          <w:bCs/>
        </w:rPr>
        <w:t>3.1.2.</w:t>
      </w:r>
      <w:r w:rsidRPr="00042B9B">
        <w:rPr>
          <w:b/>
          <w:bCs/>
        </w:rPr>
        <w:tab/>
        <w:t>Формирование и направление межведомственных запросов.</w:t>
      </w:r>
    </w:p>
    <w:p w:rsidR="00E93309" w:rsidRPr="00042B9B" w:rsidRDefault="00E93309" w:rsidP="00042B9B">
      <w:pPr>
        <w:shd w:val="clear" w:color="auto" w:fill="FFFFFF"/>
        <w:tabs>
          <w:tab w:val="left" w:pos="1488"/>
        </w:tabs>
        <w:spacing w:line="250" w:lineRule="exact"/>
        <w:ind w:right="14" w:firstLine="720"/>
        <w:jc w:val="both"/>
      </w:pPr>
      <w:r w:rsidRPr="00042B9B">
        <w:t>3.1.2.1.</w:t>
      </w:r>
      <w:r w:rsidRPr="00042B9B">
        <w:tab/>
        <w:t>Основанием для начала административной процедуры является зарегистрированное в журнале регистрации заявление на выдачу разрешения на вырубку деревьев и кустарников.</w:t>
      </w:r>
    </w:p>
    <w:p w:rsidR="00E93309" w:rsidRPr="00042B9B" w:rsidRDefault="00E93309" w:rsidP="00042B9B">
      <w:pPr>
        <w:shd w:val="clear" w:color="auto" w:fill="FFFFFF"/>
        <w:tabs>
          <w:tab w:val="left" w:pos="1594"/>
        </w:tabs>
        <w:spacing w:before="5" w:line="250" w:lineRule="exact"/>
        <w:ind w:right="10" w:firstLine="720"/>
        <w:jc w:val="both"/>
      </w:pPr>
      <w:r w:rsidRPr="00042B9B">
        <w:t>3.1.2.2.</w:t>
      </w:r>
      <w:r w:rsidRPr="00042B9B">
        <w:tab/>
        <w:t>В случае если документы, предоставляемые по каналам межведомственного взаимодействия заявителем лично не предоставлены, ответственное лицо в течение 5 дней с даты регистрации заявления о выдаче разрешения на вырубку деревьев и кустарников направляет соответствующий запрос о предоставлении акта выбора земельного участка - в Комитет по управлению муниципальным имуществом и земельными ресурсами администрации Весьегонского района. Срок, в течение которого предоставляется ответ на запрос, составляет - 5 рабочих дней.</w:t>
      </w:r>
    </w:p>
    <w:p w:rsidR="00E93309" w:rsidRPr="00042B9B" w:rsidRDefault="00E93309" w:rsidP="00042B9B">
      <w:pPr>
        <w:shd w:val="clear" w:color="auto" w:fill="FFFFFF"/>
        <w:tabs>
          <w:tab w:val="left" w:pos="1512"/>
        </w:tabs>
        <w:spacing w:line="250" w:lineRule="exact"/>
        <w:ind w:right="10" w:firstLine="720"/>
        <w:jc w:val="both"/>
      </w:pPr>
      <w:r w:rsidRPr="00042B9B">
        <w:t>3.1.2.3.</w:t>
      </w:r>
      <w:r w:rsidRPr="00042B9B">
        <w:tab/>
        <w:t>При поступлении ответов по запросам об отсутствии запрашиваемых документов, ответственное лицо уведомляет заявителя (по телефону, через электронную почту, через Единый Интернет-портал государственных и муниципальных услуг (функций) Тверской области) о том, что он должен предоставить правоустанавливающие документы в течение 3 дней с момента уведомления.</w:t>
      </w:r>
    </w:p>
    <w:p w:rsidR="00E93309" w:rsidRPr="00042B9B" w:rsidRDefault="00E93309" w:rsidP="00042B9B">
      <w:pPr>
        <w:shd w:val="clear" w:color="auto" w:fill="FFFFFF"/>
        <w:tabs>
          <w:tab w:val="left" w:pos="1459"/>
        </w:tabs>
        <w:spacing w:line="250" w:lineRule="exact"/>
        <w:ind w:left="5" w:right="14" w:firstLine="715"/>
        <w:jc w:val="both"/>
      </w:pPr>
      <w:r w:rsidRPr="00042B9B">
        <w:t>3.1.2.4.</w:t>
      </w:r>
      <w:r w:rsidRPr="00042B9B">
        <w:tab/>
        <w:t>Результатом исполнения административной процедуры является получение документов</w:t>
      </w:r>
      <w:r w:rsidRPr="00042B9B">
        <w:br/>
        <w:t>по каналам межведомственного взаимодействия.</w:t>
      </w:r>
    </w:p>
    <w:p w:rsidR="00E93309" w:rsidRPr="00042B9B" w:rsidRDefault="00E93309" w:rsidP="00042B9B">
      <w:pPr>
        <w:shd w:val="clear" w:color="auto" w:fill="FFFFFF"/>
        <w:tabs>
          <w:tab w:val="left" w:pos="1349"/>
        </w:tabs>
        <w:spacing w:before="259" w:line="250" w:lineRule="exact"/>
        <w:ind w:right="5" w:firstLine="725"/>
        <w:jc w:val="both"/>
      </w:pPr>
      <w:r w:rsidRPr="00042B9B">
        <w:rPr>
          <w:b/>
          <w:bCs/>
        </w:rPr>
        <w:t>3.1.3.</w:t>
      </w:r>
      <w:r w:rsidRPr="00042B9B">
        <w:rPr>
          <w:b/>
          <w:bCs/>
        </w:rPr>
        <w:tab/>
        <w:t>Рассмотрение предоставленных документов для выдачи разрешения на вырубку деревьев и кустарников.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0" w:firstLine="715"/>
        <w:jc w:val="both"/>
      </w:pPr>
      <w:r w:rsidRPr="00042B9B">
        <w:t>3.1.3.1. После получения документов по запросам, ответственное лицо проводит соответствие предоставленных документов и проверяет наличие (комплектность), правильность оформления всех предоставленных документов, удостоверяясь, что:</w:t>
      </w:r>
    </w:p>
    <w:p w:rsidR="00E93309" w:rsidRPr="00042B9B" w:rsidRDefault="00E93309" w:rsidP="00042B9B">
      <w:pPr>
        <w:shd w:val="clear" w:color="auto" w:fill="FFFFFF"/>
        <w:tabs>
          <w:tab w:val="left" w:pos="840"/>
        </w:tabs>
        <w:spacing w:line="250" w:lineRule="exact"/>
        <w:ind w:left="720"/>
        <w:jc w:val="both"/>
      </w:pPr>
      <w:r w:rsidRPr="00042B9B">
        <w:t>-</w:t>
      </w:r>
      <w:r w:rsidRPr="00042B9B">
        <w:tab/>
        <w:t>документы предоставлены в полном объеме;</w:t>
      </w:r>
    </w:p>
    <w:p w:rsidR="00E93309" w:rsidRPr="00042B9B" w:rsidRDefault="00E93309" w:rsidP="00042B9B">
      <w:pPr>
        <w:shd w:val="clear" w:color="auto" w:fill="FFFFFF"/>
        <w:tabs>
          <w:tab w:val="left" w:pos="970"/>
        </w:tabs>
        <w:spacing w:line="250" w:lineRule="exact"/>
        <w:ind w:left="5" w:right="5" w:firstLine="715"/>
        <w:jc w:val="both"/>
      </w:pPr>
      <w:r w:rsidRPr="00042B9B">
        <w:t>-</w:t>
      </w:r>
      <w:r w:rsidRPr="00042B9B">
        <w:tab/>
        <w:t>документы,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E93309" w:rsidRPr="00042B9B" w:rsidRDefault="00E93309" w:rsidP="00042B9B">
      <w:pPr>
        <w:numPr>
          <w:ilvl w:val="0"/>
          <w:numId w:val="10"/>
        </w:numPr>
        <w:shd w:val="clear" w:color="auto" w:fill="FFFFFF"/>
        <w:tabs>
          <w:tab w:val="left" w:pos="840"/>
        </w:tabs>
        <w:spacing w:line="250" w:lineRule="exact"/>
        <w:ind w:firstLine="720"/>
        <w:jc w:val="both"/>
      </w:pPr>
      <w:r w:rsidRPr="00042B9B">
        <w:t>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E93309" w:rsidRPr="00042B9B" w:rsidRDefault="00E93309" w:rsidP="00042B9B">
      <w:pPr>
        <w:numPr>
          <w:ilvl w:val="0"/>
          <w:numId w:val="10"/>
        </w:numPr>
        <w:shd w:val="clear" w:color="auto" w:fill="FFFFFF"/>
        <w:tabs>
          <w:tab w:val="left" w:pos="840"/>
        </w:tabs>
        <w:spacing w:line="250" w:lineRule="exact"/>
        <w:ind w:left="720"/>
        <w:jc w:val="both"/>
      </w:pPr>
      <w:r w:rsidRPr="00042B9B">
        <w:t>документы не исполнены карандашом;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5" w:firstLine="715"/>
        <w:jc w:val="both"/>
      </w:pPr>
      <w:r w:rsidRPr="00042B9B">
        <w:t>- документы не имеют серьезных повреждений, наличие которых не позволяет однозначно истолковать их содержание.</w:t>
      </w:r>
    </w:p>
    <w:p w:rsidR="00E93309" w:rsidRPr="00042B9B" w:rsidRDefault="00E93309" w:rsidP="00042B9B">
      <w:pPr>
        <w:numPr>
          <w:ilvl w:val="0"/>
          <w:numId w:val="11"/>
        </w:numPr>
        <w:shd w:val="clear" w:color="auto" w:fill="FFFFFF"/>
        <w:tabs>
          <w:tab w:val="left" w:pos="1440"/>
        </w:tabs>
        <w:spacing w:before="5" w:line="250" w:lineRule="exact"/>
        <w:ind w:right="10" w:firstLine="720"/>
        <w:jc w:val="both"/>
      </w:pPr>
      <w:r w:rsidRPr="00042B9B">
        <w:t>Документы, выполненные с нарушениями пункта 3.1.3.1. административного регламента, считаются не предоставленными.</w:t>
      </w:r>
    </w:p>
    <w:p w:rsidR="00E93309" w:rsidRPr="00042B9B" w:rsidRDefault="00E93309" w:rsidP="00042B9B">
      <w:pPr>
        <w:numPr>
          <w:ilvl w:val="0"/>
          <w:numId w:val="11"/>
        </w:numPr>
        <w:shd w:val="clear" w:color="auto" w:fill="FFFFFF"/>
        <w:tabs>
          <w:tab w:val="left" w:pos="1440"/>
        </w:tabs>
        <w:spacing w:line="250" w:lineRule="exact"/>
        <w:ind w:firstLine="720"/>
        <w:jc w:val="both"/>
      </w:pPr>
      <w:r w:rsidRPr="00042B9B">
        <w:t>В случае отсутствия замечаний согласно пункта 3.1.2.2. ответственное лицо направляет копию заявления заявителя и необходимый пакет документов в комиссию по благоустройству и обеспечению должного санитарного содержания территории Ёгонского сельского поселения для обследования деревьев и кустарников, предполагаемых к вырубке на местности.</w:t>
      </w:r>
    </w:p>
    <w:p w:rsidR="00E93309" w:rsidRPr="00042B9B" w:rsidRDefault="00E93309" w:rsidP="00042B9B">
      <w:pPr>
        <w:shd w:val="clear" w:color="auto" w:fill="FFFFFF"/>
        <w:spacing w:line="250" w:lineRule="exact"/>
        <w:ind w:right="10" w:firstLine="715"/>
        <w:jc w:val="both"/>
      </w:pPr>
      <w:r w:rsidRPr="00042B9B">
        <w:t>Результат выполнения административной процедуры - сбор пакета документов, необходимого для принятия решения о выдаче или отказе в выдаче разрешения на вырубку деревьев и кустарников.</w:t>
      </w:r>
    </w:p>
    <w:p w:rsidR="00E93309" w:rsidRPr="00042B9B" w:rsidRDefault="00E93309" w:rsidP="00042B9B">
      <w:pPr>
        <w:shd w:val="clear" w:color="auto" w:fill="FFFFFF"/>
        <w:spacing w:line="250" w:lineRule="exact"/>
        <w:ind w:right="10" w:firstLine="715"/>
        <w:jc w:val="both"/>
      </w:pPr>
    </w:p>
    <w:p w:rsidR="00E93309" w:rsidRPr="00042B9B" w:rsidRDefault="00E93309" w:rsidP="00042B9B">
      <w:pPr>
        <w:shd w:val="clear" w:color="auto" w:fill="FFFFFF"/>
        <w:spacing w:line="250" w:lineRule="exact"/>
        <w:ind w:right="10" w:firstLine="715"/>
        <w:jc w:val="both"/>
      </w:pPr>
      <w:r w:rsidRPr="00042B9B">
        <w:rPr>
          <w:b/>
        </w:rPr>
        <w:t>3.1.4.</w:t>
      </w:r>
      <w:r w:rsidRPr="00042B9B">
        <w:t xml:space="preserve"> </w:t>
      </w:r>
      <w:r w:rsidRPr="00042B9B">
        <w:rPr>
          <w:b/>
        </w:rPr>
        <w:t xml:space="preserve">Выход </w:t>
      </w:r>
      <w:r w:rsidRPr="00042B9B">
        <w:rPr>
          <w:b/>
          <w:bCs/>
        </w:rPr>
        <w:t xml:space="preserve">на </w:t>
      </w:r>
      <w:r w:rsidRPr="00042B9B">
        <w:rPr>
          <w:b/>
        </w:rPr>
        <w:t xml:space="preserve">место </w:t>
      </w:r>
      <w:r w:rsidRPr="00042B9B">
        <w:rPr>
          <w:b/>
          <w:bCs/>
        </w:rPr>
        <w:t xml:space="preserve">предполагаемой вырубки для обследования деревьев и </w:t>
      </w:r>
      <w:r w:rsidRPr="00042B9B">
        <w:rPr>
          <w:b/>
        </w:rPr>
        <w:t>кустарников</w:t>
      </w:r>
      <w:r w:rsidRPr="00042B9B">
        <w:t>.</w:t>
      </w:r>
    </w:p>
    <w:p w:rsidR="00E93309" w:rsidRPr="00042B9B" w:rsidRDefault="00E93309" w:rsidP="00042B9B">
      <w:pPr>
        <w:shd w:val="clear" w:color="auto" w:fill="FFFFFF"/>
        <w:spacing w:line="250" w:lineRule="exact"/>
        <w:ind w:firstLine="677"/>
        <w:jc w:val="both"/>
      </w:pPr>
      <w:r w:rsidRPr="00042B9B">
        <w:t>3.1.4.1.В течение 5 рабочих дней с момента поступления документации на предоставление муниципальной услуги от ответственного лица, комиссия осуществляет выход на место произрастания деревьев и кустарников.</w:t>
      </w:r>
    </w:p>
    <w:p w:rsidR="00E93309" w:rsidRPr="00042B9B" w:rsidRDefault="00E93309" w:rsidP="00042B9B">
      <w:pPr>
        <w:shd w:val="clear" w:color="auto" w:fill="FFFFFF"/>
        <w:tabs>
          <w:tab w:val="left" w:pos="1344"/>
        </w:tabs>
        <w:spacing w:line="250" w:lineRule="exact"/>
        <w:ind w:left="5" w:right="5" w:firstLine="629"/>
        <w:jc w:val="both"/>
      </w:pPr>
      <w:r w:rsidRPr="00042B9B">
        <w:t>3.1.4.2.</w:t>
      </w:r>
      <w:r w:rsidRPr="00042B9B">
        <w:tab/>
        <w:t>Результатом выполнения административной процедуры является:</w:t>
      </w:r>
    </w:p>
    <w:p w:rsidR="00E93309" w:rsidRPr="00042B9B" w:rsidRDefault="00E93309" w:rsidP="00042B9B">
      <w:pPr>
        <w:numPr>
          <w:ilvl w:val="0"/>
          <w:numId w:val="7"/>
        </w:numPr>
        <w:shd w:val="clear" w:color="auto" w:fill="FFFFFF"/>
        <w:tabs>
          <w:tab w:val="left" w:pos="677"/>
        </w:tabs>
        <w:spacing w:before="5" w:line="250" w:lineRule="exact"/>
        <w:ind w:left="552"/>
        <w:jc w:val="both"/>
      </w:pPr>
      <w:r w:rsidRPr="00042B9B">
        <w:t>подготовка акта обследования.</w:t>
      </w:r>
    </w:p>
    <w:p w:rsidR="00E93309" w:rsidRPr="00042B9B" w:rsidRDefault="00E93309" w:rsidP="00042B9B">
      <w:pPr>
        <w:shd w:val="clear" w:color="auto" w:fill="FFFFFF"/>
        <w:tabs>
          <w:tab w:val="left" w:pos="677"/>
        </w:tabs>
        <w:spacing w:line="250" w:lineRule="exact"/>
        <w:ind w:left="552"/>
        <w:jc w:val="both"/>
      </w:pPr>
    </w:p>
    <w:p w:rsidR="00E93309" w:rsidRPr="00042B9B" w:rsidRDefault="00E93309" w:rsidP="00042B9B">
      <w:pPr>
        <w:shd w:val="clear" w:color="auto" w:fill="FFFFFF"/>
        <w:spacing w:before="259"/>
        <w:ind w:left="571"/>
        <w:jc w:val="both"/>
      </w:pPr>
      <w:r w:rsidRPr="00042B9B">
        <w:rPr>
          <w:b/>
          <w:bCs/>
        </w:rPr>
        <w:t>3.1.5. Выдача или отказ в выдаче разрешения на вырубку деревьев и кустарников.</w:t>
      </w:r>
    </w:p>
    <w:p w:rsidR="00E93309" w:rsidRPr="00042B9B" w:rsidRDefault="00E93309" w:rsidP="00042B9B">
      <w:pPr>
        <w:shd w:val="clear" w:color="auto" w:fill="FFFFFF"/>
        <w:spacing w:line="250" w:lineRule="exact"/>
        <w:ind w:right="10" w:firstLine="557"/>
        <w:jc w:val="both"/>
      </w:pPr>
      <w:r w:rsidRPr="00042B9B">
        <w:t>3.1.5.1. Основанием для исполнения административной процедуры является подготовленное разрешение на вырубку деревьев и кустарников.</w:t>
      </w:r>
    </w:p>
    <w:p w:rsidR="00E93309" w:rsidRPr="00042B9B" w:rsidRDefault="00E93309" w:rsidP="00042B9B">
      <w:pPr>
        <w:numPr>
          <w:ilvl w:val="0"/>
          <w:numId w:val="12"/>
        </w:numPr>
        <w:shd w:val="clear" w:color="auto" w:fill="FFFFFF"/>
        <w:tabs>
          <w:tab w:val="left" w:pos="1344"/>
        </w:tabs>
        <w:spacing w:line="250" w:lineRule="exact"/>
        <w:ind w:firstLine="610"/>
        <w:jc w:val="both"/>
      </w:pPr>
      <w:r w:rsidRPr="00042B9B">
        <w:t>Подготовленное разрешение на вырубку деревьев и кустарников (Приложение 2) в количестве 2-х экземпляров направляется на подпись главе администрации поселения, заверяется печатью администрации и регистрируется.</w:t>
      </w:r>
    </w:p>
    <w:p w:rsidR="00E93309" w:rsidRPr="00042B9B" w:rsidRDefault="00E93309" w:rsidP="00042B9B">
      <w:pPr>
        <w:numPr>
          <w:ilvl w:val="0"/>
          <w:numId w:val="12"/>
        </w:numPr>
        <w:shd w:val="clear" w:color="auto" w:fill="FFFFFF"/>
        <w:tabs>
          <w:tab w:val="left" w:pos="1344"/>
        </w:tabs>
        <w:spacing w:line="250" w:lineRule="exact"/>
        <w:ind w:right="10" w:firstLine="610"/>
        <w:jc w:val="both"/>
      </w:pPr>
      <w:r w:rsidRPr="00042B9B">
        <w:t>Один экземпляр выписки выдается на руки получателю муниципальной услуги по предъявлению документа, удостоверяющего личность. Один экземпляр подшивается в дело.</w:t>
      </w:r>
    </w:p>
    <w:p w:rsidR="00E93309" w:rsidRPr="00042B9B" w:rsidRDefault="00E93309" w:rsidP="00042B9B">
      <w:pPr>
        <w:numPr>
          <w:ilvl w:val="0"/>
          <w:numId w:val="12"/>
        </w:numPr>
        <w:shd w:val="clear" w:color="auto" w:fill="FFFFFF"/>
        <w:tabs>
          <w:tab w:val="left" w:pos="1344"/>
        </w:tabs>
        <w:spacing w:line="259" w:lineRule="exact"/>
        <w:ind w:left="5" w:right="5" w:firstLine="610"/>
        <w:jc w:val="both"/>
      </w:pPr>
      <w:r w:rsidRPr="00042B9B">
        <w:t>Мотивированный отказ в предоставлении услуги подписывается главой администрации поселения и выдается заявителю.</w:t>
      </w:r>
    </w:p>
    <w:p w:rsidR="00E93309" w:rsidRPr="00042B9B" w:rsidRDefault="00E93309" w:rsidP="00042B9B">
      <w:pPr>
        <w:numPr>
          <w:ilvl w:val="0"/>
          <w:numId w:val="12"/>
        </w:numPr>
        <w:shd w:val="clear" w:color="auto" w:fill="FFFFFF"/>
        <w:tabs>
          <w:tab w:val="left" w:pos="1344"/>
        </w:tabs>
        <w:spacing w:line="259" w:lineRule="exact"/>
        <w:ind w:left="5" w:right="5" w:firstLine="610"/>
        <w:jc w:val="both"/>
      </w:pPr>
      <w:r w:rsidRPr="00042B9B">
        <w:t>Результат процедуры: выдача разрешения на вырубку деревьев и кустарников (приложение №2), мотивированный отказ в предоставлении услуги.</w:t>
      </w:r>
    </w:p>
    <w:p w:rsidR="00E93309" w:rsidRPr="00042B9B" w:rsidRDefault="00E93309" w:rsidP="00042B9B">
      <w:pPr>
        <w:shd w:val="clear" w:color="auto" w:fill="FFFFFF"/>
        <w:spacing w:before="254" w:line="250" w:lineRule="exact"/>
        <w:ind w:left="10" w:right="10" w:firstLine="706"/>
        <w:jc w:val="both"/>
      </w:pPr>
      <w:r w:rsidRPr="00042B9B">
        <w:rPr>
          <w:b/>
          <w:bCs/>
        </w:rPr>
        <w:t xml:space="preserve">3.2 </w:t>
      </w:r>
      <w:r w:rsidRPr="00042B9B">
        <w:rPr>
          <w:bCs/>
        </w:rPr>
        <w:t>Блок-схема последовательности действий при предоставлении муниципальной услуги приведена в приложении 3 к административному регламенту.</w:t>
      </w:r>
    </w:p>
    <w:p w:rsidR="00E93309" w:rsidRPr="00042B9B" w:rsidRDefault="00E93309" w:rsidP="00042B9B">
      <w:pPr>
        <w:shd w:val="clear" w:color="auto" w:fill="FFFFFF"/>
        <w:spacing w:before="254"/>
        <w:ind w:left="571"/>
        <w:jc w:val="both"/>
      </w:pPr>
      <w:r w:rsidRPr="00042B9B">
        <w:rPr>
          <w:b/>
          <w:bCs/>
          <w:lang w:val="en-US"/>
        </w:rPr>
        <w:t>IV</w:t>
      </w:r>
      <w:r w:rsidRPr="00042B9B">
        <w:rPr>
          <w:b/>
          <w:bCs/>
        </w:rPr>
        <w:t>. ФОРМЫ КОНТРОЛЯ ЗА ИСПОЛНЕНИЕМ АДМИНИСТРАТИВНОГО РЕГЛАМЕНТА</w:t>
      </w:r>
    </w:p>
    <w:p w:rsidR="00E93309" w:rsidRPr="00042B9B" w:rsidRDefault="00E93309" w:rsidP="00042B9B">
      <w:pPr>
        <w:shd w:val="clear" w:color="auto" w:fill="FFFFFF"/>
        <w:spacing w:before="245" w:line="250" w:lineRule="exact"/>
        <w:ind w:firstLine="658"/>
        <w:jc w:val="both"/>
      </w:pPr>
      <w:r w:rsidRPr="00042B9B">
        <w:t>4.1.Порядок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 ими решений.</w:t>
      </w:r>
    </w:p>
    <w:p w:rsidR="00E93309" w:rsidRPr="00042B9B" w:rsidRDefault="00E93309" w:rsidP="00042B9B">
      <w:pPr>
        <w:shd w:val="clear" w:color="auto" w:fill="FFFFFF"/>
        <w:spacing w:line="250" w:lineRule="exact"/>
        <w:ind w:firstLine="619"/>
        <w:jc w:val="both"/>
      </w:pPr>
      <w:r w:rsidRPr="00042B9B">
        <w:t>4.1.1.Текущий контроль за соблюдением последовательности административных процедур, устанавливаемых настоящим административным регламентом, и за принятием обоснованных решений по выдаче разрешения на вырубку деревьев и кустарников осуществляется главой администрации.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0" w:firstLine="614"/>
        <w:jc w:val="both"/>
      </w:pPr>
      <w:r w:rsidRPr="00042B9B">
        <w:t>4.1.2.Текущий контроль осуществляется путем проведения непосредственно главой администрации поселения  проверок соблюдения и исполнения специалистом положений настоящего административного регламента.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0" w:firstLine="614"/>
        <w:jc w:val="both"/>
      </w:pPr>
      <w:r w:rsidRPr="00042B9B">
        <w:t>Контроль осуществляется путем: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0" w:firstLine="614"/>
        <w:jc w:val="both"/>
      </w:pPr>
      <w:r w:rsidRPr="00042B9B">
        <w:t>- периодической проверки журналов учета регистрации и движения материалов по предоставлению муниципальной услуги;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0" w:firstLine="614"/>
        <w:jc w:val="both"/>
      </w:pPr>
      <w:r w:rsidRPr="00042B9B">
        <w:t>- периодической проверки журналов регистрации обращений и жалоб заявителей;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0" w:firstLine="614"/>
        <w:jc w:val="both"/>
      </w:pPr>
      <w:r w:rsidRPr="00042B9B">
        <w:t>- анализа причин отказа заявителям в выдаче разрешений на вырубку  деревьев и кустарников, причин приостановления предоставления      муниципальной услуги.</w:t>
      </w:r>
    </w:p>
    <w:p w:rsidR="00E93309" w:rsidRPr="00042B9B" w:rsidRDefault="00E93309" w:rsidP="00042B9B">
      <w:pPr>
        <w:shd w:val="clear" w:color="auto" w:fill="FFFFFF"/>
        <w:spacing w:line="250" w:lineRule="exact"/>
        <w:ind w:right="10" w:firstLine="600"/>
        <w:jc w:val="both"/>
      </w:pPr>
      <w:r w:rsidRPr="00042B9B">
        <w:t>4.1.3.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0" w:firstLine="614"/>
        <w:jc w:val="both"/>
      </w:pPr>
      <w:r w:rsidRPr="00042B9B"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муниципальной услуги.</w:t>
      </w:r>
    </w:p>
    <w:p w:rsidR="00E93309" w:rsidRPr="00042B9B" w:rsidRDefault="00E93309" w:rsidP="00042B9B">
      <w:pPr>
        <w:shd w:val="clear" w:color="auto" w:fill="FFFFFF"/>
        <w:spacing w:line="250" w:lineRule="exact"/>
        <w:ind w:left="619"/>
        <w:jc w:val="both"/>
      </w:pPr>
      <w:r w:rsidRPr="00042B9B">
        <w:t>4.2.1.Плановые проверки осуществляются в сроки, устанавливаемые планами проверки.</w:t>
      </w:r>
    </w:p>
    <w:p w:rsidR="00E93309" w:rsidRPr="00042B9B" w:rsidRDefault="00E93309" w:rsidP="00042B9B">
      <w:pPr>
        <w:shd w:val="clear" w:color="auto" w:fill="FFFFFF"/>
        <w:spacing w:line="250" w:lineRule="exact"/>
        <w:ind w:firstLine="619"/>
        <w:jc w:val="both"/>
      </w:pPr>
      <w:r w:rsidRPr="00042B9B">
        <w:t>4.2.2. Внеплановые проверки проводятся на основании решения главы  администрации  поселения, в том числе по жалобам, поступившим в администрацию от заинтересованных лиц.</w:t>
      </w:r>
    </w:p>
    <w:p w:rsidR="00E93309" w:rsidRPr="00042B9B" w:rsidRDefault="00E93309" w:rsidP="00042B9B">
      <w:pPr>
        <w:shd w:val="clear" w:color="auto" w:fill="FFFFFF"/>
        <w:spacing w:line="250" w:lineRule="exact"/>
        <w:ind w:firstLine="619"/>
        <w:jc w:val="both"/>
      </w:pPr>
      <w:r w:rsidRPr="00042B9B">
        <w:t>Основания для проведения внеплановых проверок:</w:t>
      </w:r>
    </w:p>
    <w:p w:rsidR="00E93309" w:rsidRPr="00042B9B" w:rsidRDefault="00E93309" w:rsidP="00042B9B">
      <w:pPr>
        <w:shd w:val="clear" w:color="auto" w:fill="FFFFFF"/>
        <w:spacing w:line="250" w:lineRule="exact"/>
        <w:ind w:firstLine="619"/>
        <w:jc w:val="both"/>
      </w:pPr>
      <w:r w:rsidRPr="00042B9B">
        <w:t>- поступление обоснованных жалоб от заявителей;</w:t>
      </w:r>
    </w:p>
    <w:p w:rsidR="00E93309" w:rsidRPr="00042B9B" w:rsidRDefault="00E93309" w:rsidP="00042B9B">
      <w:pPr>
        <w:shd w:val="clear" w:color="auto" w:fill="FFFFFF"/>
        <w:spacing w:line="250" w:lineRule="exact"/>
        <w:ind w:firstLine="619"/>
        <w:jc w:val="both"/>
      </w:pPr>
      <w:r w:rsidRPr="00042B9B"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E93309" w:rsidRPr="00042B9B" w:rsidRDefault="00E93309" w:rsidP="00042B9B">
      <w:pPr>
        <w:shd w:val="clear" w:color="auto" w:fill="FFFFFF"/>
        <w:spacing w:line="250" w:lineRule="exact"/>
        <w:ind w:firstLine="619"/>
        <w:jc w:val="both"/>
      </w:pPr>
      <w:r w:rsidRPr="00042B9B"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E93309" w:rsidRPr="00042B9B" w:rsidRDefault="00E93309" w:rsidP="00042B9B">
      <w:pPr>
        <w:shd w:val="clear" w:color="auto" w:fill="FFFFFF"/>
        <w:spacing w:line="250" w:lineRule="exact"/>
        <w:ind w:firstLine="619"/>
        <w:jc w:val="both"/>
      </w:pPr>
      <w:r w:rsidRPr="00042B9B">
        <w:t>- поручение главы администрации поселения.</w:t>
      </w:r>
    </w:p>
    <w:p w:rsidR="00E93309" w:rsidRPr="00042B9B" w:rsidRDefault="00E93309" w:rsidP="00042B9B">
      <w:pPr>
        <w:shd w:val="clear" w:color="auto" w:fill="FFFFFF"/>
        <w:spacing w:line="250" w:lineRule="exact"/>
        <w:ind w:firstLine="619"/>
        <w:jc w:val="both"/>
      </w:pPr>
      <w:r w:rsidRPr="00042B9B"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E93309" w:rsidRPr="00042B9B" w:rsidRDefault="00E93309" w:rsidP="00042B9B">
      <w:pPr>
        <w:shd w:val="clear" w:color="auto" w:fill="FFFFFF"/>
        <w:spacing w:line="250" w:lineRule="exact"/>
        <w:ind w:left="5" w:right="10" w:firstLine="490"/>
        <w:jc w:val="both"/>
      </w:pPr>
      <w:r w:rsidRPr="00042B9B">
        <w:t>4.3.1. Специалист администрации, отвечающий за прием и выдачу документов, несет персональную ответственность за соблюдением сроков и порядка приема документов.</w:t>
      </w:r>
    </w:p>
    <w:p w:rsidR="00E93309" w:rsidRPr="00042B9B" w:rsidRDefault="00E93309" w:rsidP="00042B9B">
      <w:pPr>
        <w:shd w:val="clear" w:color="auto" w:fill="FFFFFF"/>
        <w:spacing w:before="5" w:line="250" w:lineRule="exact"/>
        <w:ind w:left="5" w:right="10" w:firstLine="614"/>
        <w:jc w:val="both"/>
      </w:pPr>
      <w:r w:rsidRPr="00042B9B">
        <w:t>4.3.2. Персональная ответственность ответственного лица, ответственного за исполнение муниципальной услуги, закрепляется в должностной инструкции в соответствии с требованиями законодательства Российской Федерации.</w:t>
      </w:r>
    </w:p>
    <w:p w:rsidR="00E93309" w:rsidRPr="00042B9B" w:rsidRDefault="00E93309" w:rsidP="00042B9B">
      <w:pPr>
        <w:shd w:val="clear" w:color="auto" w:fill="FFFFFF"/>
        <w:tabs>
          <w:tab w:val="left" w:pos="960"/>
        </w:tabs>
        <w:spacing w:line="250" w:lineRule="exact"/>
        <w:ind w:left="5" w:right="10" w:firstLine="547"/>
        <w:jc w:val="both"/>
      </w:pPr>
      <w:r w:rsidRPr="00042B9B">
        <w:t>4.4.</w:t>
      </w:r>
      <w:r w:rsidRPr="00042B9B">
        <w:tab/>
        <w:t>Положения, характеризующие требования к порядку и формам контроля за предоставлением муниципальной услуги, в том числе со стороны граждан их объединений и организаций.</w:t>
      </w:r>
    </w:p>
    <w:p w:rsidR="00E93309" w:rsidRPr="00042B9B" w:rsidRDefault="00E93309" w:rsidP="00042B9B">
      <w:pPr>
        <w:shd w:val="clear" w:color="auto" w:fill="FFFFFF"/>
        <w:tabs>
          <w:tab w:val="left" w:pos="1229"/>
        </w:tabs>
        <w:spacing w:line="250" w:lineRule="exact"/>
        <w:ind w:right="5" w:firstLine="552"/>
        <w:jc w:val="both"/>
      </w:pPr>
      <w:r w:rsidRPr="00042B9B">
        <w:t>4.4.1.</w:t>
      </w:r>
      <w:r w:rsidRPr="00042B9B">
        <w:tab/>
        <w:t>Контроль за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E93309" w:rsidRPr="00042B9B" w:rsidRDefault="00E93309" w:rsidP="00042B9B">
      <w:pPr>
        <w:shd w:val="clear" w:color="auto" w:fill="FFFFFF"/>
        <w:tabs>
          <w:tab w:val="left" w:pos="1133"/>
        </w:tabs>
        <w:spacing w:line="250" w:lineRule="exact"/>
        <w:ind w:right="10" w:firstLine="552"/>
        <w:jc w:val="both"/>
      </w:pPr>
      <w:r w:rsidRPr="00042B9B">
        <w:t>4.4.2.</w:t>
      </w:r>
      <w:r w:rsidRPr="00042B9B">
        <w:tab/>
        <w:t>Контроль за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администрации,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93309" w:rsidRPr="00042B9B" w:rsidRDefault="00E93309" w:rsidP="00042B9B">
      <w:pPr>
        <w:shd w:val="clear" w:color="auto" w:fill="FFFFFF"/>
        <w:spacing w:before="269" w:line="259" w:lineRule="exact"/>
        <w:ind w:left="490" w:firstLine="494"/>
        <w:jc w:val="both"/>
      </w:pPr>
      <w:r w:rsidRPr="00042B9B">
        <w:rPr>
          <w:b/>
          <w:bCs/>
          <w:lang w:val="en-US"/>
        </w:rPr>
        <w:t>V</w:t>
      </w:r>
      <w:r w:rsidRPr="00042B9B">
        <w:rPr>
          <w:b/>
          <w:bCs/>
        </w:rPr>
        <w:t>.     ДОСУДЕБНЫЙ (ВНЕСУДЕБНЫЙ) ПОРЯДОК ОБЖАЛОВАНИЯ РЕШЕНИЙ И  ДЕЙСТВИЙ (БЕЗДЕЙСТВИЯ) ОРГАНА, ПРЕДОСТАВЛЯЮЩЕГО МУНИЦИПАЛЬНУЮ УСЛУГУ, А ТАКЖЕ ДОЛЖНОСТНЫХ ЛИЦ И МУНИЦИПАЛЬНЫХ СЛУЖАЩИХ</w:t>
      </w:r>
    </w:p>
    <w:p w:rsidR="00E93309" w:rsidRPr="00042B9B" w:rsidRDefault="00E93309" w:rsidP="00042B9B">
      <w:pPr>
        <w:shd w:val="clear" w:color="auto" w:fill="FFFFFF"/>
        <w:ind w:firstLine="720"/>
        <w:jc w:val="both"/>
      </w:pPr>
    </w:p>
    <w:p w:rsidR="00E93309" w:rsidRPr="00042B9B" w:rsidRDefault="00E93309" w:rsidP="00042B9B">
      <w:pPr>
        <w:shd w:val="clear" w:color="auto" w:fill="FFFFFF"/>
        <w:ind w:firstLine="720"/>
        <w:jc w:val="both"/>
      </w:pPr>
      <w:r w:rsidRPr="00042B9B">
        <w:t>5.1. Заявитель может обратиться с жалобой в том числе в следующих случаях:</w:t>
      </w:r>
    </w:p>
    <w:p w:rsidR="00E93309" w:rsidRPr="00042B9B" w:rsidRDefault="00E93309" w:rsidP="00042B9B">
      <w:pPr>
        <w:shd w:val="clear" w:color="auto" w:fill="FFFFFF"/>
        <w:ind w:firstLine="720"/>
        <w:jc w:val="both"/>
      </w:pPr>
      <w:r w:rsidRPr="00042B9B">
        <w:t>1) нарушение срока регистрации запроса заявителя о предоставлении государственной или муниципальной услуги;</w:t>
      </w:r>
    </w:p>
    <w:p w:rsidR="00E93309" w:rsidRPr="00042B9B" w:rsidRDefault="00E93309" w:rsidP="00042B9B">
      <w:pPr>
        <w:shd w:val="clear" w:color="auto" w:fill="FFFFFF"/>
        <w:ind w:firstLine="720"/>
        <w:jc w:val="both"/>
      </w:pPr>
      <w:r w:rsidRPr="00042B9B">
        <w:t>2) нарушение срока предоставления государственной или муниципальной услуги;</w:t>
      </w:r>
    </w:p>
    <w:p w:rsidR="00E93309" w:rsidRPr="00042B9B" w:rsidRDefault="00E93309" w:rsidP="00042B9B">
      <w:pPr>
        <w:shd w:val="clear" w:color="auto" w:fill="FFFFFF"/>
        <w:ind w:firstLine="720"/>
        <w:jc w:val="both"/>
      </w:pPr>
      <w:r w:rsidRPr="00042B9B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E93309" w:rsidRPr="00042B9B" w:rsidRDefault="00E93309" w:rsidP="00042B9B">
      <w:pPr>
        <w:shd w:val="clear" w:color="auto" w:fill="FFFFFF"/>
        <w:ind w:firstLine="720"/>
        <w:jc w:val="both"/>
      </w:pPr>
      <w:r w:rsidRPr="00042B9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E93309" w:rsidRPr="00042B9B" w:rsidRDefault="00E93309" w:rsidP="00042B9B">
      <w:pPr>
        <w:shd w:val="clear" w:color="auto" w:fill="FFFFFF"/>
        <w:ind w:firstLine="720"/>
        <w:jc w:val="both"/>
      </w:pPr>
      <w:r w:rsidRPr="00042B9B"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93309" w:rsidRPr="00042B9B" w:rsidRDefault="00E93309" w:rsidP="00042B9B">
      <w:pPr>
        <w:shd w:val="clear" w:color="auto" w:fill="FFFFFF"/>
        <w:ind w:firstLine="720"/>
        <w:jc w:val="both"/>
      </w:pPr>
      <w:r w:rsidRPr="00042B9B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93309" w:rsidRPr="00042B9B" w:rsidRDefault="00E93309" w:rsidP="00042B9B">
      <w:pPr>
        <w:shd w:val="clear" w:color="auto" w:fill="FFFFFF"/>
        <w:ind w:firstLine="720"/>
        <w:jc w:val="both"/>
      </w:pPr>
      <w:r w:rsidRPr="00042B9B"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E93309" w:rsidRPr="00042B9B" w:rsidRDefault="00E93309" w:rsidP="00042B9B">
      <w:pPr>
        <w:shd w:val="clear" w:color="auto" w:fill="FFFFFF"/>
        <w:ind w:firstLine="720"/>
        <w:jc w:val="both"/>
      </w:pPr>
      <w:r w:rsidRPr="00042B9B">
        <w:t>5.2. Жалоба подается в письменной форме на бумажном носителе, в электронной форме в администрацию поселения, предоставляющую муниципальную услугу. Жалобы на решения, принятые главой администрации поселения, подаются главе сельского поселения.</w:t>
      </w:r>
    </w:p>
    <w:p w:rsidR="00E93309" w:rsidRPr="00042B9B" w:rsidRDefault="00E93309" w:rsidP="00042B9B">
      <w:pPr>
        <w:shd w:val="clear" w:color="auto" w:fill="FFFFFF"/>
        <w:ind w:firstLine="720"/>
        <w:jc w:val="both"/>
      </w:pPr>
      <w:r w:rsidRPr="00042B9B">
        <w:t>5.3. Жалоба может быть направлена по почте, а также может быть принята при личном приеме заявителя.</w:t>
      </w:r>
    </w:p>
    <w:p w:rsidR="00E93309" w:rsidRPr="00042B9B" w:rsidRDefault="00E93309" w:rsidP="00042B9B">
      <w:pPr>
        <w:shd w:val="clear" w:color="auto" w:fill="FFFFFF"/>
        <w:ind w:firstLine="720"/>
        <w:jc w:val="both"/>
      </w:pPr>
      <w:r w:rsidRPr="00042B9B">
        <w:t>5.4. Жалоба должна содержать:</w:t>
      </w:r>
    </w:p>
    <w:p w:rsidR="00E93309" w:rsidRPr="00042B9B" w:rsidRDefault="00E93309" w:rsidP="00042B9B">
      <w:pPr>
        <w:shd w:val="clear" w:color="auto" w:fill="FFFFFF"/>
        <w:ind w:firstLine="720"/>
        <w:jc w:val="both"/>
      </w:pPr>
      <w:r w:rsidRPr="00042B9B">
        <w:t>1) наименование администрации поселения, должностного лица администрации поселения, или муниципального служащего, решения и действия (бездействие) которых обжалуются;</w:t>
      </w:r>
    </w:p>
    <w:p w:rsidR="00E93309" w:rsidRPr="00042B9B" w:rsidRDefault="00E93309" w:rsidP="00042B9B">
      <w:pPr>
        <w:shd w:val="clear" w:color="auto" w:fill="FFFFFF"/>
        <w:ind w:firstLine="720"/>
        <w:jc w:val="both"/>
      </w:pPr>
      <w:r w:rsidRPr="00042B9B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93309" w:rsidRPr="00042B9B" w:rsidRDefault="00E93309" w:rsidP="00042B9B">
      <w:pPr>
        <w:shd w:val="clear" w:color="auto" w:fill="FFFFFF"/>
        <w:ind w:firstLine="720"/>
        <w:jc w:val="both"/>
      </w:pPr>
      <w:r w:rsidRPr="00042B9B">
        <w:t>3) сведения об обжалуемых решениях и действиях (бездействии) администрации поселения, должностного лица или муниципального служащего;</w:t>
      </w:r>
    </w:p>
    <w:p w:rsidR="00E93309" w:rsidRPr="00042B9B" w:rsidRDefault="00E93309" w:rsidP="00042B9B">
      <w:pPr>
        <w:shd w:val="clear" w:color="auto" w:fill="FFFFFF"/>
        <w:ind w:firstLine="720"/>
        <w:jc w:val="both"/>
      </w:pPr>
      <w:r w:rsidRPr="00042B9B">
        <w:t>4) доводы, на основании которых заявитель не согласен с решением и действием (бездействием) администрации поселения,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93309" w:rsidRPr="00042B9B" w:rsidRDefault="00E93309" w:rsidP="00042B9B">
      <w:pPr>
        <w:shd w:val="clear" w:color="auto" w:fill="FFFFFF"/>
        <w:ind w:firstLine="720"/>
        <w:jc w:val="both"/>
      </w:pPr>
      <w:r w:rsidRPr="00042B9B">
        <w:t xml:space="preserve">5.5. 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должностного лица администрации,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93309" w:rsidRPr="00042B9B" w:rsidRDefault="00E93309" w:rsidP="00042B9B">
      <w:pPr>
        <w:shd w:val="clear" w:color="auto" w:fill="FFFFFF"/>
        <w:ind w:firstLine="720"/>
        <w:jc w:val="both"/>
      </w:pPr>
      <w:r w:rsidRPr="00042B9B">
        <w:t>5.6. По результатам рассмотрения жалобы администрация поселения, предоставляющая муниципальную услугу, принимает одно из следующих решений:</w:t>
      </w:r>
    </w:p>
    <w:p w:rsidR="00E93309" w:rsidRPr="00042B9B" w:rsidRDefault="00E93309" w:rsidP="00042B9B">
      <w:pPr>
        <w:shd w:val="clear" w:color="auto" w:fill="FFFFFF"/>
        <w:ind w:firstLine="720"/>
        <w:jc w:val="both"/>
      </w:pPr>
      <w:r w:rsidRPr="00042B9B">
        <w:t>1) удовлетворяет жалобу, в том числе в форме отмены принятого решения, исправления допущенных администрацией поселения, предоставляющей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93309" w:rsidRPr="00042B9B" w:rsidRDefault="00E93309" w:rsidP="00042B9B">
      <w:pPr>
        <w:shd w:val="clear" w:color="auto" w:fill="FFFFFF"/>
        <w:ind w:firstLine="720"/>
        <w:jc w:val="both"/>
      </w:pPr>
      <w:r w:rsidRPr="00042B9B">
        <w:t>2) отказывает в удовлетворении жалобы.</w:t>
      </w:r>
    </w:p>
    <w:p w:rsidR="00E93309" w:rsidRPr="00042B9B" w:rsidRDefault="00E93309" w:rsidP="00042B9B">
      <w:pPr>
        <w:shd w:val="clear" w:color="auto" w:fill="FFFFFF"/>
        <w:ind w:firstLine="720"/>
        <w:jc w:val="both"/>
      </w:pPr>
      <w:r w:rsidRPr="00042B9B">
        <w:t>5.8.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3309" w:rsidRPr="00400AC7" w:rsidRDefault="00E93309" w:rsidP="00042B9B">
      <w:pPr>
        <w:shd w:val="clear" w:color="auto" w:fill="FFFFFF"/>
        <w:ind w:firstLine="720"/>
        <w:jc w:val="both"/>
        <w:rPr>
          <w:sz w:val="22"/>
        </w:rPr>
      </w:pPr>
      <w:r w:rsidRPr="00042B9B"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Pr="00400AC7">
        <w:rPr>
          <w:sz w:val="22"/>
        </w:rPr>
        <w:t>.</w:t>
      </w:r>
    </w:p>
    <w:p w:rsidR="00E93309" w:rsidRPr="00400AC7" w:rsidRDefault="00E93309" w:rsidP="00042B9B">
      <w:pPr>
        <w:shd w:val="clear" w:color="auto" w:fill="FFFFFF"/>
        <w:spacing w:line="250" w:lineRule="exact"/>
        <w:ind w:right="5" w:firstLine="624"/>
        <w:jc w:val="both"/>
        <w:rPr>
          <w:sz w:val="22"/>
        </w:rPr>
        <w:sectPr w:rsidR="00E93309" w:rsidRPr="00400AC7">
          <w:pgSz w:w="11909" w:h="16834"/>
          <w:pgMar w:top="1440" w:right="562" w:bottom="720" w:left="1421" w:header="720" w:footer="720" w:gutter="0"/>
          <w:cols w:space="60"/>
          <w:noEndnote/>
        </w:sectPr>
      </w:pPr>
    </w:p>
    <w:p w:rsidR="00E93309" w:rsidRPr="00042B9B" w:rsidRDefault="00E93309" w:rsidP="0032325A">
      <w:pPr>
        <w:shd w:val="clear" w:color="auto" w:fill="FFFFFF"/>
        <w:spacing w:line="274" w:lineRule="exact"/>
        <w:ind w:left="5299" w:right="5"/>
        <w:jc w:val="right"/>
      </w:pPr>
      <w:r w:rsidRPr="00042B9B">
        <w:t xml:space="preserve">Приложение № 1 </w:t>
      </w:r>
    </w:p>
    <w:p w:rsidR="00E93309" w:rsidRPr="00042B9B" w:rsidRDefault="00E93309" w:rsidP="0032325A">
      <w:pPr>
        <w:shd w:val="clear" w:color="auto" w:fill="FFFFFF"/>
        <w:spacing w:line="274" w:lineRule="exact"/>
        <w:ind w:left="5299" w:right="5"/>
        <w:jc w:val="right"/>
      </w:pPr>
      <w:r w:rsidRPr="00042B9B">
        <w:t>к административному регламенту</w:t>
      </w:r>
    </w:p>
    <w:p w:rsidR="00E93309" w:rsidRPr="00042B9B" w:rsidRDefault="00E93309" w:rsidP="0032325A">
      <w:pPr>
        <w:shd w:val="clear" w:color="auto" w:fill="FFFFFF"/>
        <w:jc w:val="right"/>
      </w:pPr>
    </w:p>
    <w:p w:rsidR="00E93309" w:rsidRPr="00042B9B" w:rsidRDefault="00E93309" w:rsidP="0032325A">
      <w:pPr>
        <w:shd w:val="clear" w:color="auto" w:fill="FFFFFF"/>
        <w:jc w:val="right"/>
      </w:pPr>
    </w:p>
    <w:p w:rsidR="00E93309" w:rsidRPr="00042B9B" w:rsidRDefault="00E93309" w:rsidP="0032325A">
      <w:pPr>
        <w:shd w:val="clear" w:color="auto" w:fill="FFFFFF"/>
        <w:jc w:val="right"/>
      </w:pPr>
    </w:p>
    <w:p w:rsidR="00E93309" w:rsidRPr="00042B9B" w:rsidRDefault="00E93309" w:rsidP="0032325A">
      <w:pPr>
        <w:shd w:val="clear" w:color="auto" w:fill="FFFFFF"/>
        <w:jc w:val="right"/>
      </w:pPr>
      <w:r w:rsidRPr="00042B9B">
        <w:t xml:space="preserve">Главе администрации </w:t>
      </w:r>
    </w:p>
    <w:p w:rsidR="00E93309" w:rsidRPr="00042B9B" w:rsidRDefault="00E93309" w:rsidP="0032325A">
      <w:pPr>
        <w:shd w:val="clear" w:color="auto" w:fill="FFFFFF"/>
        <w:jc w:val="right"/>
      </w:pPr>
      <w:r w:rsidRPr="00042B9B">
        <w:t>Ёгонского сельского поселения</w:t>
      </w:r>
    </w:p>
    <w:p w:rsidR="00E93309" w:rsidRPr="00042B9B" w:rsidRDefault="00E93309" w:rsidP="0032325A">
      <w:pPr>
        <w:shd w:val="clear" w:color="auto" w:fill="FFFFFF"/>
        <w:jc w:val="right"/>
      </w:pPr>
      <w:r w:rsidRPr="00042B9B">
        <w:rPr>
          <w:bCs/>
        </w:rPr>
        <w:t>от</w:t>
      </w:r>
    </w:p>
    <w:p w:rsidR="00E93309" w:rsidRPr="00042B9B" w:rsidRDefault="00E93309" w:rsidP="0032325A">
      <w:pPr>
        <w:shd w:val="clear" w:color="auto" w:fill="FFFFFF"/>
        <w:jc w:val="right"/>
      </w:pPr>
      <w:r w:rsidRPr="00042B9B">
        <w:t>(указать наименование организации</w:t>
      </w:r>
    </w:p>
    <w:p w:rsidR="00E93309" w:rsidRPr="00042B9B" w:rsidRDefault="00E93309" w:rsidP="0032325A">
      <w:pPr>
        <w:shd w:val="clear" w:color="auto" w:fill="FFFFFF"/>
        <w:jc w:val="right"/>
      </w:pPr>
      <w:r w:rsidRPr="00042B9B">
        <w:t>или</w:t>
      </w:r>
    </w:p>
    <w:p w:rsidR="00E93309" w:rsidRPr="00042B9B" w:rsidRDefault="00E93309" w:rsidP="0032325A">
      <w:pPr>
        <w:shd w:val="clear" w:color="auto" w:fill="FFFFFF"/>
        <w:ind w:right="10"/>
        <w:jc w:val="right"/>
      </w:pPr>
      <w:r w:rsidRPr="00042B9B">
        <w:t>Ф.И.О. и адрес)</w:t>
      </w:r>
    </w:p>
    <w:p w:rsidR="00E93309" w:rsidRPr="00042B9B" w:rsidRDefault="00E93309" w:rsidP="00042B9B">
      <w:pPr>
        <w:shd w:val="clear" w:color="auto" w:fill="FFFFFF"/>
        <w:spacing w:before="830"/>
        <w:ind w:left="163"/>
        <w:jc w:val="both"/>
      </w:pPr>
      <w:r w:rsidRPr="00042B9B">
        <w:rPr>
          <w:b/>
          <w:bCs/>
        </w:rPr>
        <w:t>ЗАЯВЛЕНИЕ</w:t>
      </w:r>
    </w:p>
    <w:p w:rsidR="00E93309" w:rsidRPr="00042B9B" w:rsidRDefault="00E93309" w:rsidP="00042B9B">
      <w:pPr>
        <w:shd w:val="clear" w:color="auto" w:fill="FFFFFF"/>
        <w:spacing w:before="274"/>
        <w:ind w:left="269"/>
        <w:jc w:val="both"/>
      </w:pPr>
      <w:r w:rsidRPr="00042B9B">
        <w:rPr>
          <w:b/>
          <w:bCs/>
        </w:rPr>
        <w:t>НА ВЫДАЧУ РАЗРЕШЕНИЯ НА ПРОИЗВОДСТВО ВЫРУБКИ ДЕРЕВЬЕВ И</w:t>
      </w:r>
    </w:p>
    <w:p w:rsidR="00E93309" w:rsidRPr="00042B9B" w:rsidRDefault="00E93309" w:rsidP="00042B9B">
      <w:pPr>
        <w:shd w:val="clear" w:color="auto" w:fill="FFFFFF"/>
        <w:ind w:right="10"/>
        <w:jc w:val="both"/>
        <w:rPr>
          <w:b/>
          <w:bCs/>
        </w:rPr>
      </w:pPr>
      <w:r w:rsidRPr="00042B9B">
        <w:rPr>
          <w:b/>
          <w:bCs/>
        </w:rPr>
        <w:t>КУСТАРНИКОВ</w:t>
      </w:r>
    </w:p>
    <w:p w:rsidR="00E93309" w:rsidRPr="00042B9B" w:rsidRDefault="00E93309" w:rsidP="00042B9B">
      <w:pPr>
        <w:shd w:val="clear" w:color="auto" w:fill="FFFFFF"/>
        <w:ind w:right="10"/>
        <w:jc w:val="both"/>
      </w:pPr>
    </w:p>
    <w:p w:rsidR="00E93309" w:rsidRPr="00042B9B" w:rsidRDefault="00E93309" w:rsidP="00042B9B">
      <w:pPr>
        <w:shd w:val="clear" w:color="auto" w:fill="FFFFFF"/>
        <w:tabs>
          <w:tab w:val="left" w:leader="underscore" w:pos="6110"/>
          <w:tab w:val="left" w:leader="underscore" w:pos="7555"/>
        </w:tabs>
        <w:spacing w:before="269"/>
        <w:ind w:left="125"/>
        <w:jc w:val="both"/>
      </w:pPr>
      <w:r w:rsidRPr="00042B9B">
        <w:t xml:space="preserve">      Прошу выдать разрешение на производство вырубки деревьев,</w:t>
      </w:r>
      <w:r w:rsidRPr="00042B9B">
        <w:tab/>
        <w:t>кустарников</w:t>
      </w:r>
    </w:p>
    <w:p w:rsidR="00E93309" w:rsidRPr="00042B9B" w:rsidRDefault="00E93309" w:rsidP="00042B9B">
      <w:pPr>
        <w:shd w:val="clear" w:color="auto" w:fill="FFFFFF"/>
        <w:ind w:left="10"/>
        <w:jc w:val="both"/>
      </w:pPr>
      <w:r w:rsidRPr="00042B9B">
        <w:t>на земельном участке, находящемся</w:t>
      </w:r>
    </w:p>
    <w:p w:rsidR="00E93309" w:rsidRPr="00042B9B" w:rsidRDefault="00E93309" w:rsidP="00042B9B">
      <w:pPr>
        <w:shd w:val="clear" w:color="auto" w:fill="FFFFFF"/>
        <w:ind w:left="10"/>
        <w:jc w:val="both"/>
      </w:pPr>
      <w:r w:rsidRPr="00042B9B">
        <w:t>_________________________________________________________________________</w:t>
      </w:r>
    </w:p>
    <w:p w:rsidR="00E93309" w:rsidRPr="00042B9B" w:rsidRDefault="00E93309" w:rsidP="00042B9B">
      <w:pPr>
        <w:shd w:val="clear" w:color="auto" w:fill="FFFFFF"/>
        <w:ind w:left="1354"/>
        <w:jc w:val="both"/>
      </w:pPr>
      <w:r w:rsidRPr="00042B9B">
        <w:t>(указать наименование организации или Ф.И.О. и вид права на земельный участок)</w:t>
      </w:r>
    </w:p>
    <w:p w:rsidR="00E93309" w:rsidRPr="00042B9B" w:rsidRDefault="00E93309" w:rsidP="00042B9B">
      <w:pPr>
        <w:shd w:val="clear" w:color="auto" w:fill="FFFFFF"/>
        <w:ind w:left="10"/>
        <w:jc w:val="both"/>
      </w:pPr>
      <w:r w:rsidRPr="00042B9B">
        <w:t>и расположенном на землях _________________________________________________</w:t>
      </w:r>
    </w:p>
    <w:p w:rsidR="00E93309" w:rsidRPr="00042B9B" w:rsidRDefault="00E93309" w:rsidP="00042B9B">
      <w:pPr>
        <w:shd w:val="clear" w:color="auto" w:fill="FFFFFF"/>
        <w:ind w:left="5136"/>
        <w:jc w:val="both"/>
      </w:pPr>
      <w:r w:rsidRPr="00042B9B">
        <w:t>(указать населенный пункт)</w:t>
      </w:r>
    </w:p>
    <w:p w:rsidR="00E93309" w:rsidRPr="00042B9B" w:rsidRDefault="00E93309" w:rsidP="00042B9B">
      <w:pPr>
        <w:shd w:val="clear" w:color="auto" w:fill="FFFFFF"/>
        <w:spacing w:line="274" w:lineRule="exact"/>
        <w:ind w:left="5"/>
        <w:jc w:val="both"/>
      </w:pPr>
      <w:r w:rsidRPr="00042B9B">
        <w:t>Земельный участок характеризуется наличием:</w:t>
      </w:r>
    </w:p>
    <w:p w:rsidR="00E93309" w:rsidRPr="00042B9B" w:rsidRDefault="00E93309" w:rsidP="00042B9B">
      <w:pPr>
        <w:shd w:val="clear" w:color="auto" w:fill="FFFFFF"/>
        <w:tabs>
          <w:tab w:val="left" w:leader="underscore" w:pos="3648"/>
        </w:tabs>
        <w:spacing w:line="274" w:lineRule="exact"/>
        <w:ind w:left="5"/>
        <w:jc w:val="both"/>
      </w:pPr>
      <w:r w:rsidRPr="00042B9B">
        <w:t>Деревьев</w:t>
      </w:r>
      <w:r w:rsidRPr="00042B9B">
        <w:tab/>
        <w:t>шт.</w:t>
      </w:r>
    </w:p>
    <w:p w:rsidR="00E93309" w:rsidRPr="00042B9B" w:rsidRDefault="00E93309" w:rsidP="00042B9B">
      <w:pPr>
        <w:shd w:val="clear" w:color="auto" w:fill="FFFFFF"/>
        <w:tabs>
          <w:tab w:val="left" w:leader="underscore" w:pos="4392"/>
        </w:tabs>
        <w:spacing w:line="274" w:lineRule="exact"/>
        <w:jc w:val="both"/>
      </w:pPr>
      <w:r w:rsidRPr="00042B9B">
        <w:t>Кустарников</w:t>
      </w:r>
      <w:r w:rsidRPr="00042B9B">
        <w:tab/>
        <w:t>шт.</w:t>
      </w:r>
    </w:p>
    <w:p w:rsidR="00E93309" w:rsidRPr="00042B9B" w:rsidRDefault="00E93309" w:rsidP="00042B9B">
      <w:pPr>
        <w:shd w:val="clear" w:color="auto" w:fill="FFFFFF"/>
        <w:spacing w:before="274"/>
        <w:jc w:val="both"/>
      </w:pPr>
      <w:r w:rsidRPr="00042B9B">
        <w:t>Предполагаемы срок проведения работ _______________________________________.</w:t>
      </w:r>
    </w:p>
    <w:p w:rsidR="00E93309" w:rsidRPr="00042B9B" w:rsidRDefault="00E93309" w:rsidP="00042B9B">
      <w:pPr>
        <w:shd w:val="clear" w:color="auto" w:fill="FFFFFF"/>
        <w:tabs>
          <w:tab w:val="left" w:leader="underscore" w:pos="1723"/>
        </w:tabs>
        <w:spacing w:before="278" w:line="274" w:lineRule="exact"/>
        <w:ind w:left="5" w:right="5520"/>
        <w:jc w:val="both"/>
      </w:pPr>
    </w:p>
    <w:p w:rsidR="00E93309" w:rsidRPr="00042B9B" w:rsidRDefault="00E93309" w:rsidP="00042B9B">
      <w:pPr>
        <w:shd w:val="clear" w:color="auto" w:fill="FFFFFF"/>
        <w:tabs>
          <w:tab w:val="left" w:leader="underscore" w:pos="1723"/>
        </w:tabs>
        <w:spacing w:before="278" w:line="274" w:lineRule="exact"/>
        <w:ind w:left="5" w:right="3637"/>
        <w:jc w:val="both"/>
      </w:pPr>
      <w:r w:rsidRPr="00042B9B">
        <w:t>Прилагаю следующие документы:</w:t>
      </w:r>
      <w:r w:rsidRPr="00042B9B">
        <w:br/>
        <w:t>1.</w:t>
      </w:r>
      <w:r w:rsidRPr="00042B9B">
        <w:br/>
        <w:t>2.</w:t>
      </w:r>
      <w:r w:rsidRPr="00042B9B">
        <w:br/>
        <w:t>3.</w:t>
      </w:r>
      <w:r w:rsidRPr="00042B9B">
        <w:br/>
        <w:t>4.</w:t>
      </w:r>
      <w:r w:rsidRPr="00042B9B">
        <w:br/>
        <w:t>На</w:t>
      </w:r>
      <w:r w:rsidRPr="00042B9B">
        <w:tab/>
        <w:t>(листах)</w:t>
      </w:r>
    </w:p>
    <w:p w:rsidR="00E93309" w:rsidRPr="00042B9B" w:rsidRDefault="00E93309" w:rsidP="00042B9B">
      <w:pPr>
        <w:shd w:val="clear" w:color="auto" w:fill="FFFFFF"/>
        <w:tabs>
          <w:tab w:val="left" w:leader="underscore" w:pos="3787"/>
          <w:tab w:val="left" w:pos="5645"/>
          <w:tab w:val="left" w:leader="underscore" w:pos="8290"/>
        </w:tabs>
        <w:spacing w:before="269" w:line="274" w:lineRule="exact"/>
        <w:ind w:left="182"/>
        <w:jc w:val="both"/>
      </w:pPr>
    </w:p>
    <w:p w:rsidR="00E93309" w:rsidRPr="00042B9B" w:rsidRDefault="00E93309" w:rsidP="00042B9B">
      <w:pPr>
        <w:shd w:val="clear" w:color="auto" w:fill="FFFFFF"/>
        <w:tabs>
          <w:tab w:val="left" w:leader="underscore" w:pos="3787"/>
          <w:tab w:val="left" w:pos="5645"/>
          <w:tab w:val="left" w:leader="underscore" w:pos="8290"/>
        </w:tabs>
        <w:spacing w:before="269" w:line="274" w:lineRule="exact"/>
        <w:ind w:left="182"/>
        <w:jc w:val="both"/>
      </w:pPr>
      <w:r w:rsidRPr="00042B9B">
        <w:t>Заявитель</w:t>
      </w:r>
      <w:r w:rsidRPr="00042B9B">
        <w:tab/>
      </w:r>
      <w:r w:rsidRPr="00042B9B">
        <w:tab/>
      </w:r>
      <w:r w:rsidRPr="00042B9B">
        <w:tab/>
      </w:r>
    </w:p>
    <w:p w:rsidR="00E93309" w:rsidRPr="00042B9B" w:rsidRDefault="00E93309" w:rsidP="00042B9B">
      <w:pPr>
        <w:shd w:val="clear" w:color="auto" w:fill="FFFFFF"/>
        <w:spacing w:line="274" w:lineRule="exact"/>
        <w:ind w:left="10"/>
        <w:jc w:val="both"/>
      </w:pPr>
      <w:r w:rsidRPr="00042B9B">
        <w:t xml:space="preserve">                                                                   (Подпись)</w:t>
      </w:r>
    </w:p>
    <w:p w:rsidR="00E93309" w:rsidRPr="00042B9B" w:rsidRDefault="00E93309" w:rsidP="00042B9B">
      <w:pPr>
        <w:shd w:val="clear" w:color="auto" w:fill="FFFFFF"/>
        <w:tabs>
          <w:tab w:val="left" w:pos="3062"/>
        </w:tabs>
        <w:spacing w:line="274" w:lineRule="exact"/>
        <w:ind w:left="182"/>
        <w:jc w:val="both"/>
      </w:pPr>
      <w:r w:rsidRPr="00042B9B">
        <w:t>« ___ »________________ 20      г.</w:t>
      </w:r>
    </w:p>
    <w:p w:rsidR="00E93309" w:rsidRPr="00042B9B" w:rsidRDefault="00E93309" w:rsidP="00042B9B">
      <w:pPr>
        <w:shd w:val="clear" w:color="auto" w:fill="FFFFFF"/>
        <w:spacing w:before="278"/>
        <w:ind w:left="187"/>
        <w:jc w:val="both"/>
      </w:pPr>
      <w:r w:rsidRPr="00042B9B">
        <w:t>Тел.</w:t>
      </w:r>
    </w:p>
    <w:p w:rsidR="00E93309" w:rsidRPr="00042B9B" w:rsidRDefault="00E93309" w:rsidP="00042B9B">
      <w:pPr>
        <w:shd w:val="clear" w:color="auto" w:fill="FFFFFF"/>
        <w:spacing w:before="278"/>
        <w:ind w:left="187"/>
        <w:jc w:val="both"/>
        <w:sectPr w:rsidR="00E93309" w:rsidRPr="00042B9B">
          <w:pgSz w:w="11909" w:h="16834"/>
          <w:pgMar w:top="1440" w:right="562" w:bottom="360" w:left="2323" w:header="720" w:footer="720" w:gutter="0"/>
          <w:cols w:space="60"/>
          <w:noEndnote/>
        </w:sectPr>
      </w:pPr>
    </w:p>
    <w:p w:rsidR="00E93309" w:rsidRPr="00042B9B" w:rsidRDefault="00E93309" w:rsidP="0032325A">
      <w:pPr>
        <w:shd w:val="clear" w:color="auto" w:fill="FFFFFF"/>
        <w:spacing w:line="274" w:lineRule="exact"/>
        <w:ind w:left="6182"/>
        <w:jc w:val="right"/>
      </w:pPr>
      <w:r w:rsidRPr="00042B9B">
        <w:t xml:space="preserve">Приложение № 2 </w:t>
      </w:r>
    </w:p>
    <w:p w:rsidR="00E93309" w:rsidRPr="00042B9B" w:rsidRDefault="00E93309" w:rsidP="0032325A">
      <w:pPr>
        <w:shd w:val="clear" w:color="auto" w:fill="FFFFFF"/>
        <w:spacing w:line="274" w:lineRule="exact"/>
        <w:ind w:left="6182"/>
        <w:jc w:val="right"/>
      </w:pPr>
      <w:r w:rsidRPr="00042B9B">
        <w:t>к административному регламенту</w:t>
      </w:r>
    </w:p>
    <w:p w:rsidR="00E93309" w:rsidRPr="00042B9B" w:rsidRDefault="00E93309" w:rsidP="0032325A">
      <w:pPr>
        <w:shd w:val="clear" w:color="auto" w:fill="FFFFFF"/>
        <w:spacing w:before="226" w:line="254" w:lineRule="exact"/>
        <w:ind w:right="5"/>
        <w:jc w:val="right"/>
      </w:pPr>
    </w:p>
    <w:p w:rsidR="00E93309" w:rsidRPr="00042B9B" w:rsidRDefault="00E93309" w:rsidP="0032325A">
      <w:pPr>
        <w:shd w:val="clear" w:color="auto" w:fill="FFFFFF"/>
        <w:spacing w:before="226" w:line="254" w:lineRule="exact"/>
        <w:ind w:right="5"/>
        <w:jc w:val="right"/>
      </w:pPr>
      <w:r w:rsidRPr="00042B9B">
        <w:t>Утверждаю</w:t>
      </w:r>
    </w:p>
    <w:p w:rsidR="00E93309" w:rsidRPr="00042B9B" w:rsidRDefault="00E93309" w:rsidP="0032325A">
      <w:pPr>
        <w:shd w:val="clear" w:color="auto" w:fill="FFFFFF"/>
        <w:spacing w:line="254" w:lineRule="exact"/>
        <w:ind w:right="5"/>
        <w:jc w:val="right"/>
      </w:pPr>
      <w:r w:rsidRPr="00042B9B">
        <w:t>Глава администрации</w:t>
      </w:r>
    </w:p>
    <w:p w:rsidR="00E93309" w:rsidRPr="00042B9B" w:rsidRDefault="00E93309" w:rsidP="0032325A">
      <w:pPr>
        <w:shd w:val="clear" w:color="auto" w:fill="FFFFFF"/>
        <w:spacing w:line="254" w:lineRule="exact"/>
        <w:jc w:val="right"/>
      </w:pPr>
      <w:r w:rsidRPr="00042B9B">
        <w:t>Ёгонского сельского поселения</w:t>
      </w:r>
    </w:p>
    <w:p w:rsidR="00E93309" w:rsidRPr="00042B9B" w:rsidRDefault="00E93309" w:rsidP="0032325A">
      <w:pPr>
        <w:shd w:val="clear" w:color="auto" w:fill="FFFFFF"/>
        <w:tabs>
          <w:tab w:val="left" w:pos="9178"/>
        </w:tabs>
        <w:spacing w:before="245"/>
        <w:ind w:left="6979"/>
        <w:jc w:val="right"/>
      </w:pPr>
      <w:r w:rsidRPr="00042B9B">
        <w:t>« _____ » ________ 20__г.</w:t>
      </w:r>
    </w:p>
    <w:p w:rsidR="00E93309" w:rsidRPr="00042B9B" w:rsidRDefault="00E93309" w:rsidP="00042B9B">
      <w:pPr>
        <w:shd w:val="clear" w:color="auto" w:fill="FFFFFF"/>
        <w:spacing w:before="509"/>
        <w:ind w:right="10"/>
        <w:jc w:val="both"/>
      </w:pPr>
      <w:r w:rsidRPr="00042B9B">
        <w:rPr>
          <w:b/>
          <w:bCs/>
        </w:rPr>
        <w:t>АДМИНИСТРАЦИЯ ЁГОНСКОГО СЕЛЬСКОГО ПОСЕЛЕНИЯ</w:t>
      </w:r>
    </w:p>
    <w:p w:rsidR="00E93309" w:rsidRPr="00042B9B" w:rsidRDefault="00E93309" w:rsidP="00042B9B">
      <w:pPr>
        <w:shd w:val="clear" w:color="auto" w:fill="FFFFFF"/>
        <w:tabs>
          <w:tab w:val="left" w:pos="9921"/>
        </w:tabs>
        <w:ind w:right="3379"/>
        <w:jc w:val="both"/>
        <w:rPr>
          <w:b/>
          <w:bCs/>
        </w:rPr>
      </w:pPr>
    </w:p>
    <w:p w:rsidR="00E93309" w:rsidRPr="00042B9B" w:rsidRDefault="00E93309" w:rsidP="00042B9B">
      <w:pPr>
        <w:shd w:val="clear" w:color="auto" w:fill="FFFFFF"/>
        <w:tabs>
          <w:tab w:val="left" w:pos="9921"/>
        </w:tabs>
        <w:ind w:right="-2"/>
        <w:jc w:val="both"/>
        <w:rPr>
          <w:b/>
          <w:bCs/>
        </w:rPr>
      </w:pPr>
      <w:r w:rsidRPr="00042B9B">
        <w:rPr>
          <w:b/>
          <w:bCs/>
        </w:rPr>
        <w:t xml:space="preserve">РАЗРЕШЕНИЕ (ОРДЕР)   № </w:t>
      </w:r>
    </w:p>
    <w:p w:rsidR="00E93309" w:rsidRPr="00042B9B" w:rsidRDefault="00E93309" w:rsidP="00042B9B">
      <w:pPr>
        <w:shd w:val="clear" w:color="auto" w:fill="FFFFFF"/>
        <w:tabs>
          <w:tab w:val="left" w:pos="9921"/>
        </w:tabs>
        <w:ind w:right="-2"/>
        <w:jc w:val="both"/>
      </w:pPr>
      <w:r w:rsidRPr="00042B9B">
        <w:rPr>
          <w:b/>
          <w:bCs/>
        </w:rPr>
        <w:t>на вырубку деревьев и кустарников</w:t>
      </w:r>
    </w:p>
    <w:p w:rsidR="00E93309" w:rsidRPr="00042B9B" w:rsidRDefault="00E93309" w:rsidP="00042B9B">
      <w:pPr>
        <w:shd w:val="clear" w:color="auto" w:fill="FFFFFF"/>
        <w:tabs>
          <w:tab w:val="left" w:leader="underscore" w:pos="1901"/>
          <w:tab w:val="left" w:leader="underscore" w:pos="3058"/>
          <w:tab w:val="left" w:leader="underscore" w:pos="3662"/>
          <w:tab w:val="left" w:pos="7594"/>
        </w:tabs>
        <w:spacing w:before="504"/>
        <w:jc w:val="both"/>
      </w:pPr>
      <w:r w:rsidRPr="00042B9B">
        <w:rPr>
          <w:b/>
          <w:bCs/>
        </w:rPr>
        <w:t>Дата выдачи «</w:t>
      </w:r>
      <w:r w:rsidRPr="00042B9B">
        <w:rPr>
          <w:b/>
          <w:bCs/>
        </w:rPr>
        <w:tab/>
        <w:t>»</w:t>
      </w:r>
      <w:r w:rsidRPr="00042B9B">
        <w:rPr>
          <w:b/>
          <w:bCs/>
        </w:rPr>
        <w:tab/>
        <w:t>20</w:t>
      </w:r>
      <w:r w:rsidRPr="00042B9B">
        <w:rPr>
          <w:b/>
          <w:bCs/>
        </w:rPr>
        <w:tab/>
      </w:r>
      <w:r w:rsidRPr="00042B9B">
        <w:rPr>
          <w:b/>
          <w:bCs/>
        </w:rPr>
        <w:tab/>
        <w:t>с. Ёгна</w:t>
      </w:r>
    </w:p>
    <w:p w:rsidR="00E93309" w:rsidRPr="00042B9B" w:rsidRDefault="00E93309" w:rsidP="00042B9B">
      <w:pPr>
        <w:shd w:val="clear" w:color="auto" w:fill="FFFFFF"/>
        <w:tabs>
          <w:tab w:val="left" w:leader="underscore" w:pos="8683"/>
        </w:tabs>
        <w:spacing w:before="250"/>
        <w:ind w:left="5"/>
        <w:jc w:val="both"/>
      </w:pPr>
      <w:r w:rsidRPr="00042B9B">
        <w:rPr>
          <w:b/>
          <w:bCs/>
        </w:rPr>
        <w:t>Заказчику</w:t>
      </w:r>
      <w:r w:rsidRPr="00042B9B">
        <w:tab/>
      </w:r>
    </w:p>
    <w:p w:rsidR="00E93309" w:rsidRPr="00042B9B" w:rsidRDefault="00E93309" w:rsidP="00042B9B">
      <w:pPr>
        <w:shd w:val="clear" w:color="auto" w:fill="FFFFFF"/>
        <w:spacing w:line="504" w:lineRule="exact"/>
        <w:ind w:left="5"/>
        <w:jc w:val="both"/>
      </w:pPr>
      <w:r w:rsidRPr="00042B9B">
        <w:rPr>
          <w:b/>
          <w:bCs/>
        </w:rPr>
        <w:t xml:space="preserve">ФИО, </w:t>
      </w:r>
      <w:r w:rsidRPr="00042B9B">
        <w:t>наименование организации, адрес, телефон</w:t>
      </w:r>
    </w:p>
    <w:p w:rsidR="00E93309" w:rsidRPr="00042B9B" w:rsidRDefault="00E93309" w:rsidP="00042B9B">
      <w:pPr>
        <w:shd w:val="clear" w:color="auto" w:fill="FFFFFF"/>
        <w:spacing w:before="10" w:line="504" w:lineRule="exact"/>
        <w:jc w:val="both"/>
      </w:pPr>
      <w:r w:rsidRPr="00042B9B">
        <w:rPr>
          <w:b/>
          <w:bCs/>
        </w:rPr>
        <w:t>Лицо, производящее работы по вырубке, обрезке деревьев и кустарников:</w:t>
      </w:r>
    </w:p>
    <w:p w:rsidR="00E93309" w:rsidRPr="00042B9B" w:rsidRDefault="00E93309" w:rsidP="00042B9B">
      <w:pPr>
        <w:shd w:val="clear" w:color="auto" w:fill="FFFFFF"/>
        <w:spacing w:line="504" w:lineRule="exact"/>
        <w:ind w:left="5"/>
        <w:jc w:val="both"/>
      </w:pPr>
      <w:r w:rsidRPr="00042B9B">
        <w:rPr>
          <w:b/>
          <w:bCs/>
        </w:rPr>
        <w:t>РАЗРЕШАЕТСЯ:</w:t>
      </w:r>
    </w:p>
    <w:p w:rsidR="00E93309" w:rsidRPr="00042B9B" w:rsidRDefault="00E93309" w:rsidP="00042B9B">
      <w:pPr>
        <w:shd w:val="clear" w:color="auto" w:fill="FFFFFF"/>
        <w:tabs>
          <w:tab w:val="left" w:leader="underscore" w:pos="4142"/>
          <w:tab w:val="left" w:leader="underscore" w:pos="5966"/>
          <w:tab w:val="left" w:leader="underscore" w:pos="6571"/>
        </w:tabs>
        <w:spacing w:line="504" w:lineRule="exact"/>
        <w:ind w:left="10"/>
        <w:jc w:val="both"/>
      </w:pPr>
      <w:r w:rsidRPr="00042B9B">
        <w:t>Сроки производства работ: с</w:t>
      </w:r>
      <w:r w:rsidRPr="00042B9B">
        <w:tab/>
        <w:t>по</w:t>
      </w:r>
      <w:r w:rsidRPr="00042B9B">
        <w:tab/>
        <w:t>20</w:t>
      </w:r>
      <w:r w:rsidRPr="00042B9B">
        <w:tab/>
        <w:t>г.</w:t>
      </w:r>
    </w:p>
    <w:p w:rsidR="00E93309" w:rsidRPr="00042B9B" w:rsidRDefault="00E93309" w:rsidP="00042B9B">
      <w:pPr>
        <w:shd w:val="clear" w:color="auto" w:fill="FFFFFF"/>
        <w:tabs>
          <w:tab w:val="left" w:leader="underscore" w:pos="5266"/>
          <w:tab w:val="left" w:leader="underscore" w:pos="7013"/>
          <w:tab w:val="left" w:leader="underscore" w:pos="7565"/>
        </w:tabs>
        <w:ind w:left="10"/>
        <w:jc w:val="both"/>
      </w:pPr>
      <w:r w:rsidRPr="00042B9B">
        <w:t>Основание: 1. Акт комиссионного обследования №</w:t>
      </w:r>
      <w:r w:rsidRPr="00042B9B">
        <w:tab/>
        <w:t xml:space="preserve"> от</w:t>
      </w:r>
      <w:r w:rsidRPr="00042B9B">
        <w:tab/>
        <w:t>20</w:t>
      </w:r>
      <w:r w:rsidRPr="00042B9B">
        <w:tab/>
        <w:t>г.</w:t>
      </w:r>
    </w:p>
    <w:p w:rsidR="00E93309" w:rsidRPr="00042B9B" w:rsidRDefault="00E93309" w:rsidP="00042B9B">
      <w:pPr>
        <w:shd w:val="clear" w:color="auto" w:fill="FFFFFF"/>
        <w:spacing w:before="254"/>
        <w:ind w:left="5"/>
        <w:jc w:val="both"/>
      </w:pPr>
      <w:r w:rsidRPr="00042B9B">
        <w:rPr>
          <w:b/>
          <w:bCs/>
        </w:rPr>
        <w:t xml:space="preserve">Разрешение (ордер) выдал: ФИО, </w:t>
      </w:r>
      <w:r w:rsidRPr="00042B9B">
        <w:t>должность, тел., подпись</w:t>
      </w:r>
    </w:p>
    <w:p w:rsidR="00E93309" w:rsidRPr="00042B9B" w:rsidRDefault="00E93309" w:rsidP="00042B9B">
      <w:pPr>
        <w:shd w:val="clear" w:color="auto" w:fill="FFFFFF"/>
        <w:spacing w:before="254"/>
        <w:ind w:left="5"/>
        <w:jc w:val="both"/>
      </w:pPr>
      <w:r w:rsidRPr="00042B9B">
        <w:t>_______________________________________________________________________________________</w:t>
      </w:r>
    </w:p>
    <w:p w:rsidR="00E93309" w:rsidRPr="00042B9B" w:rsidRDefault="00E93309" w:rsidP="00042B9B">
      <w:pPr>
        <w:shd w:val="clear" w:color="auto" w:fill="FFFFFF"/>
        <w:ind w:left="10" w:right="4646"/>
        <w:jc w:val="both"/>
        <w:rPr>
          <w:b/>
          <w:bCs/>
        </w:rPr>
      </w:pPr>
    </w:p>
    <w:p w:rsidR="00E93309" w:rsidRPr="00042B9B" w:rsidRDefault="00E93309" w:rsidP="00042B9B">
      <w:pPr>
        <w:shd w:val="clear" w:color="auto" w:fill="FFFFFF"/>
        <w:ind w:left="10" w:right="4646"/>
        <w:jc w:val="both"/>
        <w:rPr>
          <w:b/>
          <w:bCs/>
        </w:rPr>
      </w:pPr>
    </w:p>
    <w:p w:rsidR="00E93309" w:rsidRPr="00042B9B" w:rsidRDefault="00E93309" w:rsidP="00042B9B">
      <w:pPr>
        <w:shd w:val="clear" w:color="auto" w:fill="FFFFFF"/>
        <w:ind w:left="10" w:right="140"/>
        <w:jc w:val="both"/>
        <w:rPr>
          <w:b/>
          <w:bCs/>
        </w:rPr>
      </w:pPr>
      <w:r w:rsidRPr="00042B9B">
        <w:rPr>
          <w:b/>
          <w:bCs/>
        </w:rPr>
        <w:t>Разрешение (ордер) получил: ________________________________________________________________</w:t>
      </w:r>
    </w:p>
    <w:p w:rsidR="00E93309" w:rsidRPr="00042B9B" w:rsidRDefault="00E93309" w:rsidP="00042B9B">
      <w:pPr>
        <w:shd w:val="clear" w:color="auto" w:fill="FFFFFF"/>
        <w:ind w:left="11" w:right="4644"/>
        <w:jc w:val="both"/>
        <w:rPr>
          <w:bCs/>
        </w:rPr>
      </w:pPr>
      <w:r w:rsidRPr="00042B9B">
        <w:rPr>
          <w:bCs/>
        </w:rPr>
        <w:t xml:space="preserve">                                     ФИО, подпись</w:t>
      </w:r>
    </w:p>
    <w:p w:rsidR="00E93309" w:rsidRPr="00042B9B" w:rsidRDefault="00E93309" w:rsidP="00042B9B">
      <w:pPr>
        <w:shd w:val="clear" w:color="auto" w:fill="FFFFFF"/>
        <w:ind w:left="11" w:right="4644"/>
        <w:jc w:val="both"/>
        <w:rPr>
          <w:b/>
          <w:bCs/>
        </w:rPr>
      </w:pPr>
    </w:p>
    <w:p w:rsidR="00E93309" w:rsidRPr="00042B9B" w:rsidRDefault="00E93309" w:rsidP="00042B9B">
      <w:pPr>
        <w:shd w:val="clear" w:color="auto" w:fill="FFFFFF"/>
        <w:ind w:left="11" w:right="4644"/>
        <w:jc w:val="both"/>
        <w:rPr>
          <w:b/>
          <w:bCs/>
        </w:rPr>
      </w:pPr>
    </w:p>
    <w:p w:rsidR="00E93309" w:rsidRPr="00042B9B" w:rsidRDefault="00E93309" w:rsidP="00042B9B">
      <w:pPr>
        <w:shd w:val="clear" w:color="auto" w:fill="FFFFFF"/>
        <w:ind w:left="11" w:right="4644"/>
        <w:jc w:val="both"/>
      </w:pPr>
      <w:r w:rsidRPr="00042B9B">
        <w:rPr>
          <w:b/>
          <w:bCs/>
        </w:rPr>
        <w:t>Отметка об освидетельствовании вырубки, обрезки:</w:t>
      </w:r>
    </w:p>
    <w:p w:rsidR="00E93309" w:rsidRPr="00042B9B" w:rsidRDefault="00E93309" w:rsidP="00042B9B">
      <w:pPr>
        <w:shd w:val="clear" w:color="auto" w:fill="FFFFFF"/>
        <w:spacing w:before="600" w:line="758" w:lineRule="exact"/>
        <w:ind w:left="10" w:right="4646"/>
        <w:jc w:val="both"/>
        <w:sectPr w:rsidR="00E93309" w:rsidRPr="00042B9B">
          <w:pgSz w:w="11909" w:h="16834"/>
          <w:pgMar w:top="1440" w:right="567" w:bottom="720" w:left="1421" w:header="720" w:footer="720" w:gutter="0"/>
          <w:cols w:space="60"/>
          <w:noEndnote/>
        </w:sectPr>
      </w:pPr>
    </w:p>
    <w:p w:rsidR="00E93309" w:rsidRPr="00042B9B" w:rsidRDefault="00E93309" w:rsidP="00042B9B">
      <w:pPr>
        <w:shd w:val="clear" w:color="auto" w:fill="FFFFFF"/>
        <w:spacing w:line="274" w:lineRule="exact"/>
        <w:ind w:left="5741"/>
        <w:jc w:val="both"/>
      </w:pPr>
    </w:p>
    <w:p w:rsidR="00E93309" w:rsidRPr="00042B9B" w:rsidRDefault="00E93309" w:rsidP="00042B9B">
      <w:pPr>
        <w:shd w:val="clear" w:color="auto" w:fill="FFFFFF"/>
        <w:spacing w:line="274" w:lineRule="exact"/>
        <w:ind w:left="5741"/>
        <w:jc w:val="both"/>
      </w:pPr>
    </w:p>
    <w:p w:rsidR="00E93309" w:rsidRPr="00042B9B" w:rsidRDefault="00E93309" w:rsidP="00042B9B">
      <w:pPr>
        <w:shd w:val="clear" w:color="auto" w:fill="FFFFFF"/>
        <w:spacing w:line="274" w:lineRule="exact"/>
        <w:ind w:left="5741"/>
        <w:jc w:val="both"/>
      </w:pPr>
    </w:p>
    <w:p w:rsidR="00E93309" w:rsidRPr="00042B9B" w:rsidRDefault="00E93309" w:rsidP="00042B9B">
      <w:pPr>
        <w:shd w:val="clear" w:color="auto" w:fill="FFFFFF"/>
        <w:spacing w:line="274" w:lineRule="exact"/>
        <w:ind w:left="5741"/>
        <w:jc w:val="both"/>
      </w:pPr>
    </w:p>
    <w:p w:rsidR="00E93309" w:rsidRPr="00042B9B" w:rsidRDefault="00E93309" w:rsidP="00042B9B">
      <w:pPr>
        <w:shd w:val="clear" w:color="auto" w:fill="FFFFFF"/>
        <w:spacing w:line="274" w:lineRule="exact"/>
        <w:ind w:left="5741"/>
        <w:jc w:val="both"/>
      </w:pPr>
    </w:p>
    <w:p w:rsidR="00E93309" w:rsidRPr="00042B9B" w:rsidRDefault="00E93309" w:rsidP="00042B9B">
      <w:pPr>
        <w:shd w:val="clear" w:color="auto" w:fill="FFFFFF"/>
        <w:spacing w:line="274" w:lineRule="exact"/>
        <w:ind w:left="5741"/>
        <w:jc w:val="both"/>
      </w:pPr>
    </w:p>
    <w:p w:rsidR="00E93309" w:rsidRPr="00042B9B" w:rsidRDefault="00E93309" w:rsidP="00042B9B">
      <w:pPr>
        <w:shd w:val="clear" w:color="auto" w:fill="FFFFFF"/>
        <w:spacing w:line="274" w:lineRule="exact"/>
        <w:ind w:left="5741"/>
        <w:jc w:val="both"/>
      </w:pPr>
    </w:p>
    <w:p w:rsidR="00E93309" w:rsidRPr="00042B9B" w:rsidRDefault="00E93309" w:rsidP="00042B9B">
      <w:pPr>
        <w:shd w:val="clear" w:color="auto" w:fill="FFFFFF"/>
        <w:spacing w:line="274" w:lineRule="exact"/>
        <w:ind w:left="5741"/>
        <w:jc w:val="both"/>
      </w:pPr>
    </w:p>
    <w:p w:rsidR="00E93309" w:rsidRPr="00042B9B" w:rsidRDefault="00E93309" w:rsidP="00042B9B">
      <w:pPr>
        <w:shd w:val="clear" w:color="auto" w:fill="FFFFFF"/>
        <w:spacing w:line="274" w:lineRule="exact"/>
        <w:ind w:left="5741"/>
        <w:jc w:val="both"/>
      </w:pPr>
    </w:p>
    <w:p w:rsidR="00E93309" w:rsidRPr="00042B9B" w:rsidRDefault="00E93309" w:rsidP="00042B9B">
      <w:pPr>
        <w:shd w:val="clear" w:color="auto" w:fill="FFFFFF"/>
        <w:spacing w:line="274" w:lineRule="exact"/>
        <w:ind w:left="5741"/>
        <w:jc w:val="both"/>
      </w:pPr>
    </w:p>
    <w:p w:rsidR="00E93309" w:rsidRPr="00042B9B" w:rsidRDefault="00E93309" w:rsidP="00042B9B">
      <w:pPr>
        <w:shd w:val="clear" w:color="auto" w:fill="FFFFFF"/>
        <w:spacing w:line="274" w:lineRule="exact"/>
        <w:ind w:left="5741"/>
        <w:jc w:val="both"/>
      </w:pPr>
    </w:p>
    <w:p w:rsidR="00E93309" w:rsidRPr="00042B9B" w:rsidRDefault="00E93309" w:rsidP="00042B9B">
      <w:pPr>
        <w:shd w:val="clear" w:color="auto" w:fill="FFFFFF"/>
        <w:spacing w:line="274" w:lineRule="exact"/>
        <w:ind w:left="5741"/>
        <w:jc w:val="both"/>
      </w:pPr>
    </w:p>
    <w:p w:rsidR="00E93309" w:rsidRPr="00042B9B" w:rsidRDefault="00E93309" w:rsidP="00042B9B">
      <w:pPr>
        <w:shd w:val="clear" w:color="auto" w:fill="FFFFFF"/>
        <w:spacing w:line="274" w:lineRule="exact"/>
        <w:ind w:left="5741"/>
        <w:jc w:val="both"/>
      </w:pPr>
    </w:p>
    <w:p w:rsidR="00E93309" w:rsidRDefault="00E93309" w:rsidP="00042B9B">
      <w:pPr>
        <w:shd w:val="clear" w:color="auto" w:fill="FFFFFF"/>
        <w:spacing w:line="274" w:lineRule="exact"/>
        <w:ind w:left="5741"/>
        <w:jc w:val="both"/>
      </w:pPr>
    </w:p>
    <w:p w:rsidR="00E93309" w:rsidRDefault="00E93309" w:rsidP="00042B9B">
      <w:pPr>
        <w:shd w:val="clear" w:color="auto" w:fill="FFFFFF"/>
        <w:spacing w:line="274" w:lineRule="exact"/>
        <w:ind w:left="5741"/>
        <w:jc w:val="both"/>
      </w:pPr>
    </w:p>
    <w:p w:rsidR="00E93309" w:rsidRDefault="00E93309" w:rsidP="00042B9B">
      <w:pPr>
        <w:shd w:val="clear" w:color="auto" w:fill="FFFFFF"/>
        <w:spacing w:line="274" w:lineRule="exact"/>
        <w:ind w:left="5741"/>
        <w:jc w:val="both"/>
      </w:pPr>
    </w:p>
    <w:p w:rsidR="00E93309" w:rsidRPr="00042B9B" w:rsidRDefault="00E93309" w:rsidP="00042B9B">
      <w:pPr>
        <w:shd w:val="clear" w:color="auto" w:fill="FFFFFF"/>
        <w:spacing w:line="274" w:lineRule="exact"/>
        <w:ind w:left="5741"/>
        <w:jc w:val="both"/>
      </w:pPr>
    </w:p>
    <w:p w:rsidR="00E93309" w:rsidRPr="00042B9B" w:rsidRDefault="00E93309" w:rsidP="00042B9B">
      <w:pPr>
        <w:shd w:val="clear" w:color="auto" w:fill="FFFFFF"/>
        <w:spacing w:line="274" w:lineRule="exact"/>
        <w:ind w:left="5741"/>
        <w:jc w:val="both"/>
      </w:pPr>
      <w:r w:rsidRPr="00042B9B">
        <w:t xml:space="preserve">Приложение № 3 </w:t>
      </w:r>
    </w:p>
    <w:p w:rsidR="00E93309" w:rsidRPr="00042B9B" w:rsidRDefault="00E93309" w:rsidP="00042B9B">
      <w:pPr>
        <w:shd w:val="clear" w:color="auto" w:fill="FFFFFF"/>
        <w:spacing w:line="274" w:lineRule="exact"/>
        <w:ind w:left="5741"/>
        <w:jc w:val="both"/>
      </w:pPr>
      <w:r w:rsidRPr="00042B9B">
        <w:t>к административному регламенту</w:t>
      </w:r>
    </w:p>
    <w:p w:rsidR="00E93309" w:rsidRPr="00042B9B" w:rsidRDefault="00E93309">
      <w:pPr>
        <w:shd w:val="clear" w:color="auto" w:fill="FFFFFF"/>
        <w:spacing w:line="274" w:lineRule="exact"/>
        <w:ind w:left="5741"/>
        <w:jc w:val="right"/>
      </w:pPr>
    </w:p>
    <w:p w:rsidR="00E93309" w:rsidRPr="00042B9B" w:rsidRDefault="00E93309" w:rsidP="004E4954">
      <w:pPr>
        <w:snapToGrid w:val="0"/>
        <w:jc w:val="right"/>
        <w:rPr>
          <w:lang w:eastAsia="en-US"/>
        </w:rPr>
      </w:pPr>
    </w:p>
    <w:p w:rsidR="00E93309" w:rsidRPr="00042B9B" w:rsidRDefault="00E93309" w:rsidP="004E4954">
      <w:pPr>
        <w:snapToGrid w:val="0"/>
        <w:jc w:val="right"/>
        <w:rPr>
          <w:lang w:eastAsia="en-US"/>
        </w:rPr>
      </w:pPr>
    </w:p>
    <w:p w:rsidR="00E93309" w:rsidRPr="00042B9B" w:rsidRDefault="00E93309" w:rsidP="0072227F">
      <w:pPr>
        <w:overflowPunct w:val="0"/>
        <w:ind w:firstLine="709"/>
        <w:jc w:val="right"/>
        <w:textAlignment w:val="baseline"/>
      </w:pPr>
    </w:p>
    <w:p w:rsidR="00E93309" w:rsidRPr="00042B9B" w:rsidRDefault="00E93309" w:rsidP="00C05FA1">
      <w:pPr>
        <w:jc w:val="center"/>
      </w:pPr>
      <w:r w:rsidRPr="00042B9B">
        <w:rPr>
          <w:b/>
          <w:bCs/>
        </w:rPr>
        <w:t>Блок – схема</w:t>
      </w:r>
    </w:p>
    <w:p w:rsidR="00E93309" w:rsidRPr="00042B9B" w:rsidRDefault="00E93309" w:rsidP="00C05FA1">
      <w:pPr>
        <w:jc w:val="center"/>
        <w:rPr>
          <w:b/>
          <w:bCs/>
        </w:rPr>
      </w:pPr>
      <w:r w:rsidRPr="00042B9B">
        <w:rPr>
          <w:b/>
          <w:bCs/>
        </w:rPr>
        <w:t>предоставления муниципальной услуги</w:t>
      </w:r>
    </w:p>
    <w:p w:rsidR="00E93309" w:rsidRPr="00042B9B" w:rsidRDefault="00E93309" w:rsidP="00C05FA1">
      <w:pPr>
        <w:jc w:val="center"/>
        <w:rPr>
          <w:b/>
          <w:bCs/>
        </w:rPr>
      </w:pPr>
      <w:r w:rsidRPr="00042B9B">
        <w:rPr>
          <w:b/>
          <w:bCs/>
        </w:rPr>
        <w:t xml:space="preserve">«Выдача разрешения на вырубку деревьев и кустарников на территории Ёгонского сельского поселения Весьегонского района Тверской области» </w:t>
      </w:r>
    </w:p>
    <w:p w:rsidR="00E93309" w:rsidRPr="00E25C2D" w:rsidRDefault="00E93309" w:rsidP="00C05FA1">
      <w:pPr>
        <w:snapToGrid w:val="0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0.4pt;margin-top:434.3pt;width:89.85pt;height:39.75pt;z-index:251663360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143.95pt;margin-top:434.3pt;width:76.5pt;height:42.6pt;flip:x;z-index:251664384" o:connectortype="straight">
            <v:stroke endarrow="block"/>
          </v:shape>
        </w:pict>
      </w:r>
      <w:r>
        <w:rPr>
          <w:noProof/>
        </w:rPr>
        <w:pict>
          <v:rect id="Прямоугольник 24" o:spid="_x0000_s1028" style="position:absolute;left:0;text-align:left;margin-left:58.95pt;margin-top:476.9pt;width:158.6pt;height:54.9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" strokeweight="2pt">
            <v:textbox style="mso-next-textbox:#Прямоугольник 24">
              <w:txbxContent>
                <w:p w:rsidR="00E93309" w:rsidRPr="00551C49" w:rsidRDefault="00E93309" w:rsidP="0072227F">
                  <w:pPr>
                    <w:jc w:val="center"/>
                  </w:pPr>
                  <w:r w:rsidRPr="00551C49">
                    <w:t xml:space="preserve">Оформление и выдача заявителю разрешения </w:t>
                  </w:r>
                </w:p>
                <w:p w:rsidR="00E93309" w:rsidRPr="00551C49" w:rsidRDefault="00E93309" w:rsidP="0072227F">
                  <w:pPr>
                    <w:jc w:val="center"/>
                  </w:pPr>
                  <w:r w:rsidRPr="00551C49">
                    <w:rPr>
                      <w:bCs/>
                    </w:rPr>
                    <w:t>на вырубку</w:t>
                  </w:r>
                </w:p>
                <w:p w:rsidR="00E93309" w:rsidRDefault="00E93309" w:rsidP="0072227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1" o:spid="_x0000_s1029" type="#_x0000_t109" style="position:absolute;left:0;text-align:left;margin-left:248.5pt;margin-top:476.9pt;width:162.4pt;height:53.8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" strokeweight="2pt">
            <v:textbox style="mso-next-textbox:#Блок-схема: процесс 21">
              <w:txbxContent>
                <w:p w:rsidR="00E93309" w:rsidRPr="00551C49" w:rsidRDefault="00E93309" w:rsidP="0072227F">
                  <w:pPr>
                    <w:jc w:val="center"/>
                  </w:pPr>
                  <w:r w:rsidRPr="00551C49">
                    <w:t xml:space="preserve">Оформление и выдача заявителю мотивированного отказа  </w:t>
                  </w:r>
                </w:p>
                <w:p w:rsidR="00E93309" w:rsidRPr="00551C49" w:rsidRDefault="00E93309" w:rsidP="0072227F">
                  <w:pPr>
                    <w:jc w:val="center"/>
                  </w:pPr>
                  <w:r w:rsidRPr="00551C49">
                    <w:rPr>
                      <w:bCs/>
                    </w:rPr>
                    <w:t>на вырубку</w:t>
                  </w:r>
                </w:p>
                <w:p w:rsidR="00E93309" w:rsidRDefault="00E93309" w:rsidP="0072227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Блок-схема: процесс 19" o:spid="_x0000_s1030" type="#_x0000_t109" style="position:absolute;left:0;text-align:left;margin-left:143.95pt;margin-top:381.8pt;width:174pt;height:52.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" strokeweight="2pt">
            <v:textbox style="mso-next-textbox:#Блок-схема: процесс 19">
              <w:txbxContent>
                <w:p w:rsidR="00E93309" w:rsidRPr="00551C49" w:rsidRDefault="00E93309" w:rsidP="0072227F">
                  <w:pPr>
                    <w:jc w:val="center"/>
                  </w:pPr>
                  <w:r w:rsidRPr="00551C49">
                    <w:t xml:space="preserve">Оформление решения комиссии </w:t>
                  </w:r>
                </w:p>
                <w:p w:rsidR="00E93309" w:rsidRPr="00551C49" w:rsidRDefault="00E93309" w:rsidP="0072227F">
                  <w:pPr>
                    <w:jc w:val="center"/>
                  </w:pPr>
                  <w:r w:rsidRPr="00551C49">
                    <w:rPr>
                      <w:bCs/>
                    </w:rPr>
                    <w:t>(оформление Акта,  сбор подписей членов комиссии)</w:t>
                  </w:r>
                </w:p>
                <w:p w:rsidR="00E93309" w:rsidRPr="00551C49" w:rsidRDefault="00E93309" w:rsidP="0072227F">
                  <w:pPr>
                    <w:jc w:val="center"/>
                  </w:pPr>
                </w:p>
                <w:p w:rsidR="00E93309" w:rsidRDefault="00E93309" w:rsidP="0072227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48" o:spid="_x0000_s1031" type="#_x0000_t32" style="position:absolute;left:0;text-align:left;margin-left:234.05pt;margin-top:353.3pt;width:0;height:2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">
            <v:stroke endarrow="open"/>
          </v:shape>
        </w:pict>
      </w:r>
      <w:r>
        <w:rPr>
          <w:noProof/>
        </w:rPr>
        <w:pict>
          <v:shape id="Блок-схема: процесс 20" o:spid="_x0000_s1032" type="#_x0000_t109" style="position:absolute;left:0;text-align:left;margin-left:146.85pt;margin-top:293.3pt;width:169.5pt;height:60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" strokeweight="2pt">
            <v:textbox style="mso-next-textbox:#Блок-схема: процесс 20">
              <w:txbxContent>
                <w:p w:rsidR="00E93309" w:rsidRPr="00551C49" w:rsidRDefault="00E93309" w:rsidP="0072227F">
                  <w:pPr>
                    <w:jc w:val="center"/>
                  </w:pPr>
                  <w:r w:rsidRPr="00551C49">
                    <w:t>Проведение выездного совещания комиссии</w:t>
                  </w:r>
                </w:p>
                <w:p w:rsidR="00E93309" w:rsidRPr="00551C49" w:rsidRDefault="00E93309" w:rsidP="0072227F">
                  <w:pPr>
                    <w:jc w:val="center"/>
                  </w:pPr>
                  <w:r w:rsidRPr="00551C49">
                    <w:rPr>
                      <w:bCs/>
                    </w:rPr>
                    <w:t>Принятие решения о вырубке (мотивированном отказе)</w:t>
                  </w:r>
                </w:p>
                <w:p w:rsidR="00E93309" w:rsidRDefault="00E93309" w:rsidP="0072227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45" o:spid="_x0000_s1033" type="#_x0000_t32" style="position:absolute;left:0;text-align:left;margin-left:234.05pt;margin-top:258.05pt;width:0;height:3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">
            <v:stroke endarrow="open"/>
          </v:shape>
        </w:pict>
      </w:r>
      <w:r>
        <w:rPr>
          <w:noProof/>
        </w:rPr>
        <w:pict>
          <v:shape id="Блок-схема: процесс 18" o:spid="_x0000_s1034" type="#_x0000_t109" style="position:absolute;left:0;text-align:left;margin-left:143.95pt;margin-top:219.8pt;width:169.5pt;height:38.2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" strokeweight="2pt">
            <v:textbox style="mso-next-textbox:#Блок-схема: процесс 18">
              <w:txbxContent>
                <w:p w:rsidR="00E93309" w:rsidRPr="00551C49" w:rsidRDefault="00E93309" w:rsidP="0072227F">
                  <w:pPr>
                    <w:jc w:val="center"/>
                  </w:pPr>
                  <w:r w:rsidRPr="00551C49">
                    <w:t>Определение сроков и состава комиссии</w:t>
                  </w:r>
                </w:p>
                <w:p w:rsidR="00E93309" w:rsidRDefault="00E93309" w:rsidP="0072227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42" o:spid="_x0000_s1035" type="#_x0000_t32" style="position:absolute;left:0;text-align:left;margin-left:213.1pt;margin-top:110.5pt;width:32.65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" adj="-197972,-1,-197972">
            <v:stroke endarrow="open"/>
          </v:shape>
        </w:pict>
      </w:r>
      <w:r>
        <w:rPr>
          <w:noProof/>
        </w:rPr>
        <w:pict>
          <v:shape id="Прямая со стрелкой 44" o:spid="_x0000_s1036" type="#_x0000_t32" style="position:absolute;left:0;text-align:left;margin-left:234.05pt;margin-top:188.3pt;width:0;height:3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">
            <v:stroke endarrow="open"/>
          </v:shape>
        </w:pict>
      </w:r>
      <w:r>
        <w:rPr>
          <w:noProof/>
        </w:rPr>
        <w:pict>
          <v:rect id="Прямоугольник 16" o:spid="_x0000_s1037" style="position:absolute;left:0;text-align:left;margin-left:138.6pt;margin-top:126.8pt;width:177.75pt;height:61.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" strokeweight="2pt">
            <v:textbox style="mso-next-textbox:#Прямоугольник 16">
              <w:txbxContent>
                <w:p w:rsidR="00E93309" w:rsidRPr="00551C49" w:rsidRDefault="00E93309" w:rsidP="0072227F">
                  <w:pPr>
                    <w:jc w:val="center"/>
                    <w:rPr>
                      <w:bCs/>
                    </w:rPr>
                  </w:pPr>
                  <w:r w:rsidRPr="00551C49">
                    <w:rPr>
                      <w:bCs/>
                    </w:rPr>
                    <w:t xml:space="preserve">Рассмотрение </w:t>
                  </w:r>
                </w:p>
                <w:p w:rsidR="00E93309" w:rsidRPr="00551C49" w:rsidRDefault="00E93309" w:rsidP="0072227F">
                  <w:pPr>
                    <w:jc w:val="center"/>
                    <w:rPr>
                      <w:bCs/>
                    </w:rPr>
                  </w:pPr>
                  <w:r w:rsidRPr="00551C49">
                    <w:rPr>
                      <w:bCs/>
                    </w:rPr>
                    <w:t>и принятие решения по заявлениям (вырубка в сложившейся застройке)</w:t>
                  </w:r>
                </w:p>
                <w:p w:rsidR="00E93309" w:rsidRPr="000948FF" w:rsidRDefault="00E93309" w:rsidP="0072227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5" o:spid="_x0000_s1038" style="position:absolute;left:0;text-align:left;margin-left:75.3pt;margin-top:52.15pt;width:314.25pt;height:42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" strokeweight="2pt">
            <v:textbox style="mso-next-textbox:#Прямоугольник 15">
              <w:txbxContent>
                <w:p w:rsidR="00E93309" w:rsidRPr="0072227F" w:rsidRDefault="00E93309" w:rsidP="0072227F">
                  <w:pPr>
                    <w:spacing w:after="20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2227F">
                    <w:rPr>
                      <w:sz w:val="24"/>
                      <w:szCs w:val="24"/>
                    </w:rPr>
                    <w:t>Рассмотрение и принятие решения по заявлению на вырубку зеленых насаждений</w:t>
                  </w:r>
                </w:p>
                <w:p w:rsidR="00E93309" w:rsidRPr="000948FF" w:rsidRDefault="00E93309" w:rsidP="0072227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039" type="#_x0000_t32" style="position:absolute;left:0;text-align:left;margin-left:355.3pt;margin-top:624.15pt;width:0;height:0;z-index:251662336" o:connectortype="straight">
            <v:stroke endarrow="block"/>
          </v:shape>
        </w:pict>
      </w:r>
    </w:p>
    <w:sectPr w:rsidR="00E93309" w:rsidRPr="00E25C2D" w:rsidSect="00F802AB">
      <w:type w:val="continuous"/>
      <w:pgSz w:w="11909" w:h="16834"/>
      <w:pgMar w:top="1440" w:right="567" w:bottom="720" w:left="15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E24666"/>
    <w:lvl w:ilvl="0">
      <w:numFmt w:val="bullet"/>
      <w:lvlText w:val="*"/>
      <w:lvlJc w:val="left"/>
    </w:lvl>
  </w:abstractNum>
  <w:abstractNum w:abstractNumId="1">
    <w:nsid w:val="0A895218"/>
    <w:multiLevelType w:val="singleLevel"/>
    <w:tmpl w:val="31B2C9A6"/>
    <w:lvl w:ilvl="0">
      <w:start w:val="2"/>
      <w:numFmt w:val="decimal"/>
      <w:lvlText w:val="3.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12F56F70"/>
    <w:multiLevelType w:val="singleLevel"/>
    <w:tmpl w:val="1048F0AE"/>
    <w:lvl w:ilvl="0">
      <w:start w:val="1"/>
      <w:numFmt w:val="decimal"/>
      <w:lvlText w:val="2.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44982B34"/>
    <w:multiLevelType w:val="singleLevel"/>
    <w:tmpl w:val="42401C94"/>
    <w:lvl w:ilvl="0">
      <w:start w:val="2"/>
      <w:numFmt w:val="decimal"/>
      <w:lvlText w:val="3.1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>
    <w:nsid w:val="4D4875C4"/>
    <w:multiLevelType w:val="singleLevel"/>
    <w:tmpl w:val="8970F9DA"/>
    <w:lvl w:ilvl="0">
      <w:start w:val="2"/>
      <w:numFmt w:val="decimal"/>
      <w:lvlText w:val="3.1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5">
    <w:nsid w:val="655B1BE9"/>
    <w:multiLevelType w:val="singleLevel"/>
    <w:tmpl w:val="F36E4650"/>
    <w:lvl w:ilvl="0">
      <w:start w:val="3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688C048F"/>
    <w:multiLevelType w:val="singleLevel"/>
    <w:tmpl w:val="1DB89036"/>
    <w:lvl w:ilvl="0">
      <w:start w:val="3"/>
      <w:numFmt w:val="decimal"/>
      <w:lvlText w:val="2.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7">
    <w:nsid w:val="68A261DD"/>
    <w:multiLevelType w:val="singleLevel"/>
    <w:tmpl w:val="3D8E018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6BF858D0"/>
    <w:multiLevelType w:val="singleLevel"/>
    <w:tmpl w:val="3D8E018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6D0F1791"/>
    <w:multiLevelType w:val="singleLevel"/>
    <w:tmpl w:val="F65A850A"/>
    <w:lvl w:ilvl="0">
      <w:start w:val="5"/>
      <w:numFmt w:val="decimal"/>
      <w:lvlText w:val="%1)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1">
    <w:abstractNumId w:val="3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FBA"/>
    <w:rsid w:val="0000098B"/>
    <w:rsid w:val="000266FA"/>
    <w:rsid w:val="00042B9B"/>
    <w:rsid w:val="00066230"/>
    <w:rsid w:val="00067B1D"/>
    <w:rsid w:val="000707E8"/>
    <w:rsid w:val="0007205B"/>
    <w:rsid w:val="0008133C"/>
    <w:rsid w:val="000934C8"/>
    <w:rsid w:val="000948FF"/>
    <w:rsid w:val="000A0DD9"/>
    <w:rsid w:val="000B2B4F"/>
    <w:rsid w:val="000B7D95"/>
    <w:rsid w:val="000C409D"/>
    <w:rsid w:val="0012570D"/>
    <w:rsid w:val="001379D5"/>
    <w:rsid w:val="00141508"/>
    <w:rsid w:val="0016145B"/>
    <w:rsid w:val="00171DE2"/>
    <w:rsid w:val="001816E1"/>
    <w:rsid w:val="00190894"/>
    <w:rsid w:val="001C3D23"/>
    <w:rsid w:val="001D4203"/>
    <w:rsid w:val="001F3F6B"/>
    <w:rsid w:val="0020073B"/>
    <w:rsid w:val="002410B5"/>
    <w:rsid w:val="002420E2"/>
    <w:rsid w:val="00242775"/>
    <w:rsid w:val="002445E0"/>
    <w:rsid w:val="00266149"/>
    <w:rsid w:val="00284A8C"/>
    <w:rsid w:val="00286171"/>
    <w:rsid w:val="00287BEB"/>
    <w:rsid w:val="002A3839"/>
    <w:rsid w:val="002A3D42"/>
    <w:rsid w:val="002A6932"/>
    <w:rsid w:val="002B2359"/>
    <w:rsid w:val="002B4EAC"/>
    <w:rsid w:val="002D2265"/>
    <w:rsid w:val="002E2858"/>
    <w:rsid w:val="002E2A80"/>
    <w:rsid w:val="00302ABD"/>
    <w:rsid w:val="00313DDF"/>
    <w:rsid w:val="0032325A"/>
    <w:rsid w:val="00332F42"/>
    <w:rsid w:val="00343D07"/>
    <w:rsid w:val="003541B0"/>
    <w:rsid w:val="0039409E"/>
    <w:rsid w:val="003947B0"/>
    <w:rsid w:val="003C4C15"/>
    <w:rsid w:val="003D0BE7"/>
    <w:rsid w:val="003E183B"/>
    <w:rsid w:val="00400AC7"/>
    <w:rsid w:val="0042030A"/>
    <w:rsid w:val="00431965"/>
    <w:rsid w:val="0044076A"/>
    <w:rsid w:val="004A538F"/>
    <w:rsid w:val="004E4954"/>
    <w:rsid w:val="004F1E0C"/>
    <w:rsid w:val="00514CD2"/>
    <w:rsid w:val="00551C49"/>
    <w:rsid w:val="00556E28"/>
    <w:rsid w:val="0058425C"/>
    <w:rsid w:val="00585B78"/>
    <w:rsid w:val="00593D36"/>
    <w:rsid w:val="005B2BB5"/>
    <w:rsid w:val="005B734E"/>
    <w:rsid w:val="005C3F8E"/>
    <w:rsid w:val="005E70A2"/>
    <w:rsid w:val="00604D8B"/>
    <w:rsid w:val="00613376"/>
    <w:rsid w:val="00643CA6"/>
    <w:rsid w:val="006554C6"/>
    <w:rsid w:val="00665F30"/>
    <w:rsid w:val="00683AB6"/>
    <w:rsid w:val="0068619C"/>
    <w:rsid w:val="006A78FC"/>
    <w:rsid w:val="006B2010"/>
    <w:rsid w:val="006C0FBA"/>
    <w:rsid w:val="006C4ACD"/>
    <w:rsid w:val="006E0B53"/>
    <w:rsid w:val="006F17F8"/>
    <w:rsid w:val="00705137"/>
    <w:rsid w:val="0070691C"/>
    <w:rsid w:val="007124FC"/>
    <w:rsid w:val="0072227F"/>
    <w:rsid w:val="0075230D"/>
    <w:rsid w:val="0077298A"/>
    <w:rsid w:val="00777F4C"/>
    <w:rsid w:val="0078053A"/>
    <w:rsid w:val="00786FDA"/>
    <w:rsid w:val="007A38E2"/>
    <w:rsid w:val="007D0766"/>
    <w:rsid w:val="007F2FA5"/>
    <w:rsid w:val="007F4E72"/>
    <w:rsid w:val="00815243"/>
    <w:rsid w:val="008164AE"/>
    <w:rsid w:val="00837ACB"/>
    <w:rsid w:val="00870023"/>
    <w:rsid w:val="00874E78"/>
    <w:rsid w:val="00876EF1"/>
    <w:rsid w:val="008C4FE5"/>
    <w:rsid w:val="008F2E6B"/>
    <w:rsid w:val="00901393"/>
    <w:rsid w:val="0090679B"/>
    <w:rsid w:val="00910403"/>
    <w:rsid w:val="00921967"/>
    <w:rsid w:val="00922004"/>
    <w:rsid w:val="00943D90"/>
    <w:rsid w:val="009460CA"/>
    <w:rsid w:val="00952BFF"/>
    <w:rsid w:val="00956678"/>
    <w:rsid w:val="009A5192"/>
    <w:rsid w:val="009A6FD8"/>
    <w:rsid w:val="009B5093"/>
    <w:rsid w:val="009B75BF"/>
    <w:rsid w:val="009C3BF8"/>
    <w:rsid w:val="00A43BB3"/>
    <w:rsid w:val="00A46038"/>
    <w:rsid w:val="00A50A6B"/>
    <w:rsid w:val="00A63BB4"/>
    <w:rsid w:val="00A83A2F"/>
    <w:rsid w:val="00A9257B"/>
    <w:rsid w:val="00A96954"/>
    <w:rsid w:val="00AB4519"/>
    <w:rsid w:val="00AB4D7B"/>
    <w:rsid w:val="00AC4DAC"/>
    <w:rsid w:val="00B0078C"/>
    <w:rsid w:val="00B03A06"/>
    <w:rsid w:val="00B35819"/>
    <w:rsid w:val="00B42244"/>
    <w:rsid w:val="00B5006F"/>
    <w:rsid w:val="00BA2E89"/>
    <w:rsid w:val="00BB7BF8"/>
    <w:rsid w:val="00BE5ADC"/>
    <w:rsid w:val="00C05FA1"/>
    <w:rsid w:val="00C07640"/>
    <w:rsid w:val="00C31094"/>
    <w:rsid w:val="00C36ED4"/>
    <w:rsid w:val="00C608E5"/>
    <w:rsid w:val="00C752CA"/>
    <w:rsid w:val="00C813C8"/>
    <w:rsid w:val="00CB1D1E"/>
    <w:rsid w:val="00CB29EA"/>
    <w:rsid w:val="00CB676C"/>
    <w:rsid w:val="00CC26E8"/>
    <w:rsid w:val="00CC3F63"/>
    <w:rsid w:val="00D03D07"/>
    <w:rsid w:val="00D074C4"/>
    <w:rsid w:val="00D1250F"/>
    <w:rsid w:val="00D158F8"/>
    <w:rsid w:val="00D9328A"/>
    <w:rsid w:val="00D952DA"/>
    <w:rsid w:val="00D9652A"/>
    <w:rsid w:val="00DD2E5C"/>
    <w:rsid w:val="00DF7FD0"/>
    <w:rsid w:val="00E25C2D"/>
    <w:rsid w:val="00E26387"/>
    <w:rsid w:val="00E6440A"/>
    <w:rsid w:val="00E66F9C"/>
    <w:rsid w:val="00E87134"/>
    <w:rsid w:val="00E93309"/>
    <w:rsid w:val="00EA29FB"/>
    <w:rsid w:val="00ED360B"/>
    <w:rsid w:val="00F32CB4"/>
    <w:rsid w:val="00F562B0"/>
    <w:rsid w:val="00F600C1"/>
    <w:rsid w:val="00F60268"/>
    <w:rsid w:val="00F75F12"/>
    <w:rsid w:val="00F802AB"/>
    <w:rsid w:val="00FA2779"/>
    <w:rsid w:val="00FD0507"/>
    <w:rsid w:val="00FD27D7"/>
    <w:rsid w:val="00FE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A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42B9B"/>
    <w:pPr>
      <w:keepNext/>
      <w:widowControl/>
      <w:autoSpaceDE/>
      <w:autoSpaceDN/>
      <w:adjustRightInd/>
      <w:ind w:firstLine="720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42B9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2B9B"/>
    <w:rPr>
      <w:rFonts w:cs="Times New Roman"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2B9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Hyperlink">
    <w:name w:val="Hyperlink"/>
    <w:basedOn w:val="DefaultParagraphFont"/>
    <w:uiPriority w:val="99"/>
    <w:rsid w:val="007A38E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42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042B9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sego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13</Pages>
  <Words>5755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reg_bril_4.doc</dc:title>
  <dc:subject/>
  <dc:creator>Windmas</dc:creator>
  <cp:keywords/>
  <dc:description/>
  <cp:lastModifiedBy>User</cp:lastModifiedBy>
  <cp:revision>4</cp:revision>
  <cp:lastPrinted>2013-03-13T07:19:00Z</cp:lastPrinted>
  <dcterms:created xsi:type="dcterms:W3CDTF">2013-01-29T13:45:00Z</dcterms:created>
  <dcterms:modified xsi:type="dcterms:W3CDTF">2013-03-13T07:27:00Z</dcterms:modified>
</cp:coreProperties>
</file>