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6E" w:rsidRDefault="0009036E">
      <w:pPr>
        <w:pStyle w:val="1"/>
        <w:rPr>
          <w:rFonts w:ascii="Times New Roman" w:hAnsi="Times New Roman" w:cs="Times New Roman"/>
          <w:color w:val="auto"/>
        </w:rPr>
      </w:pPr>
      <w:bookmarkStart w:id="0" w:name="_GoBack"/>
      <w:bookmarkEnd w:id="0"/>
    </w:p>
    <w:p w:rsidR="0009036E" w:rsidRDefault="0009036E">
      <w:pPr>
        <w:pStyle w:val="1"/>
        <w:rPr>
          <w:rFonts w:ascii="Times New Roman" w:hAnsi="Times New Roman" w:cs="Times New Roman"/>
          <w:color w:val="auto"/>
        </w:rPr>
      </w:pPr>
    </w:p>
    <w:p w:rsidR="008B6174" w:rsidRPr="0009036E" w:rsidRDefault="008B6174">
      <w:pPr>
        <w:pStyle w:val="1"/>
        <w:rPr>
          <w:rFonts w:ascii="Times New Roman" w:hAnsi="Times New Roman" w:cs="Times New Roman"/>
          <w:color w:val="auto"/>
        </w:rPr>
      </w:pPr>
      <w:hyperlink r:id="rId4" w:history="1">
        <w:r w:rsidRPr="0009036E">
          <w:rPr>
            <w:rStyle w:val="a4"/>
            <w:rFonts w:ascii="Times New Roman" w:hAnsi="Times New Roman"/>
            <w:color w:val="auto"/>
          </w:rPr>
          <w:t xml:space="preserve">Постановление Правительства Тверской области </w:t>
        </w:r>
        <w:r w:rsidRPr="0009036E">
          <w:rPr>
            <w:rStyle w:val="a4"/>
            <w:rFonts w:ascii="Times New Roman" w:hAnsi="Times New Roman"/>
            <w:color w:val="auto"/>
          </w:rPr>
          <w:br/>
          <w:t xml:space="preserve">от 1 августа 2012 г. N 444-пп </w:t>
        </w:r>
        <w:r w:rsidRPr="0009036E">
          <w:rPr>
            <w:rStyle w:val="a4"/>
            <w:rFonts w:ascii="Times New Roman" w:hAnsi="Times New Roman"/>
            <w:color w:val="auto"/>
          </w:rPr>
          <w:br/>
          <w:t xml:space="preserve">"Об антикоррупционной экспертизе отдельных нормативных </w:t>
        </w:r>
        <w:r w:rsidRPr="0009036E">
          <w:rPr>
            <w:rStyle w:val="a4"/>
            <w:rFonts w:ascii="Times New Roman" w:hAnsi="Times New Roman"/>
            <w:color w:val="auto"/>
          </w:rPr>
          <w:br/>
          <w:t xml:space="preserve">правовых актов Тверской области и проектов нормативных </w:t>
        </w:r>
        <w:r w:rsidRPr="0009036E">
          <w:rPr>
            <w:rStyle w:val="a4"/>
            <w:rFonts w:ascii="Times New Roman" w:hAnsi="Times New Roman"/>
            <w:color w:val="auto"/>
          </w:rPr>
          <w:br/>
          <w:t xml:space="preserve">правовых актов Тверской области в исполнительных </w:t>
        </w:r>
        <w:r w:rsidRPr="0009036E">
          <w:rPr>
            <w:rStyle w:val="a4"/>
            <w:rFonts w:ascii="Times New Roman" w:hAnsi="Times New Roman"/>
            <w:color w:val="auto"/>
          </w:rPr>
          <w:br/>
          <w:t>органах государственной власти Тверской области"</w:t>
        </w:r>
      </w:hyperlink>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 xml:space="preserve">В соответствии с </w:t>
      </w:r>
      <w:hyperlink r:id="rId5" w:history="1">
        <w:r w:rsidRPr="0009036E">
          <w:rPr>
            <w:rStyle w:val="a4"/>
            <w:rFonts w:ascii="Times New Roman" w:hAnsi="Times New Roman"/>
            <w:color w:val="auto"/>
          </w:rPr>
          <w:t>Федеральным законом</w:t>
        </w:r>
      </w:hyperlink>
      <w:r w:rsidRPr="0009036E">
        <w:rPr>
          <w:rFonts w:ascii="Times New Roman" w:hAnsi="Times New Roman" w:cs="Times New Roman"/>
        </w:rPr>
        <w:t xml:space="preserve"> от 17.07.2009 N 172-ФЗ "Об антикоррупционной экспертизе нормативных правовых актов и проектов нормативных правовых актов", </w:t>
      </w:r>
      <w:hyperlink r:id="rId6" w:history="1">
        <w:r w:rsidRPr="0009036E">
          <w:rPr>
            <w:rStyle w:val="a4"/>
            <w:rFonts w:ascii="Times New Roman" w:hAnsi="Times New Roman"/>
            <w:color w:val="auto"/>
          </w:rPr>
          <w:t>законом</w:t>
        </w:r>
      </w:hyperlink>
      <w:r w:rsidRPr="0009036E">
        <w:rPr>
          <w:rFonts w:ascii="Times New Roman" w:hAnsi="Times New Roman" w:cs="Times New Roman"/>
        </w:rPr>
        <w:t xml:space="preserve"> Тверской области от 09.06.2009 N 39-ЗО "О противодействии коррупции в Тверской области" и </w:t>
      </w:r>
      <w:hyperlink r:id="rId7" w:history="1">
        <w:r w:rsidRPr="0009036E">
          <w:rPr>
            <w:rStyle w:val="a4"/>
            <w:rFonts w:ascii="Times New Roman" w:hAnsi="Times New Roman"/>
            <w:color w:val="auto"/>
          </w:rPr>
          <w:t>Регламентом</w:t>
        </w:r>
      </w:hyperlink>
      <w:r w:rsidRPr="0009036E">
        <w:rPr>
          <w:rFonts w:ascii="Times New Roman" w:hAnsi="Times New Roman" w:cs="Times New Roman"/>
        </w:rPr>
        <w:t xml:space="preserve"> Правительства Тверской области, утвержденным </w:t>
      </w:r>
      <w:hyperlink r:id="rId8"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Губернатора Тверской области от 05.04.2012 N 50-пг "О Регламенте Правительства Тверской области", Правительство Тверской области постановляет:</w:t>
      </w:r>
    </w:p>
    <w:p w:rsidR="008B6174" w:rsidRPr="0009036E" w:rsidRDefault="008B6174">
      <w:pPr>
        <w:rPr>
          <w:rFonts w:ascii="Times New Roman" w:hAnsi="Times New Roman" w:cs="Times New Roman"/>
        </w:rPr>
      </w:pPr>
      <w:bookmarkStart w:id="1" w:name="sub_1"/>
      <w:r w:rsidRPr="0009036E">
        <w:rPr>
          <w:rFonts w:ascii="Times New Roman" w:hAnsi="Times New Roman" w:cs="Times New Roman"/>
        </w:rPr>
        <w:t xml:space="preserve">1. Утвердить </w:t>
      </w:r>
      <w:hyperlink w:anchor="sub_1000" w:history="1">
        <w:r w:rsidRPr="0009036E">
          <w:rPr>
            <w:rStyle w:val="a4"/>
            <w:rFonts w:ascii="Times New Roman" w:hAnsi="Times New Roman"/>
            <w:color w:val="auto"/>
          </w:rPr>
          <w:t>Порядок</w:t>
        </w:r>
      </w:hyperlink>
      <w:r w:rsidRPr="0009036E">
        <w:rPr>
          <w:rFonts w:ascii="Times New Roman" w:hAnsi="Times New Roman" w:cs="Times New Roman"/>
        </w:rPr>
        <w:t xml:space="preserve"> проведения антикоррупционной экспертизы отдельных нормативных правовых актов Тверской области и проектов нормативных правовых актов Тверской области в исполнительных органах государственной власти Тверской области (прилагается).</w:t>
      </w:r>
    </w:p>
    <w:p w:rsidR="008B6174" w:rsidRPr="0009036E" w:rsidRDefault="008B6174">
      <w:pPr>
        <w:rPr>
          <w:rFonts w:ascii="Times New Roman" w:hAnsi="Times New Roman" w:cs="Times New Roman"/>
        </w:rPr>
      </w:pPr>
      <w:bookmarkStart w:id="2" w:name="sub_2"/>
      <w:bookmarkEnd w:id="1"/>
      <w:r w:rsidRPr="0009036E">
        <w:rPr>
          <w:rFonts w:ascii="Times New Roman" w:hAnsi="Times New Roman" w:cs="Times New Roman"/>
        </w:rPr>
        <w:t>2. Признать утратившими силу:</w:t>
      </w:r>
    </w:p>
    <w:p w:rsidR="008B6174" w:rsidRPr="0009036E" w:rsidRDefault="008B6174">
      <w:pPr>
        <w:rPr>
          <w:rFonts w:ascii="Times New Roman" w:hAnsi="Times New Roman" w:cs="Times New Roman"/>
        </w:rPr>
      </w:pPr>
      <w:bookmarkStart w:id="3" w:name="sub_4"/>
      <w:bookmarkEnd w:id="2"/>
      <w:r w:rsidRPr="0009036E">
        <w:rPr>
          <w:rFonts w:ascii="Times New Roman" w:hAnsi="Times New Roman" w:cs="Times New Roman"/>
        </w:rPr>
        <w:t xml:space="preserve">а) </w:t>
      </w:r>
      <w:hyperlink r:id="rId9" w:history="1">
        <w:r w:rsidRPr="0009036E">
          <w:rPr>
            <w:rStyle w:val="a4"/>
            <w:rFonts w:ascii="Times New Roman" w:hAnsi="Times New Roman"/>
            <w:color w:val="auto"/>
          </w:rPr>
          <w:t>постановление</w:t>
        </w:r>
      </w:hyperlink>
      <w:r w:rsidRPr="0009036E">
        <w:rPr>
          <w:rFonts w:ascii="Times New Roman" w:hAnsi="Times New Roman" w:cs="Times New Roman"/>
        </w:rPr>
        <w:t xml:space="preserve"> Администрации Тверской области от 01.12.2009 N 499-па "О Регламенте проведения антикоррупционной экспертизы нормативных правовых актов и их проектов в исполнительных органах государственной власти Тверской области";</w:t>
      </w:r>
    </w:p>
    <w:p w:rsidR="008B6174" w:rsidRPr="0009036E" w:rsidRDefault="008B6174">
      <w:pPr>
        <w:rPr>
          <w:rFonts w:ascii="Times New Roman" w:hAnsi="Times New Roman" w:cs="Times New Roman"/>
        </w:rPr>
      </w:pPr>
      <w:bookmarkStart w:id="4" w:name="sub_5"/>
      <w:bookmarkEnd w:id="3"/>
      <w:r w:rsidRPr="0009036E">
        <w:rPr>
          <w:rFonts w:ascii="Times New Roman" w:hAnsi="Times New Roman" w:cs="Times New Roman"/>
        </w:rPr>
        <w:t xml:space="preserve">б) </w:t>
      </w:r>
      <w:hyperlink r:id="rId10" w:history="1">
        <w:r w:rsidRPr="0009036E">
          <w:rPr>
            <w:rStyle w:val="a4"/>
            <w:rFonts w:ascii="Times New Roman" w:hAnsi="Times New Roman"/>
            <w:color w:val="auto"/>
          </w:rPr>
          <w:t>постановление</w:t>
        </w:r>
      </w:hyperlink>
      <w:r w:rsidRPr="0009036E">
        <w:rPr>
          <w:rFonts w:ascii="Times New Roman" w:hAnsi="Times New Roman" w:cs="Times New Roman"/>
        </w:rPr>
        <w:t xml:space="preserve"> Администрации Тверской области от 22.03.2010 N 121-па "О внесении изменений в постановление Администрации Тверской области от 01.12.2009 N 499-па";</w:t>
      </w:r>
    </w:p>
    <w:p w:rsidR="008B6174" w:rsidRPr="0009036E" w:rsidRDefault="008B6174">
      <w:pPr>
        <w:rPr>
          <w:rFonts w:ascii="Times New Roman" w:hAnsi="Times New Roman" w:cs="Times New Roman"/>
        </w:rPr>
      </w:pPr>
      <w:bookmarkStart w:id="5" w:name="sub_6"/>
      <w:bookmarkEnd w:id="4"/>
      <w:r w:rsidRPr="0009036E">
        <w:rPr>
          <w:rFonts w:ascii="Times New Roman" w:hAnsi="Times New Roman" w:cs="Times New Roman"/>
        </w:rPr>
        <w:t xml:space="preserve">в) </w:t>
      </w:r>
      <w:hyperlink r:id="rId11" w:history="1">
        <w:r w:rsidRPr="0009036E">
          <w:rPr>
            <w:rStyle w:val="a4"/>
            <w:rFonts w:ascii="Times New Roman" w:hAnsi="Times New Roman"/>
            <w:color w:val="auto"/>
          </w:rPr>
          <w:t>постановление</w:t>
        </w:r>
      </w:hyperlink>
      <w:r w:rsidRPr="0009036E">
        <w:rPr>
          <w:rFonts w:ascii="Times New Roman" w:hAnsi="Times New Roman" w:cs="Times New Roman"/>
        </w:rPr>
        <w:t xml:space="preserve"> Администрации Тверской области от 09.08.2010 N 380-па "О внесении изменений в постановление Администрации Тверской области от 01.12.2009 N 499-па".</w:t>
      </w:r>
    </w:p>
    <w:p w:rsidR="008B6174" w:rsidRPr="0009036E" w:rsidRDefault="008B6174">
      <w:pPr>
        <w:rPr>
          <w:rFonts w:ascii="Times New Roman" w:hAnsi="Times New Roman" w:cs="Times New Roman"/>
        </w:rPr>
      </w:pPr>
      <w:bookmarkStart w:id="6" w:name="sub_3"/>
      <w:bookmarkEnd w:id="5"/>
      <w:r w:rsidRPr="0009036E">
        <w:rPr>
          <w:rFonts w:ascii="Times New Roman" w:hAnsi="Times New Roman" w:cs="Times New Roman"/>
        </w:rPr>
        <w:t xml:space="preserve">3. Настоящее постановление вступает в силу со дня его </w:t>
      </w:r>
      <w:hyperlink r:id="rId12" w:history="1">
        <w:r w:rsidRPr="0009036E">
          <w:rPr>
            <w:rStyle w:val="a4"/>
            <w:rFonts w:ascii="Times New Roman" w:hAnsi="Times New Roman"/>
            <w:color w:val="auto"/>
          </w:rPr>
          <w:t>официального опубликования</w:t>
        </w:r>
      </w:hyperlink>
      <w:r w:rsidRPr="0009036E">
        <w:rPr>
          <w:rFonts w:ascii="Times New Roman" w:hAnsi="Times New Roman" w:cs="Times New Roman"/>
        </w:rPr>
        <w:t>.</w:t>
      </w:r>
    </w:p>
    <w:bookmarkEnd w:id="6"/>
    <w:p w:rsidR="008B6174" w:rsidRPr="0009036E" w:rsidRDefault="008B6174">
      <w:pPr>
        <w:rPr>
          <w:rFonts w:ascii="Times New Roman" w:hAnsi="Times New Roman" w:cs="Times New Roman"/>
        </w:rPr>
      </w:pPr>
    </w:p>
    <w:tbl>
      <w:tblPr>
        <w:tblW w:w="0" w:type="auto"/>
        <w:tblInd w:w="108" w:type="dxa"/>
        <w:tblLook w:val="0000" w:firstRow="0" w:lastRow="0" w:firstColumn="0" w:lastColumn="0" w:noHBand="0" w:noVBand="0"/>
      </w:tblPr>
      <w:tblGrid>
        <w:gridCol w:w="6591"/>
        <w:gridCol w:w="3301"/>
      </w:tblGrid>
      <w:tr w:rsidR="0009036E" w:rsidRPr="0009036E">
        <w:tblPrEx>
          <w:tblCellMar>
            <w:top w:w="0" w:type="dxa"/>
            <w:bottom w:w="0" w:type="dxa"/>
          </w:tblCellMar>
        </w:tblPrEx>
        <w:tc>
          <w:tcPr>
            <w:tcW w:w="6666" w:type="dxa"/>
            <w:tcBorders>
              <w:top w:val="nil"/>
              <w:left w:val="nil"/>
              <w:bottom w:val="nil"/>
              <w:right w:val="nil"/>
            </w:tcBorders>
          </w:tcPr>
          <w:p w:rsidR="008B6174" w:rsidRPr="0009036E" w:rsidRDefault="008B6174">
            <w:pPr>
              <w:pStyle w:val="afff0"/>
              <w:rPr>
                <w:rFonts w:ascii="Times New Roman" w:hAnsi="Times New Roman" w:cs="Times New Roman"/>
              </w:rPr>
            </w:pPr>
            <w:r w:rsidRPr="0009036E">
              <w:rPr>
                <w:rFonts w:ascii="Times New Roman" w:hAnsi="Times New Roman" w:cs="Times New Roman"/>
              </w:rPr>
              <w:t>Губернатор области</w:t>
            </w:r>
          </w:p>
        </w:tc>
        <w:tc>
          <w:tcPr>
            <w:tcW w:w="3333" w:type="dxa"/>
            <w:tcBorders>
              <w:top w:val="nil"/>
              <w:left w:val="nil"/>
              <w:bottom w:val="nil"/>
              <w:right w:val="nil"/>
            </w:tcBorders>
          </w:tcPr>
          <w:p w:rsidR="008B6174" w:rsidRPr="0009036E" w:rsidRDefault="008B6174">
            <w:pPr>
              <w:pStyle w:val="aff7"/>
              <w:jc w:val="right"/>
              <w:rPr>
                <w:rFonts w:ascii="Times New Roman" w:hAnsi="Times New Roman" w:cs="Times New Roman"/>
              </w:rPr>
            </w:pPr>
            <w:r w:rsidRPr="0009036E">
              <w:rPr>
                <w:rFonts w:ascii="Times New Roman" w:hAnsi="Times New Roman" w:cs="Times New Roman"/>
              </w:rPr>
              <w:t>А.В. Шевелев</w:t>
            </w:r>
          </w:p>
        </w:tc>
      </w:tr>
    </w:tbl>
    <w:p w:rsidR="008B6174" w:rsidRPr="0009036E" w:rsidRDefault="008B6174">
      <w:pPr>
        <w:rPr>
          <w:rFonts w:ascii="Times New Roman" w:hAnsi="Times New Roman" w:cs="Times New Roman"/>
        </w:rPr>
      </w:pPr>
    </w:p>
    <w:p w:rsidR="008B6174" w:rsidRPr="0009036E" w:rsidRDefault="0009036E">
      <w:pPr>
        <w:ind w:firstLine="698"/>
        <w:jc w:val="right"/>
        <w:rPr>
          <w:rFonts w:ascii="Times New Roman" w:hAnsi="Times New Roman" w:cs="Times New Roman"/>
        </w:rPr>
      </w:pPr>
      <w:bookmarkStart w:id="7" w:name="sub_1000"/>
      <w:r>
        <w:rPr>
          <w:rStyle w:val="a3"/>
          <w:rFonts w:ascii="Times New Roman" w:hAnsi="Times New Roman" w:cs="Times New Roman"/>
          <w:bCs/>
          <w:color w:val="auto"/>
        </w:rPr>
        <w:br w:type="page"/>
      </w:r>
      <w:r w:rsidR="008B6174" w:rsidRPr="0009036E">
        <w:rPr>
          <w:rStyle w:val="a3"/>
          <w:rFonts w:ascii="Times New Roman" w:hAnsi="Times New Roman" w:cs="Times New Roman"/>
          <w:bCs/>
          <w:color w:val="auto"/>
        </w:rPr>
        <w:lastRenderedPageBreak/>
        <w:t xml:space="preserve">Приложение </w:t>
      </w:r>
    </w:p>
    <w:bookmarkEnd w:id="7"/>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к </w:t>
      </w:r>
      <w:hyperlink w:anchor="sub_0" w:history="1">
        <w:r w:rsidRPr="0009036E">
          <w:rPr>
            <w:rStyle w:val="a4"/>
            <w:rFonts w:ascii="Times New Roman" w:hAnsi="Times New Roman"/>
            <w:b/>
            <w:bCs/>
            <w:color w:val="auto"/>
          </w:rPr>
          <w:t>постановлению</w:t>
        </w:r>
      </w:hyperlink>
      <w:r w:rsidRPr="0009036E">
        <w:rPr>
          <w:rStyle w:val="a3"/>
          <w:rFonts w:ascii="Times New Roman" w:hAnsi="Times New Roman" w:cs="Times New Roman"/>
          <w:bCs/>
          <w:color w:val="auto"/>
        </w:rPr>
        <w:t xml:space="preserve"> Правительства</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Тверской области </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от 1 августа 2012 г. N 444-пп</w:t>
      </w:r>
    </w:p>
    <w:p w:rsidR="008B6174" w:rsidRPr="0009036E" w:rsidRDefault="008B6174">
      <w:pPr>
        <w:rPr>
          <w:rFonts w:ascii="Times New Roman" w:hAnsi="Times New Roman" w:cs="Times New Roman"/>
        </w:rPr>
      </w:pPr>
    </w:p>
    <w:p w:rsidR="008B6174" w:rsidRPr="0009036E" w:rsidRDefault="008B6174">
      <w:pPr>
        <w:pStyle w:val="1"/>
        <w:rPr>
          <w:rFonts w:ascii="Times New Roman" w:hAnsi="Times New Roman" w:cs="Times New Roman"/>
          <w:color w:val="auto"/>
        </w:rPr>
      </w:pPr>
      <w:r w:rsidRPr="0009036E">
        <w:rPr>
          <w:rFonts w:ascii="Times New Roman" w:hAnsi="Times New Roman" w:cs="Times New Roman"/>
          <w:color w:val="auto"/>
        </w:rPr>
        <w:t>Порядок</w:t>
      </w:r>
      <w:r w:rsidRPr="0009036E">
        <w:rPr>
          <w:rFonts w:ascii="Times New Roman" w:hAnsi="Times New Roman" w:cs="Times New Roman"/>
          <w:color w:val="auto"/>
        </w:rPr>
        <w:br/>
        <w:t xml:space="preserve">проведения антикоррупционной экспертизы отдельных нормативных </w:t>
      </w:r>
      <w:r w:rsidRPr="0009036E">
        <w:rPr>
          <w:rFonts w:ascii="Times New Roman" w:hAnsi="Times New Roman" w:cs="Times New Roman"/>
          <w:color w:val="auto"/>
        </w:rPr>
        <w:br/>
        <w:t xml:space="preserve">правовых актов Тверской области и проектов нормативных </w:t>
      </w:r>
      <w:r w:rsidRPr="0009036E">
        <w:rPr>
          <w:rFonts w:ascii="Times New Roman" w:hAnsi="Times New Roman" w:cs="Times New Roman"/>
          <w:color w:val="auto"/>
        </w:rPr>
        <w:br/>
        <w:t xml:space="preserve">правовых актов Тверской области в исполнительных </w:t>
      </w:r>
      <w:r w:rsidRPr="0009036E">
        <w:rPr>
          <w:rFonts w:ascii="Times New Roman" w:hAnsi="Times New Roman" w:cs="Times New Roman"/>
          <w:color w:val="auto"/>
        </w:rPr>
        <w:br/>
        <w:t>органах государственной власти Тверской области</w:t>
      </w:r>
    </w:p>
    <w:p w:rsidR="008B6174" w:rsidRPr="0009036E" w:rsidRDefault="008B6174">
      <w:pPr>
        <w:rPr>
          <w:rFonts w:ascii="Times New Roman" w:hAnsi="Times New Roman" w:cs="Times New Roman"/>
        </w:rPr>
      </w:pPr>
    </w:p>
    <w:p w:rsidR="008B6174" w:rsidRPr="0009036E" w:rsidRDefault="008B6174">
      <w:pPr>
        <w:pStyle w:val="1"/>
        <w:rPr>
          <w:rFonts w:ascii="Times New Roman" w:hAnsi="Times New Roman" w:cs="Times New Roman"/>
          <w:color w:val="auto"/>
        </w:rPr>
      </w:pPr>
      <w:bookmarkStart w:id="8" w:name="sub_100"/>
      <w:r w:rsidRPr="0009036E">
        <w:rPr>
          <w:rFonts w:ascii="Times New Roman" w:hAnsi="Times New Roman" w:cs="Times New Roman"/>
          <w:color w:val="auto"/>
        </w:rPr>
        <w:t xml:space="preserve">Раздел I </w:t>
      </w:r>
      <w:r w:rsidRPr="0009036E">
        <w:rPr>
          <w:rFonts w:ascii="Times New Roman" w:hAnsi="Times New Roman" w:cs="Times New Roman"/>
          <w:color w:val="auto"/>
        </w:rPr>
        <w:br/>
        <w:t>Общие положения</w:t>
      </w:r>
    </w:p>
    <w:bookmarkEnd w:id="8"/>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bookmarkStart w:id="9" w:name="sub_1120"/>
      <w:r w:rsidRPr="0009036E">
        <w:rPr>
          <w:rFonts w:ascii="Times New Roman" w:hAnsi="Times New Roman" w:cs="Times New Roman"/>
        </w:rPr>
        <w:t>1. Настоящий Порядок определяет процедуру проведения в исполнительных органах государственной власти Тверской области антикоррупционной экспертизы отдельных нормативных правовых актов Тверской области и проектов нормативных правовых актов Тверской области, составления по ее результатам мотивированных заключений.</w:t>
      </w:r>
    </w:p>
    <w:p w:rsidR="008B6174" w:rsidRPr="0009036E" w:rsidRDefault="008B6174">
      <w:pPr>
        <w:rPr>
          <w:rFonts w:ascii="Times New Roman" w:hAnsi="Times New Roman" w:cs="Times New Roman"/>
        </w:rPr>
      </w:pPr>
      <w:bookmarkStart w:id="10" w:name="sub_1119"/>
      <w:bookmarkEnd w:id="9"/>
      <w:r w:rsidRPr="0009036E">
        <w:rPr>
          <w:rFonts w:ascii="Times New Roman" w:hAnsi="Times New Roman" w:cs="Times New Roman"/>
        </w:rPr>
        <w:t>2. Под нормативными правовыми актами Тверской области, подлежащими антикоррупционной экспертизе, в настоящем Порядке понимаются постановления Губернатора Тверской области, нормативные правовые акты Правительства Тверской области и областных исполнительных органов государственной власти Тверской области, постановления Администрации Тверской области (далее также - нормативные правовые акты).</w:t>
      </w:r>
    </w:p>
    <w:p w:rsidR="008B6174" w:rsidRPr="0009036E" w:rsidRDefault="008B6174">
      <w:pPr>
        <w:rPr>
          <w:rFonts w:ascii="Times New Roman" w:hAnsi="Times New Roman" w:cs="Times New Roman"/>
        </w:rPr>
      </w:pPr>
      <w:bookmarkStart w:id="11" w:name="sub_1118"/>
      <w:bookmarkEnd w:id="10"/>
      <w:r w:rsidRPr="0009036E">
        <w:rPr>
          <w:rFonts w:ascii="Times New Roman" w:hAnsi="Times New Roman" w:cs="Times New Roman"/>
        </w:rPr>
        <w:t>3. Антикоррупционная экспертиза направлена на выявление в нормативных правовых актах и проектах нормативных правовых актов коррупциогенных факторов в целях их последующего устранения.</w:t>
      </w:r>
    </w:p>
    <w:p w:rsidR="008B6174" w:rsidRPr="0009036E" w:rsidRDefault="008B6174">
      <w:pPr>
        <w:rPr>
          <w:rFonts w:ascii="Times New Roman" w:hAnsi="Times New Roman" w:cs="Times New Roman"/>
        </w:rPr>
      </w:pPr>
      <w:bookmarkStart w:id="12" w:name="sub_1117"/>
      <w:bookmarkEnd w:id="11"/>
      <w:r w:rsidRPr="0009036E">
        <w:rPr>
          <w:rFonts w:ascii="Times New Roman" w:hAnsi="Times New Roman" w:cs="Times New Roman"/>
        </w:rPr>
        <w:t xml:space="preserve">4. Антикоррупционная экспертиза проводится на основе принципов, закрепленных в </w:t>
      </w:r>
      <w:hyperlink r:id="rId13" w:history="1">
        <w:r w:rsidRPr="0009036E">
          <w:rPr>
            <w:rStyle w:val="a4"/>
            <w:rFonts w:ascii="Times New Roman" w:hAnsi="Times New Roman"/>
            <w:color w:val="auto"/>
          </w:rPr>
          <w:t>статье 2</w:t>
        </w:r>
      </w:hyperlink>
      <w:r w:rsidRPr="0009036E">
        <w:rPr>
          <w:rFonts w:ascii="Times New Roman" w:hAnsi="Times New Roman" w:cs="Times New Roman"/>
        </w:rPr>
        <w:t xml:space="preserve"> Федерального закона от 17.07.2009 N 172-ФЗ "Об антикоррупционной экспертизе нормативных правовых актов и проектов нормативных правовых актов".</w:t>
      </w:r>
    </w:p>
    <w:p w:rsidR="008B6174" w:rsidRPr="0009036E" w:rsidRDefault="008B6174">
      <w:pPr>
        <w:rPr>
          <w:rFonts w:ascii="Times New Roman" w:hAnsi="Times New Roman" w:cs="Times New Roman"/>
        </w:rPr>
      </w:pPr>
      <w:bookmarkStart w:id="13" w:name="sub_1116"/>
      <w:bookmarkEnd w:id="12"/>
      <w:r w:rsidRPr="0009036E">
        <w:rPr>
          <w:rFonts w:ascii="Times New Roman" w:hAnsi="Times New Roman" w:cs="Times New Roman"/>
        </w:rPr>
        <w:t xml:space="preserve">5. Антикоррупционная экспертиза проводится в соответствии с </w:t>
      </w:r>
      <w:hyperlink r:id="rId14" w:history="1">
        <w:r w:rsidRPr="0009036E">
          <w:rPr>
            <w:rStyle w:val="a4"/>
            <w:rFonts w:ascii="Times New Roman" w:hAnsi="Times New Roman"/>
            <w:color w:val="auto"/>
          </w:rPr>
          <w:t>методикой</w:t>
        </w:r>
      </w:hyperlink>
      <w:r w:rsidRPr="0009036E">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w:t>
      </w:r>
      <w:hyperlink r:id="rId15"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bookmarkEnd w:id="13"/>
    <w:p w:rsidR="008B6174" w:rsidRPr="0009036E" w:rsidRDefault="008B6174">
      <w:pPr>
        <w:rPr>
          <w:rFonts w:ascii="Times New Roman" w:hAnsi="Times New Roman" w:cs="Times New Roman"/>
        </w:rPr>
      </w:pPr>
    </w:p>
    <w:p w:rsidR="008B6174" w:rsidRPr="0009036E" w:rsidRDefault="008B6174">
      <w:pPr>
        <w:pStyle w:val="1"/>
        <w:rPr>
          <w:rFonts w:ascii="Times New Roman" w:hAnsi="Times New Roman" w:cs="Times New Roman"/>
          <w:color w:val="auto"/>
        </w:rPr>
      </w:pPr>
      <w:bookmarkStart w:id="14" w:name="sub_200"/>
      <w:r w:rsidRPr="0009036E">
        <w:rPr>
          <w:rFonts w:ascii="Times New Roman" w:hAnsi="Times New Roman" w:cs="Times New Roman"/>
          <w:color w:val="auto"/>
        </w:rPr>
        <w:t xml:space="preserve">Раздел II </w:t>
      </w:r>
      <w:r w:rsidRPr="0009036E">
        <w:rPr>
          <w:rFonts w:ascii="Times New Roman" w:hAnsi="Times New Roman" w:cs="Times New Roman"/>
          <w:color w:val="auto"/>
        </w:rPr>
        <w:br/>
        <w:t xml:space="preserve">Проведение антикоррупционной экспертизы </w:t>
      </w:r>
      <w:r w:rsidRPr="0009036E">
        <w:rPr>
          <w:rFonts w:ascii="Times New Roman" w:hAnsi="Times New Roman" w:cs="Times New Roman"/>
          <w:color w:val="auto"/>
        </w:rPr>
        <w:br/>
        <w:t>нормативных правовых актов и проектов нормативных правовых актов</w:t>
      </w:r>
    </w:p>
    <w:bookmarkEnd w:id="14"/>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bookmarkStart w:id="15" w:name="sub_1115"/>
      <w:r w:rsidRPr="0009036E">
        <w:rPr>
          <w:rFonts w:ascii="Times New Roman" w:hAnsi="Times New Roman" w:cs="Times New Roman"/>
        </w:rPr>
        <w:t>6. Антикоррупционную экспертизу проектов законов Тверской области, вносимых Губернатором Тверской области и Правительством Тверской области в порядке законодательной инициативы, проводит управление аппарата Правительства Тверской области по взаимодействию с законодательными органами при осуществлении их согласования (визирования).</w:t>
      </w:r>
    </w:p>
    <w:p w:rsidR="008B6174" w:rsidRPr="0009036E" w:rsidRDefault="008B6174">
      <w:pPr>
        <w:rPr>
          <w:rFonts w:ascii="Times New Roman" w:hAnsi="Times New Roman" w:cs="Times New Roman"/>
        </w:rPr>
      </w:pPr>
      <w:bookmarkStart w:id="16" w:name="sub_1114"/>
      <w:bookmarkEnd w:id="15"/>
      <w:r w:rsidRPr="0009036E">
        <w:rPr>
          <w:rFonts w:ascii="Times New Roman" w:hAnsi="Times New Roman" w:cs="Times New Roman"/>
        </w:rPr>
        <w:t>7. Антикоррупционную экспертизу проектов постановлений Губернатора Тверской области и проектов нормативных правовых актов Правительства Тверской области проводит правовое управление аппарата Правительства Тверской области при проведении их правовой экспертизы.</w:t>
      </w:r>
    </w:p>
    <w:p w:rsidR="008B6174" w:rsidRPr="0009036E" w:rsidRDefault="008B6174">
      <w:pPr>
        <w:rPr>
          <w:rFonts w:ascii="Times New Roman" w:hAnsi="Times New Roman" w:cs="Times New Roman"/>
        </w:rPr>
      </w:pPr>
      <w:bookmarkStart w:id="17" w:name="sub_1113"/>
      <w:bookmarkEnd w:id="16"/>
      <w:r w:rsidRPr="0009036E">
        <w:rPr>
          <w:rFonts w:ascii="Times New Roman" w:hAnsi="Times New Roman" w:cs="Times New Roman"/>
        </w:rPr>
        <w:t xml:space="preserve">8. Антикоррупционную экспертизу проектов нормативных правовых актов областных исполнительных органов государственной власти Тверской области проводят данные органы до их направления на согласование в правовое управление аппарата Правительства Тверской области и первому заместителю (заместителям) Председателя Правительства Тверской области, </w:t>
      </w:r>
      <w:r w:rsidRPr="0009036E">
        <w:rPr>
          <w:rFonts w:ascii="Times New Roman" w:hAnsi="Times New Roman" w:cs="Times New Roman"/>
        </w:rPr>
        <w:lastRenderedPageBreak/>
        <w:t>координирующему (-им) и контролирующему (-им) работу данных органов.</w:t>
      </w:r>
    </w:p>
    <w:p w:rsidR="008B6174" w:rsidRPr="0009036E" w:rsidRDefault="008B6174">
      <w:pPr>
        <w:rPr>
          <w:rFonts w:ascii="Times New Roman" w:hAnsi="Times New Roman" w:cs="Times New Roman"/>
        </w:rPr>
      </w:pPr>
      <w:bookmarkStart w:id="18" w:name="sub_1112"/>
      <w:bookmarkEnd w:id="17"/>
      <w:r w:rsidRPr="0009036E">
        <w:rPr>
          <w:rFonts w:ascii="Times New Roman" w:hAnsi="Times New Roman" w:cs="Times New Roman"/>
        </w:rPr>
        <w:t xml:space="preserve">9. Антикоррупционная экспертиза проектов нормативных правовых актов в соответствии с </w:t>
      </w:r>
      <w:hyperlink w:anchor="sub_1115" w:history="1">
        <w:r w:rsidRPr="0009036E">
          <w:rPr>
            <w:rStyle w:val="a4"/>
            <w:rFonts w:ascii="Times New Roman" w:hAnsi="Times New Roman"/>
            <w:color w:val="auto"/>
          </w:rPr>
          <w:t>пунктами 6</w:t>
        </w:r>
      </w:hyperlink>
      <w:r w:rsidRPr="0009036E">
        <w:rPr>
          <w:rFonts w:ascii="Times New Roman" w:hAnsi="Times New Roman" w:cs="Times New Roman"/>
        </w:rPr>
        <w:t xml:space="preserve"> и </w:t>
      </w:r>
      <w:hyperlink w:anchor="sub_1114" w:history="1">
        <w:r w:rsidRPr="0009036E">
          <w:rPr>
            <w:rStyle w:val="a4"/>
            <w:rFonts w:ascii="Times New Roman" w:hAnsi="Times New Roman"/>
            <w:color w:val="auto"/>
          </w:rPr>
          <w:t>7</w:t>
        </w:r>
      </w:hyperlink>
      <w:r w:rsidRPr="0009036E">
        <w:rPr>
          <w:rFonts w:ascii="Times New Roman" w:hAnsi="Times New Roman" w:cs="Times New Roman"/>
        </w:rPr>
        <w:t xml:space="preserve"> настоящего Порядка проводится в срок до 5 рабочих дней, а в случае представления на экспертизу объемного документа (свыше 15 машинописных листов) - до 10 рабочих дней.</w:t>
      </w:r>
    </w:p>
    <w:p w:rsidR="008B6174" w:rsidRPr="0009036E" w:rsidRDefault="008B6174">
      <w:pPr>
        <w:rPr>
          <w:rFonts w:ascii="Times New Roman" w:hAnsi="Times New Roman" w:cs="Times New Roman"/>
        </w:rPr>
      </w:pPr>
      <w:bookmarkStart w:id="19" w:name="sub_1111"/>
      <w:bookmarkEnd w:id="18"/>
      <w:r w:rsidRPr="0009036E">
        <w:rPr>
          <w:rFonts w:ascii="Times New Roman" w:hAnsi="Times New Roman" w:cs="Times New Roman"/>
        </w:rPr>
        <w:t xml:space="preserve">10. Антикоррупционная экспертиза нормативных правовых актов проводится при осуществлении мониторинга применения данных актов в соответствии с </w:t>
      </w:r>
      <w:hyperlink r:id="rId16" w:history="1">
        <w:r w:rsidRPr="0009036E">
          <w:rPr>
            <w:rStyle w:val="a4"/>
            <w:rFonts w:ascii="Times New Roman" w:hAnsi="Times New Roman"/>
            <w:color w:val="auto"/>
          </w:rPr>
          <w:t>Указом</w:t>
        </w:r>
      </w:hyperlink>
      <w:r w:rsidRPr="0009036E">
        <w:rPr>
          <w:rFonts w:ascii="Times New Roman" w:hAnsi="Times New Roman" w:cs="Times New Roman"/>
        </w:rPr>
        <w:t xml:space="preserve"> Президента Российской Федерации от 20.05.2011 N 657 "О мониторинге правоприменения в Российской Федерации", </w:t>
      </w:r>
      <w:hyperlink r:id="rId17"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Российской Федерации от 19.08.2011 N 694 "Об утверждении методики осуществления мониторинга правоприменения в Российской Федерации" и </w:t>
      </w:r>
      <w:hyperlink r:id="rId18"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Тверской области от 18.04.2012 N 178-пп "О мониторинге правоприменения в Тверской области".</w:t>
      </w:r>
    </w:p>
    <w:bookmarkEnd w:id="19"/>
    <w:p w:rsidR="008B6174" w:rsidRPr="0009036E" w:rsidRDefault="008B6174">
      <w:pPr>
        <w:rPr>
          <w:rFonts w:ascii="Times New Roman" w:hAnsi="Times New Roman" w:cs="Times New Roman"/>
        </w:rPr>
      </w:pPr>
      <w:r w:rsidRPr="0009036E">
        <w:rPr>
          <w:rFonts w:ascii="Times New Roman" w:hAnsi="Times New Roman" w:cs="Times New Roman"/>
        </w:rPr>
        <w:t>При проведении антикоррупционной экспертизы нормативных правовых актов они рассматриваются и оцениваются комплексно с учетом практики их применения и во взаимосвязи с действующим законодательством.</w:t>
      </w:r>
    </w:p>
    <w:p w:rsidR="008B6174" w:rsidRPr="0009036E" w:rsidRDefault="008B6174">
      <w:pPr>
        <w:rPr>
          <w:rFonts w:ascii="Times New Roman" w:hAnsi="Times New Roman" w:cs="Times New Roman"/>
        </w:rPr>
      </w:pPr>
      <w:bookmarkStart w:id="20" w:name="sub_1110"/>
      <w:r w:rsidRPr="0009036E">
        <w:rPr>
          <w:rFonts w:ascii="Times New Roman" w:hAnsi="Times New Roman" w:cs="Times New Roman"/>
        </w:rPr>
        <w:t>11. Антикоррупционную экспертизу нормативных правовых актов проводят:</w:t>
      </w:r>
    </w:p>
    <w:p w:rsidR="008B6174" w:rsidRPr="0009036E" w:rsidRDefault="008B6174">
      <w:pPr>
        <w:rPr>
          <w:rFonts w:ascii="Times New Roman" w:hAnsi="Times New Roman" w:cs="Times New Roman"/>
        </w:rPr>
      </w:pPr>
      <w:bookmarkStart w:id="21" w:name="sub_1122"/>
      <w:bookmarkEnd w:id="20"/>
      <w:r w:rsidRPr="0009036E">
        <w:rPr>
          <w:rFonts w:ascii="Times New Roman" w:hAnsi="Times New Roman" w:cs="Times New Roman"/>
        </w:rPr>
        <w:t>а) правовое управление аппарата Правительства Тверской области - экспертизу постановлений Губернатора Тверской области, нормативных правовых актов Правительства Тверской области, постановлений Администрации Тверской области по результатам выявления в них областными исполнительными органами государственной власти Тверской области признаков коррупциогенных факторов при осуществлении мониторинга применения данных актов;</w:t>
      </w:r>
    </w:p>
    <w:p w:rsidR="008B6174" w:rsidRPr="0009036E" w:rsidRDefault="008B6174">
      <w:pPr>
        <w:rPr>
          <w:rFonts w:ascii="Times New Roman" w:hAnsi="Times New Roman" w:cs="Times New Roman"/>
        </w:rPr>
      </w:pPr>
      <w:bookmarkStart w:id="22" w:name="sub_1121"/>
      <w:bookmarkEnd w:id="21"/>
      <w:r w:rsidRPr="0009036E">
        <w:rPr>
          <w:rFonts w:ascii="Times New Roman" w:hAnsi="Times New Roman" w:cs="Times New Roman"/>
        </w:rPr>
        <w:t>б) областные исполнительные органы государственной власти Тверской области - экспертизу нормативных правовых актов областных исполнительных органов государственной власти Тверской области при осуществлении мониторинга применения данных актов.</w:t>
      </w:r>
    </w:p>
    <w:bookmarkEnd w:id="22"/>
    <w:p w:rsidR="008B6174" w:rsidRPr="0009036E" w:rsidRDefault="008B6174">
      <w:pPr>
        <w:rPr>
          <w:rFonts w:ascii="Times New Roman" w:hAnsi="Times New Roman" w:cs="Times New Roman"/>
        </w:rPr>
      </w:pPr>
    </w:p>
    <w:p w:rsidR="008B6174" w:rsidRPr="0009036E" w:rsidRDefault="008B6174">
      <w:pPr>
        <w:pStyle w:val="1"/>
        <w:rPr>
          <w:rFonts w:ascii="Times New Roman" w:hAnsi="Times New Roman" w:cs="Times New Roman"/>
          <w:color w:val="auto"/>
        </w:rPr>
      </w:pPr>
      <w:bookmarkStart w:id="23" w:name="sub_300"/>
      <w:r w:rsidRPr="0009036E">
        <w:rPr>
          <w:rFonts w:ascii="Times New Roman" w:hAnsi="Times New Roman" w:cs="Times New Roman"/>
          <w:color w:val="auto"/>
        </w:rPr>
        <w:t xml:space="preserve">Раздел III </w:t>
      </w:r>
      <w:r w:rsidRPr="0009036E">
        <w:rPr>
          <w:rFonts w:ascii="Times New Roman" w:hAnsi="Times New Roman" w:cs="Times New Roman"/>
          <w:color w:val="auto"/>
        </w:rPr>
        <w:br/>
        <w:t xml:space="preserve">Составление заключений по результатам </w:t>
      </w:r>
      <w:r w:rsidRPr="0009036E">
        <w:rPr>
          <w:rFonts w:ascii="Times New Roman" w:hAnsi="Times New Roman" w:cs="Times New Roman"/>
          <w:color w:val="auto"/>
        </w:rPr>
        <w:br/>
        <w:t xml:space="preserve">проведения антикоррупционной экспертизы нормативных </w:t>
      </w:r>
      <w:r w:rsidRPr="0009036E">
        <w:rPr>
          <w:rFonts w:ascii="Times New Roman" w:hAnsi="Times New Roman" w:cs="Times New Roman"/>
          <w:color w:val="auto"/>
        </w:rPr>
        <w:br/>
        <w:t>правовых актов и проектов нормативных правовых актов</w:t>
      </w:r>
    </w:p>
    <w:bookmarkEnd w:id="23"/>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bookmarkStart w:id="24" w:name="sub_1109"/>
      <w:r w:rsidRPr="0009036E">
        <w:rPr>
          <w:rFonts w:ascii="Times New Roman" w:hAnsi="Times New Roman" w:cs="Times New Roman"/>
        </w:rPr>
        <w:t xml:space="preserve">12. По результатам проведения антикоррупционной экспертизы нормативного правового акта (проекта нормативного правового акта) составляется мотивированное заключение по форме согласно </w:t>
      </w:r>
      <w:hyperlink w:anchor="sub_1100" w:history="1">
        <w:r w:rsidRPr="0009036E">
          <w:rPr>
            <w:rStyle w:val="a4"/>
            <w:rFonts w:ascii="Times New Roman" w:hAnsi="Times New Roman"/>
            <w:color w:val="auto"/>
          </w:rPr>
          <w:t>приложению</w:t>
        </w:r>
      </w:hyperlink>
      <w:r w:rsidRPr="0009036E">
        <w:rPr>
          <w:rFonts w:ascii="Times New Roman" w:hAnsi="Times New Roman" w:cs="Times New Roman"/>
        </w:rPr>
        <w:t xml:space="preserve"> к настоящему Порядку (далее также - заключение).</w:t>
      </w:r>
    </w:p>
    <w:p w:rsidR="008B6174" w:rsidRPr="0009036E" w:rsidRDefault="008B6174">
      <w:pPr>
        <w:rPr>
          <w:rFonts w:ascii="Times New Roman" w:hAnsi="Times New Roman" w:cs="Times New Roman"/>
        </w:rPr>
      </w:pPr>
      <w:bookmarkStart w:id="25" w:name="sub_1108"/>
      <w:bookmarkEnd w:id="24"/>
      <w:r w:rsidRPr="0009036E">
        <w:rPr>
          <w:rFonts w:ascii="Times New Roman" w:hAnsi="Times New Roman" w:cs="Times New Roman"/>
        </w:rPr>
        <w:t>13. Заключения по результатам проведения антикоррупционной экспертизы проектов законов Тверской области, проектов постановлений Губернатора Тверской области, проектов нормативных правовых актов Правительства Тверской области подписывают сотрудник соответствующего структурного подразделения аппарата Правительства Тверской области, составивший заключение, и руководитель данного подразделения.</w:t>
      </w:r>
    </w:p>
    <w:p w:rsidR="008B6174" w:rsidRPr="0009036E" w:rsidRDefault="008B6174">
      <w:pPr>
        <w:rPr>
          <w:rFonts w:ascii="Times New Roman" w:hAnsi="Times New Roman" w:cs="Times New Roman"/>
        </w:rPr>
      </w:pPr>
      <w:bookmarkStart w:id="26" w:name="sub_1107"/>
      <w:bookmarkEnd w:id="25"/>
      <w:r w:rsidRPr="0009036E">
        <w:rPr>
          <w:rFonts w:ascii="Times New Roman" w:hAnsi="Times New Roman" w:cs="Times New Roman"/>
        </w:rPr>
        <w:t>14. Подписанное заключение по результатам проведения антикоррупционной экспертизы проекта закона Тверской области передается вместе с проектом его разработчику для устранения выявленных коррупциогенных факторов (в случае их выявления). После завершения процедуры согласования (визирования) проекта закона Тверской области заключение по результатам проведения его антикоррупционной экспертизы вместе с проектом распоряжения Губернатора Тверской области (Правительства Тверской области) о реализации права законодательной инициативы передается его разработчиком в управление документационного обеспечения аппарата Правительства Тверской области для хранения.</w:t>
      </w:r>
    </w:p>
    <w:p w:rsidR="008B6174" w:rsidRPr="0009036E" w:rsidRDefault="008B6174">
      <w:pPr>
        <w:rPr>
          <w:rFonts w:ascii="Times New Roman" w:hAnsi="Times New Roman" w:cs="Times New Roman"/>
        </w:rPr>
      </w:pPr>
      <w:bookmarkStart w:id="27" w:name="sub_1106"/>
      <w:bookmarkEnd w:id="26"/>
      <w:r w:rsidRPr="0009036E">
        <w:rPr>
          <w:rFonts w:ascii="Times New Roman" w:hAnsi="Times New Roman" w:cs="Times New Roman"/>
        </w:rPr>
        <w:t xml:space="preserve">15. Подписанное заключение по результатам проведения антикоррупционной экспертизы проекта постановления Губернатора Тверской области, проекта нормативного правового акта Правительства Тверской области передается вместе с проектом его разработчику для устранения выявленных коррупциогенных факторов (в случае их выявления). После завершения процедуры </w:t>
      </w:r>
      <w:r w:rsidRPr="0009036E">
        <w:rPr>
          <w:rFonts w:ascii="Times New Roman" w:hAnsi="Times New Roman" w:cs="Times New Roman"/>
        </w:rPr>
        <w:lastRenderedPageBreak/>
        <w:t>согласования (визирования) проекта постановления Губернатора Тверской области, проекта нормативного правового акта Правительства Тверской области заключение по результатам проведения его антикоррупционной экспертизы вместе с проектом передается его разработчиком в управление документационного обеспечения аппарата Правительства Тверской области для хранения.</w:t>
      </w:r>
    </w:p>
    <w:p w:rsidR="008B6174" w:rsidRPr="0009036E" w:rsidRDefault="008B6174">
      <w:pPr>
        <w:rPr>
          <w:rFonts w:ascii="Times New Roman" w:hAnsi="Times New Roman" w:cs="Times New Roman"/>
        </w:rPr>
      </w:pPr>
      <w:bookmarkStart w:id="28" w:name="sub_1105"/>
      <w:bookmarkEnd w:id="27"/>
      <w:r w:rsidRPr="0009036E">
        <w:rPr>
          <w:rFonts w:ascii="Times New Roman" w:hAnsi="Times New Roman" w:cs="Times New Roman"/>
        </w:rPr>
        <w:t xml:space="preserve">16. Заключения по результатам проведения антикоррупционной экспертизы в соответствии с </w:t>
      </w:r>
      <w:hyperlink w:anchor="sub_1113" w:history="1">
        <w:r w:rsidRPr="0009036E">
          <w:rPr>
            <w:rStyle w:val="a4"/>
            <w:rFonts w:ascii="Times New Roman" w:hAnsi="Times New Roman"/>
            <w:color w:val="auto"/>
          </w:rPr>
          <w:t>пунктом 8</w:t>
        </w:r>
      </w:hyperlink>
      <w:r w:rsidRPr="0009036E">
        <w:rPr>
          <w:rFonts w:ascii="Times New Roman" w:hAnsi="Times New Roman" w:cs="Times New Roman"/>
        </w:rPr>
        <w:t xml:space="preserve"> и </w:t>
      </w:r>
      <w:hyperlink w:anchor="sub_1121" w:history="1">
        <w:r w:rsidRPr="0009036E">
          <w:rPr>
            <w:rStyle w:val="a4"/>
            <w:rFonts w:ascii="Times New Roman" w:hAnsi="Times New Roman"/>
            <w:color w:val="auto"/>
          </w:rPr>
          <w:t>подпунктом "б" пункта 11</w:t>
        </w:r>
      </w:hyperlink>
      <w:r w:rsidRPr="0009036E">
        <w:rPr>
          <w:rFonts w:ascii="Times New Roman" w:hAnsi="Times New Roman" w:cs="Times New Roman"/>
        </w:rPr>
        <w:t xml:space="preserve"> настоящего Порядка подписывают сотрудники юридических служб областных исполнительных органов государственной власти Тверской области, составившие заключения, и руководители данных юридических служб. При отсутствии в областном исполнительном органе государственной власти Тверской области юридической службы данные заключения подписывает руководитель данного органа.</w:t>
      </w:r>
    </w:p>
    <w:p w:rsidR="008B6174" w:rsidRPr="0009036E" w:rsidRDefault="008B6174">
      <w:pPr>
        <w:rPr>
          <w:rFonts w:ascii="Times New Roman" w:hAnsi="Times New Roman" w:cs="Times New Roman"/>
        </w:rPr>
      </w:pPr>
      <w:bookmarkStart w:id="29" w:name="sub_1104"/>
      <w:bookmarkEnd w:id="28"/>
      <w:r w:rsidRPr="0009036E">
        <w:rPr>
          <w:rFonts w:ascii="Times New Roman" w:hAnsi="Times New Roman" w:cs="Times New Roman"/>
        </w:rPr>
        <w:t>17. Подписанное заключение по результатам проведения антикоррупционной экспертизы проекта нормативного правового акта областного исполнительного органа государственной власти Тверской области после устранения выявленных коррупциогенных факторов приобщается к проекту при его направлении на согласование в правовое управление аппарата Правительства Тверской области и первому заместителю (заместителю) Председателя Правительства Тверской области, координирующему и контролирующему работу данного органа. После завершения процедуры согласования (визирования) проекта нормативного правового акта областного исполнительного органа государственной власти Тверской области заключение по результатам проведения его антикоррупционной экспертизы подлежит хранению вместе с согласованным (завизированным) проектом.</w:t>
      </w:r>
    </w:p>
    <w:p w:rsidR="008B6174" w:rsidRPr="0009036E" w:rsidRDefault="008B6174">
      <w:pPr>
        <w:rPr>
          <w:rFonts w:ascii="Times New Roman" w:hAnsi="Times New Roman" w:cs="Times New Roman"/>
        </w:rPr>
      </w:pPr>
      <w:bookmarkStart w:id="30" w:name="sub_1103"/>
      <w:bookmarkEnd w:id="29"/>
      <w:r w:rsidRPr="0009036E">
        <w:rPr>
          <w:rFonts w:ascii="Times New Roman" w:hAnsi="Times New Roman" w:cs="Times New Roman"/>
        </w:rPr>
        <w:t>18. При выявлении областным исполнительным органом государственной власти Тверской области признаков коррупциогенных факторов в постановлении Губернатора Тверской области, нормативном правовом акте Правительства Тверской области или постановлении Администрации Тверской области при осуществлении мониторинга применения данных нормативных правовых актов областной исполнительный орган государственной власти Тверской области в 10-дневный срок разрабатывает проект постановления Губернатора Тверской области (нормативного правового акта Правительства Тверской области), предусматривающего устранение выявленных коррупциогенных факторов (путем внесения в постановление Губернатора Тверской области (нормативный правовой акт Правительства Тверской области, постановление Администрации Тверской области) необходимых изменений (дополнений), признания утратившим силу данного нормативного правового акта или отдельных его положений). В пояснительной записке к указанному проекту постановления Губернатора Тверской области (нормативного правового акта Правительства Тверской области) подробно описываются выявленные признаки коррупциогенных факторов. Разработанный проект постановления Губернатора Тверской области (нормативного правового акта Правительства Тверской области) с пояснительной запиской направляется в установленном порядке в правовое управление аппарата Правительства Тверской области для осуществления правовой и антикоррупционной экспертиз.</w:t>
      </w:r>
    </w:p>
    <w:p w:rsidR="008B6174" w:rsidRPr="0009036E" w:rsidRDefault="008B6174">
      <w:pPr>
        <w:rPr>
          <w:rFonts w:ascii="Times New Roman" w:hAnsi="Times New Roman" w:cs="Times New Roman"/>
        </w:rPr>
      </w:pPr>
      <w:bookmarkStart w:id="31" w:name="sub_1102"/>
      <w:bookmarkEnd w:id="30"/>
      <w:r w:rsidRPr="0009036E">
        <w:rPr>
          <w:rFonts w:ascii="Times New Roman" w:hAnsi="Times New Roman" w:cs="Times New Roman"/>
        </w:rPr>
        <w:t xml:space="preserve">19. При выявлении областным исполнительным органом государственной власти Тверской области коррупциогенных факторов в результате антикоррупционной экспертизы нормативного правового акта областного исполнительного органа государственной власти Тверской области, проведенной при осуществлении мониторинга применения данного нормативного правового акта, областной исполнительный орган государственной власти Тверской области в 10-дневный срок разрабатывает проект нормативного правового акта областного исполнительного органа государственной власти Тверской области, предусматривающего устранение выявленных коррупциогенных факторов (путем внесения в нормативный правовой акт необходимых изменений (дополнений), признания утратившим силу данного акта или отдельных его положений). Вместе с подписанным заключением по результатам проведения антикоррупционной экспертизы нормативного правового акта областного исполнительного органа государственной власти Тверской области разработанный проект нормативного правового акта областного исполнительного органа государственной власти Тверской области направляется в установленном порядке на согласование в правовое </w:t>
      </w:r>
      <w:r w:rsidRPr="0009036E">
        <w:rPr>
          <w:rFonts w:ascii="Times New Roman" w:hAnsi="Times New Roman" w:cs="Times New Roman"/>
        </w:rPr>
        <w:lastRenderedPageBreak/>
        <w:t>управление аппарата Правительства Тверской области и первому заместителю (заместителю) Председателя Правительства Тверской области, координирующему и контролирующему работу данного органа.</w:t>
      </w:r>
    </w:p>
    <w:p w:rsidR="008B6174" w:rsidRPr="0009036E" w:rsidRDefault="008B6174">
      <w:pPr>
        <w:rPr>
          <w:rFonts w:ascii="Times New Roman" w:hAnsi="Times New Roman" w:cs="Times New Roman"/>
        </w:rPr>
      </w:pPr>
      <w:bookmarkStart w:id="32" w:name="sub_1101"/>
      <w:bookmarkEnd w:id="31"/>
      <w:r w:rsidRPr="0009036E">
        <w:rPr>
          <w:rFonts w:ascii="Times New Roman" w:hAnsi="Times New Roman" w:cs="Times New Roman"/>
        </w:rPr>
        <w:t>20. После устранения всех выявленных в нормативном правовом акте (проекте нормативного правового акта) коррупциогенных факторов соответствующая отметка об этом делается в заключении. Отметка об устранении всех коррупциогенных факторов подписывается лицами, подписавшими заключение.</w:t>
      </w:r>
    </w:p>
    <w:bookmarkEnd w:id="32"/>
    <w:p w:rsidR="008B6174" w:rsidRPr="0009036E" w:rsidRDefault="008B6174">
      <w:pPr>
        <w:rPr>
          <w:rFonts w:ascii="Times New Roman" w:hAnsi="Times New Roman" w:cs="Times New Roman"/>
        </w:rPr>
      </w:pPr>
    </w:p>
    <w:p w:rsidR="008B6174" w:rsidRPr="0009036E" w:rsidRDefault="008B6174">
      <w:pPr>
        <w:ind w:firstLine="698"/>
        <w:jc w:val="right"/>
        <w:rPr>
          <w:rFonts w:ascii="Times New Roman" w:hAnsi="Times New Roman" w:cs="Times New Roman"/>
        </w:rPr>
      </w:pPr>
      <w:bookmarkStart w:id="33" w:name="sub_1100"/>
      <w:r w:rsidRPr="0009036E">
        <w:rPr>
          <w:rStyle w:val="a3"/>
          <w:rFonts w:ascii="Times New Roman" w:hAnsi="Times New Roman" w:cs="Times New Roman"/>
          <w:bCs/>
          <w:color w:val="auto"/>
        </w:rPr>
        <w:t>Приложение</w:t>
      </w:r>
    </w:p>
    <w:bookmarkEnd w:id="33"/>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к </w:t>
      </w:r>
      <w:hyperlink w:anchor="sub_1000" w:history="1">
        <w:r w:rsidRPr="0009036E">
          <w:rPr>
            <w:rStyle w:val="a4"/>
            <w:rFonts w:ascii="Times New Roman" w:hAnsi="Times New Roman"/>
            <w:b/>
            <w:bCs/>
            <w:color w:val="auto"/>
          </w:rPr>
          <w:t>Порядку</w:t>
        </w:r>
      </w:hyperlink>
      <w:r w:rsidRPr="0009036E">
        <w:rPr>
          <w:rStyle w:val="a3"/>
          <w:rFonts w:ascii="Times New Roman" w:hAnsi="Times New Roman" w:cs="Times New Roman"/>
          <w:bCs/>
          <w:color w:val="auto"/>
        </w:rPr>
        <w:t xml:space="preserve"> проведения антикоррупционной экспертизы </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отдельных нормативных правовых актов </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Тверской области и проектов нормативных </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 xml:space="preserve">правовых актов Тверской области в исполнительных </w:t>
      </w:r>
    </w:p>
    <w:p w:rsidR="008B6174" w:rsidRPr="0009036E" w:rsidRDefault="008B6174">
      <w:pPr>
        <w:ind w:firstLine="698"/>
        <w:jc w:val="right"/>
        <w:rPr>
          <w:rFonts w:ascii="Times New Roman" w:hAnsi="Times New Roman" w:cs="Times New Roman"/>
        </w:rPr>
      </w:pPr>
      <w:r w:rsidRPr="0009036E">
        <w:rPr>
          <w:rStyle w:val="a3"/>
          <w:rFonts w:ascii="Times New Roman" w:hAnsi="Times New Roman" w:cs="Times New Roman"/>
          <w:bCs/>
          <w:color w:val="auto"/>
        </w:rPr>
        <w:t>органах государственной власти Тверской области</w:t>
      </w:r>
    </w:p>
    <w:p w:rsidR="008B6174" w:rsidRPr="0009036E" w:rsidRDefault="008B6174">
      <w:pPr>
        <w:rPr>
          <w:rFonts w:ascii="Times New Roman" w:hAnsi="Times New Roman" w:cs="Times New Roman"/>
        </w:rPr>
      </w:pPr>
    </w:p>
    <w:p w:rsidR="008B6174" w:rsidRPr="0009036E" w:rsidRDefault="008B6174">
      <w:pPr>
        <w:pStyle w:val="1"/>
        <w:rPr>
          <w:rFonts w:ascii="Times New Roman" w:hAnsi="Times New Roman" w:cs="Times New Roman"/>
          <w:color w:val="auto"/>
        </w:rPr>
      </w:pPr>
      <w:r w:rsidRPr="0009036E">
        <w:rPr>
          <w:rFonts w:ascii="Times New Roman" w:hAnsi="Times New Roman" w:cs="Times New Roman"/>
          <w:color w:val="auto"/>
        </w:rPr>
        <w:t>Заключение</w:t>
      </w:r>
      <w:r w:rsidRPr="0009036E">
        <w:rPr>
          <w:rFonts w:ascii="Times New Roman" w:hAnsi="Times New Roman" w:cs="Times New Roman"/>
          <w:color w:val="auto"/>
        </w:rPr>
        <w:br/>
        <w:t>__________________________________________</w:t>
      </w:r>
      <w:r w:rsidRPr="0009036E">
        <w:rPr>
          <w:rFonts w:ascii="Times New Roman" w:hAnsi="Times New Roman" w:cs="Times New Roman"/>
          <w:color w:val="auto"/>
        </w:rPr>
        <w:br/>
        <w:t xml:space="preserve">(указывается структурное подразделение </w:t>
      </w:r>
      <w:r w:rsidRPr="0009036E">
        <w:rPr>
          <w:rFonts w:ascii="Times New Roman" w:hAnsi="Times New Roman" w:cs="Times New Roman"/>
          <w:color w:val="auto"/>
        </w:rPr>
        <w:br/>
        <w:t xml:space="preserve">аппарата Правительства Тверской области, </w:t>
      </w:r>
      <w:r w:rsidRPr="0009036E">
        <w:rPr>
          <w:rFonts w:ascii="Times New Roman" w:hAnsi="Times New Roman" w:cs="Times New Roman"/>
          <w:color w:val="auto"/>
        </w:rPr>
        <w:br/>
        <w:t xml:space="preserve">юридическая служба областного исполнительного </w:t>
      </w:r>
      <w:r w:rsidRPr="0009036E">
        <w:rPr>
          <w:rFonts w:ascii="Times New Roman" w:hAnsi="Times New Roman" w:cs="Times New Roman"/>
          <w:color w:val="auto"/>
        </w:rPr>
        <w:br/>
        <w:t xml:space="preserve">органа государственной власти Тверской области </w:t>
      </w:r>
      <w:r w:rsidRPr="0009036E">
        <w:rPr>
          <w:rFonts w:ascii="Times New Roman" w:hAnsi="Times New Roman" w:cs="Times New Roman"/>
          <w:color w:val="auto"/>
        </w:rPr>
        <w:br/>
        <w:t xml:space="preserve">или областной исполнительный орган </w:t>
      </w:r>
      <w:r w:rsidRPr="0009036E">
        <w:rPr>
          <w:rFonts w:ascii="Times New Roman" w:hAnsi="Times New Roman" w:cs="Times New Roman"/>
          <w:color w:val="auto"/>
        </w:rPr>
        <w:br/>
        <w:t xml:space="preserve">государственной власти Тверской области, </w:t>
      </w:r>
      <w:r w:rsidRPr="0009036E">
        <w:rPr>
          <w:rFonts w:ascii="Times New Roman" w:hAnsi="Times New Roman" w:cs="Times New Roman"/>
          <w:color w:val="auto"/>
        </w:rPr>
        <w:br/>
        <w:t>составившие заключение)</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по результатам проведения антикоррупционной экспертизы</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(указываются вид, реквизиты и наименование нормативного правового акта Тверской области</w:t>
      </w:r>
    </w:p>
    <w:p w:rsidR="008B6174" w:rsidRPr="0009036E" w:rsidRDefault="008B6174">
      <w:pPr>
        <w:rPr>
          <w:rFonts w:ascii="Times New Roman" w:hAnsi="Times New Roman" w:cs="Times New Roman"/>
        </w:rPr>
      </w:pPr>
      <w:r w:rsidRPr="0009036E">
        <w:rPr>
          <w:rFonts w:ascii="Times New Roman" w:hAnsi="Times New Roman" w:cs="Times New Roman"/>
        </w:rPr>
        <w:t>или вид и наименование проекта нормативного правового акта Тверской области)</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 xml:space="preserve">В соответствии с </w:t>
      </w:r>
      <w:hyperlink r:id="rId19" w:history="1">
        <w:r w:rsidRPr="0009036E">
          <w:rPr>
            <w:rStyle w:val="a4"/>
            <w:rFonts w:ascii="Times New Roman" w:hAnsi="Times New Roman"/>
            <w:color w:val="auto"/>
          </w:rPr>
          <w:t>Федеральным законом</w:t>
        </w:r>
      </w:hyperlink>
      <w:r w:rsidRPr="0009036E">
        <w:rPr>
          <w:rFonts w:ascii="Times New Roman" w:hAnsi="Times New Roman" w:cs="Times New Roman"/>
        </w:rPr>
        <w:t xml:space="preserve"> от 17.07.2009 N 172-ФЗ "Об антикоррупционной экспертизе нормативных правовых актов и проектов нормативных правовых актов", </w:t>
      </w:r>
      <w:hyperlink r:id="rId20" w:history="1">
        <w:r w:rsidRPr="0009036E">
          <w:rPr>
            <w:rStyle w:val="a4"/>
            <w:rFonts w:ascii="Times New Roman" w:hAnsi="Times New Roman"/>
            <w:color w:val="auto"/>
          </w:rPr>
          <w:t>Указом</w:t>
        </w:r>
      </w:hyperlink>
      <w:r w:rsidRPr="0009036E">
        <w:rPr>
          <w:rFonts w:ascii="Times New Roman" w:hAnsi="Times New Roman" w:cs="Times New Roman"/>
        </w:rPr>
        <w:t xml:space="preserve"> Президента Российской Федерации от 20.05.2011 N 657 "О мониторинге правоприменения в Российской Федерации" </w:t>
      </w:r>
      <w:hyperlink w:anchor="sub_1123" w:history="1">
        <w:r w:rsidRPr="0009036E">
          <w:rPr>
            <w:rStyle w:val="a4"/>
            <w:rFonts w:ascii="Times New Roman" w:hAnsi="Times New Roman"/>
            <w:color w:val="auto"/>
          </w:rPr>
          <w:t>*</w:t>
        </w:r>
      </w:hyperlink>
      <w:r w:rsidRPr="0009036E">
        <w:rPr>
          <w:rFonts w:ascii="Times New Roman" w:hAnsi="Times New Roman" w:cs="Times New Roman"/>
        </w:rPr>
        <w:t xml:space="preserve">, </w:t>
      </w:r>
      <w:hyperlink r:id="rId21" w:history="1">
        <w:r w:rsidRPr="0009036E">
          <w:rPr>
            <w:rStyle w:val="a4"/>
            <w:rFonts w:ascii="Times New Roman" w:hAnsi="Times New Roman"/>
            <w:color w:val="auto"/>
          </w:rPr>
          <w:t>методикой</w:t>
        </w:r>
      </w:hyperlink>
      <w:r w:rsidRPr="0009036E">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w:t>
      </w:r>
      <w:hyperlink r:id="rId22"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23"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Российской Федерации от 19.08.2011 N 694 "Об утверждении методики осуществления мониторинга правоприменения в Российской Федерации"</w:t>
      </w:r>
      <w:hyperlink w:anchor="sub_1123" w:history="1">
        <w:r w:rsidRPr="0009036E">
          <w:rPr>
            <w:rStyle w:val="a4"/>
            <w:rFonts w:ascii="Times New Roman" w:hAnsi="Times New Roman"/>
            <w:color w:val="auto"/>
          </w:rPr>
          <w:t>*</w:t>
        </w:r>
      </w:hyperlink>
      <w:r w:rsidRPr="0009036E">
        <w:rPr>
          <w:rFonts w:ascii="Times New Roman" w:hAnsi="Times New Roman" w:cs="Times New Roman"/>
        </w:rPr>
        <w:t xml:space="preserve">, </w:t>
      </w:r>
      <w:hyperlink r:id="rId24"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Тверской области от 18.04.2012 N 178-пп "О мониторинге правоприменения в Тверской области"</w:t>
      </w:r>
      <w:hyperlink w:anchor="sub_1123" w:history="1">
        <w:r w:rsidRPr="0009036E">
          <w:rPr>
            <w:rStyle w:val="a4"/>
            <w:rFonts w:ascii="Times New Roman" w:hAnsi="Times New Roman"/>
            <w:color w:val="auto"/>
          </w:rPr>
          <w:t>*</w:t>
        </w:r>
      </w:hyperlink>
      <w:r w:rsidRPr="0009036E">
        <w:rPr>
          <w:rFonts w:ascii="Times New Roman" w:hAnsi="Times New Roman" w:cs="Times New Roman"/>
        </w:rPr>
        <w:t xml:space="preserve"> и </w:t>
      </w:r>
      <w:hyperlink w:anchor="sub_0"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Тверской области от 01.08.2012 N 444-пп "Об антикоррупционной экспертизе отдельных нормативных правовых актов Тверской области и проектов нормативных правовых актов Тверской области в исполнительных органах государственной власти Тверской области" проведена антикоррупционная экспертиза</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(указываются вид, реквизиты и наименование нормативного правового акта</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Тверской области или вид и наименование проекта нормативного</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правового акта Тверской области)</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 (далее - _________________) (сокращение).</w:t>
      </w:r>
    </w:p>
    <w:p w:rsidR="008B6174" w:rsidRPr="0009036E" w:rsidRDefault="008B6174">
      <w:pPr>
        <w:rPr>
          <w:rFonts w:ascii="Times New Roman" w:hAnsi="Times New Roman" w:cs="Times New Roman"/>
        </w:rPr>
      </w:pPr>
      <w:r w:rsidRPr="0009036E">
        <w:rPr>
          <w:rFonts w:ascii="Times New Roman" w:hAnsi="Times New Roman" w:cs="Times New Roman"/>
        </w:rPr>
        <w:lastRenderedPageBreak/>
        <w:t>Правовым (и) основанием -ями) принятия __________________ (сокращение)</w:t>
      </w:r>
    </w:p>
    <w:p w:rsidR="008B6174" w:rsidRPr="0009036E" w:rsidRDefault="008B6174">
      <w:pPr>
        <w:rPr>
          <w:rFonts w:ascii="Times New Roman" w:hAnsi="Times New Roman" w:cs="Times New Roman"/>
        </w:rPr>
      </w:pPr>
      <w:r w:rsidRPr="0009036E">
        <w:rPr>
          <w:rFonts w:ascii="Times New Roman" w:hAnsi="Times New Roman" w:cs="Times New Roman"/>
        </w:rPr>
        <w:t>является(-ются) 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(указываются нормативные правовые акты, предусматривающие полномочие по</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принятию нормативного правового акта Тверской области)</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bookmarkStart w:id="34" w:name="sub_1127"/>
      <w:r w:rsidRPr="0009036E">
        <w:rPr>
          <w:rStyle w:val="a3"/>
          <w:rFonts w:ascii="Times New Roman" w:hAnsi="Times New Roman" w:cs="Times New Roman"/>
          <w:bCs/>
          <w:color w:val="auto"/>
        </w:rPr>
        <w:t>Вариант 1:</w:t>
      </w:r>
    </w:p>
    <w:bookmarkEnd w:id="34"/>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В представленном _______________ (сокращение) коррупциогенные факторы</w:t>
      </w:r>
    </w:p>
    <w:p w:rsidR="008B6174" w:rsidRPr="0009036E" w:rsidRDefault="008B6174">
      <w:pPr>
        <w:rPr>
          <w:rFonts w:ascii="Times New Roman" w:hAnsi="Times New Roman" w:cs="Times New Roman"/>
        </w:rPr>
      </w:pPr>
      <w:r w:rsidRPr="0009036E">
        <w:rPr>
          <w:rFonts w:ascii="Times New Roman" w:hAnsi="Times New Roman" w:cs="Times New Roman"/>
        </w:rPr>
        <w:t>не выявлены.</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bookmarkStart w:id="35" w:name="sub_1126"/>
      <w:r w:rsidRPr="0009036E">
        <w:rPr>
          <w:rStyle w:val="a3"/>
          <w:rFonts w:ascii="Times New Roman" w:hAnsi="Times New Roman" w:cs="Times New Roman"/>
          <w:bCs/>
          <w:color w:val="auto"/>
        </w:rPr>
        <w:t>Вариант 2:</w:t>
      </w:r>
    </w:p>
    <w:bookmarkEnd w:id="35"/>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В представленном ______________ (сокращение) выявлены следующие</w:t>
      </w:r>
    </w:p>
    <w:p w:rsidR="008B6174" w:rsidRPr="0009036E" w:rsidRDefault="008B6174">
      <w:pPr>
        <w:rPr>
          <w:rFonts w:ascii="Times New Roman" w:hAnsi="Times New Roman" w:cs="Times New Roman"/>
        </w:rPr>
      </w:pPr>
      <w:r w:rsidRPr="0009036E">
        <w:rPr>
          <w:rFonts w:ascii="Times New Roman" w:hAnsi="Times New Roman" w:cs="Times New Roman"/>
        </w:rPr>
        <w:t>коррупциогенные факторы: ______________________________________.</w:t>
      </w:r>
      <w:hyperlink w:anchor="sub_1124" w:history="1">
        <w:r w:rsidRPr="0009036E">
          <w:rPr>
            <w:rStyle w:val="a4"/>
            <w:rFonts w:ascii="Times New Roman" w:hAnsi="Times New Roman"/>
            <w:color w:val="auto"/>
          </w:rPr>
          <w:t>**</w:t>
        </w:r>
      </w:hyperlink>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В целях устранения выявленных коррупциогенных факторов предлагается</w:t>
      </w:r>
    </w:p>
    <w:p w:rsidR="008B6174" w:rsidRPr="0009036E" w:rsidRDefault="008B6174">
      <w:pPr>
        <w:rPr>
          <w:rFonts w:ascii="Times New Roman" w:hAnsi="Times New Roman" w:cs="Times New Roman"/>
        </w:rPr>
      </w:pPr>
      <w:r w:rsidRPr="0009036E">
        <w:rPr>
          <w:rFonts w:ascii="Times New Roman" w:hAnsi="Times New Roman" w:cs="Times New Roman"/>
        </w:rPr>
        <w:t>______________________________________________________.</w:t>
      </w:r>
    </w:p>
    <w:p w:rsidR="008B6174" w:rsidRPr="0009036E" w:rsidRDefault="008B6174">
      <w:pPr>
        <w:rPr>
          <w:rFonts w:ascii="Times New Roman" w:hAnsi="Times New Roman" w:cs="Times New Roman"/>
        </w:rPr>
      </w:pPr>
      <w:r w:rsidRPr="0009036E">
        <w:rPr>
          <w:rFonts w:ascii="Times New Roman" w:hAnsi="Times New Roman" w:cs="Times New Roman"/>
        </w:rPr>
        <w:t>(указывается(-ются) способ (ы) устранения выявленных коррупциогенных факторов)</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_____________________ _____________ _______________</w:t>
      </w:r>
    </w:p>
    <w:p w:rsidR="008B6174" w:rsidRPr="0009036E" w:rsidRDefault="008B6174">
      <w:pPr>
        <w:rPr>
          <w:rFonts w:ascii="Times New Roman" w:hAnsi="Times New Roman" w:cs="Times New Roman"/>
        </w:rPr>
      </w:pPr>
      <w:r w:rsidRPr="0009036E">
        <w:rPr>
          <w:rFonts w:ascii="Times New Roman" w:hAnsi="Times New Roman" w:cs="Times New Roman"/>
        </w:rPr>
        <w:t>(наименование должности сотрудника, (подпись, дата) (инициалы, фамилия)</w:t>
      </w:r>
    </w:p>
    <w:p w:rsidR="008B6174" w:rsidRPr="0009036E" w:rsidRDefault="008B6174">
      <w:pPr>
        <w:rPr>
          <w:rFonts w:ascii="Times New Roman" w:hAnsi="Times New Roman" w:cs="Times New Roman"/>
        </w:rPr>
      </w:pPr>
      <w:r w:rsidRPr="0009036E">
        <w:rPr>
          <w:rFonts w:ascii="Times New Roman" w:hAnsi="Times New Roman" w:cs="Times New Roman"/>
        </w:rPr>
        <w:t>составившего заключение)</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___________________ _____________ _______________</w:t>
      </w:r>
    </w:p>
    <w:p w:rsidR="008B6174" w:rsidRPr="0009036E" w:rsidRDefault="008B6174">
      <w:pPr>
        <w:rPr>
          <w:rFonts w:ascii="Times New Roman" w:hAnsi="Times New Roman" w:cs="Times New Roman"/>
        </w:rPr>
      </w:pPr>
      <w:r w:rsidRPr="0009036E">
        <w:rPr>
          <w:rFonts w:ascii="Times New Roman" w:hAnsi="Times New Roman" w:cs="Times New Roman"/>
        </w:rPr>
        <w:t>(наименование должности руководителя (подпись, дата) (инициалы, фамилия)</w:t>
      </w:r>
    </w:p>
    <w:p w:rsidR="008B6174" w:rsidRPr="0009036E" w:rsidRDefault="008B6174">
      <w:pPr>
        <w:rPr>
          <w:rFonts w:ascii="Times New Roman" w:hAnsi="Times New Roman" w:cs="Times New Roman"/>
        </w:rPr>
      </w:pPr>
      <w:r w:rsidRPr="0009036E">
        <w:rPr>
          <w:rFonts w:ascii="Times New Roman" w:hAnsi="Times New Roman" w:cs="Times New Roman"/>
        </w:rPr>
        <w:t>сотрудника, составившего заключение)</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Коррупциогенные факторы устранены.</w:t>
      </w:r>
      <w:hyperlink w:anchor="sub_1125" w:history="1">
        <w:r w:rsidRPr="0009036E">
          <w:rPr>
            <w:rStyle w:val="a4"/>
            <w:rFonts w:ascii="Times New Roman" w:hAnsi="Times New Roman"/>
            <w:color w:val="auto"/>
          </w:rPr>
          <w:t>***</w:t>
        </w:r>
      </w:hyperlink>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_____________________ _____________ _______________</w:t>
      </w:r>
    </w:p>
    <w:p w:rsidR="008B6174" w:rsidRPr="0009036E" w:rsidRDefault="008B6174">
      <w:pPr>
        <w:rPr>
          <w:rFonts w:ascii="Times New Roman" w:hAnsi="Times New Roman" w:cs="Times New Roman"/>
        </w:rPr>
      </w:pPr>
      <w:r w:rsidRPr="0009036E">
        <w:rPr>
          <w:rFonts w:ascii="Times New Roman" w:hAnsi="Times New Roman" w:cs="Times New Roman"/>
        </w:rPr>
        <w:t>(наименование должности сотрудника, (подпись, дата) (инициалы, фамилия)</w:t>
      </w:r>
    </w:p>
    <w:p w:rsidR="008B6174" w:rsidRPr="0009036E" w:rsidRDefault="008B6174">
      <w:pPr>
        <w:rPr>
          <w:rFonts w:ascii="Times New Roman" w:hAnsi="Times New Roman" w:cs="Times New Roman"/>
        </w:rPr>
      </w:pPr>
      <w:r w:rsidRPr="0009036E">
        <w:rPr>
          <w:rFonts w:ascii="Times New Roman" w:hAnsi="Times New Roman" w:cs="Times New Roman"/>
        </w:rPr>
        <w:t>проверившего устранение коррупциогенных</w:t>
      </w:r>
    </w:p>
    <w:p w:rsidR="008B6174" w:rsidRPr="0009036E" w:rsidRDefault="008B6174">
      <w:pPr>
        <w:rPr>
          <w:rFonts w:ascii="Times New Roman" w:hAnsi="Times New Roman" w:cs="Times New Roman"/>
        </w:rPr>
      </w:pPr>
      <w:r w:rsidRPr="0009036E">
        <w:rPr>
          <w:rFonts w:ascii="Times New Roman" w:hAnsi="Times New Roman" w:cs="Times New Roman"/>
        </w:rPr>
        <w:t>факторов)</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____________________ _____________ _______________</w:t>
      </w:r>
    </w:p>
    <w:p w:rsidR="008B6174" w:rsidRPr="0009036E" w:rsidRDefault="008B6174">
      <w:pPr>
        <w:rPr>
          <w:rFonts w:ascii="Times New Roman" w:hAnsi="Times New Roman" w:cs="Times New Roman"/>
        </w:rPr>
      </w:pPr>
      <w:r w:rsidRPr="0009036E">
        <w:rPr>
          <w:rFonts w:ascii="Times New Roman" w:hAnsi="Times New Roman" w:cs="Times New Roman"/>
        </w:rPr>
        <w:t>(наименование должности руководителя (подпись, дата) (инициалы, фамилия)</w:t>
      </w:r>
    </w:p>
    <w:p w:rsidR="008B6174" w:rsidRPr="0009036E" w:rsidRDefault="008B6174">
      <w:pPr>
        <w:rPr>
          <w:rFonts w:ascii="Times New Roman" w:hAnsi="Times New Roman" w:cs="Times New Roman"/>
        </w:rPr>
      </w:pPr>
      <w:r w:rsidRPr="0009036E">
        <w:rPr>
          <w:rFonts w:ascii="Times New Roman" w:hAnsi="Times New Roman" w:cs="Times New Roman"/>
        </w:rPr>
        <w:t>сотрудника, проверившего устранение</w:t>
      </w:r>
    </w:p>
    <w:p w:rsidR="008B6174" w:rsidRPr="0009036E" w:rsidRDefault="008B6174">
      <w:pPr>
        <w:rPr>
          <w:rFonts w:ascii="Times New Roman" w:hAnsi="Times New Roman" w:cs="Times New Roman"/>
        </w:rPr>
      </w:pPr>
      <w:r w:rsidRPr="0009036E">
        <w:rPr>
          <w:rFonts w:ascii="Times New Roman" w:hAnsi="Times New Roman" w:cs="Times New Roman"/>
        </w:rPr>
        <w:t>коррупциогенных факторов)</w:t>
      </w:r>
    </w:p>
    <w:p w:rsidR="008B6174" w:rsidRPr="0009036E" w:rsidRDefault="008B6174">
      <w:pPr>
        <w:rPr>
          <w:rFonts w:ascii="Times New Roman" w:hAnsi="Times New Roman" w:cs="Times New Roman"/>
        </w:rPr>
      </w:pPr>
    </w:p>
    <w:p w:rsidR="008B6174" w:rsidRPr="0009036E" w:rsidRDefault="008B6174">
      <w:pPr>
        <w:rPr>
          <w:rFonts w:ascii="Times New Roman" w:hAnsi="Times New Roman" w:cs="Times New Roman"/>
        </w:rPr>
      </w:pPr>
      <w:r w:rsidRPr="0009036E">
        <w:rPr>
          <w:rFonts w:ascii="Times New Roman" w:hAnsi="Times New Roman" w:cs="Times New Roman"/>
        </w:rPr>
        <w:t>__________________</w:t>
      </w:r>
    </w:p>
    <w:p w:rsidR="008B6174" w:rsidRPr="0009036E" w:rsidRDefault="008B6174">
      <w:pPr>
        <w:rPr>
          <w:rFonts w:ascii="Times New Roman" w:hAnsi="Times New Roman" w:cs="Times New Roman"/>
        </w:rPr>
      </w:pPr>
      <w:bookmarkStart w:id="36" w:name="sub_1123"/>
      <w:r w:rsidRPr="0009036E">
        <w:rPr>
          <w:rFonts w:ascii="Times New Roman" w:hAnsi="Times New Roman" w:cs="Times New Roman"/>
        </w:rPr>
        <w:t>* Ссылка включается в заключение только при проведении антикоррупционной экспертизы принятых постановлений Губернатора Тверской области, нормативных правовых актов Правительства Тверской области, постановлений Администрации Тверской области, нормативных правовых актов областных исполнительных органов государственной власти Тверской области при осуществлении мониторинга применения данных нормативных правовых актов.</w:t>
      </w:r>
    </w:p>
    <w:p w:rsidR="008B6174" w:rsidRPr="0009036E" w:rsidRDefault="008B6174">
      <w:pPr>
        <w:rPr>
          <w:rFonts w:ascii="Times New Roman" w:hAnsi="Times New Roman" w:cs="Times New Roman"/>
        </w:rPr>
      </w:pPr>
      <w:bookmarkStart w:id="37" w:name="sub_1124"/>
      <w:bookmarkEnd w:id="36"/>
      <w:r w:rsidRPr="0009036E">
        <w:rPr>
          <w:rFonts w:ascii="Times New Roman" w:hAnsi="Times New Roman" w:cs="Times New Roman"/>
        </w:rPr>
        <w:t xml:space="preserve">** Отражаются все положения нормативного правового акта Тверской области, проекта нормативного правового акта Тверской области, в котором выявлены коррупциогенные факторы, с указанием его структурных единиц (разделов, подразделов, глав, статей, частей, пунктов, подпунктов, абзацев) и соответствующих коррупциогенных факторов со ссылкой на положения </w:t>
      </w:r>
      <w:hyperlink r:id="rId25" w:history="1">
        <w:r w:rsidRPr="0009036E">
          <w:rPr>
            <w:rStyle w:val="a4"/>
            <w:rFonts w:ascii="Times New Roman" w:hAnsi="Times New Roman"/>
            <w:color w:val="auto"/>
          </w:rPr>
          <w:t>методики</w:t>
        </w:r>
      </w:hyperlink>
      <w:r w:rsidRPr="0009036E">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w:t>
      </w:r>
      <w:hyperlink r:id="rId26" w:history="1">
        <w:r w:rsidRPr="0009036E">
          <w:rPr>
            <w:rStyle w:val="a4"/>
            <w:rFonts w:ascii="Times New Roman" w:hAnsi="Times New Roman"/>
            <w:color w:val="auto"/>
          </w:rPr>
          <w:t>постановлением</w:t>
        </w:r>
      </w:hyperlink>
      <w:r w:rsidRPr="0009036E">
        <w:rPr>
          <w:rFonts w:ascii="Times New Roman" w:hAnsi="Times New Roman" w:cs="Times New Roman"/>
        </w:rPr>
        <w:t xml:space="preserve"> Правительства </w:t>
      </w:r>
      <w:r w:rsidRPr="0009036E">
        <w:rPr>
          <w:rFonts w:ascii="Times New Roman" w:hAnsi="Times New Roman" w:cs="Times New Roman"/>
        </w:rPr>
        <w:lastRenderedPageBreak/>
        <w:t>Российской Федерации от 26.02.2010 N 96.</w:t>
      </w:r>
    </w:p>
    <w:p w:rsidR="008B6174" w:rsidRPr="0009036E" w:rsidRDefault="008B6174">
      <w:pPr>
        <w:rPr>
          <w:rFonts w:ascii="Times New Roman" w:hAnsi="Times New Roman" w:cs="Times New Roman"/>
        </w:rPr>
      </w:pPr>
      <w:bookmarkStart w:id="38" w:name="sub_1125"/>
      <w:bookmarkEnd w:id="37"/>
      <w:r w:rsidRPr="0009036E">
        <w:rPr>
          <w:rFonts w:ascii="Times New Roman" w:hAnsi="Times New Roman" w:cs="Times New Roman"/>
        </w:rPr>
        <w:t xml:space="preserve">*** Данная позиция включается только в </w:t>
      </w:r>
      <w:hyperlink w:anchor="sub_1126" w:history="1">
        <w:r w:rsidRPr="0009036E">
          <w:rPr>
            <w:rStyle w:val="a4"/>
            <w:rFonts w:ascii="Times New Roman" w:hAnsi="Times New Roman"/>
            <w:color w:val="auto"/>
          </w:rPr>
          <w:t>вариант 2</w:t>
        </w:r>
      </w:hyperlink>
      <w:r w:rsidRPr="0009036E">
        <w:rPr>
          <w:rFonts w:ascii="Times New Roman" w:hAnsi="Times New Roman" w:cs="Times New Roman"/>
        </w:rPr>
        <w:t xml:space="preserve"> заключения и заполняется в случае устранения в нормативном правовом акте Тверской области (проекте нормативного правового акта Тверской области) всех выявленных коррупциогенных факторов.</w:t>
      </w:r>
    </w:p>
    <w:bookmarkEnd w:id="38"/>
    <w:p w:rsidR="008B6174" w:rsidRPr="0009036E" w:rsidRDefault="008B6174">
      <w:pPr>
        <w:rPr>
          <w:rFonts w:ascii="Times New Roman" w:hAnsi="Times New Roman" w:cs="Times New Roman"/>
        </w:rPr>
      </w:pPr>
    </w:p>
    <w:sectPr w:rsidR="008B6174" w:rsidRPr="0009036E" w:rsidSect="0009036E">
      <w:pgSz w:w="11900" w:h="16800"/>
      <w:pgMar w:top="709" w:right="800" w:bottom="1276"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E"/>
    <w:rsid w:val="0009036E"/>
    <w:rsid w:val="001558DC"/>
    <w:rsid w:val="008B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E42AC-5CBE-4336-97BD-48BD46A1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45843.0" TargetMode="External"/><Relationship Id="rId13" Type="http://schemas.openxmlformats.org/officeDocument/2006/relationships/hyperlink" Target="garantF1://95958.2" TargetMode="External"/><Relationship Id="rId18" Type="http://schemas.openxmlformats.org/officeDocument/2006/relationships/hyperlink" Target="garantF1://16248225.0" TargetMode="External"/><Relationship Id="rId26" Type="http://schemas.openxmlformats.org/officeDocument/2006/relationships/hyperlink" Target="garantF1://97633.0" TargetMode="External"/><Relationship Id="rId3" Type="http://schemas.openxmlformats.org/officeDocument/2006/relationships/webSettings" Target="webSettings.xml"/><Relationship Id="rId21" Type="http://schemas.openxmlformats.org/officeDocument/2006/relationships/hyperlink" Target="garantF1://97633.2000" TargetMode="External"/><Relationship Id="rId7" Type="http://schemas.openxmlformats.org/officeDocument/2006/relationships/hyperlink" Target="garantF1://16245843.1000" TargetMode="External"/><Relationship Id="rId12" Type="http://schemas.openxmlformats.org/officeDocument/2006/relationships/hyperlink" Target="garantF1://16350562.0" TargetMode="External"/><Relationship Id="rId17" Type="http://schemas.openxmlformats.org/officeDocument/2006/relationships/hyperlink" Target="garantF1://55072016.0" TargetMode="External"/><Relationship Id="rId25" Type="http://schemas.openxmlformats.org/officeDocument/2006/relationships/hyperlink" Target="garantF1://97633.2000" TargetMode="External"/><Relationship Id="rId2" Type="http://schemas.openxmlformats.org/officeDocument/2006/relationships/settings" Target="settings.xml"/><Relationship Id="rId16" Type="http://schemas.openxmlformats.org/officeDocument/2006/relationships/hyperlink" Target="garantF1://12085954.0" TargetMode="External"/><Relationship Id="rId20" Type="http://schemas.openxmlformats.org/officeDocument/2006/relationships/hyperlink" Target="garantF1://12085954.0" TargetMode="External"/><Relationship Id="rId1" Type="http://schemas.openxmlformats.org/officeDocument/2006/relationships/styles" Target="styles.xml"/><Relationship Id="rId6" Type="http://schemas.openxmlformats.org/officeDocument/2006/relationships/hyperlink" Target="garantF1://16210839.0" TargetMode="External"/><Relationship Id="rId11" Type="http://schemas.openxmlformats.org/officeDocument/2006/relationships/hyperlink" Target="garantF1://16235250.0" TargetMode="External"/><Relationship Id="rId24" Type="http://schemas.openxmlformats.org/officeDocument/2006/relationships/hyperlink" Target="garantF1://16248225.0" TargetMode="External"/><Relationship Id="rId5" Type="http://schemas.openxmlformats.org/officeDocument/2006/relationships/hyperlink" Target="garantF1://95958.0" TargetMode="External"/><Relationship Id="rId15" Type="http://schemas.openxmlformats.org/officeDocument/2006/relationships/hyperlink" Target="garantF1://97633.0" TargetMode="External"/><Relationship Id="rId23" Type="http://schemas.openxmlformats.org/officeDocument/2006/relationships/hyperlink" Target="garantF1://55072016.0" TargetMode="External"/><Relationship Id="rId28" Type="http://schemas.openxmlformats.org/officeDocument/2006/relationships/theme" Target="theme/theme1.xml"/><Relationship Id="rId10" Type="http://schemas.openxmlformats.org/officeDocument/2006/relationships/hyperlink" Target="garantF1://16227207.0" TargetMode="External"/><Relationship Id="rId19" Type="http://schemas.openxmlformats.org/officeDocument/2006/relationships/hyperlink" Target="garantF1://95958.0" TargetMode="External"/><Relationship Id="rId4" Type="http://schemas.openxmlformats.org/officeDocument/2006/relationships/hyperlink" Target="garantF1://16250562.0" TargetMode="External"/><Relationship Id="rId9" Type="http://schemas.openxmlformats.org/officeDocument/2006/relationships/hyperlink" Target="garantF1://16228470.0" TargetMode="External"/><Relationship Id="rId14" Type="http://schemas.openxmlformats.org/officeDocument/2006/relationships/hyperlink" Target="garantF1://97633.2000" TargetMode="External"/><Relationship Id="rId22" Type="http://schemas.openxmlformats.org/officeDocument/2006/relationships/hyperlink" Target="garantF1://97633.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2019-09-27T07:42:00Z</dcterms:created>
  <dcterms:modified xsi:type="dcterms:W3CDTF">2019-09-27T07:42:00Z</dcterms:modified>
</cp:coreProperties>
</file>