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46" w:rsidRDefault="00057A46" w:rsidP="00F91648">
      <w:pPr>
        <w:rPr>
          <w:b/>
        </w:rPr>
      </w:pPr>
    </w:p>
    <w:p w:rsidR="00057A46" w:rsidRPr="00CB2760" w:rsidRDefault="00057A46" w:rsidP="00445D61">
      <w:pPr>
        <w:tabs>
          <w:tab w:val="center" w:pos="2144"/>
        </w:tabs>
        <w:jc w:val="right"/>
        <w:rPr>
          <w:sz w:val="22"/>
          <w:szCs w:val="22"/>
        </w:rPr>
      </w:pPr>
      <w:r>
        <w:rPr>
          <w:b/>
        </w:rPr>
        <w:tab/>
        <w:t xml:space="preserve">                        </w:t>
      </w:r>
      <w:r w:rsidRPr="00CB2760">
        <w:rPr>
          <w:sz w:val="22"/>
          <w:szCs w:val="22"/>
        </w:rPr>
        <w:br w:type="textWrapping" w:clear="all"/>
      </w:r>
    </w:p>
    <w:p w:rsidR="00057A46" w:rsidRPr="005C7524" w:rsidRDefault="00057A46" w:rsidP="006C532D">
      <w:pPr>
        <w:rPr>
          <w:b/>
          <w:sz w:val="24"/>
          <w:szCs w:val="24"/>
        </w:rPr>
      </w:pPr>
      <w:r w:rsidRPr="005C7524">
        <w:rPr>
          <w:b/>
          <w:sz w:val="24"/>
          <w:szCs w:val="24"/>
        </w:rPr>
        <w:t xml:space="preserve">                                                </w:t>
      </w:r>
      <w:r>
        <w:rPr>
          <w:b/>
          <w:sz w:val="24"/>
          <w:szCs w:val="24"/>
        </w:rPr>
        <w:t xml:space="preserve">            </w:t>
      </w:r>
      <w:r w:rsidRPr="005C7524">
        <w:rPr>
          <w:b/>
          <w:sz w:val="24"/>
          <w:szCs w:val="24"/>
        </w:rPr>
        <w:t xml:space="preserve">  АДМИНИСТРАЦИЯ  </w:t>
      </w:r>
    </w:p>
    <w:p w:rsidR="00057A46" w:rsidRPr="005C7524" w:rsidRDefault="00057A46" w:rsidP="006C532D">
      <w:pPr>
        <w:rPr>
          <w:b/>
          <w:sz w:val="24"/>
          <w:szCs w:val="24"/>
        </w:rPr>
      </w:pPr>
      <w:r w:rsidRPr="005C7524">
        <w:rPr>
          <w:b/>
          <w:sz w:val="24"/>
          <w:szCs w:val="24"/>
        </w:rPr>
        <w:t xml:space="preserve">                          </w:t>
      </w:r>
      <w:r>
        <w:rPr>
          <w:b/>
          <w:sz w:val="24"/>
          <w:szCs w:val="24"/>
        </w:rPr>
        <w:t xml:space="preserve">          ЁГОНСКОГО </w:t>
      </w:r>
      <w:r w:rsidRPr="005C7524">
        <w:rPr>
          <w:b/>
          <w:sz w:val="24"/>
          <w:szCs w:val="24"/>
        </w:rPr>
        <w:t xml:space="preserve">  СЕЛЬСКОГО  ПОСЕЛЕНИЯ</w:t>
      </w:r>
    </w:p>
    <w:p w:rsidR="00057A46" w:rsidRPr="005C7524" w:rsidRDefault="00057A46" w:rsidP="006C532D">
      <w:pPr>
        <w:jc w:val="center"/>
        <w:rPr>
          <w:b/>
          <w:sz w:val="24"/>
          <w:szCs w:val="24"/>
        </w:rPr>
      </w:pPr>
      <w:r>
        <w:rPr>
          <w:b/>
          <w:sz w:val="24"/>
          <w:szCs w:val="24"/>
        </w:rPr>
        <w:t xml:space="preserve">ВЕСЬЕГОНСКОГО   РАЙОНА  ТВЕРСКОЙ ОБЛАСТИ </w:t>
      </w:r>
      <w:r w:rsidRPr="005C7524">
        <w:rPr>
          <w:b/>
          <w:sz w:val="24"/>
          <w:szCs w:val="24"/>
        </w:rPr>
        <w:t xml:space="preserve">  </w:t>
      </w:r>
    </w:p>
    <w:p w:rsidR="00057A46" w:rsidRPr="005C7524" w:rsidRDefault="00057A46" w:rsidP="006C532D">
      <w:pPr>
        <w:jc w:val="center"/>
        <w:rPr>
          <w:b/>
          <w:sz w:val="24"/>
          <w:szCs w:val="24"/>
        </w:rPr>
      </w:pPr>
    </w:p>
    <w:p w:rsidR="00057A46" w:rsidRPr="005C7524" w:rsidRDefault="00057A46" w:rsidP="006C532D">
      <w:pPr>
        <w:tabs>
          <w:tab w:val="left" w:pos="1035"/>
          <w:tab w:val="center" w:pos="4919"/>
        </w:tabs>
        <w:rPr>
          <w:b/>
          <w:sz w:val="24"/>
          <w:szCs w:val="24"/>
        </w:rPr>
      </w:pPr>
      <w:r w:rsidRPr="005C7524">
        <w:rPr>
          <w:b/>
          <w:sz w:val="24"/>
          <w:szCs w:val="24"/>
        </w:rPr>
        <w:t xml:space="preserve">                     </w:t>
      </w:r>
      <w:r w:rsidRPr="005C7524">
        <w:rPr>
          <w:b/>
          <w:sz w:val="24"/>
          <w:szCs w:val="24"/>
        </w:rPr>
        <w:tab/>
        <w:t>ПОСТАНОВЛЕНИЕ</w:t>
      </w:r>
    </w:p>
    <w:p w:rsidR="00057A46" w:rsidRPr="005C7524" w:rsidRDefault="00057A46" w:rsidP="006C532D">
      <w:pPr>
        <w:jc w:val="center"/>
        <w:rPr>
          <w:b/>
          <w:sz w:val="24"/>
          <w:szCs w:val="24"/>
        </w:rPr>
      </w:pPr>
    </w:p>
    <w:p w:rsidR="00057A46" w:rsidRPr="005C7524" w:rsidRDefault="00057A46" w:rsidP="006C532D">
      <w:pPr>
        <w:rPr>
          <w:sz w:val="24"/>
          <w:szCs w:val="24"/>
        </w:rPr>
      </w:pPr>
      <w:r w:rsidRPr="005C7524">
        <w:rPr>
          <w:sz w:val="24"/>
          <w:szCs w:val="24"/>
        </w:rPr>
        <w:t>«</w:t>
      </w:r>
      <w:r>
        <w:rPr>
          <w:sz w:val="24"/>
          <w:szCs w:val="24"/>
        </w:rPr>
        <w:t xml:space="preserve"> 20</w:t>
      </w:r>
      <w:r w:rsidRPr="005C7524">
        <w:rPr>
          <w:sz w:val="24"/>
          <w:szCs w:val="24"/>
        </w:rPr>
        <w:t xml:space="preserve"> » </w:t>
      </w:r>
      <w:r>
        <w:rPr>
          <w:sz w:val="24"/>
          <w:szCs w:val="24"/>
        </w:rPr>
        <w:t>_07__2012</w:t>
      </w:r>
      <w:r w:rsidRPr="005C7524">
        <w:rPr>
          <w:sz w:val="24"/>
          <w:szCs w:val="24"/>
        </w:rPr>
        <w:t xml:space="preserve"> г.</w:t>
      </w:r>
      <w:r w:rsidRPr="005C7524">
        <w:rPr>
          <w:sz w:val="24"/>
          <w:szCs w:val="24"/>
        </w:rPr>
        <w:tab/>
        <w:t xml:space="preserve">             </w:t>
      </w:r>
      <w:r>
        <w:rPr>
          <w:sz w:val="24"/>
          <w:szCs w:val="24"/>
        </w:rPr>
        <w:t xml:space="preserve">                     </w:t>
      </w:r>
      <w:r w:rsidRPr="005C7524">
        <w:rPr>
          <w:sz w:val="24"/>
          <w:szCs w:val="24"/>
        </w:rPr>
        <w:t xml:space="preserve"> с. </w:t>
      </w:r>
      <w:r>
        <w:rPr>
          <w:sz w:val="24"/>
          <w:szCs w:val="24"/>
        </w:rPr>
        <w:t xml:space="preserve">Ёгна </w:t>
      </w:r>
      <w:r w:rsidRPr="005C7524">
        <w:rPr>
          <w:sz w:val="24"/>
          <w:szCs w:val="24"/>
        </w:rPr>
        <w:t xml:space="preserve"> </w:t>
      </w:r>
      <w:r w:rsidRPr="005C7524">
        <w:rPr>
          <w:sz w:val="24"/>
          <w:szCs w:val="24"/>
        </w:rPr>
        <w:tab/>
        <w:t xml:space="preserve">    </w:t>
      </w:r>
      <w:r>
        <w:rPr>
          <w:sz w:val="24"/>
          <w:szCs w:val="24"/>
        </w:rPr>
        <w:t xml:space="preserve">                         </w:t>
      </w:r>
      <w:r w:rsidRPr="005C7524">
        <w:rPr>
          <w:sz w:val="24"/>
          <w:szCs w:val="24"/>
        </w:rPr>
        <w:t xml:space="preserve">     № </w:t>
      </w:r>
      <w:r>
        <w:rPr>
          <w:sz w:val="24"/>
          <w:szCs w:val="24"/>
        </w:rPr>
        <w:t>38</w:t>
      </w:r>
    </w:p>
    <w:p w:rsidR="00057A46" w:rsidRPr="005C7524" w:rsidRDefault="00057A46" w:rsidP="006C532D">
      <w:pPr>
        <w:rPr>
          <w:sz w:val="24"/>
          <w:szCs w:val="24"/>
        </w:rPr>
      </w:pPr>
    </w:p>
    <w:p w:rsidR="00057A46" w:rsidRPr="005C7524" w:rsidRDefault="00057A46" w:rsidP="006C532D">
      <w:pPr>
        <w:rPr>
          <w:sz w:val="24"/>
          <w:szCs w:val="24"/>
        </w:rPr>
      </w:pPr>
    </w:p>
    <w:p w:rsidR="00057A46" w:rsidRPr="005C7524" w:rsidRDefault="00057A46" w:rsidP="006C532D">
      <w:pPr>
        <w:rPr>
          <w:sz w:val="24"/>
          <w:szCs w:val="24"/>
        </w:rPr>
      </w:pPr>
      <w:r w:rsidRPr="005C752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057A46" w:rsidRPr="004276D9" w:rsidTr="004276D9">
        <w:tc>
          <w:tcPr>
            <w:tcW w:w="4786" w:type="dxa"/>
            <w:tcBorders>
              <w:top w:val="nil"/>
              <w:left w:val="nil"/>
              <w:bottom w:val="nil"/>
              <w:right w:val="nil"/>
            </w:tcBorders>
          </w:tcPr>
          <w:p w:rsidR="00057A46" w:rsidRPr="004276D9" w:rsidRDefault="00057A46" w:rsidP="004276D9">
            <w:pPr>
              <w:jc w:val="both"/>
              <w:rPr>
                <w:i/>
                <w:sz w:val="24"/>
                <w:szCs w:val="24"/>
              </w:rPr>
            </w:pPr>
            <w:r w:rsidRPr="004276D9">
              <w:rPr>
                <w:sz w:val="24"/>
                <w:szCs w:val="24"/>
              </w:rPr>
              <w:t xml:space="preserve">Об  утверждении  административного  регламента предоставления муниципальной  услуги </w:t>
            </w:r>
            <w:r w:rsidRPr="001B3E36">
              <w:rPr>
                <w:sz w:val="24"/>
                <w:szCs w:val="24"/>
              </w:rPr>
              <w:t>«Выдача ордеров на проведение земляных работ»</w:t>
            </w:r>
          </w:p>
          <w:p w:rsidR="00057A46" w:rsidRPr="004276D9" w:rsidRDefault="00057A46" w:rsidP="004276D9">
            <w:pPr>
              <w:ind w:left="400"/>
              <w:jc w:val="both"/>
              <w:rPr>
                <w:sz w:val="24"/>
                <w:szCs w:val="24"/>
              </w:rPr>
            </w:pPr>
          </w:p>
          <w:p w:rsidR="00057A46" w:rsidRPr="004276D9" w:rsidRDefault="00057A46" w:rsidP="006C532D">
            <w:pPr>
              <w:rPr>
                <w:sz w:val="24"/>
                <w:szCs w:val="24"/>
              </w:rPr>
            </w:pPr>
          </w:p>
        </w:tc>
      </w:tr>
    </w:tbl>
    <w:p w:rsidR="00057A46" w:rsidRPr="005C7524" w:rsidRDefault="00057A46" w:rsidP="006C532D">
      <w:pPr>
        <w:pStyle w:val="ac"/>
        <w:spacing w:after="283"/>
        <w:jc w:val="center"/>
      </w:pPr>
    </w:p>
    <w:p w:rsidR="00057A46" w:rsidRPr="005C7524" w:rsidRDefault="00057A46" w:rsidP="00BD349F">
      <w:pPr>
        <w:ind w:firstLine="709"/>
        <w:jc w:val="both"/>
        <w:rPr>
          <w:sz w:val="24"/>
          <w:szCs w:val="24"/>
        </w:rPr>
      </w:pPr>
      <w:r w:rsidRPr="005C7524">
        <w:rPr>
          <w:sz w:val="24"/>
          <w:szCs w:val="24"/>
        </w:rPr>
        <w:t xml:space="preserve"> 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Pr>
          <w:sz w:val="24"/>
          <w:szCs w:val="24"/>
        </w:rPr>
        <w:t>Ёгонского</w:t>
      </w:r>
      <w:r w:rsidRPr="005C7524">
        <w:rPr>
          <w:sz w:val="24"/>
          <w:szCs w:val="24"/>
        </w:rPr>
        <w:t xml:space="preserve"> сельского  поселения  от  </w:t>
      </w:r>
      <w:r w:rsidRPr="00D3778B">
        <w:rPr>
          <w:sz w:val="24"/>
          <w:szCs w:val="24"/>
        </w:rPr>
        <w:t>20.02.2012 №13</w:t>
      </w:r>
      <w:r>
        <w:rPr>
          <w:sz w:val="24"/>
          <w:szCs w:val="24"/>
        </w:rPr>
        <w:t xml:space="preserve"> </w:t>
      </w:r>
      <w:r w:rsidRPr="005C7524">
        <w:rPr>
          <w:sz w:val="24"/>
          <w:szCs w:val="24"/>
        </w:rPr>
        <w:t xml:space="preserve">«Об  утверждении  Порядка  разработки  и  утверждения  административных  регламентов  исполнения  муниципальных  функций  (оказание    </w:t>
      </w:r>
      <w:r>
        <w:rPr>
          <w:sz w:val="24"/>
          <w:szCs w:val="24"/>
        </w:rPr>
        <w:t>муниципальных  услуг)»</w:t>
      </w:r>
    </w:p>
    <w:p w:rsidR="00057A46" w:rsidRPr="005C7524" w:rsidRDefault="00057A46" w:rsidP="00BD349F">
      <w:pPr>
        <w:ind w:firstLine="709"/>
        <w:rPr>
          <w:sz w:val="24"/>
          <w:szCs w:val="24"/>
        </w:rPr>
      </w:pPr>
    </w:p>
    <w:p w:rsidR="00057A46" w:rsidRPr="00CB2760" w:rsidRDefault="00057A46" w:rsidP="00BD349F">
      <w:pPr>
        <w:ind w:firstLine="709"/>
        <w:jc w:val="center"/>
        <w:rPr>
          <w:b/>
          <w:sz w:val="24"/>
          <w:szCs w:val="24"/>
        </w:rPr>
      </w:pPr>
      <w:r>
        <w:rPr>
          <w:b/>
          <w:sz w:val="24"/>
          <w:szCs w:val="24"/>
        </w:rPr>
        <w:t>постановляю:</w:t>
      </w:r>
    </w:p>
    <w:p w:rsidR="00057A46" w:rsidRPr="005C7524" w:rsidRDefault="00057A46" w:rsidP="00BD349F">
      <w:pPr>
        <w:ind w:firstLine="709"/>
        <w:jc w:val="both"/>
        <w:rPr>
          <w:sz w:val="24"/>
          <w:szCs w:val="24"/>
        </w:rPr>
      </w:pPr>
    </w:p>
    <w:p w:rsidR="00057A46" w:rsidRDefault="00057A46" w:rsidP="00BD349F">
      <w:pPr>
        <w:pStyle w:val="ac"/>
        <w:ind w:firstLine="709"/>
        <w:jc w:val="both"/>
      </w:pPr>
      <w:r>
        <w:t>1.</w:t>
      </w:r>
      <w:r w:rsidRPr="005C7524">
        <w:t xml:space="preserve">Утвердить  административный  регламент </w:t>
      </w:r>
      <w:r w:rsidRPr="001B3E36">
        <w:t>«Выдача ордеров на проведение земляных работ»</w:t>
      </w:r>
      <w:r w:rsidRPr="005C7524">
        <w:t xml:space="preserve">  (</w:t>
      </w:r>
      <w:r>
        <w:t>п</w:t>
      </w:r>
      <w:r w:rsidRPr="005C7524">
        <w:t xml:space="preserve">рилагается). </w:t>
      </w:r>
    </w:p>
    <w:p w:rsidR="00057A46" w:rsidRDefault="00057A46" w:rsidP="00BD349F">
      <w:pPr>
        <w:pStyle w:val="ac"/>
        <w:ind w:firstLine="709"/>
        <w:jc w:val="both"/>
      </w:pPr>
      <w:r>
        <w:t xml:space="preserve">2. Внедрить административный регламент в срок до «_01_»__08__ 2012 года.                                </w:t>
      </w:r>
    </w:p>
    <w:p w:rsidR="00057A46" w:rsidRDefault="00057A46" w:rsidP="00BD349F">
      <w:pPr>
        <w:pStyle w:val="ac"/>
        <w:ind w:firstLine="709"/>
        <w:jc w:val="both"/>
      </w:pPr>
      <w: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057A46" w:rsidRDefault="00057A46" w:rsidP="00BD349F">
      <w:pPr>
        <w:pStyle w:val="ac"/>
        <w:ind w:firstLine="709"/>
        <w:jc w:val="both"/>
      </w:pPr>
      <w:r>
        <w:t>4. Настоящее постановление вступает в силу со дня его принятия и подлежит официальному обнародованию на информационных стендах.</w:t>
      </w:r>
    </w:p>
    <w:p w:rsidR="00057A46" w:rsidRDefault="00057A46" w:rsidP="00BD349F">
      <w:pPr>
        <w:pStyle w:val="ac"/>
        <w:ind w:firstLine="709"/>
        <w:jc w:val="both"/>
      </w:pPr>
      <w:r>
        <w:t xml:space="preserve">5. Контроль за выполнением настоящего постановления возложить на главного специалиста администрации Ёгонского сельского поселения Смирнову С.В. </w:t>
      </w:r>
    </w:p>
    <w:p w:rsidR="00057A46" w:rsidRDefault="00057A46" w:rsidP="008372CE">
      <w:pPr>
        <w:pStyle w:val="ac"/>
        <w:spacing w:after="283" w:line="360" w:lineRule="auto"/>
        <w:ind w:left="360"/>
      </w:pPr>
    </w:p>
    <w:p w:rsidR="00057A46" w:rsidRDefault="00057A46" w:rsidP="008372CE">
      <w:pPr>
        <w:pStyle w:val="ac"/>
        <w:spacing w:after="283" w:line="360" w:lineRule="auto"/>
        <w:ind w:left="360"/>
      </w:pPr>
      <w:r>
        <w:t xml:space="preserve">        </w:t>
      </w:r>
    </w:p>
    <w:p w:rsidR="00057A46" w:rsidRDefault="00057A46" w:rsidP="008372CE">
      <w:pPr>
        <w:pStyle w:val="ac"/>
        <w:spacing w:after="283" w:line="360" w:lineRule="auto"/>
        <w:ind w:left="360"/>
      </w:pPr>
    </w:p>
    <w:p w:rsidR="00057A46" w:rsidRPr="005C7524" w:rsidRDefault="00057A46" w:rsidP="008372CE">
      <w:pPr>
        <w:pStyle w:val="ac"/>
        <w:spacing w:after="283" w:line="360" w:lineRule="auto"/>
        <w:ind w:left="360"/>
      </w:pPr>
      <w:r>
        <w:t xml:space="preserve">                Глава администрации                                                     Т.В.Тимашова</w:t>
      </w:r>
    </w:p>
    <w:p w:rsidR="00057A46" w:rsidRDefault="00057A46" w:rsidP="006C532D">
      <w:r>
        <w:t xml:space="preserve">     </w:t>
      </w:r>
    </w:p>
    <w:p w:rsidR="00057A46" w:rsidRDefault="00057A46" w:rsidP="006C532D"/>
    <w:p w:rsidR="00057A46" w:rsidRDefault="00057A46" w:rsidP="006C532D"/>
    <w:p w:rsidR="00057A46" w:rsidRDefault="00057A46" w:rsidP="006C532D"/>
    <w:p w:rsidR="00057A46" w:rsidRDefault="00057A46" w:rsidP="006C532D"/>
    <w:p w:rsidR="00057A46" w:rsidRPr="008372CE" w:rsidRDefault="00057A46" w:rsidP="00C37AE6">
      <w:pPr>
        <w:jc w:val="right"/>
      </w:pPr>
      <w:r>
        <w:lastRenderedPageBreak/>
        <w:t xml:space="preserve">                                                                                                                             </w:t>
      </w:r>
      <w:r w:rsidRPr="005C7524">
        <w:rPr>
          <w:sz w:val="24"/>
          <w:szCs w:val="24"/>
        </w:rPr>
        <w:t xml:space="preserve">  </w:t>
      </w:r>
      <w:r>
        <w:rPr>
          <w:sz w:val="24"/>
          <w:szCs w:val="24"/>
        </w:rPr>
        <w:t xml:space="preserve">Утвержден </w:t>
      </w:r>
    </w:p>
    <w:p w:rsidR="00057A46" w:rsidRPr="005C7524" w:rsidRDefault="00057A46" w:rsidP="00C37AE6">
      <w:pPr>
        <w:ind w:left="4956" w:firstLine="84"/>
        <w:jc w:val="right"/>
        <w:rPr>
          <w:sz w:val="24"/>
          <w:szCs w:val="24"/>
        </w:rPr>
      </w:pPr>
      <w:r w:rsidRPr="005C7524">
        <w:rPr>
          <w:sz w:val="24"/>
          <w:szCs w:val="24"/>
        </w:rPr>
        <w:t xml:space="preserve">  Постановлением  администрации               </w:t>
      </w:r>
    </w:p>
    <w:p w:rsidR="00057A46" w:rsidRPr="005C7524" w:rsidRDefault="00057A46" w:rsidP="00C37AE6">
      <w:pPr>
        <w:ind w:left="4956" w:firstLine="84"/>
        <w:jc w:val="right"/>
        <w:rPr>
          <w:sz w:val="24"/>
          <w:szCs w:val="24"/>
        </w:rPr>
      </w:pPr>
      <w:r>
        <w:rPr>
          <w:sz w:val="24"/>
          <w:szCs w:val="24"/>
        </w:rPr>
        <w:t xml:space="preserve">  Ёгонского</w:t>
      </w:r>
      <w:r w:rsidRPr="005C7524">
        <w:rPr>
          <w:sz w:val="24"/>
          <w:szCs w:val="24"/>
        </w:rPr>
        <w:t xml:space="preserve"> сельского  поселения  </w:t>
      </w:r>
    </w:p>
    <w:p w:rsidR="00057A46" w:rsidRPr="005C7524" w:rsidRDefault="00057A46" w:rsidP="00C37AE6">
      <w:pPr>
        <w:ind w:left="4956" w:firstLine="44"/>
        <w:jc w:val="right"/>
        <w:rPr>
          <w:sz w:val="24"/>
          <w:szCs w:val="24"/>
        </w:rPr>
      </w:pPr>
      <w:r>
        <w:rPr>
          <w:sz w:val="24"/>
          <w:szCs w:val="24"/>
        </w:rPr>
        <w:t xml:space="preserve">   от «  20  » ___07__ </w:t>
      </w:r>
      <w:smartTag w:uri="urn:schemas-microsoft-com:office:smarttags" w:element="metricconverter">
        <w:smartTagPr>
          <w:attr w:name="ProductID" w:val="2012 г"/>
        </w:smartTagPr>
        <w:r>
          <w:rPr>
            <w:sz w:val="24"/>
            <w:szCs w:val="24"/>
          </w:rPr>
          <w:t>2012</w:t>
        </w:r>
        <w:r w:rsidRPr="005C7524">
          <w:rPr>
            <w:sz w:val="24"/>
            <w:szCs w:val="24"/>
          </w:rPr>
          <w:t xml:space="preserve"> г</w:t>
        </w:r>
      </w:smartTag>
      <w:r w:rsidRPr="005C7524">
        <w:rPr>
          <w:sz w:val="24"/>
          <w:szCs w:val="24"/>
        </w:rPr>
        <w:t xml:space="preserve">.   № </w:t>
      </w:r>
      <w:r>
        <w:rPr>
          <w:sz w:val="24"/>
          <w:szCs w:val="24"/>
        </w:rPr>
        <w:t>38</w:t>
      </w:r>
    </w:p>
    <w:p w:rsidR="00057A46" w:rsidRPr="005C7524" w:rsidRDefault="00057A46" w:rsidP="006C532D">
      <w:pPr>
        <w:rPr>
          <w:b/>
          <w:sz w:val="24"/>
          <w:szCs w:val="24"/>
        </w:rPr>
      </w:pPr>
    </w:p>
    <w:p w:rsidR="00057A46" w:rsidRPr="005C7524" w:rsidRDefault="00057A46" w:rsidP="006C532D">
      <w:pPr>
        <w:ind w:left="4500"/>
        <w:jc w:val="right"/>
        <w:rPr>
          <w:rFonts w:ascii="Arial Narrow" w:hAnsi="Arial Narrow"/>
          <w:sz w:val="24"/>
          <w:szCs w:val="24"/>
        </w:rPr>
      </w:pPr>
    </w:p>
    <w:p w:rsidR="00057A46" w:rsidRPr="005C7524" w:rsidRDefault="00057A46" w:rsidP="006C532D">
      <w:pPr>
        <w:pStyle w:val="ConsPlusNormal"/>
        <w:ind w:firstLine="539"/>
        <w:jc w:val="center"/>
        <w:rPr>
          <w:rFonts w:ascii="Arial Narrow" w:hAnsi="Arial Narrow"/>
          <w:b/>
          <w:sz w:val="24"/>
          <w:szCs w:val="24"/>
        </w:rPr>
      </w:pPr>
    </w:p>
    <w:p w:rsidR="00057A46" w:rsidRPr="005C7524" w:rsidRDefault="00057A46" w:rsidP="006C532D">
      <w:pPr>
        <w:pStyle w:val="ConsPlusNormal"/>
        <w:ind w:firstLine="0"/>
        <w:rPr>
          <w:rFonts w:ascii="Arial Narrow" w:hAnsi="Arial Narrow"/>
          <w:b/>
          <w:sz w:val="24"/>
          <w:szCs w:val="24"/>
        </w:rPr>
      </w:pPr>
    </w:p>
    <w:p w:rsidR="00057A46" w:rsidRPr="005C7524" w:rsidRDefault="00057A46" w:rsidP="001B3E36">
      <w:pPr>
        <w:pStyle w:val="ConsPlusNormal"/>
        <w:tabs>
          <w:tab w:val="left" w:pos="2715"/>
          <w:tab w:val="left" w:pos="3585"/>
          <w:tab w:val="center" w:pos="5229"/>
        </w:tabs>
        <w:ind w:firstLine="539"/>
        <w:jc w:val="center"/>
        <w:rPr>
          <w:rFonts w:ascii="Times New Roman" w:hAnsi="Times New Roman"/>
          <w:b/>
          <w:sz w:val="24"/>
          <w:szCs w:val="24"/>
        </w:rPr>
      </w:pPr>
      <w:r w:rsidRPr="005C7524">
        <w:rPr>
          <w:rFonts w:ascii="Times New Roman" w:hAnsi="Times New Roman"/>
          <w:b/>
          <w:sz w:val="24"/>
          <w:szCs w:val="24"/>
        </w:rPr>
        <w:t>Административный регламент</w:t>
      </w:r>
    </w:p>
    <w:p w:rsidR="00057A46" w:rsidRDefault="00057A46" w:rsidP="001B3E36">
      <w:pPr>
        <w:pStyle w:val="ConsPlusNormal"/>
        <w:tabs>
          <w:tab w:val="left" w:pos="2175"/>
          <w:tab w:val="left" w:pos="2880"/>
          <w:tab w:val="center" w:pos="5229"/>
        </w:tabs>
        <w:ind w:firstLine="539"/>
        <w:jc w:val="center"/>
        <w:rPr>
          <w:rFonts w:ascii="Times New Roman" w:hAnsi="Times New Roman"/>
          <w:b/>
          <w:sz w:val="24"/>
          <w:szCs w:val="24"/>
        </w:rPr>
      </w:pPr>
      <w:r w:rsidRPr="005C7524">
        <w:rPr>
          <w:rFonts w:ascii="Times New Roman" w:hAnsi="Times New Roman"/>
          <w:b/>
          <w:sz w:val="24"/>
          <w:szCs w:val="24"/>
        </w:rPr>
        <w:t>по предоставлению муниципальной услуги</w:t>
      </w:r>
    </w:p>
    <w:p w:rsidR="00057A46" w:rsidRPr="005C7524" w:rsidRDefault="00057A46" w:rsidP="001B3E36">
      <w:pPr>
        <w:pStyle w:val="ConsPlusNormal"/>
        <w:tabs>
          <w:tab w:val="left" w:pos="2175"/>
          <w:tab w:val="left" w:pos="2880"/>
          <w:tab w:val="center" w:pos="5229"/>
        </w:tabs>
        <w:ind w:firstLine="539"/>
        <w:jc w:val="center"/>
        <w:rPr>
          <w:rFonts w:ascii="Times New Roman" w:hAnsi="Times New Roman"/>
          <w:b/>
          <w:sz w:val="24"/>
          <w:szCs w:val="24"/>
        </w:rPr>
      </w:pPr>
      <w:r w:rsidRPr="001B3E36">
        <w:rPr>
          <w:rFonts w:ascii="Times New Roman" w:hAnsi="Times New Roman"/>
          <w:b/>
          <w:sz w:val="24"/>
          <w:szCs w:val="24"/>
        </w:rPr>
        <w:t>«Выдача ордеров на проведение земляных работ»</w:t>
      </w:r>
    </w:p>
    <w:p w:rsidR="00057A46" w:rsidRPr="005C7524" w:rsidRDefault="00057A46" w:rsidP="00965B2E">
      <w:pPr>
        <w:ind w:left="400"/>
        <w:rPr>
          <w:b/>
          <w:sz w:val="24"/>
          <w:szCs w:val="24"/>
        </w:rPr>
      </w:pPr>
    </w:p>
    <w:p w:rsidR="00057A46" w:rsidRPr="005C7524" w:rsidRDefault="00057A46" w:rsidP="00AD5257">
      <w:pPr>
        <w:numPr>
          <w:ilvl w:val="0"/>
          <w:numId w:val="1"/>
        </w:numPr>
        <w:jc w:val="center"/>
        <w:rPr>
          <w:b/>
          <w:sz w:val="24"/>
          <w:szCs w:val="24"/>
        </w:rPr>
      </w:pPr>
      <w:r w:rsidRPr="005C7524">
        <w:rPr>
          <w:b/>
          <w:sz w:val="24"/>
          <w:szCs w:val="24"/>
        </w:rPr>
        <w:t>Общие положения</w:t>
      </w:r>
    </w:p>
    <w:p w:rsidR="00057A46" w:rsidRPr="005C7524" w:rsidRDefault="00057A46" w:rsidP="006B0B90">
      <w:pPr>
        <w:jc w:val="both"/>
        <w:rPr>
          <w:sz w:val="24"/>
          <w:szCs w:val="24"/>
        </w:rPr>
      </w:pPr>
    </w:p>
    <w:p w:rsidR="00057A46" w:rsidRPr="005C7524" w:rsidRDefault="00057A46" w:rsidP="006B0B90">
      <w:pPr>
        <w:ind w:firstLine="708"/>
        <w:jc w:val="both"/>
        <w:rPr>
          <w:sz w:val="24"/>
          <w:szCs w:val="24"/>
        </w:rPr>
      </w:pPr>
      <w:r>
        <w:rPr>
          <w:sz w:val="24"/>
          <w:szCs w:val="24"/>
        </w:rPr>
        <w:t>1.</w:t>
      </w:r>
      <w:r w:rsidRPr="005C7524">
        <w:rPr>
          <w:sz w:val="24"/>
          <w:szCs w:val="24"/>
        </w:rPr>
        <w:t xml:space="preserve"> Административный регламент предоставления муниципальной услуги (далее – муниципальн</w:t>
      </w:r>
      <w:r>
        <w:rPr>
          <w:sz w:val="24"/>
          <w:szCs w:val="24"/>
        </w:rPr>
        <w:t>ая</w:t>
      </w:r>
      <w:r w:rsidRPr="005C7524">
        <w:rPr>
          <w:sz w:val="24"/>
          <w:szCs w:val="24"/>
        </w:rPr>
        <w:t xml:space="preserve"> услуга) </w:t>
      </w:r>
      <w:r w:rsidRPr="001B3E36">
        <w:rPr>
          <w:sz w:val="24"/>
          <w:szCs w:val="24"/>
        </w:rPr>
        <w:t>«Выдача ордеров на проведение земляных работ»</w:t>
      </w:r>
      <w:r w:rsidRPr="005C7524">
        <w:rPr>
          <w:sz w:val="24"/>
          <w:szCs w:val="24"/>
        </w:rPr>
        <w:t xml:space="preserve"> (далее – регламент)</w:t>
      </w:r>
      <w:r>
        <w:rPr>
          <w:sz w:val="24"/>
          <w:szCs w:val="24"/>
        </w:rPr>
        <w:t xml:space="preserve"> разработан в целях повышения качества предоставления и доступности результатов муниципальной услуги,</w:t>
      </w:r>
      <w:r w:rsidRPr="005C7524">
        <w:rPr>
          <w:sz w:val="24"/>
          <w:szCs w:val="24"/>
        </w:rPr>
        <w:t xml:space="preserve"> определяет порядок, сроки и последовательность действий (административных процедур) п</w:t>
      </w:r>
      <w:r>
        <w:rPr>
          <w:sz w:val="24"/>
          <w:szCs w:val="24"/>
        </w:rPr>
        <w:t>ри осуществлении полномочий по исполнению</w:t>
      </w:r>
      <w:r w:rsidRPr="005C7524">
        <w:rPr>
          <w:sz w:val="24"/>
          <w:szCs w:val="24"/>
        </w:rPr>
        <w:t xml:space="preserve"> муниципальной услуги. </w:t>
      </w:r>
    </w:p>
    <w:p w:rsidR="00057A46" w:rsidRPr="005C7524" w:rsidRDefault="00057A46" w:rsidP="006B0B90">
      <w:pPr>
        <w:ind w:firstLine="708"/>
        <w:jc w:val="both"/>
        <w:rPr>
          <w:sz w:val="24"/>
          <w:szCs w:val="24"/>
        </w:rPr>
      </w:pPr>
      <w:r w:rsidRPr="005C7524">
        <w:rPr>
          <w:sz w:val="24"/>
          <w:szCs w:val="24"/>
        </w:rPr>
        <w:t>2. Предоставление</w:t>
      </w:r>
      <w:r>
        <w:rPr>
          <w:sz w:val="24"/>
          <w:szCs w:val="24"/>
        </w:rPr>
        <w:t xml:space="preserve"> </w:t>
      </w:r>
      <w:r w:rsidRPr="005C7524">
        <w:rPr>
          <w:sz w:val="24"/>
          <w:szCs w:val="24"/>
        </w:rPr>
        <w:t xml:space="preserve">муниципальной услуги </w:t>
      </w:r>
      <w:r>
        <w:rPr>
          <w:sz w:val="24"/>
          <w:szCs w:val="24"/>
        </w:rPr>
        <w:t>осуществляется в соответствии с:</w:t>
      </w:r>
      <w:r w:rsidRPr="005C7524">
        <w:rPr>
          <w:sz w:val="24"/>
          <w:szCs w:val="24"/>
        </w:rPr>
        <w:t xml:space="preserve"> </w:t>
      </w:r>
    </w:p>
    <w:p w:rsidR="00057A46" w:rsidRPr="00846927" w:rsidRDefault="00057A46" w:rsidP="00846927">
      <w:pPr>
        <w:ind w:firstLine="708"/>
        <w:jc w:val="both"/>
        <w:rPr>
          <w:sz w:val="24"/>
          <w:szCs w:val="24"/>
        </w:rPr>
      </w:pPr>
      <w:r w:rsidRPr="00846927">
        <w:rPr>
          <w:sz w:val="24"/>
          <w:szCs w:val="24"/>
        </w:rPr>
        <w:t>- Конституцией Российской Федерации;</w:t>
      </w:r>
    </w:p>
    <w:p w:rsidR="00057A46" w:rsidRPr="00846927" w:rsidRDefault="00057A46" w:rsidP="00846927">
      <w:pPr>
        <w:ind w:firstLine="708"/>
        <w:jc w:val="both"/>
        <w:rPr>
          <w:sz w:val="24"/>
          <w:szCs w:val="24"/>
        </w:rPr>
      </w:pPr>
      <w:r w:rsidRPr="00846927">
        <w:rPr>
          <w:sz w:val="24"/>
          <w:szCs w:val="24"/>
        </w:rPr>
        <w:t>- Федеральным законом от 06.10.2003 N 131-ФЗ "Об общих принципах организации местного самоуправления в Российской Федерации";</w:t>
      </w:r>
    </w:p>
    <w:p w:rsidR="00057A46" w:rsidRPr="00846927" w:rsidRDefault="00057A46" w:rsidP="00846927">
      <w:pPr>
        <w:ind w:firstLine="708"/>
        <w:jc w:val="both"/>
        <w:rPr>
          <w:sz w:val="24"/>
          <w:szCs w:val="24"/>
        </w:rPr>
      </w:pPr>
      <w:r w:rsidRPr="00846927">
        <w:rPr>
          <w:sz w:val="24"/>
          <w:szCs w:val="24"/>
        </w:rPr>
        <w:t>- Федеральным законом от 30.03.1999 N 52-ФЗ "О санитарно-эпидемиологическом благополучии населения";</w:t>
      </w:r>
    </w:p>
    <w:p w:rsidR="00057A46" w:rsidRPr="00846927" w:rsidRDefault="00057A46" w:rsidP="00846927">
      <w:pPr>
        <w:ind w:firstLine="708"/>
        <w:jc w:val="both"/>
        <w:rPr>
          <w:sz w:val="24"/>
          <w:szCs w:val="24"/>
        </w:rPr>
      </w:pPr>
      <w:r w:rsidRPr="00846927">
        <w:rPr>
          <w:sz w:val="24"/>
          <w:szCs w:val="24"/>
        </w:rPr>
        <w:t>- Федеральным законом от 02.05.2006 N 59-ФЗ "О порядке рассмотрения обращений граждан Российской Федерации";</w:t>
      </w:r>
    </w:p>
    <w:p w:rsidR="00057A46" w:rsidRPr="00846927" w:rsidRDefault="00057A46" w:rsidP="00846927">
      <w:pPr>
        <w:ind w:firstLine="708"/>
        <w:jc w:val="both"/>
        <w:rPr>
          <w:sz w:val="24"/>
          <w:szCs w:val="24"/>
        </w:rPr>
      </w:pPr>
      <w:r w:rsidRPr="00846927">
        <w:rPr>
          <w:sz w:val="24"/>
          <w:szCs w:val="24"/>
        </w:rPr>
        <w:t>- Градостроительным кодексом Российской Федерации;</w:t>
      </w:r>
    </w:p>
    <w:p w:rsidR="00057A46" w:rsidRPr="00846927" w:rsidRDefault="00057A46" w:rsidP="00846927">
      <w:pPr>
        <w:ind w:firstLine="708"/>
        <w:jc w:val="both"/>
        <w:rPr>
          <w:sz w:val="24"/>
          <w:szCs w:val="24"/>
        </w:rPr>
      </w:pPr>
      <w:r w:rsidRPr="00846927">
        <w:rPr>
          <w:sz w:val="24"/>
          <w:szCs w:val="24"/>
        </w:rPr>
        <w:t>- Жилищным Кодексом Российской Федерации;</w:t>
      </w:r>
    </w:p>
    <w:p w:rsidR="00057A46" w:rsidRDefault="00057A46" w:rsidP="00846927">
      <w:pPr>
        <w:ind w:firstLine="708"/>
        <w:jc w:val="both"/>
        <w:rPr>
          <w:sz w:val="24"/>
          <w:szCs w:val="24"/>
        </w:rPr>
      </w:pPr>
      <w:r w:rsidRPr="00846927">
        <w:rPr>
          <w:sz w:val="24"/>
          <w:szCs w:val="24"/>
        </w:rPr>
        <w:t>- Уставом  Ёгонского сельского поселения Весьегонского района.</w:t>
      </w:r>
      <w:r w:rsidRPr="005C7524">
        <w:rPr>
          <w:sz w:val="24"/>
          <w:szCs w:val="24"/>
        </w:rPr>
        <w:t xml:space="preserve"> </w:t>
      </w:r>
    </w:p>
    <w:p w:rsidR="00057A46" w:rsidRPr="005C7524" w:rsidRDefault="00057A46" w:rsidP="004B49BE">
      <w:pPr>
        <w:jc w:val="both"/>
        <w:rPr>
          <w:sz w:val="24"/>
          <w:szCs w:val="24"/>
        </w:rPr>
      </w:pPr>
    </w:p>
    <w:p w:rsidR="00057A46" w:rsidRPr="005C7524" w:rsidRDefault="00057A46" w:rsidP="005911BF">
      <w:pPr>
        <w:numPr>
          <w:ilvl w:val="0"/>
          <w:numId w:val="1"/>
        </w:numPr>
        <w:jc w:val="center"/>
        <w:rPr>
          <w:b/>
          <w:sz w:val="24"/>
          <w:szCs w:val="24"/>
        </w:rPr>
      </w:pPr>
      <w:r w:rsidRPr="005C7524">
        <w:rPr>
          <w:b/>
          <w:sz w:val="24"/>
          <w:szCs w:val="24"/>
        </w:rPr>
        <w:t>Стандарт предоставления муниципальной услуги</w:t>
      </w:r>
    </w:p>
    <w:p w:rsidR="00057A46" w:rsidRPr="005C7524" w:rsidRDefault="00057A46" w:rsidP="005911BF">
      <w:pPr>
        <w:jc w:val="center"/>
        <w:rPr>
          <w:sz w:val="24"/>
          <w:szCs w:val="24"/>
        </w:rPr>
      </w:pPr>
    </w:p>
    <w:p w:rsidR="00057A46" w:rsidRPr="005E1410" w:rsidRDefault="00057A46" w:rsidP="005E1410">
      <w:pPr>
        <w:ind w:firstLine="708"/>
        <w:jc w:val="both"/>
        <w:rPr>
          <w:sz w:val="24"/>
          <w:szCs w:val="24"/>
        </w:rPr>
      </w:pPr>
      <w:r w:rsidRPr="005E1410">
        <w:rPr>
          <w:sz w:val="24"/>
          <w:szCs w:val="24"/>
        </w:rPr>
        <w:t>Подраздел I. Общее описание муниципальной услуги.</w:t>
      </w:r>
    </w:p>
    <w:p w:rsidR="00057A46" w:rsidRPr="005E1410" w:rsidRDefault="00057A46" w:rsidP="005E1410">
      <w:pPr>
        <w:ind w:firstLine="708"/>
        <w:jc w:val="both"/>
        <w:rPr>
          <w:sz w:val="24"/>
          <w:szCs w:val="24"/>
        </w:rPr>
      </w:pPr>
    </w:p>
    <w:p w:rsidR="00057A46" w:rsidRDefault="00057A46" w:rsidP="005E1410">
      <w:pPr>
        <w:ind w:firstLine="708"/>
        <w:jc w:val="both"/>
        <w:rPr>
          <w:sz w:val="24"/>
          <w:szCs w:val="24"/>
        </w:rPr>
      </w:pPr>
      <w:r w:rsidRPr="005E1410">
        <w:rPr>
          <w:sz w:val="24"/>
          <w:szCs w:val="24"/>
        </w:rPr>
        <w:t>Глава 1. Наименование исполнителя муниципальной услуги.</w:t>
      </w:r>
    </w:p>
    <w:p w:rsidR="00057A46" w:rsidRDefault="00057A46" w:rsidP="00807A05">
      <w:pPr>
        <w:ind w:firstLine="708"/>
        <w:jc w:val="both"/>
        <w:rPr>
          <w:sz w:val="24"/>
          <w:szCs w:val="24"/>
        </w:rPr>
      </w:pPr>
    </w:p>
    <w:p w:rsidR="00057A46" w:rsidRDefault="00057A46" w:rsidP="00807A05">
      <w:pPr>
        <w:ind w:firstLine="708"/>
        <w:jc w:val="both"/>
        <w:rPr>
          <w:sz w:val="24"/>
          <w:szCs w:val="24"/>
        </w:rPr>
      </w:pPr>
      <w:r>
        <w:rPr>
          <w:sz w:val="24"/>
          <w:szCs w:val="24"/>
        </w:rPr>
        <w:t>3</w:t>
      </w:r>
      <w:r w:rsidRPr="005C7524">
        <w:rPr>
          <w:sz w:val="24"/>
          <w:szCs w:val="24"/>
        </w:rPr>
        <w:t xml:space="preserve">. </w:t>
      </w:r>
      <w:r>
        <w:rPr>
          <w:sz w:val="24"/>
          <w:szCs w:val="24"/>
        </w:rPr>
        <w:t>Муниципальная у</w:t>
      </w:r>
      <w:r w:rsidRPr="005C7524">
        <w:rPr>
          <w:sz w:val="24"/>
          <w:szCs w:val="24"/>
        </w:rPr>
        <w:t xml:space="preserve">слуга предоставляется </w:t>
      </w:r>
      <w:r>
        <w:rPr>
          <w:sz w:val="24"/>
          <w:szCs w:val="24"/>
        </w:rPr>
        <w:t xml:space="preserve">администрацией МО Ёгонское </w:t>
      </w:r>
      <w:r w:rsidRPr="005C7524">
        <w:rPr>
          <w:sz w:val="24"/>
          <w:szCs w:val="24"/>
        </w:rPr>
        <w:t xml:space="preserve"> сельско</w:t>
      </w:r>
      <w:r>
        <w:rPr>
          <w:sz w:val="24"/>
          <w:szCs w:val="24"/>
        </w:rPr>
        <w:t>е</w:t>
      </w:r>
      <w:r w:rsidRPr="005C7524">
        <w:rPr>
          <w:sz w:val="24"/>
          <w:szCs w:val="24"/>
        </w:rPr>
        <w:t xml:space="preserve"> поселени</w:t>
      </w:r>
      <w:r>
        <w:rPr>
          <w:sz w:val="24"/>
          <w:szCs w:val="24"/>
        </w:rPr>
        <w:t>е, сведения о которой представлены в приложении 1 к регламенту</w:t>
      </w:r>
      <w:r w:rsidRPr="005C7524">
        <w:rPr>
          <w:sz w:val="24"/>
          <w:szCs w:val="24"/>
        </w:rPr>
        <w:t>.</w:t>
      </w:r>
    </w:p>
    <w:p w:rsidR="00057A46" w:rsidRDefault="00057A46" w:rsidP="00807A05">
      <w:pPr>
        <w:ind w:firstLine="708"/>
        <w:jc w:val="both"/>
        <w:rPr>
          <w:sz w:val="24"/>
          <w:szCs w:val="24"/>
        </w:rPr>
      </w:pPr>
    </w:p>
    <w:p w:rsidR="00057A46" w:rsidRDefault="00057A46" w:rsidP="00807A05">
      <w:pPr>
        <w:ind w:firstLine="708"/>
        <w:jc w:val="both"/>
        <w:rPr>
          <w:sz w:val="24"/>
          <w:szCs w:val="24"/>
        </w:rPr>
      </w:pPr>
      <w:r w:rsidRPr="005E1410">
        <w:rPr>
          <w:sz w:val="24"/>
          <w:szCs w:val="24"/>
        </w:rPr>
        <w:t>Глава 2. Описание результата предоставления муниципальной услуги</w:t>
      </w:r>
      <w:r>
        <w:rPr>
          <w:sz w:val="24"/>
          <w:szCs w:val="24"/>
        </w:rPr>
        <w:t>.</w:t>
      </w:r>
    </w:p>
    <w:p w:rsidR="00057A46" w:rsidRPr="005C7524" w:rsidRDefault="00057A46" w:rsidP="00807A05">
      <w:pPr>
        <w:ind w:firstLine="708"/>
        <w:jc w:val="both"/>
        <w:rPr>
          <w:sz w:val="24"/>
          <w:szCs w:val="24"/>
        </w:rPr>
      </w:pPr>
    </w:p>
    <w:p w:rsidR="00057A46" w:rsidRPr="007422C8" w:rsidRDefault="00057A46" w:rsidP="007422C8">
      <w:pPr>
        <w:ind w:firstLine="708"/>
        <w:jc w:val="both"/>
        <w:rPr>
          <w:sz w:val="24"/>
          <w:szCs w:val="24"/>
        </w:rPr>
      </w:pPr>
      <w:r>
        <w:rPr>
          <w:sz w:val="24"/>
          <w:szCs w:val="24"/>
        </w:rPr>
        <w:t xml:space="preserve">4. </w:t>
      </w:r>
      <w:r w:rsidRPr="007422C8">
        <w:rPr>
          <w:sz w:val="24"/>
          <w:szCs w:val="24"/>
        </w:rPr>
        <w:t>Конечным результатом предоставления муниципальной услуги является:</w:t>
      </w:r>
    </w:p>
    <w:p w:rsidR="00057A46" w:rsidRPr="00FC1471" w:rsidRDefault="00057A46" w:rsidP="00FC1471">
      <w:pPr>
        <w:ind w:firstLine="708"/>
        <w:jc w:val="both"/>
        <w:rPr>
          <w:sz w:val="24"/>
          <w:szCs w:val="24"/>
        </w:rPr>
      </w:pPr>
      <w:r w:rsidRPr="007422C8">
        <w:rPr>
          <w:sz w:val="24"/>
          <w:szCs w:val="24"/>
        </w:rPr>
        <w:t>а)</w:t>
      </w:r>
      <w:r w:rsidRPr="00FC1471">
        <w:rPr>
          <w:sz w:val="24"/>
          <w:szCs w:val="24"/>
        </w:rPr>
        <w:t xml:space="preserve"> получение заявителем ордера на проведение земляных работ</w:t>
      </w:r>
      <w:r>
        <w:rPr>
          <w:sz w:val="24"/>
          <w:szCs w:val="24"/>
        </w:rPr>
        <w:t>;</w:t>
      </w:r>
    </w:p>
    <w:p w:rsidR="00057A46" w:rsidRDefault="00057A46" w:rsidP="00FC1471">
      <w:pPr>
        <w:ind w:firstLine="708"/>
        <w:jc w:val="both"/>
        <w:rPr>
          <w:sz w:val="24"/>
          <w:szCs w:val="24"/>
        </w:rPr>
      </w:pPr>
      <w:r>
        <w:rPr>
          <w:sz w:val="24"/>
          <w:szCs w:val="24"/>
        </w:rPr>
        <w:t xml:space="preserve">б) </w:t>
      </w:r>
      <w:r w:rsidRPr="00FC1471">
        <w:rPr>
          <w:sz w:val="24"/>
          <w:szCs w:val="24"/>
        </w:rPr>
        <w:t>мотивированный отказ в выдаче ордера на проведение земляных работ в письменной форме.</w:t>
      </w:r>
    </w:p>
    <w:p w:rsidR="00057A46" w:rsidRDefault="00057A46" w:rsidP="007422C8">
      <w:pPr>
        <w:ind w:firstLine="708"/>
        <w:jc w:val="both"/>
        <w:rPr>
          <w:sz w:val="24"/>
          <w:szCs w:val="24"/>
        </w:rPr>
      </w:pPr>
    </w:p>
    <w:p w:rsidR="00057A46" w:rsidRDefault="00057A46" w:rsidP="007422C8">
      <w:pPr>
        <w:ind w:firstLine="708"/>
        <w:jc w:val="both"/>
        <w:rPr>
          <w:sz w:val="24"/>
          <w:szCs w:val="24"/>
        </w:rPr>
      </w:pPr>
      <w:r w:rsidRPr="00550086">
        <w:rPr>
          <w:sz w:val="24"/>
          <w:szCs w:val="24"/>
        </w:rPr>
        <w:t>Глава 3. Описание получателей муниципальной услуги.</w:t>
      </w:r>
    </w:p>
    <w:p w:rsidR="00057A46" w:rsidRDefault="00057A46" w:rsidP="007422C8">
      <w:pPr>
        <w:ind w:firstLine="708"/>
        <w:jc w:val="both"/>
        <w:rPr>
          <w:sz w:val="24"/>
          <w:szCs w:val="24"/>
        </w:rPr>
      </w:pPr>
    </w:p>
    <w:p w:rsidR="00057A46" w:rsidRDefault="00057A46" w:rsidP="007422C8">
      <w:pPr>
        <w:ind w:firstLine="708"/>
        <w:jc w:val="both"/>
        <w:rPr>
          <w:b/>
          <w:sz w:val="24"/>
          <w:szCs w:val="24"/>
        </w:rPr>
      </w:pPr>
      <w:r>
        <w:rPr>
          <w:sz w:val="24"/>
          <w:szCs w:val="24"/>
        </w:rPr>
        <w:t xml:space="preserve">5. </w:t>
      </w:r>
      <w:r w:rsidRPr="005C7524">
        <w:rPr>
          <w:sz w:val="24"/>
          <w:szCs w:val="24"/>
        </w:rPr>
        <w:t xml:space="preserve">Получателями </w:t>
      </w:r>
      <w:r>
        <w:rPr>
          <w:sz w:val="24"/>
          <w:szCs w:val="24"/>
        </w:rPr>
        <w:t xml:space="preserve">муниципальной </w:t>
      </w:r>
      <w:r w:rsidRPr="005C7524">
        <w:rPr>
          <w:sz w:val="24"/>
          <w:szCs w:val="24"/>
        </w:rPr>
        <w:t xml:space="preserve">услуги являются </w:t>
      </w:r>
      <w:r w:rsidRPr="00FC1471">
        <w:rPr>
          <w:sz w:val="24"/>
          <w:szCs w:val="24"/>
        </w:rPr>
        <w:t xml:space="preserve">юридические лица, индивидуальные предприниматели и физические лица </w:t>
      </w:r>
      <w:r w:rsidRPr="005C7524">
        <w:rPr>
          <w:sz w:val="24"/>
          <w:szCs w:val="24"/>
        </w:rPr>
        <w:t xml:space="preserve">(далее </w:t>
      </w:r>
      <w:r>
        <w:rPr>
          <w:sz w:val="24"/>
          <w:szCs w:val="24"/>
        </w:rPr>
        <w:t xml:space="preserve">- </w:t>
      </w:r>
      <w:r w:rsidRPr="005C7524">
        <w:rPr>
          <w:sz w:val="24"/>
          <w:szCs w:val="24"/>
        </w:rPr>
        <w:t>заявител</w:t>
      </w:r>
      <w:r>
        <w:rPr>
          <w:sz w:val="24"/>
          <w:szCs w:val="24"/>
        </w:rPr>
        <w:t>ь</w:t>
      </w:r>
      <w:r w:rsidRPr="005C7524">
        <w:rPr>
          <w:sz w:val="24"/>
          <w:szCs w:val="24"/>
        </w:rPr>
        <w:t xml:space="preserve">). </w:t>
      </w:r>
      <w:r w:rsidRPr="005C7524">
        <w:rPr>
          <w:b/>
          <w:sz w:val="24"/>
          <w:szCs w:val="24"/>
        </w:rPr>
        <w:t xml:space="preserve"> </w:t>
      </w:r>
    </w:p>
    <w:p w:rsidR="00057A46" w:rsidRDefault="00057A46" w:rsidP="007422C8">
      <w:pPr>
        <w:ind w:firstLine="708"/>
        <w:jc w:val="both"/>
        <w:rPr>
          <w:b/>
          <w:sz w:val="24"/>
          <w:szCs w:val="24"/>
        </w:rPr>
      </w:pPr>
    </w:p>
    <w:p w:rsidR="00057A46" w:rsidRDefault="00057A46" w:rsidP="007422C8">
      <w:pPr>
        <w:ind w:firstLine="708"/>
        <w:jc w:val="both"/>
        <w:rPr>
          <w:sz w:val="24"/>
          <w:szCs w:val="24"/>
        </w:rPr>
      </w:pPr>
      <w:r w:rsidRPr="005E1410">
        <w:rPr>
          <w:sz w:val="24"/>
          <w:szCs w:val="24"/>
        </w:rPr>
        <w:t xml:space="preserve">    </w:t>
      </w:r>
      <w:r w:rsidRPr="00550086">
        <w:rPr>
          <w:sz w:val="24"/>
          <w:szCs w:val="24"/>
        </w:rPr>
        <w:t>Глава 4. Перечень документов, необходимых для получения муниципальной услуги.</w:t>
      </w:r>
    </w:p>
    <w:p w:rsidR="00057A46" w:rsidRPr="005C7524" w:rsidRDefault="00057A46" w:rsidP="007422C8">
      <w:pPr>
        <w:ind w:firstLine="708"/>
        <w:jc w:val="both"/>
        <w:rPr>
          <w:sz w:val="24"/>
          <w:szCs w:val="24"/>
        </w:rPr>
      </w:pPr>
    </w:p>
    <w:p w:rsidR="00057A46" w:rsidRPr="005C7524" w:rsidRDefault="00057A46" w:rsidP="00306F03">
      <w:pPr>
        <w:ind w:firstLine="708"/>
        <w:jc w:val="both"/>
        <w:rPr>
          <w:sz w:val="24"/>
          <w:szCs w:val="24"/>
        </w:rPr>
      </w:pPr>
      <w:r>
        <w:rPr>
          <w:sz w:val="24"/>
          <w:szCs w:val="24"/>
        </w:rPr>
        <w:t>6</w:t>
      </w:r>
      <w:r w:rsidRPr="005C7524">
        <w:rPr>
          <w:sz w:val="24"/>
          <w:szCs w:val="24"/>
        </w:rPr>
        <w:t xml:space="preserve">. </w:t>
      </w:r>
      <w:r>
        <w:rPr>
          <w:sz w:val="24"/>
          <w:szCs w:val="24"/>
        </w:rPr>
        <w:t>П</w:t>
      </w:r>
      <w:r w:rsidRPr="005C7524">
        <w:rPr>
          <w:sz w:val="24"/>
          <w:szCs w:val="24"/>
        </w:rPr>
        <w:t>еречень документов, необходимых для предоставления муниципальной услуги:</w:t>
      </w:r>
    </w:p>
    <w:p w:rsidR="00057A46" w:rsidRPr="005C7524" w:rsidRDefault="00057A46" w:rsidP="00306F03">
      <w:pPr>
        <w:autoSpaceDE w:val="0"/>
        <w:autoSpaceDN w:val="0"/>
        <w:adjustRightInd w:val="0"/>
        <w:ind w:firstLine="540"/>
        <w:jc w:val="both"/>
        <w:outlineLvl w:val="1"/>
        <w:rPr>
          <w:sz w:val="24"/>
          <w:szCs w:val="24"/>
        </w:rPr>
      </w:pPr>
      <w:r>
        <w:rPr>
          <w:sz w:val="24"/>
          <w:szCs w:val="24"/>
        </w:rPr>
        <w:t xml:space="preserve">- </w:t>
      </w:r>
      <w:r w:rsidRPr="005C7524">
        <w:rPr>
          <w:b/>
          <w:sz w:val="24"/>
          <w:szCs w:val="24"/>
        </w:rPr>
        <w:t xml:space="preserve"> </w:t>
      </w:r>
      <w:r w:rsidRPr="005C7524">
        <w:rPr>
          <w:sz w:val="24"/>
          <w:szCs w:val="24"/>
        </w:rPr>
        <w:t xml:space="preserve">заявление по форме согласно приложению № </w:t>
      </w:r>
      <w:r>
        <w:rPr>
          <w:sz w:val="24"/>
          <w:szCs w:val="24"/>
        </w:rPr>
        <w:t>2</w:t>
      </w:r>
      <w:r w:rsidRPr="005C7524">
        <w:rPr>
          <w:sz w:val="24"/>
          <w:szCs w:val="24"/>
        </w:rPr>
        <w:t xml:space="preserve"> к административному регламенту</w:t>
      </w:r>
      <w:r>
        <w:rPr>
          <w:sz w:val="24"/>
          <w:szCs w:val="24"/>
        </w:rPr>
        <w:t xml:space="preserve"> </w:t>
      </w:r>
      <w:r w:rsidRPr="00002066">
        <w:rPr>
          <w:sz w:val="24"/>
          <w:szCs w:val="24"/>
        </w:rPr>
        <w:t>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w:t>
      </w:r>
      <w:r>
        <w:rPr>
          <w:sz w:val="24"/>
          <w:szCs w:val="24"/>
        </w:rPr>
        <w:t>а</w:t>
      </w:r>
      <w:r w:rsidRPr="00002066">
        <w:rPr>
          <w:sz w:val="24"/>
          <w:szCs w:val="24"/>
        </w:rPr>
        <w:t xml:space="preserve"> контактного телефона, характер</w:t>
      </w:r>
      <w:r>
        <w:rPr>
          <w:sz w:val="24"/>
          <w:szCs w:val="24"/>
        </w:rPr>
        <w:t>а разрытия и его причины</w:t>
      </w:r>
      <w:r w:rsidRPr="005C7524">
        <w:rPr>
          <w:sz w:val="24"/>
          <w:szCs w:val="24"/>
        </w:rPr>
        <w:t>;</w:t>
      </w:r>
    </w:p>
    <w:p w:rsidR="00057A46" w:rsidRPr="0059606B" w:rsidRDefault="00057A46" w:rsidP="0059606B">
      <w:pPr>
        <w:autoSpaceDE w:val="0"/>
        <w:autoSpaceDN w:val="0"/>
        <w:adjustRightInd w:val="0"/>
        <w:ind w:firstLine="540"/>
        <w:jc w:val="both"/>
        <w:outlineLvl w:val="1"/>
        <w:rPr>
          <w:bCs/>
          <w:sz w:val="24"/>
          <w:szCs w:val="24"/>
        </w:rPr>
      </w:pPr>
      <w:r w:rsidRPr="0059606B">
        <w:rPr>
          <w:bCs/>
          <w:sz w:val="24"/>
          <w:szCs w:val="24"/>
        </w:rPr>
        <w:t>- документ, подтверждающий полномочия представителя заявителя (если с заявлением обращается доверенное лицо заявителя);</w:t>
      </w:r>
    </w:p>
    <w:p w:rsidR="00057A46" w:rsidRPr="0059606B" w:rsidRDefault="00057A46" w:rsidP="0059606B">
      <w:pPr>
        <w:autoSpaceDE w:val="0"/>
        <w:autoSpaceDN w:val="0"/>
        <w:adjustRightInd w:val="0"/>
        <w:ind w:firstLine="540"/>
        <w:jc w:val="both"/>
        <w:outlineLvl w:val="1"/>
        <w:rPr>
          <w:bCs/>
          <w:sz w:val="24"/>
          <w:szCs w:val="24"/>
        </w:rPr>
      </w:pPr>
      <w:r w:rsidRPr="0059606B">
        <w:rPr>
          <w:bCs/>
          <w:sz w:val="24"/>
          <w:szCs w:val="24"/>
        </w:rPr>
        <w:t>- согласованны</w:t>
      </w:r>
      <w:r>
        <w:rPr>
          <w:bCs/>
          <w:sz w:val="24"/>
          <w:szCs w:val="24"/>
        </w:rPr>
        <w:t>й</w:t>
      </w:r>
      <w:r w:rsidRPr="0059606B">
        <w:rPr>
          <w:bCs/>
          <w:sz w:val="24"/>
          <w:szCs w:val="24"/>
        </w:rPr>
        <w:t xml:space="preserve"> рабочий проект или рабочую документацию, имеющи</w:t>
      </w:r>
      <w:r>
        <w:rPr>
          <w:bCs/>
          <w:sz w:val="24"/>
          <w:szCs w:val="24"/>
        </w:rPr>
        <w:t>х</w:t>
      </w:r>
      <w:r w:rsidRPr="0059606B">
        <w:rPr>
          <w:bCs/>
          <w:sz w:val="24"/>
          <w:szCs w:val="24"/>
        </w:rPr>
        <w:t xml:space="preserve"> штамп заказчика к производству работ;</w:t>
      </w:r>
    </w:p>
    <w:p w:rsidR="00057A46" w:rsidRPr="0059606B" w:rsidRDefault="00057A46" w:rsidP="0059606B">
      <w:pPr>
        <w:autoSpaceDE w:val="0"/>
        <w:autoSpaceDN w:val="0"/>
        <w:adjustRightInd w:val="0"/>
        <w:ind w:firstLine="540"/>
        <w:jc w:val="both"/>
        <w:outlineLvl w:val="1"/>
        <w:rPr>
          <w:bCs/>
          <w:sz w:val="24"/>
          <w:szCs w:val="24"/>
        </w:rPr>
      </w:pPr>
      <w:r w:rsidRPr="0059606B">
        <w:rPr>
          <w:bCs/>
          <w:sz w:val="24"/>
          <w:szCs w:val="24"/>
        </w:rPr>
        <w:t>- проект производства работ с указанием начала и срока окончания каждого этапа работ в пределах запрашиваемого срока на выдачу ордера, согласованный с заказчиком;</w:t>
      </w:r>
    </w:p>
    <w:p w:rsidR="00057A46" w:rsidRPr="0059606B" w:rsidRDefault="00057A46" w:rsidP="0059606B">
      <w:pPr>
        <w:autoSpaceDE w:val="0"/>
        <w:autoSpaceDN w:val="0"/>
        <w:adjustRightInd w:val="0"/>
        <w:ind w:firstLine="540"/>
        <w:jc w:val="both"/>
        <w:outlineLvl w:val="1"/>
        <w:rPr>
          <w:bCs/>
          <w:sz w:val="24"/>
          <w:szCs w:val="24"/>
        </w:rPr>
      </w:pPr>
      <w:r w:rsidRPr="0059606B">
        <w:rPr>
          <w:bCs/>
          <w:sz w:val="24"/>
          <w:szCs w:val="24"/>
        </w:rPr>
        <w:t>- схему организации движения транспорта и пешеходов в случае закрытия или ограничения движения на период производства работ, согласованную с ГИБДД;</w:t>
      </w:r>
    </w:p>
    <w:p w:rsidR="00057A46" w:rsidRPr="0059606B" w:rsidRDefault="00057A46" w:rsidP="0059606B">
      <w:pPr>
        <w:autoSpaceDE w:val="0"/>
        <w:autoSpaceDN w:val="0"/>
        <w:adjustRightInd w:val="0"/>
        <w:ind w:firstLine="540"/>
        <w:jc w:val="both"/>
        <w:outlineLvl w:val="1"/>
        <w:rPr>
          <w:bCs/>
          <w:sz w:val="24"/>
          <w:szCs w:val="24"/>
        </w:rPr>
      </w:pPr>
      <w:r w:rsidRPr="0059606B">
        <w:rPr>
          <w:bCs/>
          <w:sz w:val="24"/>
          <w:szCs w:val="24"/>
        </w:rPr>
        <w:t>- при оформлении ордера срок действия согласований организациями не должен превышать трех месяцев до срока выдачи ордера;</w:t>
      </w:r>
    </w:p>
    <w:p w:rsidR="00057A46" w:rsidRDefault="00057A46" w:rsidP="0059606B">
      <w:pPr>
        <w:autoSpaceDE w:val="0"/>
        <w:autoSpaceDN w:val="0"/>
        <w:adjustRightInd w:val="0"/>
        <w:ind w:firstLine="540"/>
        <w:jc w:val="both"/>
        <w:outlineLvl w:val="1"/>
        <w:rPr>
          <w:sz w:val="24"/>
          <w:szCs w:val="24"/>
        </w:rPr>
      </w:pPr>
      <w:r w:rsidRPr="0059606B">
        <w:rPr>
          <w:bCs/>
          <w:sz w:val="24"/>
          <w:szCs w:val="24"/>
        </w:rPr>
        <w:t>-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r w:rsidRPr="0059606B">
        <w:rPr>
          <w:sz w:val="24"/>
          <w:szCs w:val="24"/>
        </w:rPr>
        <w:t xml:space="preserve"> </w:t>
      </w:r>
    </w:p>
    <w:p w:rsidR="00057A46" w:rsidRPr="0059606B" w:rsidRDefault="00057A46" w:rsidP="0059606B">
      <w:pPr>
        <w:autoSpaceDE w:val="0"/>
        <w:autoSpaceDN w:val="0"/>
        <w:adjustRightInd w:val="0"/>
        <w:ind w:firstLine="540"/>
        <w:jc w:val="both"/>
        <w:outlineLvl w:val="1"/>
        <w:rPr>
          <w:bCs/>
          <w:sz w:val="24"/>
          <w:szCs w:val="24"/>
        </w:rPr>
      </w:pPr>
      <w:r>
        <w:rPr>
          <w:sz w:val="24"/>
          <w:szCs w:val="24"/>
        </w:rPr>
        <w:t xml:space="preserve">- </w:t>
      </w:r>
      <w:r w:rsidRPr="00B7337E">
        <w:rPr>
          <w:sz w:val="24"/>
          <w:szCs w:val="24"/>
        </w:rPr>
        <w:t>документы,  гарантирующие  восстановление  разрушенных объектов благоустройства территории в согласованные сроки</w:t>
      </w:r>
    </w:p>
    <w:p w:rsidR="00057A46" w:rsidRPr="005C7524" w:rsidRDefault="00057A46" w:rsidP="0059606B">
      <w:pPr>
        <w:autoSpaceDE w:val="0"/>
        <w:autoSpaceDN w:val="0"/>
        <w:adjustRightInd w:val="0"/>
        <w:ind w:firstLine="540"/>
        <w:jc w:val="both"/>
        <w:outlineLvl w:val="1"/>
        <w:rPr>
          <w:bCs/>
          <w:sz w:val="24"/>
          <w:szCs w:val="24"/>
        </w:rPr>
      </w:pPr>
      <w:r w:rsidRPr="0059606B">
        <w:rPr>
          <w:bCs/>
          <w:sz w:val="24"/>
          <w:szCs w:val="24"/>
        </w:rPr>
        <w:t>- копии уведомлений эксплуатирующих организаций.</w:t>
      </w:r>
    </w:p>
    <w:p w:rsidR="00057A46" w:rsidRDefault="00057A46" w:rsidP="00306F03">
      <w:pPr>
        <w:ind w:firstLine="360"/>
        <w:jc w:val="both"/>
        <w:rPr>
          <w:bCs/>
          <w:sz w:val="24"/>
          <w:szCs w:val="24"/>
        </w:rPr>
      </w:pPr>
    </w:p>
    <w:p w:rsidR="00057A46" w:rsidRDefault="00057A46" w:rsidP="00550086">
      <w:pPr>
        <w:ind w:firstLine="708"/>
        <w:jc w:val="both"/>
        <w:rPr>
          <w:sz w:val="24"/>
          <w:szCs w:val="24"/>
        </w:rPr>
      </w:pPr>
      <w:r w:rsidRPr="005E1410">
        <w:rPr>
          <w:sz w:val="24"/>
          <w:szCs w:val="24"/>
        </w:rPr>
        <w:t>Глава 5. Требования, предъявляемые к документам</w:t>
      </w:r>
      <w:r>
        <w:rPr>
          <w:sz w:val="24"/>
          <w:szCs w:val="24"/>
        </w:rPr>
        <w:t>.</w:t>
      </w:r>
    </w:p>
    <w:p w:rsidR="00057A46" w:rsidRDefault="00057A46" w:rsidP="00550086">
      <w:pPr>
        <w:ind w:firstLine="708"/>
        <w:jc w:val="both"/>
        <w:rPr>
          <w:sz w:val="24"/>
          <w:szCs w:val="24"/>
        </w:rPr>
      </w:pPr>
    </w:p>
    <w:p w:rsidR="00057A46" w:rsidRPr="00550086" w:rsidRDefault="00057A46" w:rsidP="00550086">
      <w:pPr>
        <w:ind w:firstLine="360"/>
        <w:jc w:val="both"/>
        <w:rPr>
          <w:bCs/>
          <w:sz w:val="24"/>
          <w:szCs w:val="24"/>
        </w:rPr>
      </w:pPr>
      <w:r>
        <w:rPr>
          <w:bCs/>
          <w:sz w:val="24"/>
          <w:szCs w:val="24"/>
        </w:rPr>
        <w:t>7</w:t>
      </w:r>
      <w:r w:rsidRPr="00550086">
        <w:rPr>
          <w:bCs/>
          <w:sz w:val="24"/>
          <w:szCs w:val="24"/>
        </w:rPr>
        <w:t xml:space="preserve">. Заявление о  </w:t>
      </w:r>
      <w:r>
        <w:rPr>
          <w:bCs/>
          <w:sz w:val="24"/>
          <w:szCs w:val="24"/>
        </w:rPr>
        <w:t xml:space="preserve">выдаче </w:t>
      </w:r>
      <w:r w:rsidRPr="00FC1471">
        <w:rPr>
          <w:sz w:val="24"/>
          <w:szCs w:val="24"/>
        </w:rPr>
        <w:t>ордера на проведение земляных работ</w:t>
      </w:r>
      <w:r w:rsidRPr="00550086">
        <w:rPr>
          <w:bCs/>
          <w:sz w:val="24"/>
          <w:szCs w:val="24"/>
        </w:rPr>
        <w:t xml:space="preserve"> оформляется согласно форме, представленной в приложении </w:t>
      </w:r>
      <w:r>
        <w:rPr>
          <w:bCs/>
          <w:sz w:val="24"/>
          <w:szCs w:val="24"/>
        </w:rPr>
        <w:t>2</w:t>
      </w:r>
      <w:r w:rsidRPr="00550086">
        <w:rPr>
          <w:bCs/>
          <w:sz w:val="24"/>
          <w:szCs w:val="24"/>
        </w:rPr>
        <w:t xml:space="preserve"> к административному регламенту. </w:t>
      </w:r>
    </w:p>
    <w:p w:rsidR="00057A46" w:rsidRPr="00550086" w:rsidRDefault="00057A46" w:rsidP="00550086">
      <w:pPr>
        <w:ind w:firstLine="360"/>
        <w:jc w:val="both"/>
        <w:rPr>
          <w:bCs/>
          <w:sz w:val="24"/>
          <w:szCs w:val="24"/>
        </w:rPr>
      </w:pPr>
      <w:r>
        <w:rPr>
          <w:bCs/>
          <w:sz w:val="24"/>
          <w:szCs w:val="24"/>
        </w:rPr>
        <w:t>8</w:t>
      </w:r>
      <w:r w:rsidRPr="00550086">
        <w:rPr>
          <w:bCs/>
          <w:sz w:val="24"/>
          <w:szCs w:val="24"/>
        </w:rPr>
        <w:t>.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057A46" w:rsidRPr="00550086" w:rsidRDefault="00057A46" w:rsidP="00550086">
      <w:pPr>
        <w:ind w:firstLine="360"/>
        <w:jc w:val="both"/>
        <w:rPr>
          <w:bCs/>
          <w:sz w:val="24"/>
          <w:szCs w:val="24"/>
        </w:rPr>
      </w:pPr>
      <w:r>
        <w:rPr>
          <w:bCs/>
          <w:sz w:val="24"/>
          <w:szCs w:val="24"/>
        </w:rPr>
        <w:t>9</w:t>
      </w:r>
      <w:r w:rsidRPr="00550086">
        <w:rPr>
          <w:bCs/>
          <w:sz w:val="24"/>
          <w:szCs w:val="24"/>
        </w:rPr>
        <w:t xml:space="preserve">. Копии документов, предоставляемые заявителем в </w:t>
      </w:r>
      <w:r>
        <w:rPr>
          <w:bCs/>
          <w:sz w:val="24"/>
          <w:szCs w:val="24"/>
        </w:rPr>
        <w:t>администрацию Ёгонского сельского поселения</w:t>
      </w:r>
      <w:r w:rsidRPr="00550086">
        <w:rPr>
          <w:bCs/>
          <w:sz w:val="24"/>
          <w:szCs w:val="24"/>
        </w:rPr>
        <w:t xml:space="preserve">, должны быть хорошего качества (без пробелов и затемнений). </w:t>
      </w:r>
    </w:p>
    <w:p w:rsidR="00057A46" w:rsidRPr="00550086" w:rsidRDefault="00057A46" w:rsidP="00550086">
      <w:pPr>
        <w:ind w:firstLine="360"/>
        <w:jc w:val="both"/>
        <w:rPr>
          <w:bCs/>
          <w:sz w:val="24"/>
          <w:szCs w:val="24"/>
        </w:rPr>
      </w:pPr>
      <w:r w:rsidRPr="00550086">
        <w:rPr>
          <w:bCs/>
          <w:sz w:val="24"/>
          <w:szCs w:val="24"/>
        </w:rPr>
        <w:t>1</w:t>
      </w:r>
      <w:r>
        <w:rPr>
          <w:bCs/>
          <w:sz w:val="24"/>
          <w:szCs w:val="24"/>
        </w:rPr>
        <w:t>0</w:t>
      </w:r>
      <w:r w:rsidRPr="00550086">
        <w:rPr>
          <w:bCs/>
          <w:sz w:val="24"/>
          <w:szCs w:val="24"/>
        </w:rPr>
        <w:t xml:space="preserve">. 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057A46" w:rsidRDefault="00057A46" w:rsidP="00306F03">
      <w:pPr>
        <w:ind w:firstLine="360"/>
        <w:jc w:val="both"/>
        <w:rPr>
          <w:sz w:val="24"/>
          <w:szCs w:val="24"/>
        </w:rPr>
      </w:pPr>
    </w:p>
    <w:p w:rsidR="00057A46" w:rsidRDefault="00057A46" w:rsidP="00306F03">
      <w:pPr>
        <w:ind w:firstLine="360"/>
        <w:jc w:val="both"/>
        <w:rPr>
          <w:sz w:val="24"/>
          <w:szCs w:val="24"/>
        </w:rPr>
      </w:pPr>
      <w:r w:rsidRPr="001B07B4">
        <w:rPr>
          <w:sz w:val="24"/>
          <w:szCs w:val="24"/>
        </w:rPr>
        <w:t>Глава 6. Срок предоставления муниципальной услуги.</w:t>
      </w:r>
    </w:p>
    <w:p w:rsidR="00057A46" w:rsidRPr="005C7524" w:rsidRDefault="00057A46" w:rsidP="00306F03">
      <w:pPr>
        <w:ind w:firstLine="360"/>
        <w:jc w:val="both"/>
        <w:rPr>
          <w:sz w:val="24"/>
          <w:szCs w:val="24"/>
        </w:rPr>
      </w:pPr>
    </w:p>
    <w:p w:rsidR="00057A46" w:rsidRPr="005C7524" w:rsidRDefault="00057A46" w:rsidP="00807A05">
      <w:pPr>
        <w:ind w:firstLine="708"/>
        <w:jc w:val="both"/>
        <w:rPr>
          <w:sz w:val="24"/>
          <w:szCs w:val="24"/>
        </w:rPr>
      </w:pPr>
      <w:r>
        <w:rPr>
          <w:sz w:val="24"/>
          <w:szCs w:val="24"/>
        </w:rPr>
        <w:t>11</w:t>
      </w:r>
      <w:r w:rsidRPr="005C7524">
        <w:rPr>
          <w:sz w:val="24"/>
          <w:szCs w:val="24"/>
        </w:rPr>
        <w:t>. Срок предоставления услуги составляет не более 30 дней с момента подачи в установленном порядке заявления о предоставлении услуги.</w:t>
      </w:r>
    </w:p>
    <w:p w:rsidR="00057A46" w:rsidRDefault="00057A46" w:rsidP="00807A05">
      <w:pPr>
        <w:ind w:firstLine="708"/>
        <w:jc w:val="both"/>
        <w:rPr>
          <w:sz w:val="24"/>
          <w:szCs w:val="24"/>
        </w:rPr>
      </w:pPr>
    </w:p>
    <w:p w:rsidR="00057A46" w:rsidRPr="001B07B4" w:rsidRDefault="00057A46" w:rsidP="001B07B4">
      <w:pPr>
        <w:ind w:firstLine="708"/>
        <w:jc w:val="both"/>
        <w:rPr>
          <w:sz w:val="24"/>
          <w:szCs w:val="24"/>
        </w:rPr>
      </w:pPr>
      <w:r w:rsidRPr="001B07B4">
        <w:rPr>
          <w:sz w:val="24"/>
          <w:szCs w:val="24"/>
        </w:rPr>
        <w:t>Глава 7.  Информация о платности муниципальной услуги.</w:t>
      </w:r>
    </w:p>
    <w:p w:rsidR="00057A46" w:rsidRPr="001B07B4" w:rsidRDefault="00057A46" w:rsidP="001B07B4">
      <w:pPr>
        <w:ind w:firstLine="708"/>
        <w:jc w:val="both"/>
        <w:rPr>
          <w:sz w:val="24"/>
          <w:szCs w:val="24"/>
        </w:rPr>
      </w:pPr>
      <w:r w:rsidRPr="001B07B4">
        <w:rPr>
          <w:sz w:val="24"/>
          <w:szCs w:val="24"/>
        </w:rPr>
        <w:t xml:space="preserve"> </w:t>
      </w:r>
    </w:p>
    <w:p w:rsidR="00057A46" w:rsidRDefault="00057A46" w:rsidP="001B07B4">
      <w:pPr>
        <w:ind w:firstLine="708"/>
        <w:jc w:val="both"/>
        <w:rPr>
          <w:sz w:val="24"/>
          <w:szCs w:val="24"/>
        </w:rPr>
      </w:pPr>
      <w:r w:rsidRPr="001B07B4">
        <w:rPr>
          <w:sz w:val="24"/>
          <w:szCs w:val="24"/>
        </w:rPr>
        <w:t>1</w:t>
      </w:r>
      <w:r>
        <w:rPr>
          <w:sz w:val="24"/>
          <w:szCs w:val="24"/>
        </w:rPr>
        <w:t>2</w:t>
      </w:r>
      <w:r w:rsidRPr="001B07B4">
        <w:rPr>
          <w:sz w:val="24"/>
          <w:szCs w:val="24"/>
        </w:rPr>
        <w:t>. Предоставление муниципальной услуги осуществляется на безвозмездной основе.</w:t>
      </w:r>
    </w:p>
    <w:p w:rsidR="00057A46" w:rsidRDefault="00057A46" w:rsidP="00807A05">
      <w:pPr>
        <w:ind w:firstLine="708"/>
        <w:jc w:val="both"/>
        <w:rPr>
          <w:sz w:val="24"/>
          <w:szCs w:val="24"/>
        </w:rPr>
      </w:pPr>
    </w:p>
    <w:p w:rsidR="00057A46" w:rsidRDefault="00057A46" w:rsidP="00807A05">
      <w:pPr>
        <w:ind w:firstLine="708"/>
        <w:jc w:val="both"/>
        <w:rPr>
          <w:sz w:val="24"/>
          <w:szCs w:val="24"/>
        </w:rPr>
      </w:pPr>
      <w:r w:rsidRPr="001B07B4">
        <w:rPr>
          <w:sz w:val="24"/>
          <w:szCs w:val="24"/>
        </w:rPr>
        <w:t>Глава 8. Перечень правовых актов, регулирующих предоставление     муниципальной услуги.</w:t>
      </w:r>
    </w:p>
    <w:p w:rsidR="00057A46" w:rsidRDefault="00057A46" w:rsidP="00807A05">
      <w:pPr>
        <w:ind w:firstLine="708"/>
        <w:jc w:val="both"/>
        <w:rPr>
          <w:sz w:val="24"/>
          <w:szCs w:val="24"/>
        </w:rPr>
      </w:pPr>
    </w:p>
    <w:p w:rsidR="00057A46" w:rsidRPr="005C7524" w:rsidRDefault="00057A46" w:rsidP="003B5E4B">
      <w:pPr>
        <w:ind w:firstLine="708"/>
        <w:jc w:val="both"/>
        <w:rPr>
          <w:sz w:val="24"/>
          <w:szCs w:val="24"/>
        </w:rPr>
      </w:pPr>
      <w:r>
        <w:rPr>
          <w:sz w:val="24"/>
          <w:szCs w:val="24"/>
        </w:rPr>
        <w:t xml:space="preserve">13. </w:t>
      </w:r>
      <w:r w:rsidRPr="005C7524">
        <w:rPr>
          <w:sz w:val="24"/>
          <w:szCs w:val="24"/>
        </w:rPr>
        <w:t>Предоставление</w:t>
      </w:r>
      <w:r>
        <w:rPr>
          <w:sz w:val="24"/>
          <w:szCs w:val="24"/>
        </w:rPr>
        <w:t xml:space="preserve"> </w:t>
      </w:r>
      <w:r w:rsidRPr="005C7524">
        <w:rPr>
          <w:sz w:val="24"/>
          <w:szCs w:val="24"/>
        </w:rPr>
        <w:t xml:space="preserve">муниципальной услуги </w:t>
      </w:r>
      <w:r>
        <w:rPr>
          <w:sz w:val="24"/>
          <w:szCs w:val="24"/>
        </w:rPr>
        <w:t>осуществляется в соответствии с:</w:t>
      </w:r>
      <w:r w:rsidRPr="005C7524">
        <w:rPr>
          <w:sz w:val="24"/>
          <w:szCs w:val="24"/>
        </w:rPr>
        <w:t xml:space="preserve"> </w:t>
      </w:r>
    </w:p>
    <w:p w:rsidR="00057A46" w:rsidRPr="00CC4B5B" w:rsidRDefault="00057A46" w:rsidP="00CC4B5B">
      <w:pPr>
        <w:ind w:firstLine="708"/>
        <w:jc w:val="both"/>
        <w:rPr>
          <w:sz w:val="24"/>
          <w:szCs w:val="24"/>
        </w:rPr>
      </w:pPr>
      <w:r w:rsidRPr="00CC4B5B">
        <w:rPr>
          <w:sz w:val="24"/>
          <w:szCs w:val="24"/>
        </w:rPr>
        <w:t>- Конституцией Российской Федерации;</w:t>
      </w:r>
    </w:p>
    <w:p w:rsidR="00057A46" w:rsidRPr="00CC4B5B" w:rsidRDefault="00057A46" w:rsidP="00CC4B5B">
      <w:pPr>
        <w:ind w:firstLine="708"/>
        <w:jc w:val="both"/>
        <w:rPr>
          <w:sz w:val="24"/>
          <w:szCs w:val="24"/>
        </w:rPr>
      </w:pPr>
      <w:r w:rsidRPr="00CC4B5B">
        <w:rPr>
          <w:sz w:val="24"/>
          <w:szCs w:val="24"/>
        </w:rPr>
        <w:t>- Федеральным законом от 06.10.2003 N 131-ФЗ "Об общих принципах организации местного самоуправления в Российской Федерации";</w:t>
      </w:r>
    </w:p>
    <w:p w:rsidR="00057A46" w:rsidRPr="00CC4B5B" w:rsidRDefault="00057A46" w:rsidP="00CC4B5B">
      <w:pPr>
        <w:ind w:firstLine="708"/>
        <w:jc w:val="both"/>
        <w:rPr>
          <w:sz w:val="24"/>
          <w:szCs w:val="24"/>
        </w:rPr>
      </w:pPr>
      <w:r w:rsidRPr="00CC4B5B">
        <w:rPr>
          <w:sz w:val="24"/>
          <w:szCs w:val="24"/>
        </w:rPr>
        <w:t>- Федеральным законом от 30.03.1999 N 52-ФЗ "О санитарно-эпидемиологическом благополучии населения";</w:t>
      </w:r>
    </w:p>
    <w:p w:rsidR="00057A46" w:rsidRPr="00CC4B5B" w:rsidRDefault="00057A46" w:rsidP="00CC4B5B">
      <w:pPr>
        <w:ind w:firstLine="708"/>
        <w:jc w:val="both"/>
        <w:rPr>
          <w:sz w:val="24"/>
          <w:szCs w:val="24"/>
        </w:rPr>
      </w:pPr>
      <w:r w:rsidRPr="00CC4B5B">
        <w:rPr>
          <w:sz w:val="24"/>
          <w:szCs w:val="24"/>
        </w:rPr>
        <w:t>- Федеральным законом от 02.05.2006 N 59-ФЗ "О порядке рассмотрения обращений граждан Российской Федерации";</w:t>
      </w:r>
    </w:p>
    <w:p w:rsidR="00057A46" w:rsidRPr="00CC4B5B" w:rsidRDefault="00057A46" w:rsidP="00CC4B5B">
      <w:pPr>
        <w:ind w:firstLine="708"/>
        <w:jc w:val="both"/>
        <w:rPr>
          <w:sz w:val="24"/>
          <w:szCs w:val="24"/>
        </w:rPr>
      </w:pPr>
      <w:r w:rsidRPr="00CC4B5B">
        <w:rPr>
          <w:sz w:val="24"/>
          <w:szCs w:val="24"/>
        </w:rPr>
        <w:t>- Градостроительным кодексом Российской Федерации;</w:t>
      </w:r>
    </w:p>
    <w:p w:rsidR="00057A46" w:rsidRPr="00CC4B5B" w:rsidRDefault="00057A46" w:rsidP="00CC4B5B">
      <w:pPr>
        <w:ind w:firstLine="708"/>
        <w:jc w:val="both"/>
        <w:rPr>
          <w:sz w:val="24"/>
          <w:szCs w:val="24"/>
        </w:rPr>
      </w:pPr>
      <w:r w:rsidRPr="00CC4B5B">
        <w:rPr>
          <w:sz w:val="24"/>
          <w:szCs w:val="24"/>
        </w:rPr>
        <w:t>- Жилищным Кодексом Российской Федерации;</w:t>
      </w:r>
    </w:p>
    <w:p w:rsidR="00057A46" w:rsidRDefault="00057A46" w:rsidP="00CC4B5B">
      <w:pPr>
        <w:ind w:firstLine="708"/>
        <w:jc w:val="both"/>
        <w:rPr>
          <w:sz w:val="24"/>
          <w:szCs w:val="24"/>
        </w:rPr>
      </w:pPr>
      <w:r w:rsidRPr="00CC4B5B">
        <w:rPr>
          <w:sz w:val="24"/>
          <w:szCs w:val="24"/>
        </w:rPr>
        <w:t>- Уставом  Ёгонского сельского поселения Весьегонского района.</w:t>
      </w:r>
      <w:r w:rsidRPr="005C7524">
        <w:rPr>
          <w:sz w:val="24"/>
          <w:szCs w:val="24"/>
        </w:rPr>
        <w:t xml:space="preserve"> </w:t>
      </w:r>
    </w:p>
    <w:p w:rsidR="00057A46" w:rsidRDefault="00057A46" w:rsidP="00807A05">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Подраздел II. Способы получения информации о порядке предоставления</w:t>
      </w:r>
    </w:p>
    <w:p w:rsidR="00057A46" w:rsidRPr="003B5E4B" w:rsidRDefault="00057A46" w:rsidP="003B5E4B">
      <w:pPr>
        <w:ind w:firstLine="708"/>
        <w:jc w:val="both"/>
        <w:rPr>
          <w:sz w:val="24"/>
          <w:szCs w:val="24"/>
        </w:rPr>
      </w:pPr>
      <w:r w:rsidRPr="003B5E4B">
        <w:rPr>
          <w:sz w:val="24"/>
          <w:szCs w:val="24"/>
        </w:rPr>
        <w:t>муниципальной услуги.</w:t>
      </w:r>
    </w:p>
    <w:p w:rsidR="00057A46" w:rsidRPr="003B5E4B" w:rsidRDefault="00057A46" w:rsidP="003B5E4B">
      <w:pPr>
        <w:ind w:firstLine="708"/>
        <w:jc w:val="both"/>
        <w:rPr>
          <w:sz w:val="24"/>
          <w:szCs w:val="24"/>
        </w:rPr>
      </w:pPr>
    </w:p>
    <w:p w:rsidR="00057A46" w:rsidRDefault="00057A46" w:rsidP="003B5E4B">
      <w:pPr>
        <w:ind w:firstLine="708"/>
        <w:jc w:val="both"/>
        <w:rPr>
          <w:sz w:val="24"/>
          <w:szCs w:val="24"/>
        </w:rPr>
      </w:pPr>
      <w:r w:rsidRPr="003B5E4B">
        <w:rPr>
          <w:sz w:val="24"/>
          <w:szCs w:val="24"/>
        </w:rPr>
        <w:t>Глава 9.  Способы получения информации.</w:t>
      </w:r>
    </w:p>
    <w:p w:rsidR="00057A46" w:rsidRDefault="00057A46" w:rsidP="003B5E4B">
      <w:pPr>
        <w:ind w:firstLine="708"/>
        <w:jc w:val="both"/>
        <w:rPr>
          <w:sz w:val="24"/>
          <w:szCs w:val="24"/>
        </w:rPr>
      </w:pPr>
    </w:p>
    <w:p w:rsidR="00057A46" w:rsidRPr="003B5E4B" w:rsidRDefault="00057A46" w:rsidP="003B5E4B">
      <w:pPr>
        <w:ind w:firstLine="708"/>
        <w:jc w:val="both"/>
        <w:rPr>
          <w:sz w:val="24"/>
          <w:szCs w:val="24"/>
        </w:rPr>
      </w:pPr>
      <w:r>
        <w:rPr>
          <w:sz w:val="24"/>
          <w:szCs w:val="24"/>
        </w:rPr>
        <w:t>14</w:t>
      </w:r>
      <w:r w:rsidRPr="003B5E4B">
        <w:rPr>
          <w:sz w:val="24"/>
          <w:szCs w:val="24"/>
        </w:rPr>
        <w:t>.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 xml:space="preserve">Глава 10. Информирование при личном обращении. </w:t>
      </w:r>
    </w:p>
    <w:p w:rsidR="00057A46" w:rsidRPr="003B5E4B" w:rsidRDefault="00057A46" w:rsidP="003B5E4B">
      <w:pPr>
        <w:ind w:firstLine="708"/>
        <w:jc w:val="both"/>
        <w:rPr>
          <w:sz w:val="24"/>
          <w:szCs w:val="24"/>
        </w:rPr>
      </w:pPr>
      <w:r w:rsidRPr="003B5E4B">
        <w:rPr>
          <w:sz w:val="24"/>
          <w:szCs w:val="24"/>
        </w:rPr>
        <w:t xml:space="preserve"> </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Pr>
          <w:sz w:val="24"/>
          <w:szCs w:val="24"/>
        </w:rPr>
        <w:t>15</w:t>
      </w:r>
      <w:r w:rsidRPr="003B5E4B">
        <w:rPr>
          <w:sz w:val="24"/>
          <w:szCs w:val="24"/>
        </w:rPr>
        <w:t xml:space="preserve">. Информирование по вопросам получения муниципальной услуги осуществляется сотрудниками администрации </w:t>
      </w:r>
      <w:r>
        <w:rPr>
          <w:sz w:val="24"/>
          <w:szCs w:val="24"/>
        </w:rPr>
        <w:t>Ёгонского сельского поселения</w:t>
      </w:r>
      <w:r w:rsidRPr="003B5E4B">
        <w:rPr>
          <w:sz w:val="24"/>
          <w:szCs w:val="24"/>
        </w:rPr>
        <w:t>, предоставляющими муниципальную услугу, по следующим вопросам:</w:t>
      </w:r>
    </w:p>
    <w:p w:rsidR="00057A46" w:rsidRPr="003B5E4B" w:rsidRDefault="00057A46" w:rsidP="003B5E4B">
      <w:pPr>
        <w:ind w:firstLine="708"/>
        <w:jc w:val="both"/>
        <w:rPr>
          <w:sz w:val="24"/>
          <w:szCs w:val="24"/>
        </w:rPr>
      </w:pPr>
      <w:r w:rsidRPr="003B5E4B">
        <w:rPr>
          <w:sz w:val="24"/>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057A46" w:rsidRPr="003B5E4B" w:rsidRDefault="00057A46" w:rsidP="003B5E4B">
      <w:pPr>
        <w:ind w:firstLine="708"/>
        <w:jc w:val="both"/>
        <w:rPr>
          <w:sz w:val="24"/>
          <w:szCs w:val="24"/>
        </w:rPr>
      </w:pPr>
      <w:r w:rsidRPr="003B5E4B">
        <w:rPr>
          <w:sz w:val="24"/>
          <w:szCs w:val="24"/>
        </w:rPr>
        <w:t>б) заполнению заявления о предоставлении муниципальной услуги;</w:t>
      </w:r>
    </w:p>
    <w:p w:rsidR="00057A46" w:rsidRPr="003B5E4B" w:rsidRDefault="00057A46" w:rsidP="003B5E4B">
      <w:pPr>
        <w:ind w:firstLine="708"/>
        <w:jc w:val="both"/>
        <w:rPr>
          <w:sz w:val="24"/>
          <w:szCs w:val="24"/>
        </w:rPr>
      </w:pPr>
      <w:r w:rsidRPr="003B5E4B">
        <w:rPr>
          <w:sz w:val="24"/>
          <w:szCs w:val="24"/>
        </w:rPr>
        <w:t>в) источнику получения документов, необходимых для предоставления муниципальной услуги (орган, организация и их местонахождение);</w:t>
      </w:r>
    </w:p>
    <w:p w:rsidR="00057A46" w:rsidRPr="003B5E4B" w:rsidRDefault="00057A46" w:rsidP="003B5E4B">
      <w:pPr>
        <w:ind w:firstLine="708"/>
        <w:jc w:val="both"/>
        <w:rPr>
          <w:sz w:val="24"/>
          <w:szCs w:val="24"/>
        </w:rPr>
      </w:pPr>
      <w:r w:rsidRPr="003B5E4B">
        <w:rPr>
          <w:sz w:val="24"/>
          <w:szCs w:val="24"/>
        </w:rPr>
        <w:t xml:space="preserve">г) процедуре предоставления муниципальной услуги; </w:t>
      </w:r>
    </w:p>
    <w:p w:rsidR="00057A46" w:rsidRPr="003B5E4B" w:rsidRDefault="00057A46" w:rsidP="003B5E4B">
      <w:pPr>
        <w:ind w:firstLine="708"/>
        <w:jc w:val="both"/>
        <w:rPr>
          <w:sz w:val="24"/>
          <w:szCs w:val="24"/>
        </w:rPr>
      </w:pPr>
      <w:r w:rsidRPr="003B5E4B">
        <w:rPr>
          <w:sz w:val="24"/>
          <w:szCs w:val="24"/>
        </w:rPr>
        <w:t>д) времени и месту приема заявителей;</w:t>
      </w:r>
    </w:p>
    <w:p w:rsidR="00057A46" w:rsidRPr="003B5E4B" w:rsidRDefault="00057A46" w:rsidP="003B5E4B">
      <w:pPr>
        <w:ind w:firstLine="708"/>
        <w:jc w:val="both"/>
        <w:rPr>
          <w:sz w:val="24"/>
          <w:szCs w:val="24"/>
        </w:rPr>
      </w:pPr>
      <w:r w:rsidRPr="003B5E4B">
        <w:rPr>
          <w:sz w:val="24"/>
          <w:szCs w:val="24"/>
        </w:rPr>
        <w:t>е) срокам оказания муниципальной услуги;</w:t>
      </w:r>
    </w:p>
    <w:p w:rsidR="00057A46" w:rsidRPr="003B5E4B" w:rsidRDefault="00057A46" w:rsidP="003B5E4B">
      <w:pPr>
        <w:ind w:firstLine="708"/>
        <w:jc w:val="both"/>
        <w:rPr>
          <w:sz w:val="24"/>
          <w:szCs w:val="24"/>
        </w:rPr>
      </w:pPr>
      <w:r w:rsidRPr="003B5E4B">
        <w:rPr>
          <w:sz w:val="24"/>
          <w:szCs w:val="24"/>
        </w:rPr>
        <w:t>ж) порядку обжалования действий (бездействия) и решений, осуществляемых и принимаемых в ходе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з) иным вопросам, имеющим отношение к порядку предоставления муниципальной услуги.</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Глава 11. Телефонная консультация.</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Pr>
          <w:sz w:val="24"/>
          <w:szCs w:val="24"/>
        </w:rPr>
        <w:t>16</w:t>
      </w:r>
      <w:r w:rsidRPr="003B5E4B">
        <w:rPr>
          <w:sz w:val="24"/>
          <w:szCs w:val="24"/>
        </w:rPr>
        <w:t xml:space="preserve">. При ответах на телефонные звонки сотрудник администрации </w:t>
      </w:r>
      <w:r>
        <w:rPr>
          <w:sz w:val="24"/>
          <w:szCs w:val="24"/>
        </w:rPr>
        <w:t>Ёгонского сельского поселения</w:t>
      </w:r>
      <w:r w:rsidRPr="003B5E4B">
        <w:rPr>
          <w:sz w:val="24"/>
          <w:szCs w:val="24"/>
        </w:rPr>
        <w:t>,  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57A46" w:rsidRPr="003B5E4B" w:rsidRDefault="00057A46" w:rsidP="003B5E4B">
      <w:pPr>
        <w:ind w:firstLine="708"/>
        <w:jc w:val="both"/>
        <w:rPr>
          <w:sz w:val="24"/>
          <w:szCs w:val="24"/>
        </w:rPr>
      </w:pPr>
      <w:r>
        <w:rPr>
          <w:sz w:val="24"/>
          <w:szCs w:val="24"/>
        </w:rPr>
        <w:t>17</w:t>
      </w:r>
      <w:r w:rsidRPr="003B5E4B">
        <w:rPr>
          <w:sz w:val="24"/>
          <w:szCs w:val="24"/>
        </w:rPr>
        <w:t>. Время разговора по телефону не должно превышать 10 минут.</w:t>
      </w:r>
    </w:p>
    <w:p w:rsidR="00057A46" w:rsidRPr="003B5E4B" w:rsidRDefault="00057A46" w:rsidP="003B5E4B">
      <w:pPr>
        <w:ind w:firstLine="708"/>
        <w:jc w:val="both"/>
        <w:rPr>
          <w:sz w:val="24"/>
          <w:szCs w:val="24"/>
        </w:rPr>
      </w:pPr>
      <w:r>
        <w:rPr>
          <w:sz w:val="24"/>
          <w:szCs w:val="24"/>
        </w:rPr>
        <w:lastRenderedPageBreak/>
        <w:t>18</w:t>
      </w:r>
      <w:r w:rsidRPr="003B5E4B">
        <w:rPr>
          <w:sz w:val="24"/>
          <w:szCs w:val="24"/>
        </w:rPr>
        <w:t xml:space="preserve">. В случае если у сотрудника, принявшего звонок, отсутствует возможность самостоятельно ответить на поставленные вопросы, </w:t>
      </w:r>
      <w:r w:rsidRPr="006738B3">
        <w:rPr>
          <w:sz w:val="24"/>
          <w:szCs w:val="24"/>
        </w:rPr>
        <w:t xml:space="preserve">телефонный звонок должен быть переадресован (переведен) </w:t>
      </w:r>
      <w:r w:rsidRPr="005C7524">
        <w:rPr>
          <w:sz w:val="24"/>
          <w:szCs w:val="24"/>
        </w:rPr>
        <w:t>на другое должностное лицо или же обратившемуся</w:t>
      </w:r>
      <w:r w:rsidRPr="003B5E4B">
        <w:rPr>
          <w:sz w:val="24"/>
          <w:szCs w:val="24"/>
        </w:rPr>
        <w:t xml:space="preserve"> должен быть сообщен телефонный номер, по которому можно получить необходимую информацию.</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Глава 12. Размещение информации в местах предоставления муниципальной услуги.</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Pr>
          <w:sz w:val="24"/>
          <w:szCs w:val="24"/>
        </w:rPr>
        <w:t>19</w:t>
      </w:r>
      <w:r w:rsidRPr="003B5E4B">
        <w:rPr>
          <w:sz w:val="24"/>
          <w:szCs w:val="24"/>
        </w:rPr>
        <w:t>. На информационных стендах в местах предоставления муниципальной услуги размещается следующая информация:</w:t>
      </w:r>
    </w:p>
    <w:p w:rsidR="00057A46" w:rsidRPr="003B5E4B" w:rsidRDefault="00057A46" w:rsidP="003B5E4B">
      <w:pPr>
        <w:ind w:firstLine="708"/>
        <w:jc w:val="both"/>
        <w:rPr>
          <w:sz w:val="24"/>
          <w:szCs w:val="24"/>
        </w:rPr>
      </w:pPr>
      <w:r w:rsidRPr="003B5E4B">
        <w:rPr>
          <w:sz w:val="24"/>
          <w:szCs w:val="24"/>
        </w:rPr>
        <w:t>а) извлечения из правовых актов, содержащих положения, регулирующие деятельность по предоставлению муниципальной услуги;</w:t>
      </w:r>
    </w:p>
    <w:p w:rsidR="00057A46" w:rsidRPr="003B5E4B" w:rsidRDefault="00057A46" w:rsidP="003B5E4B">
      <w:pPr>
        <w:ind w:firstLine="708"/>
        <w:jc w:val="both"/>
        <w:rPr>
          <w:sz w:val="24"/>
          <w:szCs w:val="24"/>
        </w:rPr>
      </w:pPr>
      <w:r w:rsidRPr="003B5E4B">
        <w:rPr>
          <w:sz w:val="24"/>
          <w:szCs w:val="24"/>
        </w:rPr>
        <w:t>б) блок-схем</w:t>
      </w:r>
      <w:r>
        <w:rPr>
          <w:sz w:val="24"/>
          <w:szCs w:val="24"/>
        </w:rPr>
        <w:t>а</w:t>
      </w:r>
      <w:r w:rsidRPr="003B5E4B">
        <w:rPr>
          <w:sz w:val="24"/>
          <w:szCs w:val="24"/>
        </w:rPr>
        <w:t xml:space="preserve"> и краткое описание порядка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в) перечень документов, необходимых для получения муниципальной услуги;</w:t>
      </w:r>
    </w:p>
    <w:p w:rsidR="00057A46" w:rsidRPr="003B5E4B" w:rsidRDefault="00057A46" w:rsidP="003B5E4B">
      <w:pPr>
        <w:ind w:firstLine="708"/>
        <w:jc w:val="both"/>
        <w:rPr>
          <w:sz w:val="24"/>
          <w:szCs w:val="24"/>
        </w:rPr>
      </w:pPr>
      <w:r w:rsidRPr="003B5E4B">
        <w:rPr>
          <w:sz w:val="24"/>
          <w:szCs w:val="24"/>
        </w:rPr>
        <w:t xml:space="preserve">г) образцы заполнения заявлений для предоставления муниципальной услуги; </w:t>
      </w:r>
    </w:p>
    <w:p w:rsidR="00057A46" w:rsidRPr="003B5E4B" w:rsidRDefault="00057A46" w:rsidP="003B5E4B">
      <w:pPr>
        <w:ind w:firstLine="708"/>
        <w:jc w:val="both"/>
        <w:rPr>
          <w:sz w:val="24"/>
          <w:szCs w:val="24"/>
        </w:rPr>
      </w:pPr>
      <w:r w:rsidRPr="003B5E4B">
        <w:rPr>
          <w:sz w:val="24"/>
          <w:szCs w:val="24"/>
        </w:rPr>
        <w:t>д) сроки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е) время приема документов, необходимых для предоставления муниципальной услуги;</w:t>
      </w:r>
    </w:p>
    <w:p w:rsidR="00057A46" w:rsidRPr="003B5E4B" w:rsidRDefault="00057A46" w:rsidP="003B5E4B">
      <w:pPr>
        <w:ind w:firstLine="708"/>
        <w:jc w:val="both"/>
        <w:rPr>
          <w:sz w:val="24"/>
          <w:szCs w:val="24"/>
        </w:rPr>
      </w:pPr>
      <w:r>
        <w:rPr>
          <w:sz w:val="24"/>
          <w:szCs w:val="24"/>
        </w:rPr>
        <w:t>ж</w:t>
      </w:r>
      <w:r w:rsidRPr="003B5E4B">
        <w:rPr>
          <w:sz w:val="24"/>
          <w:szCs w:val="24"/>
        </w:rPr>
        <w:t>) основания для отказа в предоставлении муниципальной услуги;</w:t>
      </w:r>
    </w:p>
    <w:p w:rsidR="00057A46" w:rsidRPr="003B5E4B" w:rsidRDefault="00057A46" w:rsidP="003B5E4B">
      <w:pPr>
        <w:ind w:firstLine="708"/>
        <w:jc w:val="both"/>
        <w:rPr>
          <w:sz w:val="24"/>
          <w:szCs w:val="24"/>
        </w:rPr>
      </w:pPr>
      <w:r>
        <w:rPr>
          <w:sz w:val="24"/>
          <w:szCs w:val="24"/>
        </w:rPr>
        <w:t>з</w:t>
      </w:r>
      <w:r w:rsidRPr="003B5E4B">
        <w:rPr>
          <w:sz w:val="24"/>
          <w:szCs w:val="24"/>
        </w:rPr>
        <w:t>)  порядок обжалования решений и действий (бездействия)  должностных лиц, муниципальных служащих</w:t>
      </w:r>
      <w:r>
        <w:rPr>
          <w:sz w:val="24"/>
          <w:szCs w:val="24"/>
        </w:rPr>
        <w:t>.</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 xml:space="preserve">Глава 13. Размещение информации в информационно-телекоммуникационной сети Интернет. </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2</w:t>
      </w:r>
      <w:r>
        <w:rPr>
          <w:sz w:val="24"/>
          <w:szCs w:val="24"/>
        </w:rPr>
        <w:t>0</w:t>
      </w:r>
      <w:r w:rsidRPr="003B5E4B">
        <w:rPr>
          <w:sz w:val="24"/>
          <w:szCs w:val="24"/>
        </w:rPr>
        <w:t>. На сайте муниципального образования «Весьегонский район», в информационно-телекоммуникационной сети Интернет размещается следующая информация:</w:t>
      </w:r>
    </w:p>
    <w:p w:rsidR="00057A46" w:rsidRPr="003B5E4B" w:rsidRDefault="00057A46" w:rsidP="003B5E4B">
      <w:pPr>
        <w:ind w:firstLine="708"/>
        <w:jc w:val="both"/>
        <w:rPr>
          <w:sz w:val="24"/>
          <w:szCs w:val="24"/>
        </w:rPr>
      </w:pPr>
      <w:r w:rsidRPr="003B5E4B">
        <w:rPr>
          <w:sz w:val="24"/>
          <w:szCs w:val="24"/>
        </w:rPr>
        <w:t>а) извлечения из правовых актов, содержащих положения, регулирующие деятельность по предоставлению муниципальной услуги;</w:t>
      </w:r>
    </w:p>
    <w:p w:rsidR="00057A46" w:rsidRPr="003B5E4B" w:rsidRDefault="00057A46" w:rsidP="003B5E4B">
      <w:pPr>
        <w:ind w:firstLine="708"/>
        <w:jc w:val="both"/>
        <w:rPr>
          <w:sz w:val="24"/>
          <w:szCs w:val="24"/>
        </w:rPr>
      </w:pPr>
      <w:r w:rsidRPr="003B5E4B">
        <w:rPr>
          <w:sz w:val="24"/>
          <w:szCs w:val="24"/>
        </w:rPr>
        <w:t>б) перечень документов, необходимых для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в) образцы оформления заявлений для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г) форма заявления с возможностью заполнения и распечатывания;</w:t>
      </w:r>
    </w:p>
    <w:p w:rsidR="00057A46" w:rsidRPr="003B5E4B" w:rsidRDefault="00057A46" w:rsidP="003B5E4B">
      <w:pPr>
        <w:ind w:firstLine="708"/>
        <w:jc w:val="both"/>
        <w:rPr>
          <w:sz w:val="24"/>
          <w:szCs w:val="24"/>
        </w:rPr>
      </w:pPr>
      <w:r w:rsidRPr="003B5E4B">
        <w:rPr>
          <w:sz w:val="24"/>
          <w:szCs w:val="24"/>
        </w:rPr>
        <w:t>д) ответы на часто задаваемые вопросы;</w:t>
      </w:r>
    </w:p>
    <w:p w:rsidR="00057A46" w:rsidRPr="003B5E4B" w:rsidRDefault="00057A46" w:rsidP="003B5E4B">
      <w:pPr>
        <w:ind w:firstLine="708"/>
        <w:jc w:val="both"/>
        <w:rPr>
          <w:sz w:val="24"/>
          <w:szCs w:val="24"/>
        </w:rPr>
      </w:pPr>
      <w:r>
        <w:rPr>
          <w:sz w:val="24"/>
          <w:szCs w:val="24"/>
        </w:rPr>
        <w:t>е</w:t>
      </w:r>
      <w:r w:rsidRPr="003B5E4B">
        <w:rPr>
          <w:sz w:val="24"/>
          <w:szCs w:val="24"/>
        </w:rPr>
        <w:t xml:space="preserve">) схема проезда до администрации </w:t>
      </w:r>
      <w:r>
        <w:rPr>
          <w:sz w:val="24"/>
          <w:szCs w:val="24"/>
        </w:rPr>
        <w:t>Ёгонского сельского поселения</w:t>
      </w:r>
      <w:r w:rsidRPr="003B5E4B">
        <w:rPr>
          <w:sz w:val="24"/>
          <w:szCs w:val="24"/>
        </w:rPr>
        <w:t>;</w:t>
      </w:r>
    </w:p>
    <w:p w:rsidR="00057A46" w:rsidRPr="003B5E4B" w:rsidRDefault="00057A46" w:rsidP="003B5E4B">
      <w:pPr>
        <w:ind w:firstLine="708"/>
        <w:jc w:val="both"/>
        <w:rPr>
          <w:sz w:val="24"/>
          <w:szCs w:val="24"/>
        </w:rPr>
      </w:pPr>
      <w:r>
        <w:rPr>
          <w:sz w:val="24"/>
          <w:szCs w:val="24"/>
        </w:rPr>
        <w:t>ж)</w:t>
      </w:r>
      <w:r w:rsidRPr="003B5E4B">
        <w:rPr>
          <w:sz w:val="24"/>
          <w:szCs w:val="24"/>
        </w:rPr>
        <w:t xml:space="preserve"> режим работы сотрудников администрации </w:t>
      </w:r>
      <w:r>
        <w:rPr>
          <w:sz w:val="24"/>
          <w:szCs w:val="24"/>
        </w:rPr>
        <w:t>Ёгонского сельского поселения</w:t>
      </w:r>
      <w:r w:rsidRPr="003B5E4B">
        <w:rPr>
          <w:sz w:val="24"/>
          <w:szCs w:val="24"/>
        </w:rPr>
        <w:t>;</w:t>
      </w:r>
    </w:p>
    <w:p w:rsidR="00057A46" w:rsidRPr="003B5E4B" w:rsidRDefault="00057A46" w:rsidP="003B5E4B">
      <w:pPr>
        <w:ind w:firstLine="708"/>
        <w:jc w:val="both"/>
        <w:rPr>
          <w:sz w:val="24"/>
          <w:szCs w:val="24"/>
        </w:rPr>
      </w:pPr>
      <w:r w:rsidRPr="003B5E4B">
        <w:rPr>
          <w:sz w:val="24"/>
          <w:szCs w:val="24"/>
        </w:rPr>
        <w:t xml:space="preserve"> </w:t>
      </w:r>
      <w:r>
        <w:rPr>
          <w:sz w:val="24"/>
          <w:szCs w:val="24"/>
        </w:rPr>
        <w:t>з</w:t>
      </w:r>
      <w:r w:rsidRPr="003B5E4B">
        <w:rPr>
          <w:sz w:val="24"/>
          <w:szCs w:val="24"/>
        </w:rPr>
        <w:t xml:space="preserve">) порядок записи на прием к должностным лицам администрации </w:t>
      </w:r>
      <w:r>
        <w:rPr>
          <w:sz w:val="24"/>
          <w:szCs w:val="24"/>
        </w:rPr>
        <w:t>Ёгонского сельского поселения.</w:t>
      </w:r>
    </w:p>
    <w:p w:rsidR="00057A46" w:rsidRPr="003B5E4B" w:rsidRDefault="00057A46" w:rsidP="003B5E4B">
      <w:pPr>
        <w:ind w:firstLine="708"/>
        <w:jc w:val="both"/>
        <w:rPr>
          <w:sz w:val="24"/>
          <w:szCs w:val="24"/>
        </w:rPr>
      </w:pPr>
      <w:r w:rsidRPr="003B5E4B">
        <w:rPr>
          <w:sz w:val="24"/>
          <w:szCs w:val="24"/>
        </w:rPr>
        <w:t>2</w:t>
      </w:r>
      <w:r>
        <w:rPr>
          <w:sz w:val="24"/>
          <w:szCs w:val="24"/>
        </w:rPr>
        <w:t>1</w:t>
      </w:r>
      <w:r w:rsidRPr="003B5E4B">
        <w:rPr>
          <w:sz w:val="24"/>
          <w:szCs w:val="24"/>
        </w:rPr>
        <w:t>. На Портале государственных и муниципальных услуг (функций) Тверской области размещается следующая информация:</w:t>
      </w:r>
    </w:p>
    <w:p w:rsidR="00057A46" w:rsidRPr="003B5E4B" w:rsidRDefault="00057A46" w:rsidP="003B5E4B">
      <w:pPr>
        <w:ind w:firstLine="708"/>
        <w:jc w:val="both"/>
        <w:rPr>
          <w:sz w:val="24"/>
          <w:szCs w:val="24"/>
        </w:rPr>
      </w:pPr>
      <w:r w:rsidRPr="003B5E4B">
        <w:rPr>
          <w:sz w:val="24"/>
          <w:szCs w:val="24"/>
        </w:rPr>
        <w:t>а) полное и краткое наименование муниципальной услуги;</w:t>
      </w:r>
    </w:p>
    <w:p w:rsidR="00057A46" w:rsidRPr="003B5E4B" w:rsidRDefault="00057A46" w:rsidP="003B5E4B">
      <w:pPr>
        <w:ind w:firstLine="708"/>
        <w:jc w:val="both"/>
        <w:rPr>
          <w:sz w:val="24"/>
          <w:szCs w:val="24"/>
        </w:rPr>
      </w:pPr>
      <w:r w:rsidRPr="003B5E4B">
        <w:rPr>
          <w:sz w:val="24"/>
          <w:szCs w:val="24"/>
        </w:rPr>
        <w:t xml:space="preserve">б) полное и краткое наименование администрации </w:t>
      </w:r>
      <w:r>
        <w:rPr>
          <w:sz w:val="24"/>
          <w:szCs w:val="24"/>
        </w:rPr>
        <w:t>Ёгонского сельского поселения</w:t>
      </w:r>
      <w:r w:rsidRPr="003B5E4B">
        <w:rPr>
          <w:sz w:val="24"/>
          <w:szCs w:val="24"/>
        </w:rPr>
        <w:t>;</w:t>
      </w:r>
    </w:p>
    <w:p w:rsidR="00057A46" w:rsidRPr="003B5E4B" w:rsidRDefault="00057A46" w:rsidP="003B5E4B">
      <w:pPr>
        <w:ind w:firstLine="708"/>
        <w:jc w:val="both"/>
        <w:rPr>
          <w:sz w:val="24"/>
          <w:szCs w:val="24"/>
        </w:rPr>
      </w:pPr>
      <w:r w:rsidRPr="003B5E4B">
        <w:rPr>
          <w:sz w:val="24"/>
          <w:szCs w:val="24"/>
        </w:rPr>
        <w:t>в) органы и организации, участвующие в предоставлении муниципальной услуги;</w:t>
      </w:r>
    </w:p>
    <w:p w:rsidR="00057A46" w:rsidRPr="003B5E4B" w:rsidRDefault="00057A46" w:rsidP="003B5E4B">
      <w:pPr>
        <w:ind w:firstLine="708"/>
        <w:jc w:val="both"/>
        <w:rPr>
          <w:sz w:val="24"/>
          <w:szCs w:val="24"/>
        </w:rPr>
      </w:pPr>
      <w:r w:rsidRPr="003B5E4B">
        <w:rPr>
          <w:sz w:val="24"/>
          <w:szCs w:val="24"/>
        </w:rPr>
        <w:t>г) результат оказания муниципальной услуги;</w:t>
      </w:r>
    </w:p>
    <w:p w:rsidR="00057A46" w:rsidRPr="003B5E4B" w:rsidRDefault="00057A46" w:rsidP="003B5E4B">
      <w:pPr>
        <w:ind w:firstLine="708"/>
        <w:jc w:val="both"/>
        <w:rPr>
          <w:sz w:val="24"/>
          <w:szCs w:val="24"/>
        </w:rPr>
      </w:pPr>
      <w:r w:rsidRPr="003B5E4B">
        <w:rPr>
          <w:sz w:val="24"/>
          <w:szCs w:val="24"/>
        </w:rPr>
        <w:t>д) правовые акты, регламентирующие предоставление муниципальной услуги;</w:t>
      </w:r>
    </w:p>
    <w:p w:rsidR="00057A46" w:rsidRPr="003B5E4B" w:rsidRDefault="00057A46" w:rsidP="003B5E4B">
      <w:pPr>
        <w:ind w:firstLine="708"/>
        <w:jc w:val="both"/>
        <w:rPr>
          <w:sz w:val="24"/>
          <w:szCs w:val="24"/>
        </w:rPr>
      </w:pPr>
      <w:r w:rsidRPr="003B5E4B">
        <w:rPr>
          <w:sz w:val="24"/>
          <w:szCs w:val="24"/>
        </w:rPr>
        <w:t>е) порядок получения консультации по процедуре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ж) перечень и формы документов, необходимых для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з) сведения о платности муниципальной услуги;</w:t>
      </w:r>
    </w:p>
    <w:p w:rsidR="00057A46" w:rsidRPr="003B5E4B" w:rsidRDefault="00057A46" w:rsidP="003B5E4B">
      <w:pPr>
        <w:ind w:firstLine="708"/>
        <w:jc w:val="both"/>
        <w:rPr>
          <w:sz w:val="24"/>
          <w:szCs w:val="24"/>
        </w:rPr>
      </w:pPr>
      <w:r w:rsidRPr="003B5E4B">
        <w:rPr>
          <w:sz w:val="24"/>
          <w:szCs w:val="24"/>
        </w:rPr>
        <w:t>и) требования к местам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к) описание административных процедур;</w:t>
      </w:r>
    </w:p>
    <w:p w:rsidR="00057A46" w:rsidRPr="003B5E4B" w:rsidRDefault="00057A46" w:rsidP="003B5E4B">
      <w:pPr>
        <w:ind w:firstLine="708"/>
        <w:jc w:val="both"/>
        <w:rPr>
          <w:sz w:val="24"/>
          <w:szCs w:val="24"/>
        </w:rPr>
      </w:pPr>
      <w:r w:rsidRPr="003B5E4B">
        <w:rPr>
          <w:sz w:val="24"/>
          <w:szCs w:val="24"/>
        </w:rPr>
        <w:lastRenderedPageBreak/>
        <w:t>л) блок-схема предоставления муниципальной услуги;</w:t>
      </w:r>
    </w:p>
    <w:p w:rsidR="00057A46" w:rsidRPr="003B5E4B" w:rsidRDefault="00057A46" w:rsidP="003B5E4B">
      <w:pPr>
        <w:ind w:firstLine="708"/>
        <w:jc w:val="both"/>
        <w:rPr>
          <w:sz w:val="24"/>
          <w:szCs w:val="24"/>
        </w:rPr>
      </w:pPr>
      <w:r w:rsidRPr="003B5E4B">
        <w:rPr>
          <w:sz w:val="24"/>
          <w:szCs w:val="24"/>
        </w:rPr>
        <w:t xml:space="preserve">м) порядок обжалования решений и действий (бездействия)  администрации </w:t>
      </w:r>
      <w:r>
        <w:rPr>
          <w:sz w:val="24"/>
          <w:szCs w:val="24"/>
        </w:rPr>
        <w:t>Ёгонского сельского поселения</w:t>
      </w:r>
      <w:r w:rsidRPr="003B5E4B">
        <w:rPr>
          <w:sz w:val="24"/>
          <w:szCs w:val="24"/>
        </w:rPr>
        <w:t>, а также должностных лиц, муниципальных служащих;</w:t>
      </w:r>
    </w:p>
    <w:p w:rsidR="00057A46" w:rsidRPr="003B5E4B" w:rsidRDefault="00057A46" w:rsidP="003B5E4B">
      <w:pPr>
        <w:ind w:firstLine="708"/>
        <w:jc w:val="both"/>
        <w:rPr>
          <w:sz w:val="24"/>
          <w:szCs w:val="24"/>
        </w:rPr>
      </w:pPr>
      <w:r w:rsidRPr="003B5E4B">
        <w:rPr>
          <w:sz w:val="24"/>
          <w:szCs w:val="24"/>
        </w:rPr>
        <w:t>н) основания для отказа в предоставлении муниципальной услуги;</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Глава 14. Информирование о муниципальной услуге при письменном обращении (почтой, по электронной почте).</w:t>
      </w:r>
    </w:p>
    <w:p w:rsidR="00057A46" w:rsidRPr="003B5E4B" w:rsidRDefault="00057A46" w:rsidP="003B5E4B">
      <w:pPr>
        <w:ind w:firstLine="708"/>
        <w:jc w:val="both"/>
        <w:rPr>
          <w:sz w:val="24"/>
          <w:szCs w:val="24"/>
        </w:rPr>
      </w:pPr>
    </w:p>
    <w:p w:rsidR="00057A46" w:rsidRPr="003B5E4B" w:rsidRDefault="00057A46" w:rsidP="003B5E4B">
      <w:pPr>
        <w:ind w:firstLine="708"/>
        <w:jc w:val="both"/>
        <w:rPr>
          <w:sz w:val="24"/>
          <w:szCs w:val="24"/>
        </w:rPr>
      </w:pPr>
      <w:r w:rsidRPr="003B5E4B">
        <w:rPr>
          <w:sz w:val="24"/>
          <w:szCs w:val="24"/>
        </w:rPr>
        <w:t>2</w:t>
      </w:r>
      <w:r>
        <w:rPr>
          <w:sz w:val="24"/>
          <w:szCs w:val="24"/>
        </w:rPr>
        <w:t>2</w:t>
      </w:r>
      <w:r w:rsidRPr="003B5E4B">
        <w:rPr>
          <w:sz w:val="24"/>
          <w:szCs w:val="24"/>
        </w:rPr>
        <w:t>.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057A46" w:rsidRPr="003B5E4B" w:rsidRDefault="00057A46" w:rsidP="003B5E4B">
      <w:pPr>
        <w:ind w:firstLine="708"/>
        <w:jc w:val="both"/>
        <w:rPr>
          <w:sz w:val="24"/>
          <w:szCs w:val="24"/>
        </w:rPr>
      </w:pPr>
      <w:r>
        <w:rPr>
          <w:sz w:val="24"/>
          <w:szCs w:val="24"/>
        </w:rPr>
        <w:t>23</w:t>
      </w:r>
      <w:r w:rsidRPr="003B5E4B">
        <w:rPr>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sz w:val="24"/>
          <w:szCs w:val="24"/>
        </w:rPr>
        <w:t>главой</w:t>
      </w:r>
      <w:r w:rsidRPr="003B5E4B">
        <w:rPr>
          <w:sz w:val="24"/>
          <w:szCs w:val="24"/>
        </w:rPr>
        <w:t xml:space="preserve"> администрации </w:t>
      </w:r>
      <w:r>
        <w:rPr>
          <w:sz w:val="24"/>
          <w:szCs w:val="24"/>
        </w:rPr>
        <w:t>Ёгонского сельского поселения.</w:t>
      </w:r>
    </w:p>
    <w:p w:rsidR="00057A46" w:rsidRPr="003B5E4B" w:rsidRDefault="00057A46" w:rsidP="003B5E4B">
      <w:pPr>
        <w:ind w:firstLine="708"/>
        <w:jc w:val="both"/>
        <w:rPr>
          <w:sz w:val="24"/>
          <w:szCs w:val="24"/>
        </w:rPr>
      </w:pPr>
      <w:r w:rsidRPr="003B5E4B">
        <w:rPr>
          <w:sz w:val="24"/>
          <w:szCs w:val="24"/>
        </w:rPr>
        <w:t xml:space="preserve"> </w:t>
      </w:r>
    </w:p>
    <w:p w:rsidR="00057A46" w:rsidRDefault="00057A46" w:rsidP="003B5E4B">
      <w:pPr>
        <w:ind w:firstLine="708"/>
        <w:jc w:val="both"/>
        <w:rPr>
          <w:sz w:val="24"/>
          <w:szCs w:val="24"/>
        </w:rPr>
      </w:pPr>
      <w:r w:rsidRPr="003B5E4B">
        <w:rPr>
          <w:sz w:val="24"/>
          <w:szCs w:val="24"/>
        </w:rPr>
        <w:t>Подраздел III. Порядок получения муниципальной услуги.</w:t>
      </w:r>
    </w:p>
    <w:p w:rsidR="00057A46" w:rsidRDefault="00057A46" w:rsidP="003B5E4B">
      <w:pPr>
        <w:ind w:firstLine="708"/>
        <w:jc w:val="both"/>
        <w:rPr>
          <w:sz w:val="24"/>
          <w:szCs w:val="24"/>
        </w:rPr>
      </w:pPr>
    </w:p>
    <w:p w:rsidR="00057A46" w:rsidRDefault="00057A46" w:rsidP="003B5E4B">
      <w:pPr>
        <w:ind w:firstLine="708"/>
        <w:jc w:val="both"/>
        <w:rPr>
          <w:sz w:val="24"/>
          <w:szCs w:val="24"/>
        </w:rPr>
      </w:pPr>
      <w:r w:rsidRPr="00834151">
        <w:rPr>
          <w:sz w:val="24"/>
          <w:szCs w:val="24"/>
        </w:rPr>
        <w:t xml:space="preserve">Глава 15. Последовательность действий получателя муниципальной услуги и администрации </w:t>
      </w:r>
      <w:r>
        <w:rPr>
          <w:sz w:val="24"/>
          <w:szCs w:val="24"/>
        </w:rPr>
        <w:t>Ёгонского сельского поселения</w:t>
      </w:r>
      <w:r w:rsidRPr="00834151">
        <w:rPr>
          <w:sz w:val="24"/>
          <w:szCs w:val="24"/>
        </w:rPr>
        <w:t>.</w:t>
      </w:r>
    </w:p>
    <w:p w:rsidR="00057A46" w:rsidRDefault="00057A46" w:rsidP="003B5E4B">
      <w:pPr>
        <w:ind w:firstLine="708"/>
        <w:jc w:val="both"/>
        <w:rPr>
          <w:sz w:val="24"/>
          <w:szCs w:val="24"/>
        </w:rPr>
      </w:pPr>
    </w:p>
    <w:p w:rsidR="00057A46" w:rsidRPr="004C74F7" w:rsidRDefault="00057A46" w:rsidP="004C74F7">
      <w:pPr>
        <w:ind w:firstLine="708"/>
        <w:jc w:val="both"/>
        <w:rPr>
          <w:sz w:val="24"/>
          <w:szCs w:val="24"/>
        </w:rPr>
      </w:pPr>
      <w:r>
        <w:rPr>
          <w:sz w:val="24"/>
          <w:szCs w:val="24"/>
        </w:rPr>
        <w:t>24</w:t>
      </w:r>
      <w:r w:rsidRPr="004C74F7">
        <w:rPr>
          <w:sz w:val="24"/>
          <w:szCs w:val="24"/>
        </w:rPr>
        <w:t xml:space="preserve">. Получатель муниципальной услуги предоставляет в </w:t>
      </w:r>
      <w:r>
        <w:rPr>
          <w:sz w:val="24"/>
          <w:szCs w:val="24"/>
        </w:rPr>
        <w:t>администрацию Ёгонского сельского поселения</w:t>
      </w:r>
      <w:r w:rsidRPr="004C74F7">
        <w:rPr>
          <w:sz w:val="24"/>
          <w:szCs w:val="24"/>
        </w:rPr>
        <w:t xml:space="preserve"> документы, необходимые для получения муниципальной услуги, в соответствии с главой 4 подраздела I раздела II административного регламента.</w:t>
      </w:r>
    </w:p>
    <w:p w:rsidR="00057A46" w:rsidRPr="004C74F7" w:rsidRDefault="00057A46" w:rsidP="004C74F7">
      <w:pPr>
        <w:ind w:firstLine="708"/>
        <w:jc w:val="both"/>
        <w:rPr>
          <w:sz w:val="24"/>
          <w:szCs w:val="24"/>
        </w:rPr>
      </w:pPr>
      <w:r>
        <w:rPr>
          <w:sz w:val="24"/>
          <w:szCs w:val="24"/>
        </w:rPr>
        <w:t>25</w:t>
      </w:r>
      <w:r w:rsidRPr="004C74F7">
        <w:rPr>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057A46" w:rsidRPr="004C74F7" w:rsidRDefault="00057A46" w:rsidP="004C74F7">
      <w:pPr>
        <w:ind w:firstLine="708"/>
        <w:jc w:val="both"/>
        <w:rPr>
          <w:sz w:val="24"/>
          <w:szCs w:val="24"/>
        </w:rPr>
      </w:pPr>
      <w:r>
        <w:rPr>
          <w:sz w:val="24"/>
          <w:szCs w:val="24"/>
        </w:rPr>
        <w:t>26</w:t>
      </w:r>
      <w:r w:rsidRPr="004C74F7">
        <w:rPr>
          <w:sz w:val="24"/>
          <w:szCs w:val="24"/>
        </w:rPr>
        <w:t>.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057A46" w:rsidRPr="004C74F7" w:rsidRDefault="00057A46" w:rsidP="004C74F7">
      <w:pPr>
        <w:ind w:firstLine="708"/>
        <w:jc w:val="both"/>
        <w:rPr>
          <w:sz w:val="24"/>
          <w:szCs w:val="24"/>
        </w:rPr>
      </w:pPr>
      <w:r>
        <w:rPr>
          <w:sz w:val="24"/>
          <w:szCs w:val="24"/>
        </w:rPr>
        <w:t>27</w:t>
      </w:r>
      <w:r w:rsidRPr="004C74F7">
        <w:rPr>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057A46" w:rsidRPr="004C74F7" w:rsidRDefault="00057A46" w:rsidP="004C74F7">
      <w:pPr>
        <w:ind w:firstLine="708"/>
        <w:jc w:val="both"/>
        <w:rPr>
          <w:sz w:val="24"/>
          <w:szCs w:val="24"/>
        </w:rPr>
      </w:pPr>
      <w:r>
        <w:rPr>
          <w:sz w:val="24"/>
          <w:szCs w:val="24"/>
        </w:rPr>
        <w:t>28</w:t>
      </w:r>
      <w:r w:rsidRPr="004C74F7">
        <w:rPr>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057A46" w:rsidRPr="004C74F7" w:rsidRDefault="00057A46" w:rsidP="004C74F7">
      <w:pPr>
        <w:ind w:firstLine="708"/>
        <w:jc w:val="both"/>
        <w:rPr>
          <w:sz w:val="24"/>
          <w:szCs w:val="24"/>
        </w:rPr>
      </w:pPr>
      <w:r>
        <w:rPr>
          <w:sz w:val="24"/>
          <w:szCs w:val="24"/>
        </w:rPr>
        <w:t>29</w:t>
      </w:r>
      <w:r w:rsidRPr="004C74F7">
        <w:rPr>
          <w:sz w:val="24"/>
          <w:szCs w:val="24"/>
        </w:rPr>
        <w:t>.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057A46" w:rsidRPr="004C74F7" w:rsidRDefault="00057A46" w:rsidP="004C74F7">
      <w:pPr>
        <w:ind w:firstLine="708"/>
        <w:jc w:val="both"/>
        <w:rPr>
          <w:sz w:val="24"/>
          <w:szCs w:val="24"/>
        </w:rPr>
      </w:pPr>
      <w:r w:rsidRPr="004C74F7">
        <w:rPr>
          <w:sz w:val="24"/>
          <w:szCs w:val="24"/>
        </w:rPr>
        <w:t>3</w:t>
      </w:r>
      <w:r>
        <w:rPr>
          <w:sz w:val="24"/>
          <w:szCs w:val="24"/>
        </w:rPr>
        <w:t>0</w:t>
      </w:r>
      <w:r w:rsidRPr="004C74F7">
        <w:rPr>
          <w:sz w:val="24"/>
          <w:szCs w:val="24"/>
        </w:rPr>
        <w:t xml:space="preserve">. При отсутствии замечаний представленные заявителем документы регистрируются сотрудником </w:t>
      </w:r>
      <w:r>
        <w:rPr>
          <w:sz w:val="24"/>
          <w:szCs w:val="24"/>
        </w:rPr>
        <w:t>администрации Ёгонского сельского поселения</w:t>
      </w:r>
      <w:r w:rsidRPr="004C74F7">
        <w:rPr>
          <w:sz w:val="24"/>
          <w:szCs w:val="24"/>
        </w:rPr>
        <w:t xml:space="preserve"> в течение 1 дня.</w:t>
      </w:r>
    </w:p>
    <w:p w:rsidR="00057A46" w:rsidRPr="004C74F7" w:rsidRDefault="00057A46" w:rsidP="004C74F7">
      <w:pPr>
        <w:ind w:firstLine="708"/>
        <w:jc w:val="both"/>
        <w:rPr>
          <w:sz w:val="24"/>
          <w:szCs w:val="24"/>
        </w:rPr>
      </w:pPr>
      <w:r w:rsidRPr="004C74F7">
        <w:rPr>
          <w:sz w:val="24"/>
          <w:szCs w:val="24"/>
        </w:rPr>
        <w:t>Глава 16. Альтернативные  способы получения муниципальной услуги</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3</w:t>
      </w:r>
      <w:r>
        <w:rPr>
          <w:sz w:val="24"/>
          <w:szCs w:val="24"/>
        </w:rPr>
        <w:t>1</w:t>
      </w:r>
      <w:r w:rsidRPr="004C74F7">
        <w:rPr>
          <w:sz w:val="24"/>
          <w:szCs w:val="24"/>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057A46" w:rsidRPr="004C74F7" w:rsidRDefault="00057A46" w:rsidP="004C74F7">
      <w:pPr>
        <w:ind w:firstLine="708"/>
        <w:jc w:val="both"/>
        <w:rPr>
          <w:sz w:val="24"/>
          <w:szCs w:val="24"/>
        </w:rPr>
      </w:pPr>
      <w:r w:rsidRPr="004C74F7">
        <w:rPr>
          <w:sz w:val="24"/>
          <w:szCs w:val="24"/>
        </w:rPr>
        <w:lastRenderedPageBreak/>
        <w:t>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III раздела II административного регламента.</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Глава 17. Перечень оснований для отказа в приеме документов, необходимых для предоставления муниципальной услуги</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3</w:t>
      </w:r>
      <w:r>
        <w:rPr>
          <w:sz w:val="24"/>
          <w:szCs w:val="24"/>
        </w:rPr>
        <w:t>2</w:t>
      </w:r>
      <w:r w:rsidRPr="004C74F7">
        <w:rPr>
          <w:sz w:val="24"/>
          <w:szCs w:val="24"/>
        </w:rPr>
        <w:t>. Решение об отказе в  приеме документов, необходимых для предоставления муниципальной услуги принимается в случае, если:</w:t>
      </w:r>
    </w:p>
    <w:p w:rsidR="00057A46" w:rsidRPr="004C74F7" w:rsidRDefault="00057A46" w:rsidP="004C74F7">
      <w:pPr>
        <w:ind w:firstLine="708"/>
        <w:jc w:val="both"/>
        <w:rPr>
          <w:sz w:val="24"/>
          <w:szCs w:val="24"/>
        </w:rPr>
      </w:pPr>
      <w:r w:rsidRPr="004C74F7">
        <w:rPr>
          <w:sz w:val="24"/>
          <w:szCs w:val="24"/>
        </w:rPr>
        <w:t>а)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p>
    <w:p w:rsidR="00057A46" w:rsidRPr="004C74F7" w:rsidRDefault="00057A46" w:rsidP="004C74F7">
      <w:pPr>
        <w:ind w:firstLine="708"/>
        <w:jc w:val="both"/>
        <w:rPr>
          <w:sz w:val="24"/>
          <w:szCs w:val="24"/>
        </w:rPr>
      </w:pPr>
      <w:r w:rsidRPr="004C74F7">
        <w:rPr>
          <w:sz w:val="24"/>
          <w:szCs w:val="24"/>
        </w:rPr>
        <w:t>б) заявитель представил документы, содержащие противоречивые или недостоверные, сведения;</w:t>
      </w:r>
    </w:p>
    <w:p w:rsidR="00057A46" w:rsidRPr="004C74F7" w:rsidRDefault="00057A46" w:rsidP="004C74F7">
      <w:pPr>
        <w:ind w:firstLine="708"/>
        <w:jc w:val="both"/>
        <w:rPr>
          <w:sz w:val="24"/>
          <w:szCs w:val="24"/>
        </w:rPr>
      </w:pPr>
      <w:r w:rsidRPr="004C74F7">
        <w:rPr>
          <w:sz w:val="24"/>
          <w:szCs w:val="24"/>
        </w:rPr>
        <w:t>в) документы не соответствуют требованиям, указанным в главе 5 подраздела I раздела II административного регламента.</w:t>
      </w:r>
    </w:p>
    <w:p w:rsidR="00057A46" w:rsidRPr="004C74F7" w:rsidRDefault="00057A46" w:rsidP="004C74F7">
      <w:pPr>
        <w:ind w:firstLine="708"/>
        <w:jc w:val="both"/>
        <w:rPr>
          <w:sz w:val="24"/>
          <w:szCs w:val="24"/>
        </w:rPr>
      </w:pPr>
      <w:r w:rsidRPr="004C74F7">
        <w:rPr>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57A46" w:rsidRPr="004C74F7" w:rsidRDefault="00057A46" w:rsidP="004C74F7">
      <w:pPr>
        <w:ind w:firstLine="708"/>
        <w:jc w:val="both"/>
        <w:rPr>
          <w:sz w:val="24"/>
          <w:szCs w:val="24"/>
        </w:rPr>
      </w:pPr>
      <w:r w:rsidRPr="004C74F7">
        <w:rPr>
          <w:sz w:val="24"/>
          <w:szCs w:val="24"/>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Глава 18. Перечень оснований для отказа в предоставлении муниципальной услуги</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Pr>
          <w:sz w:val="24"/>
          <w:szCs w:val="24"/>
        </w:rPr>
        <w:t>33</w:t>
      </w:r>
      <w:r w:rsidRPr="004C74F7">
        <w:rPr>
          <w:sz w:val="24"/>
          <w:szCs w:val="24"/>
        </w:rPr>
        <w:t>. Основанием для отказа в предоставлении муниципальной услуги является:</w:t>
      </w:r>
    </w:p>
    <w:p w:rsidR="00057A46" w:rsidRPr="004C74F7" w:rsidRDefault="00057A46" w:rsidP="004C74F7">
      <w:pPr>
        <w:ind w:firstLine="708"/>
        <w:jc w:val="both"/>
        <w:rPr>
          <w:sz w:val="24"/>
          <w:szCs w:val="24"/>
        </w:rPr>
      </w:pPr>
      <w:r w:rsidRPr="004C74F7">
        <w:rPr>
          <w:sz w:val="24"/>
          <w:szCs w:val="24"/>
        </w:rPr>
        <w:t>а) заявителем не представлены (представлены не в полном объеме) документы, необходимые для исполнения муниципальной услуги;</w:t>
      </w:r>
    </w:p>
    <w:p w:rsidR="00057A46" w:rsidRPr="004C74F7" w:rsidRDefault="00057A46" w:rsidP="004C74F7">
      <w:pPr>
        <w:ind w:firstLine="708"/>
        <w:jc w:val="both"/>
        <w:rPr>
          <w:sz w:val="24"/>
          <w:szCs w:val="24"/>
        </w:rPr>
      </w:pPr>
      <w:r w:rsidRPr="004C74F7">
        <w:rPr>
          <w:sz w:val="24"/>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057A46" w:rsidRPr="004C74F7" w:rsidRDefault="00057A46" w:rsidP="004C74F7">
      <w:pPr>
        <w:ind w:firstLine="708"/>
        <w:jc w:val="both"/>
        <w:rPr>
          <w:sz w:val="24"/>
          <w:szCs w:val="24"/>
        </w:rPr>
      </w:pPr>
      <w:r>
        <w:rPr>
          <w:sz w:val="24"/>
          <w:szCs w:val="24"/>
        </w:rPr>
        <w:t>34</w:t>
      </w:r>
      <w:r w:rsidRPr="004C74F7">
        <w:rPr>
          <w:sz w:val="24"/>
          <w:szCs w:val="24"/>
        </w:rPr>
        <w:t xml:space="preserve">.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Подраздел IV. Требования к удобству и комфортности</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Глава 19. Требования к графику приема заявителей</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Pr>
          <w:sz w:val="24"/>
          <w:szCs w:val="24"/>
        </w:rPr>
        <w:t>35</w:t>
      </w:r>
      <w:r w:rsidRPr="004C74F7">
        <w:rPr>
          <w:sz w:val="24"/>
          <w:szCs w:val="24"/>
        </w:rPr>
        <w:t xml:space="preserve">. Часы приема получателей муниципальной услуги сотрудниками </w:t>
      </w:r>
      <w:r>
        <w:rPr>
          <w:sz w:val="24"/>
          <w:szCs w:val="24"/>
        </w:rPr>
        <w:t>администрации Ёгонского сельского поселения</w:t>
      </w:r>
      <w:r w:rsidRPr="004C74F7">
        <w:rPr>
          <w:sz w:val="24"/>
          <w:szCs w:val="24"/>
        </w:rPr>
        <w:t xml:space="preserve"> указаны в приложении 1 к административному регламенту.</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 xml:space="preserve">       Глава 20. Требования к срокам ожидания при получении муниципальной услуги</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Pr>
          <w:sz w:val="24"/>
          <w:szCs w:val="24"/>
        </w:rPr>
        <w:t>36</w:t>
      </w:r>
      <w:r w:rsidRPr="004C74F7">
        <w:rPr>
          <w:sz w:val="24"/>
          <w:szCs w:val="24"/>
        </w:rPr>
        <w:t>.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lastRenderedPageBreak/>
        <w:t>Глава 21. Требования к зданию (помещению), в котором предоставляется муниципальная услуга</w:t>
      </w:r>
    </w:p>
    <w:p w:rsidR="00057A46" w:rsidRPr="004C74F7" w:rsidRDefault="00057A46" w:rsidP="004C74F7">
      <w:pPr>
        <w:ind w:firstLine="708"/>
        <w:jc w:val="both"/>
        <w:rPr>
          <w:sz w:val="24"/>
          <w:szCs w:val="24"/>
        </w:rPr>
      </w:pPr>
    </w:p>
    <w:p w:rsidR="00057A46" w:rsidRPr="00465512" w:rsidRDefault="00057A46" w:rsidP="004C74F7">
      <w:pPr>
        <w:ind w:firstLine="708"/>
        <w:jc w:val="both"/>
        <w:rPr>
          <w:sz w:val="24"/>
          <w:szCs w:val="24"/>
        </w:rPr>
      </w:pPr>
      <w:r>
        <w:rPr>
          <w:sz w:val="24"/>
          <w:szCs w:val="24"/>
        </w:rPr>
        <w:t>37</w:t>
      </w:r>
      <w:r w:rsidRPr="00465512">
        <w:rPr>
          <w:sz w:val="24"/>
          <w:szCs w:val="24"/>
        </w:rPr>
        <w:t>. Центральный вход в здание должен быть оборудован информационным стендом, содержащим следующую информацию:</w:t>
      </w:r>
    </w:p>
    <w:p w:rsidR="00057A46" w:rsidRPr="00465512" w:rsidRDefault="00057A46" w:rsidP="004C74F7">
      <w:pPr>
        <w:ind w:firstLine="708"/>
        <w:jc w:val="both"/>
        <w:rPr>
          <w:sz w:val="24"/>
          <w:szCs w:val="24"/>
        </w:rPr>
      </w:pPr>
      <w:r w:rsidRPr="00465512">
        <w:rPr>
          <w:sz w:val="24"/>
          <w:szCs w:val="24"/>
        </w:rPr>
        <w:t>а) наименование;</w:t>
      </w:r>
    </w:p>
    <w:p w:rsidR="00057A46" w:rsidRPr="00465512" w:rsidRDefault="00057A46" w:rsidP="004C74F7">
      <w:pPr>
        <w:ind w:firstLine="708"/>
        <w:jc w:val="both"/>
        <w:rPr>
          <w:sz w:val="24"/>
          <w:szCs w:val="24"/>
        </w:rPr>
      </w:pPr>
      <w:r w:rsidRPr="00465512">
        <w:rPr>
          <w:sz w:val="24"/>
          <w:szCs w:val="24"/>
        </w:rPr>
        <w:t>б) место нахождения;</w:t>
      </w:r>
    </w:p>
    <w:p w:rsidR="00057A46" w:rsidRPr="00465512" w:rsidRDefault="00057A46" w:rsidP="004C74F7">
      <w:pPr>
        <w:ind w:firstLine="708"/>
        <w:jc w:val="both"/>
        <w:rPr>
          <w:sz w:val="24"/>
          <w:szCs w:val="24"/>
        </w:rPr>
      </w:pPr>
      <w:r w:rsidRPr="00465512">
        <w:rPr>
          <w:sz w:val="24"/>
          <w:szCs w:val="24"/>
        </w:rPr>
        <w:t>в) режим работы.</w:t>
      </w:r>
    </w:p>
    <w:p w:rsidR="00057A46" w:rsidRPr="00465512" w:rsidRDefault="00057A46" w:rsidP="004C74F7">
      <w:pPr>
        <w:ind w:firstLine="708"/>
        <w:jc w:val="both"/>
        <w:rPr>
          <w:sz w:val="24"/>
          <w:szCs w:val="24"/>
        </w:rPr>
      </w:pPr>
      <w:r>
        <w:rPr>
          <w:sz w:val="24"/>
          <w:szCs w:val="24"/>
        </w:rPr>
        <w:t>38</w:t>
      </w:r>
      <w:r w:rsidRPr="00465512">
        <w:rPr>
          <w:sz w:val="24"/>
          <w:szCs w:val="24"/>
        </w:rPr>
        <w:t xml:space="preserve">. На территории, прилегающей к месторасположению </w:t>
      </w:r>
      <w:r>
        <w:rPr>
          <w:sz w:val="24"/>
          <w:szCs w:val="24"/>
        </w:rPr>
        <w:t>администрации Ёгонского сельского поселения</w:t>
      </w:r>
      <w:r w:rsidRPr="00465512">
        <w:rPr>
          <w:sz w:val="24"/>
          <w:szCs w:val="24"/>
        </w:rPr>
        <w:t xml:space="preserve">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057A46" w:rsidRPr="00465512" w:rsidRDefault="00057A46" w:rsidP="004C74F7">
      <w:pPr>
        <w:ind w:firstLine="708"/>
        <w:jc w:val="both"/>
        <w:rPr>
          <w:sz w:val="24"/>
          <w:szCs w:val="24"/>
        </w:rPr>
      </w:pPr>
      <w:r>
        <w:rPr>
          <w:sz w:val="24"/>
          <w:szCs w:val="24"/>
        </w:rPr>
        <w:t>39</w:t>
      </w:r>
      <w:r w:rsidRPr="00465512">
        <w:rPr>
          <w:sz w:val="24"/>
          <w:szCs w:val="24"/>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Глава 22. Требования к местам ожидания приема</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4</w:t>
      </w:r>
      <w:r>
        <w:rPr>
          <w:sz w:val="24"/>
          <w:szCs w:val="24"/>
        </w:rPr>
        <w:t>0</w:t>
      </w:r>
      <w:r w:rsidRPr="004C74F7">
        <w:rPr>
          <w:sz w:val="24"/>
          <w:szCs w:val="24"/>
        </w:rPr>
        <w:t xml:space="preserve">. Места ожидания непосредственного взаимодействия с сотрудниками </w:t>
      </w:r>
      <w:r>
        <w:rPr>
          <w:sz w:val="24"/>
          <w:szCs w:val="24"/>
        </w:rPr>
        <w:t>администрации Ёгонского сельского поселения</w:t>
      </w:r>
      <w:r w:rsidRPr="004C74F7">
        <w:rPr>
          <w:sz w:val="24"/>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057A46" w:rsidRPr="004C74F7" w:rsidRDefault="00057A46" w:rsidP="004C74F7">
      <w:pPr>
        <w:ind w:firstLine="708"/>
        <w:jc w:val="both"/>
        <w:rPr>
          <w:sz w:val="24"/>
          <w:szCs w:val="24"/>
        </w:rPr>
      </w:pPr>
      <w:r w:rsidRPr="004C74F7">
        <w:rPr>
          <w:sz w:val="24"/>
          <w:szCs w:val="24"/>
        </w:rPr>
        <w:t>4</w:t>
      </w:r>
      <w:r>
        <w:rPr>
          <w:sz w:val="24"/>
          <w:szCs w:val="24"/>
        </w:rPr>
        <w:t>1</w:t>
      </w:r>
      <w:r w:rsidRPr="004C74F7">
        <w:rPr>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057A46" w:rsidRPr="004C74F7" w:rsidRDefault="00057A46" w:rsidP="004C74F7">
      <w:pPr>
        <w:ind w:firstLine="708"/>
        <w:jc w:val="both"/>
        <w:rPr>
          <w:sz w:val="24"/>
          <w:szCs w:val="24"/>
        </w:rPr>
      </w:pPr>
      <w:r>
        <w:rPr>
          <w:sz w:val="24"/>
          <w:szCs w:val="24"/>
        </w:rPr>
        <w:t>42</w:t>
      </w:r>
      <w:r w:rsidRPr="004C74F7">
        <w:rPr>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57A46" w:rsidRPr="004C74F7" w:rsidRDefault="00057A46" w:rsidP="004C74F7">
      <w:pPr>
        <w:ind w:firstLine="708"/>
        <w:jc w:val="both"/>
        <w:rPr>
          <w:sz w:val="24"/>
          <w:szCs w:val="24"/>
        </w:rPr>
      </w:pPr>
      <w:r>
        <w:rPr>
          <w:sz w:val="24"/>
          <w:szCs w:val="24"/>
        </w:rPr>
        <w:t>43</w:t>
      </w:r>
      <w:r w:rsidRPr="004C74F7">
        <w:rPr>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057A46" w:rsidRPr="004C74F7" w:rsidRDefault="00057A46" w:rsidP="004C74F7">
      <w:pPr>
        <w:ind w:firstLine="708"/>
        <w:jc w:val="both"/>
        <w:rPr>
          <w:sz w:val="24"/>
          <w:szCs w:val="24"/>
        </w:rPr>
      </w:pPr>
      <w:r>
        <w:rPr>
          <w:sz w:val="24"/>
          <w:szCs w:val="24"/>
        </w:rPr>
        <w:t>44</w:t>
      </w:r>
      <w:r w:rsidRPr="004C74F7">
        <w:rPr>
          <w:sz w:val="24"/>
          <w:szCs w:val="24"/>
        </w:rPr>
        <w:t xml:space="preserve">. Вход и выход из помещений оборудуются соответствующими указателями.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 </w:t>
      </w:r>
      <w:r>
        <w:rPr>
          <w:sz w:val="24"/>
          <w:szCs w:val="24"/>
        </w:rPr>
        <w:t>Ёгонского сельского поселения</w:t>
      </w:r>
      <w:r w:rsidRPr="004C74F7">
        <w:rPr>
          <w:sz w:val="24"/>
          <w:szCs w:val="24"/>
        </w:rPr>
        <w:t>.</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Глава 23. Требования к местам приема заявителей</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Pr>
          <w:sz w:val="24"/>
          <w:szCs w:val="24"/>
        </w:rPr>
        <w:t>45</w:t>
      </w:r>
      <w:r w:rsidRPr="004C74F7">
        <w:rPr>
          <w:sz w:val="24"/>
          <w:szCs w:val="24"/>
        </w:rPr>
        <w:t xml:space="preserve">. Места предоставления муниципальной услуги оборудуются: </w:t>
      </w:r>
    </w:p>
    <w:p w:rsidR="00057A46" w:rsidRPr="004C74F7" w:rsidRDefault="00057A46" w:rsidP="004C74F7">
      <w:pPr>
        <w:ind w:firstLine="708"/>
        <w:jc w:val="both"/>
        <w:rPr>
          <w:sz w:val="24"/>
          <w:szCs w:val="24"/>
        </w:rPr>
      </w:pPr>
      <w:r w:rsidRPr="004C74F7">
        <w:rPr>
          <w:sz w:val="24"/>
          <w:szCs w:val="24"/>
        </w:rPr>
        <w:t>а) противопожарной систе</w:t>
      </w:r>
      <w:r>
        <w:rPr>
          <w:sz w:val="24"/>
          <w:szCs w:val="24"/>
        </w:rPr>
        <w:t>мой и средствами пожаротушения.</w:t>
      </w:r>
    </w:p>
    <w:p w:rsidR="00057A46" w:rsidRPr="004C74F7" w:rsidRDefault="00057A46" w:rsidP="004C74F7">
      <w:pPr>
        <w:ind w:firstLine="708"/>
        <w:jc w:val="both"/>
        <w:rPr>
          <w:sz w:val="24"/>
          <w:szCs w:val="24"/>
        </w:rPr>
      </w:pPr>
      <w:r>
        <w:rPr>
          <w:sz w:val="24"/>
          <w:szCs w:val="24"/>
        </w:rPr>
        <w:t>46</w:t>
      </w:r>
      <w:r w:rsidRPr="004C74F7">
        <w:rPr>
          <w:sz w:val="24"/>
          <w:szCs w:val="24"/>
        </w:rPr>
        <w:t>. Места приема заявителей должны быть оборудованы информационными табличками (вывесками) с указанием:</w:t>
      </w:r>
    </w:p>
    <w:p w:rsidR="00057A46" w:rsidRPr="004C74F7" w:rsidRDefault="00057A46" w:rsidP="004C74F7">
      <w:pPr>
        <w:ind w:firstLine="708"/>
        <w:jc w:val="both"/>
        <w:rPr>
          <w:sz w:val="24"/>
          <w:szCs w:val="24"/>
        </w:rPr>
      </w:pPr>
      <w:r w:rsidRPr="004C74F7">
        <w:rPr>
          <w:sz w:val="24"/>
          <w:szCs w:val="24"/>
        </w:rPr>
        <w:t>а)</w:t>
      </w:r>
      <w:r w:rsidRPr="004C74F7">
        <w:rPr>
          <w:sz w:val="24"/>
          <w:szCs w:val="24"/>
        </w:rPr>
        <w:tab/>
        <w:t>номера кабинета;</w:t>
      </w:r>
    </w:p>
    <w:p w:rsidR="00057A46" w:rsidRPr="004C74F7" w:rsidRDefault="00057A46" w:rsidP="004C74F7">
      <w:pPr>
        <w:ind w:firstLine="708"/>
        <w:jc w:val="both"/>
        <w:rPr>
          <w:sz w:val="24"/>
          <w:szCs w:val="24"/>
        </w:rPr>
      </w:pPr>
      <w:r w:rsidRPr="004C74F7">
        <w:rPr>
          <w:sz w:val="24"/>
          <w:szCs w:val="24"/>
        </w:rPr>
        <w:t>б)</w:t>
      </w:r>
      <w:r w:rsidRPr="004C74F7">
        <w:rPr>
          <w:sz w:val="24"/>
          <w:szCs w:val="24"/>
        </w:rPr>
        <w:tab/>
        <w:t>фамилии, имени, отчества и должности сотрудника, осуществляющего прием заявителей;</w:t>
      </w:r>
    </w:p>
    <w:p w:rsidR="00057A46" w:rsidRPr="004C74F7" w:rsidRDefault="00057A46" w:rsidP="004C74F7">
      <w:pPr>
        <w:ind w:firstLine="708"/>
        <w:jc w:val="both"/>
        <w:rPr>
          <w:sz w:val="24"/>
          <w:szCs w:val="24"/>
        </w:rPr>
      </w:pPr>
      <w:r w:rsidRPr="004C74F7">
        <w:rPr>
          <w:sz w:val="24"/>
          <w:szCs w:val="24"/>
        </w:rPr>
        <w:t>в)</w:t>
      </w:r>
      <w:r w:rsidRPr="004C74F7">
        <w:rPr>
          <w:sz w:val="24"/>
          <w:szCs w:val="24"/>
        </w:rPr>
        <w:tab/>
        <w:t>времени перерыва на обед, технического перерыва.</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 xml:space="preserve">           Подраздел V. Защита интересов получателя муниципальной услуги</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Глава 24. Порядок подачи предложений по улучшению качества обслуживания</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Pr>
          <w:sz w:val="24"/>
          <w:szCs w:val="24"/>
        </w:rPr>
        <w:lastRenderedPageBreak/>
        <w:t>47</w:t>
      </w:r>
      <w:r w:rsidRPr="004C74F7">
        <w:rPr>
          <w:sz w:val="24"/>
          <w:szCs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057A46" w:rsidRPr="004C74F7" w:rsidRDefault="00057A46" w:rsidP="004C74F7">
      <w:pPr>
        <w:ind w:firstLine="708"/>
        <w:jc w:val="both"/>
        <w:rPr>
          <w:sz w:val="24"/>
          <w:szCs w:val="24"/>
        </w:rPr>
      </w:pPr>
      <w:r>
        <w:rPr>
          <w:sz w:val="24"/>
          <w:szCs w:val="24"/>
        </w:rPr>
        <w:t>48</w:t>
      </w:r>
      <w:r w:rsidRPr="004C74F7">
        <w:rPr>
          <w:sz w:val="24"/>
          <w:szCs w:val="24"/>
        </w:rPr>
        <w:t>.</w:t>
      </w:r>
      <w:r w:rsidRPr="004C74F7">
        <w:rPr>
          <w:sz w:val="24"/>
          <w:szCs w:val="24"/>
        </w:rPr>
        <w:tab/>
        <w:t xml:space="preserve">Предложения могут быть поданы в </w:t>
      </w:r>
      <w:r>
        <w:rPr>
          <w:sz w:val="24"/>
          <w:szCs w:val="24"/>
        </w:rPr>
        <w:t>администрацию Ёгонского сельского поселения</w:t>
      </w:r>
      <w:r w:rsidRPr="004C74F7">
        <w:rPr>
          <w:sz w:val="24"/>
          <w:szCs w:val="24"/>
        </w:rPr>
        <w:t xml:space="preserve"> следующими способами:</w:t>
      </w:r>
    </w:p>
    <w:p w:rsidR="00057A46" w:rsidRPr="004C74F7" w:rsidRDefault="00057A46" w:rsidP="004C74F7">
      <w:pPr>
        <w:ind w:firstLine="708"/>
        <w:jc w:val="both"/>
        <w:rPr>
          <w:sz w:val="24"/>
          <w:szCs w:val="24"/>
        </w:rPr>
      </w:pPr>
      <w:r w:rsidRPr="004C74F7">
        <w:rPr>
          <w:sz w:val="24"/>
          <w:szCs w:val="24"/>
        </w:rPr>
        <w:t>а)</w:t>
      </w:r>
      <w:r w:rsidRPr="004C74F7">
        <w:rPr>
          <w:sz w:val="24"/>
          <w:szCs w:val="24"/>
        </w:rPr>
        <w:tab/>
        <w:t>по телефонам, номера которых указаны в приложении 1 к административному регламенту;</w:t>
      </w:r>
    </w:p>
    <w:p w:rsidR="00057A46" w:rsidRPr="004C74F7" w:rsidRDefault="00057A46" w:rsidP="004C74F7">
      <w:pPr>
        <w:ind w:firstLine="708"/>
        <w:jc w:val="both"/>
        <w:rPr>
          <w:sz w:val="24"/>
          <w:szCs w:val="24"/>
        </w:rPr>
      </w:pPr>
      <w:r w:rsidRPr="004C74F7">
        <w:rPr>
          <w:sz w:val="24"/>
          <w:szCs w:val="24"/>
        </w:rPr>
        <w:t xml:space="preserve"> б)</w:t>
      </w:r>
      <w:r w:rsidRPr="004C74F7">
        <w:rPr>
          <w:sz w:val="24"/>
          <w:szCs w:val="24"/>
        </w:rPr>
        <w:tab/>
        <w:t>направ</w:t>
      </w:r>
      <w:r>
        <w:rPr>
          <w:sz w:val="24"/>
          <w:szCs w:val="24"/>
        </w:rPr>
        <w:t xml:space="preserve">лены в письменном </w:t>
      </w:r>
      <w:r w:rsidRPr="004C74F7">
        <w:rPr>
          <w:sz w:val="24"/>
          <w:szCs w:val="24"/>
        </w:rPr>
        <w:t>виде с пометкой «Предложения по улучшению обслуживания» по адресу, указанному в приложении 1 к административному регламенту;</w:t>
      </w:r>
    </w:p>
    <w:p w:rsidR="00057A46" w:rsidRPr="004C74F7" w:rsidRDefault="00057A46" w:rsidP="004C74F7">
      <w:pPr>
        <w:ind w:firstLine="708"/>
        <w:jc w:val="both"/>
        <w:rPr>
          <w:sz w:val="24"/>
          <w:szCs w:val="24"/>
        </w:rPr>
      </w:pPr>
      <w:r w:rsidRPr="004C74F7">
        <w:rPr>
          <w:sz w:val="24"/>
          <w:szCs w:val="24"/>
        </w:rPr>
        <w:t>в) на сайт муниципального образования «Весьегонский район»</w:t>
      </w:r>
      <w:r>
        <w:rPr>
          <w:sz w:val="24"/>
          <w:szCs w:val="24"/>
        </w:rPr>
        <w:t xml:space="preserve"> </w:t>
      </w:r>
      <w:r w:rsidRPr="004C74F7">
        <w:rPr>
          <w:sz w:val="24"/>
          <w:szCs w:val="24"/>
        </w:rPr>
        <w:t>в информационно-телекоммуникационной сети Интернет, адрес которого указан в приложении 1 к административному регламенту;</w:t>
      </w:r>
    </w:p>
    <w:p w:rsidR="00057A46" w:rsidRPr="004C74F7" w:rsidRDefault="00057A46" w:rsidP="004C74F7">
      <w:pPr>
        <w:ind w:firstLine="708"/>
        <w:jc w:val="both"/>
        <w:rPr>
          <w:sz w:val="24"/>
          <w:szCs w:val="24"/>
        </w:rPr>
      </w:pPr>
      <w:r w:rsidRPr="004C74F7">
        <w:rPr>
          <w:sz w:val="24"/>
          <w:szCs w:val="24"/>
        </w:rPr>
        <w:t xml:space="preserve">г) лично </w:t>
      </w:r>
      <w:r>
        <w:rPr>
          <w:sz w:val="24"/>
          <w:szCs w:val="24"/>
        </w:rPr>
        <w:t>главе администрации Ёгонского сельского поселения</w:t>
      </w:r>
      <w:r w:rsidRPr="004C74F7">
        <w:rPr>
          <w:sz w:val="24"/>
          <w:szCs w:val="24"/>
        </w:rPr>
        <w:t>.</w:t>
      </w:r>
    </w:p>
    <w:p w:rsidR="00057A46" w:rsidRPr="004C74F7" w:rsidRDefault="00057A46" w:rsidP="004C74F7">
      <w:pPr>
        <w:ind w:firstLine="708"/>
        <w:jc w:val="both"/>
        <w:rPr>
          <w:sz w:val="24"/>
          <w:szCs w:val="24"/>
        </w:rPr>
      </w:pPr>
      <w:r>
        <w:rPr>
          <w:sz w:val="24"/>
          <w:szCs w:val="24"/>
        </w:rPr>
        <w:t>49</w:t>
      </w:r>
      <w:r w:rsidRPr="004C74F7">
        <w:rPr>
          <w:sz w:val="24"/>
          <w:szCs w:val="24"/>
        </w:rPr>
        <w:t>. Предложения могут быть направлены с указанием заявителя и его контактных данных или анонимно.</w:t>
      </w:r>
    </w:p>
    <w:p w:rsidR="00057A46" w:rsidRPr="004C74F7" w:rsidRDefault="00057A46" w:rsidP="004C74F7">
      <w:pPr>
        <w:ind w:firstLine="708"/>
        <w:jc w:val="both"/>
        <w:rPr>
          <w:sz w:val="24"/>
          <w:szCs w:val="24"/>
        </w:rPr>
      </w:pPr>
      <w:r>
        <w:rPr>
          <w:sz w:val="24"/>
          <w:szCs w:val="24"/>
        </w:rPr>
        <w:t>50</w:t>
      </w:r>
      <w:r w:rsidRPr="004C74F7">
        <w:rPr>
          <w:sz w:val="24"/>
          <w:szCs w:val="24"/>
        </w:rPr>
        <w:t>. Поступившие предложения подлежат регистрации в течение трех дней с момента поступления.</w:t>
      </w:r>
    </w:p>
    <w:p w:rsidR="00057A46" w:rsidRPr="004C74F7" w:rsidRDefault="00057A46" w:rsidP="004C74F7">
      <w:pPr>
        <w:ind w:firstLine="708"/>
        <w:jc w:val="both"/>
        <w:rPr>
          <w:sz w:val="24"/>
          <w:szCs w:val="24"/>
        </w:rPr>
      </w:pPr>
      <w:r>
        <w:rPr>
          <w:sz w:val="24"/>
          <w:szCs w:val="24"/>
        </w:rPr>
        <w:t>51</w:t>
      </w:r>
      <w:r w:rsidRPr="004C74F7">
        <w:rPr>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057A46" w:rsidRPr="004C74F7" w:rsidRDefault="00057A46" w:rsidP="004C74F7">
      <w:pPr>
        <w:ind w:firstLine="708"/>
        <w:jc w:val="both"/>
        <w:rPr>
          <w:sz w:val="24"/>
          <w:szCs w:val="24"/>
        </w:rPr>
      </w:pPr>
      <w:r>
        <w:rPr>
          <w:sz w:val="24"/>
          <w:szCs w:val="24"/>
        </w:rPr>
        <w:t>52</w:t>
      </w:r>
      <w:r w:rsidRPr="004C74F7">
        <w:rPr>
          <w:sz w:val="24"/>
          <w:szCs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057A46" w:rsidRPr="004C74F7" w:rsidRDefault="00057A46" w:rsidP="004C74F7">
      <w:pPr>
        <w:ind w:firstLine="708"/>
        <w:jc w:val="both"/>
        <w:rPr>
          <w:sz w:val="24"/>
          <w:szCs w:val="24"/>
        </w:rPr>
      </w:pPr>
      <w:r>
        <w:rPr>
          <w:sz w:val="24"/>
          <w:szCs w:val="24"/>
        </w:rPr>
        <w:t>53</w:t>
      </w:r>
      <w:r w:rsidRPr="004C74F7">
        <w:rPr>
          <w:sz w:val="24"/>
          <w:szCs w:val="24"/>
        </w:rPr>
        <w:t>. Поступившие предложения используются при подготовке изменений в административный регламент.</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 xml:space="preserve">        Глава 25. Требования соблюдения конфиденциальности</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Pr>
          <w:sz w:val="24"/>
          <w:szCs w:val="24"/>
        </w:rPr>
        <w:t>54</w:t>
      </w:r>
      <w:r w:rsidRPr="004C74F7">
        <w:rPr>
          <w:sz w:val="24"/>
          <w:szCs w:val="24"/>
        </w:rPr>
        <w:t xml:space="preserve">. </w:t>
      </w:r>
      <w:r>
        <w:rPr>
          <w:sz w:val="24"/>
          <w:szCs w:val="24"/>
        </w:rPr>
        <w:t>Администрация Ёгонского сельского поселения</w:t>
      </w:r>
      <w:r w:rsidRPr="004C74F7">
        <w:rPr>
          <w:sz w:val="24"/>
          <w:szCs w:val="24"/>
        </w:rPr>
        <w:t>, предоставляющ</w:t>
      </w:r>
      <w:r>
        <w:rPr>
          <w:sz w:val="24"/>
          <w:szCs w:val="24"/>
        </w:rPr>
        <w:t>ая</w:t>
      </w:r>
      <w:r w:rsidRPr="004C74F7">
        <w:rPr>
          <w:sz w:val="24"/>
          <w:szCs w:val="24"/>
        </w:rPr>
        <w:t xml:space="preserve"> муниципальную услугу, обязан</w:t>
      </w:r>
      <w:r>
        <w:rPr>
          <w:sz w:val="24"/>
          <w:szCs w:val="24"/>
        </w:rPr>
        <w:t>а</w:t>
      </w:r>
      <w:r w:rsidRPr="004C74F7">
        <w:rPr>
          <w:sz w:val="24"/>
          <w:szCs w:val="24"/>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057A46" w:rsidRPr="004C74F7" w:rsidRDefault="00057A46" w:rsidP="004C74F7">
      <w:pPr>
        <w:ind w:firstLine="708"/>
        <w:jc w:val="both"/>
        <w:rPr>
          <w:sz w:val="24"/>
          <w:szCs w:val="24"/>
        </w:rPr>
      </w:pPr>
      <w:r>
        <w:rPr>
          <w:sz w:val="24"/>
          <w:szCs w:val="24"/>
        </w:rPr>
        <w:t>55</w:t>
      </w:r>
      <w:r w:rsidRPr="004C74F7">
        <w:rPr>
          <w:sz w:val="24"/>
          <w:szCs w:val="24"/>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057A46" w:rsidRPr="004C74F7" w:rsidRDefault="00057A46" w:rsidP="004C74F7">
      <w:pPr>
        <w:ind w:firstLine="708"/>
        <w:jc w:val="both"/>
        <w:rPr>
          <w:sz w:val="24"/>
          <w:szCs w:val="24"/>
        </w:rPr>
      </w:pPr>
    </w:p>
    <w:p w:rsidR="00057A46" w:rsidRPr="004C74F7" w:rsidRDefault="00057A46" w:rsidP="004C74F7">
      <w:pPr>
        <w:ind w:firstLine="708"/>
        <w:jc w:val="both"/>
        <w:rPr>
          <w:sz w:val="24"/>
          <w:szCs w:val="24"/>
        </w:rPr>
      </w:pPr>
      <w:r w:rsidRPr="004C74F7">
        <w:rPr>
          <w:sz w:val="24"/>
          <w:szCs w:val="24"/>
        </w:rPr>
        <w:t>Раздел III. Административные процедуры</w:t>
      </w:r>
    </w:p>
    <w:p w:rsidR="00057A46" w:rsidRPr="004C74F7" w:rsidRDefault="00057A46" w:rsidP="004C74F7">
      <w:pPr>
        <w:ind w:firstLine="708"/>
        <w:jc w:val="both"/>
        <w:rPr>
          <w:sz w:val="24"/>
          <w:szCs w:val="24"/>
        </w:rPr>
      </w:pPr>
    </w:p>
    <w:p w:rsidR="00057A46" w:rsidRDefault="00057A46" w:rsidP="004C74F7">
      <w:pPr>
        <w:ind w:firstLine="708"/>
        <w:jc w:val="both"/>
        <w:rPr>
          <w:sz w:val="24"/>
          <w:szCs w:val="24"/>
        </w:rPr>
      </w:pPr>
      <w:r w:rsidRPr="004C74F7">
        <w:rPr>
          <w:sz w:val="24"/>
          <w:szCs w:val="24"/>
        </w:rPr>
        <w:t>Подраздел I. Предоставление муниципальной услуги</w:t>
      </w:r>
      <w:r w:rsidRPr="005C7524">
        <w:rPr>
          <w:sz w:val="24"/>
          <w:szCs w:val="24"/>
        </w:rPr>
        <w:t xml:space="preserve">          </w:t>
      </w:r>
    </w:p>
    <w:p w:rsidR="00057A46" w:rsidRPr="005C7524" w:rsidRDefault="00057A46" w:rsidP="00CA47AA">
      <w:pPr>
        <w:pStyle w:val="ConsPlusNormal"/>
        <w:widowControl/>
        <w:ind w:firstLine="0"/>
        <w:jc w:val="both"/>
        <w:outlineLvl w:val="3"/>
        <w:rPr>
          <w:sz w:val="24"/>
          <w:szCs w:val="24"/>
        </w:rPr>
      </w:pPr>
    </w:p>
    <w:p w:rsidR="00057A46" w:rsidRPr="00465512" w:rsidRDefault="00057A46" w:rsidP="00465512">
      <w:pPr>
        <w:ind w:firstLine="708"/>
        <w:jc w:val="both"/>
        <w:rPr>
          <w:sz w:val="24"/>
          <w:szCs w:val="24"/>
        </w:rPr>
      </w:pPr>
      <w:r>
        <w:rPr>
          <w:sz w:val="24"/>
          <w:szCs w:val="24"/>
        </w:rPr>
        <w:t>56</w:t>
      </w:r>
      <w:r w:rsidRPr="00465512">
        <w:rPr>
          <w:sz w:val="24"/>
          <w:szCs w:val="24"/>
        </w:rPr>
        <w:t>. Предоставление муниципальной услуги включает в себя следующие административные процедуры:</w:t>
      </w:r>
    </w:p>
    <w:p w:rsidR="00057A46" w:rsidRPr="00C5195B" w:rsidRDefault="00057A46" w:rsidP="00C5195B">
      <w:pPr>
        <w:ind w:firstLine="708"/>
        <w:jc w:val="both"/>
        <w:rPr>
          <w:sz w:val="24"/>
          <w:szCs w:val="24"/>
        </w:rPr>
      </w:pPr>
      <w:r w:rsidRPr="00C5195B">
        <w:rPr>
          <w:sz w:val="24"/>
          <w:szCs w:val="24"/>
        </w:rPr>
        <w:t>- прием и регистрация  заявлений на выдачу разрешения на проведение земляных работ;</w:t>
      </w:r>
    </w:p>
    <w:p w:rsidR="00057A46" w:rsidRPr="00C5195B" w:rsidRDefault="00057A46" w:rsidP="00C5195B">
      <w:pPr>
        <w:ind w:firstLine="708"/>
        <w:jc w:val="both"/>
        <w:rPr>
          <w:sz w:val="24"/>
          <w:szCs w:val="24"/>
        </w:rPr>
      </w:pPr>
      <w:r w:rsidRPr="00C5195B">
        <w:rPr>
          <w:sz w:val="24"/>
          <w:szCs w:val="24"/>
        </w:rPr>
        <w:t>- рассмотрение и принятие решения по заявлению н</w:t>
      </w:r>
      <w:r>
        <w:rPr>
          <w:sz w:val="24"/>
          <w:szCs w:val="24"/>
        </w:rPr>
        <w:t>а разрытие муниципальных земель</w:t>
      </w:r>
      <w:r w:rsidRPr="00C5195B">
        <w:rPr>
          <w:sz w:val="24"/>
          <w:szCs w:val="24"/>
        </w:rPr>
        <w:t>;</w:t>
      </w:r>
    </w:p>
    <w:p w:rsidR="00057A46" w:rsidRPr="00C5195B" w:rsidRDefault="00057A46" w:rsidP="00C5195B">
      <w:pPr>
        <w:ind w:firstLine="708"/>
        <w:jc w:val="both"/>
        <w:rPr>
          <w:sz w:val="24"/>
          <w:szCs w:val="24"/>
        </w:rPr>
      </w:pPr>
      <w:r w:rsidRPr="00C5195B">
        <w:rPr>
          <w:sz w:val="24"/>
          <w:szCs w:val="24"/>
        </w:rPr>
        <w:t>- выдача заявителям ордеров на проведение земляных работ.</w:t>
      </w:r>
    </w:p>
    <w:p w:rsidR="00057A46" w:rsidRPr="00465512" w:rsidRDefault="00057A46" w:rsidP="00465512">
      <w:pPr>
        <w:ind w:firstLine="708"/>
        <w:jc w:val="both"/>
        <w:rPr>
          <w:sz w:val="24"/>
          <w:szCs w:val="24"/>
        </w:rPr>
      </w:pPr>
    </w:p>
    <w:p w:rsidR="00057A46" w:rsidRPr="00465512" w:rsidRDefault="00057A46" w:rsidP="00465512">
      <w:pPr>
        <w:ind w:firstLine="708"/>
        <w:jc w:val="both"/>
        <w:rPr>
          <w:sz w:val="24"/>
          <w:szCs w:val="24"/>
        </w:rPr>
      </w:pPr>
      <w:r>
        <w:rPr>
          <w:sz w:val="24"/>
          <w:szCs w:val="24"/>
        </w:rPr>
        <w:t>57</w:t>
      </w:r>
      <w:r w:rsidRPr="00465512">
        <w:rPr>
          <w:sz w:val="24"/>
          <w:szCs w:val="24"/>
        </w:rPr>
        <w:t xml:space="preserve">. Блок-схема последовательности действий при предоставлении муниципальной услуги приведена в приложении </w:t>
      </w:r>
      <w:r>
        <w:rPr>
          <w:sz w:val="24"/>
          <w:szCs w:val="24"/>
        </w:rPr>
        <w:t>4</w:t>
      </w:r>
      <w:r w:rsidRPr="00465512">
        <w:rPr>
          <w:sz w:val="24"/>
          <w:szCs w:val="24"/>
        </w:rPr>
        <w:t xml:space="preserve"> к административному регламенту.</w:t>
      </w:r>
    </w:p>
    <w:p w:rsidR="00057A46" w:rsidRPr="001977FE" w:rsidRDefault="00057A46" w:rsidP="001977FE">
      <w:pPr>
        <w:ind w:firstLine="708"/>
        <w:jc w:val="both"/>
        <w:rPr>
          <w:sz w:val="24"/>
          <w:szCs w:val="24"/>
        </w:rPr>
      </w:pPr>
    </w:p>
    <w:p w:rsidR="00057A46" w:rsidRDefault="00057A46" w:rsidP="001977FE">
      <w:pPr>
        <w:ind w:firstLine="708"/>
        <w:jc w:val="both"/>
        <w:rPr>
          <w:sz w:val="24"/>
          <w:szCs w:val="24"/>
        </w:rPr>
      </w:pPr>
      <w:r>
        <w:rPr>
          <w:sz w:val="24"/>
          <w:szCs w:val="24"/>
        </w:rPr>
        <w:lastRenderedPageBreak/>
        <w:t xml:space="preserve">Подраздел </w:t>
      </w:r>
      <w:r>
        <w:rPr>
          <w:sz w:val="24"/>
          <w:szCs w:val="24"/>
          <w:lang w:val="en-US"/>
        </w:rPr>
        <w:t>II</w:t>
      </w:r>
      <w:r>
        <w:rPr>
          <w:sz w:val="24"/>
          <w:szCs w:val="24"/>
        </w:rPr>
        <w:t xml:space="preserve">. </w:t>
      </w:r>
      <w:r w:rsidRPr="001977FE">
        <w:rPr>
          <w:sz w:val="24"/>
          <w:szCs w:val="24"/>
        </w:rPr>
        <w:t xml:space="preserve"> </w:t>
      </w:r>
      <w:r>
        <w:rPr>
          <w:sz w:val="24"/>
          <w:szCs w:val="24"/>
        </w:rPr>
        <w:t>П</w:t>
      </w:r>
      <w:r w:rsidRPr="00722390">
        <w:rPr>
          <w:sz w:val="24"/>
          <w:szCs w:val="24"/>
        </w:rPr>
        <w:t>рием и регистрация  заявлений на выдачу разрешения на проведение земляных работ</w:t>
      </w:r>
    </w:p>
    <w:p w:rsidR="00057A46" w:rsidRPr="001977FE" w:rsidRDefault="00057A46" w:rsidP="001977FE">
      <w:pPr>
        <w:ind w:firstLine="708"/>
        <w:jc w:val="both"/>
        <w:rPr>
          <w:sz w:val="24"/>
          <w:szCs w:val="24"/>
        </w:rPr>
      </w:pPr>
    </w:p>
    <w:p w:rsidR="00057A46" w:rsidRPr="001977FE" w:rsidRDefault="00057A46" w:rsidP="001977FE">
      <w:pPr>
        <w:ind w:firstLine="708"/>
        <w:jc w:val="both"/>
        <w:rPr>
          <w:sz w:val="24"/>
          <w:szCs w:val="24"/>
        </w:rPr>
      </w:pPr>
      <w:r>
        <w:rPr>
          <w:sz w:val="24"/>
          <w:szCs w:val="24"/>
        </w:rPr>
        <w:t>58.</w:t>
      </w:r>
      <w:r w:rsidRPr="001977FE">
        <w:rPr>
          <w:sz w:val="24"/>
          <w:szCs w:val="24"/>
        </w:rPr>
        <w:t xml:space="preserve">Основанием для начала исполнения процедуры приема документов и регистрации заявления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w:t>
      </w:r>
    </w:p>
    <w:p w:rsidR="00057A46" w:rsidRPr="001977FE" w:rsidRDefault="00057A46" w:rsidP="001977FE">
      <w:pPr>
        <w:ind w:firstLine="708"/>
        <w:jc w:val="both"/>
        <w:rPr>
          <w:sz w:val="24"/>
          <w:szCs w:val="24"/>
        </w:rPr>
      </w:pPr>
      <w:r>
        <w:rPr>
          <w:sz w:val="24"/>
          <w:szCs w:val="24"/>
        </w:rPr>
        <w:t>59.</w:t>
      </w:r>
      <w:r w:rsidRPr="001977FE">
        <w:rPr>
          <w:sz w:val="24"/>
          <w:szCs w:val="24"/>
        </w:rPr>
        <w:t xml:space="preserve">Специалист </w:t>
      </w:r>
      <w:r>
        <w:rPr>
          <w:sz w:val="24"/>
          <w:szCs w:val="24"/>
        </w:rPr>
        <w:t>а</w:t>
      </w:r>
      <w:r w:rsidRPr="001977FE">
        <w:rPr>
          <w:sz w:val="24"/>
          <w:szCs w:val="24"/>
        </w:rPr>
        <w:t>дминистрации, ответственный за прием заявления и документов</w:t>
      </w:r>
      <w:r>
        <w:rPr>
          <w:sz w:val="24"/>
          <w:szCs w:val="24"/>
        </w:rPr>
        <w:t xml:space="preserve"> (далее – специалист администрации)</w:t>
      </w:r>
      <w:r w:rsidRPr="001977FE">
        <w:rPr>
          <w:sz w:val="24"/>
          <w:szCs w:val="24"/>
        </w:rPr>
        <w:t xml:space="preserve">, устанавливает предмет обращения, личность заявителя, в том числе проверяет документы, удостоверяющие личность. </w:t>
      </w:r>
    </w:p>
    <w:p w:rsidR="00057A46" w:rsidRPr="001977FE" w:rsidRDefault="00057A46" w:rsidP="001977FE">
      <w:pPr>
        <w:ind w:firstLine="708"/>
        <w:jc w:val="both"/>
        <w:rPr>
          <w:sz w:val="24"/>
          <w:szCs w:val="24"/>
        </w:rPr>
      </w:pPr>
      <w:r>
        <w:rPr>
          <w:sz w:val="24"/>
          <w:szCs w:val="24"/>
        </w:rPr>
        <w:t xml:space="preserve">60. </w:t>
      </w:r>
      <w:r w:rsidRPr="001977FE">
        <w:rPr>
          <w:sz w:val="24"/>
          <w:szCs w:val="24"/>
        </w:rPr>
        <w:t xml:space="preserve">Специалист </w:t>
      </w:r>
      <w:r>
        <w:rPr>
          <w:sz w:val="24"/>
          <w:szCs w:val="24"/>
        </w:rPr>
        <w:t>а</w:t>
      </w:r>
      <w:r w:rsidRPr="001977FE">
        <w:rPr>
          <w:sz w:val="24"/>
          <w:szCs w:val="24"/>
        </w:rPr>
        <w:t>дминистрации</w:t>
      </w:r>
      <w:r>
        <w:rPr>
          <w:sz w:val="24"/>
          <w:szCs w:val="24"/>
        </w:rPr>
        <w:t xml:space="preserve"> </w:t>
      </w:r>
      <w:r w:rsidRPr="001977FE">
        <w:rPr>
          <w:sz w:val="24"/>
          <w:szCs w:val="24"/>
        </w:rPr>
        <w:t xml:space="preserve">проверяет наличие всех необходимых документов, исходя из перечня документов, установленного в </w:t>
      </w:r>
      <w:r>
        <w:rPr>
          <w:sz w:val="24"/>
          <w:szCs w:val="24"/>
        </w:rPr>
        <w:t xml:space="preserve">главе 4 пункте 6 </w:t>
      </w:r>
      <w:r w:rsidRPr="001977FE">
        <w:rPr>
          <w:sz w:val="24"/>
          <w:szCs w:val="24"/>
        </w:rPr>
        <w:t xml:space="preserve">настоящего административного регламента. </w:t>
      </w:r>
    </w:p>
    <w:p w:rsidR="00057A46" w:rsidRPr="001977FE" w:rsidRDefault="00057A46" w:rsidP="001977FE">
      <w:pPr>
        <w:ind w:firstLine="708"/>
        <w:jc w:val="both"/>
        <w:rPr>
          <w:sz w:val="24"/>
          <w:szCs w:val="24"/>
        </w:rPr>
      </w:pPr>
      <w:r>
        <w:rPr>
          <w:sz w:val="24"/>
          <w:szCs w:val="24"/>
        </w:rPr>
        <w:t xml:space="preserve">61. </w:t>
      </w:r>
      <w:r w:rsidRPr="001977FE">
        <w:rPr>
          <w:sz w:val="24"/>
          <w:szCs w:val="24"/>
        </w:rPr>
        <w:t xml:space="preserve">При установлении фактов отсутствия необходимых документов согласно перечню, установленному в </w:t>
      </w:r>
      <w:r>
        <w:rPr>
          <w:sz w:val="24"/>
          <w:szCs w:val="24"/>
        </w:rPr>
        <w:t xml:space="preserve">главе 4 пункте 6 </w:t>
      </w:r>
      <w:r w:rsidRPr="001977FE">
        <w:rPr>
          <w:sz w:val="24"/>
          <w:szCs w:val="24"/>
        </w:rPr>
        <w:t xml:space="preserve">настоящего административного регламента, либо несоответствия представленных документов требованиям, указанным в </w:t>
      </w:r>
      <w:r>
        <w:rPr>
          <w:sz w:val="24"/>
          <w:szCs w:val="24"/>
        </w:rPr>
        <w:t>главе 17 п.32 специалист администрации</w:t>
      </w:r>
      <w:r w:rsidRPr="001977FE">
        <w:rPr>
          <w:sz w:val="24"/>
          <w:szCs w:val="24"/>
        </w:rPr>
        <w:t xml:space="preserve"> уведомляет заявителя о наличии препятствий для дальнейшего приема, возвращает представленные заявление и документы, объясняет заявителю содержание выявленных недостатков в представленных документах и предлагает принять меры по их устранению. </w:t>
      </w:r>
    </w:p>
    <w:p w:rsidR="00057A46" w:rsidRPr="001977FE" w:rsidRDefault="00057A46" w:rsidP="001977FE">
      <w:pPr>
        <w:ind w:firstLine="708"/>
        <w:jc w:val="both"/>
        <w:rPr>
          <w:sz w:val="24"/>
          <w:szCs w:val="24"/>
        </w:rPr>
      </w:pPr>
      <w:r>
        <w:rPr>
          <w:sz w:val="24"/>
          <w:szCs w:val="24"/>
        </w:rPr>
        <w:t xml:space="preserve">62. </w:t>
      </w:r>
      <w:r w:rsidRPr="001977FE">
        <w:rPr>
          <w:sz w:val="24"/>
          <w:szCs w:val="24"/>
        </w:rPr>
        <w:t xml:space="preserve">В случае соответствия представленных заявления и документов требованиям, указанным в </w:t>
      </w:r>
      <w:r>
        <w:rPr>
          <w:sz w:val="24"/>
          <w:szCs w:val="24"/>
        </w:rPr>
        <w:t xml:space="preserve">главе 4 пункте 9 </w:t>
      </w:r>
      <w:r w:rsidRPr="001977FE">
        <w:rPr>
          <w:sz w:val="24"/>
          <w:szCs w:val="24"/>
        </w:rPr>
        <w:t xml:space="preserve">и </w:t>
      </w:r>
      <w:r>
        <w:rPr>
          <w:sz w:val="24"/>
          <w:szCs w:val="24"/>
        </w:rPr>
        <w:t xml:space="preserve">главе 17 п.32 </w:t>
      </w:r>
      <w:r w:rsidRPr="001977FE">
        <w:rPr>
          <w:sz w:val="24"/>
          <w:szCs w:val="24"/>
        </w:rPr>
        <w:t xml:space="preserve">настоящего административного регламента, специалист </w:t>
      </w:r>
      <w:r>
        <w:rPr>
          <w:sz w:val="24"/>
          <w:szCs w:val="24"/>
        </w:rPr>
        <w:t>а</w:t>
      </w:r>
      <w:r w:rsidRPr="001977FE">
        <w:rPr>
          <w:sz w:val="24"/>
          <w:szCs w:val="24"/>
        </w:rPr>
        <w:t xml:space="preserve">дминистрации регистрирует заявление в журнале регистрации документов </w:t>
      </w:r>
    </w:p>
    <w:p w:rsidR="00057A46" w:rsidRPr="001977FE" w:rsidRDefault="00057A46" w:rsidP="001977FE">
      <w:pPr>
        <w:ind w:firstLine="708"/>
        <w:jc w:val="both"/>
        <w:rPr>
          <w:sz w:val="24"/>
          <w:szCs w:val="24"/>
        </w:rPr>
      </w:pPr>
      <w:r w:rsidRPr="001977FE">
        <w:rPr>
          <w:sz w:val="24"/>
          <w:szCs w:val="24"/>
        </w:rPr>
        <w:t xml:space="preserve">Одновременно специалист </w:t>
      </w:r>
      <w:r>
        <w:rPr>
          <w:sz w:val="24"/>
          <w:szCs w:val="24"/>
        </w:rPr>
        <w:t>а</w:t>
      </w:r>
      <w:r w:rsidRPr="001977FE">
        <w:rPr>
          <w:sz w:val="24"/>
          <w:szCs w:val="24"/>
        </w:rPr>
        <w:t>дминистрации</w:t>
      </w:r>
      <w:r>
        <w:rPr>
          <w:sz w:val="24"/>
          <w:szCs w:val="24"/>
        </w:rPr>
        <w:t xml:space="preserve"> </w:t>
      </w:r>
      <w:r w:rsidRPr="001977FE">
        <w:rPr>
          <w:sz w:val="24"/>
          <w:szCs w:val="24"/>
        </w:rPr>
        <w:t xml:space="preserve">сообщает заявителю: </w:t>
      </w:r>
    </w:p>
    <w:p w:rsidR="00057A46" w:rsidRPr="001977FE" w:rsidRDefault="00057A46" w:rsidP="001977FE">
      <w:pPr>
        <w:ind w:firstLine="708"/>
        <w:jc w:val="both"/>
        <w:rPr>
          <w:sz w:val="24"/>
          <w:szCs w:val="24"/>
        </w:rPr>
      </w:pPr>
      <w:r w:rsidRPr="001977FE">
        <w:rPr>
          <w:sz w:val="24"/>
          <w:szCs w:val="24"/>
        </w:rPr>
        <w:t xml:space="preserve">- максимальный срок исполнения муниципальной услуги; </w:t>
      </w:r>
    </w:p>
    <w:p w:rsidR="00057A46" w:rsidRPr="001977FE" w:rsidRDefault="00057A46" w:rsidP="001977FE">
      <w:pPr>
        <w:ind w:firstLine="708"/>
        <w:jc w:val="both"/>
        <w:rPr>
          <w:sz w:val="24"/>
          <w:szCs w:val="24"/>
        </w:rPr>
      </w:pPr>
      <w:r w:rsidRPr="001977FE">
        <w:rPr>
          <w:sz w:val="24"/>
          <w:szCs w:val="24"/>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057A46" w:rsidRPr="00722390" w:rsidRDefault="00057A46" w:rsidP="00722390">
      <w:pPr>
        <w:ind w:firstLine="708"/>
        <w:jc w:val="both"/>
        <w:rPr>
          <w:sz w:val="24"/>
          <w:szCs w:val="24"/>
        </w:rPr>
      </w:pPr>
      <w:r>
        <w:rPr>
          <w:sz w:val="24"/>
          <w:szCs w:val="24"/>
        </w:rPr>
        <w:t xml:space="preserve">63. </w:t>
      </w:r>
      <w:r w:rsidRPr="00722390">
        <w:rPr>
          <w:sz w:val="24"/>
          <w:szCs w:val="24"/>
        </w:rPr>
        <w:t>Результатом административной процедуры является получение специалистом, уполномоченным на изучение и рассмотрение обращений заявителя, принятых документов.</w:t>
      </w:r>
    </w:p>
    <w:p w:rsidR="00057A46" w:rsidRDefault="00057A46" w:rsidP="00722390">
      <w:pPr>
        <w:ind w:firstLine="708"/>
        <w:jc w:val="both"/>
        <w:rPr>
          <w:sz w:val="24"/>
          <w:szCs w:val="24"/>
        </w:rPr>
      </w:pPr>
      <w:r w:rsidRPr="00722390">
        <w:rPr>
          <w:sz w:val="24"/>
          <w:szCs w:val="24"/>
        </w:rPr>
        <w:t>Продолжительность административной процедуры не более трех дней.</w:t>
      </w:r>
    </w:p>
    <w:p w:rsidR="00057A46" w:rsidRPr="001977FE" w:rsidRDefault="00057A46" w:rsidP="00722390">
      <w:pPr>
        <w:ind w:firstLine="708"/>
        <w:jc w:val="both"/>
        <w:rPr>
          <w:sz w:val="24"/>
          <w:szCs w:val="24"/>
        </w:rPr>
      </w:pPr>
    </w:p>
    <w:p w:rsidR="00057A46" w:rsidRDefault="00057A46" w:rsidP="001977FE">
      <w:pPr>
        <w:ind w:firstLine="708"/>
        <w:jc w:val="both"/>
        <w:rPr>
          <w:sz w:val="24"/>
          <w:szCs w:val="24"/>
        </w:rPr>
      </w:pPr>
      <w:r>
        <w:rPr>
          <w:sz w:val="24"/>
          <w:szCs w:val="24"/>
        </w:rPr>
        <w:t xml:space="preserve">Подраздел </w:t>
      </w:r>
      <w:r>
        <w:rPr>
          <w:sz w:val="24"/>
          <w:szCs w:val="24"/>
          <w:lang w:val="en-US"/>
        </w:rPr>
        <w:t>III</w:t>
      </w:r>
      <w:r w:rsidRPr="00FA7785">
        <w:rPr>
          <w:sz w:val="24"/>
          <w:szCs w:val="24"/>
        </w:rPr>
        <w:t>.</w:t>
      </w:r>
      <w:r w:rsidRPr="001977FE">
        <w:rPr>
          <w:sz w:val="24"/>
          <w:szCs w:val="24"/>
        </w:rPr>
        <w:t xml:space="preserve"> </w:t>
      </w:r>
      <w:r>
        <w:rPr>
          <w:sz w:val="24"/>
          <w:szCs w:val="24"/>
        </w:rPr>
        <w:t>Р</w:t>
      </w:r>
      <w:r w:rsidRPr="002545FA">
        <w:rPr>
          <w:sz w:val="24"/>
          <w:szCs w:val="24"/>
        </w:rPr>
        <w:t>ассмотрение и принятие решения по заявлению на разрытие муниципальных земель</w:t>
      </w:r>
    </w:p>
    <w:p w:rsidR="00057A46" w:rsidRPr="001977FE" w:rsidRDefault="00057A46" w:rsidP="001977FE">
      <w:pPr>
        <w:ind w:firstLine="708"/>
        <w:jc w:val="both"/>
        <w:rPr>
          <w:sz w:val="24"/>
          <w:szCs w:val="24"/>
        </w:rPr>
      </w:pPr>
    </w:p>
    <w:p w:rsidR="00057A46" w:rsidRPr="00D3600B" w:rsidRDefault="00057A46" w:rsidP="00D3600B">
      <w:pPr>
        <w:ind w:firstLine="708"/>
        <w:jc w:val="both"/>
        <w:rPr>
          <w:sz w:val="24"/>
          <w:szCs w:val="24"/>
        </w:rPr>
      </w:pPr>
      <w:r>
        <w:rPr>
          <w:sz w:val="24"/>
          <w:szCs w:val="24"/>
        </w:rPr>
        <w:t>64.</w:t>
      </w:r>
      <w:r w:rsidRPr="001977FE">
        <w:rPr>
          <w:sz w:val="24"/>
          <w:szCs w:val="24"/>
        </w:rPr>
        <w:t xml:space="preserve"> </w:t>
      </w:r>
      <w:r w:rsidRPr="00D3600B">
        <w:rPr>
          <w:sz w:val="24"/>
          <w:szCs w:val="24"/>
        </w:rPr>
        <w:t>Основанием для начала административной процедуры является получение специалистом, уполномоченным на изучение документов и рассмотрение заявления, принятых документов.</w:t>
      </w:r>
    </w:p>
    <w:p w:rsidR="00057A46" w:rsidRPr="00D3600B" w:rsidRDefault="00057A46" w:rsidP="00D3600B">
      <w:pPr>
        <w:ind w:firstLine="708"/>
        <w:jc w:val="both"/>
        <w:rPr>
          <w:sz w:val="24"/>
          <w:szCs w:val="24"/>
        </w:rPr>
      </w:pPr>
      <w:r>
        <w:rPr>
          <w:sz w:val="24"/>
          <w:szCs w:val="24"/>
        </w:rPr>
        <w:t xml:space="preserve">65. </w:t>
      </w:r>
      <w:r w:rsidRPr="00D3600B">
        <w:rPr>
          <w:sz w:val="24"/>
          <w:szCs w:val="24"/>
        </w:rPr>
        <w:t>По результатам изучения документов специалист администрации сельского поселения готовит разрешение на аварийное разрытие, ордер на проведение земляных работ на территории сельского поселения, продление разрешения или ордера либо мотивированный письменный отказ в предоставлении муниципальной услуги.</w:t>
      </w:r>
    </w:p>
    <w:p w:rsidR="00057A46" w:rsidRPr="00D3600B" w:rsidRDefault="00057A46" w:rsidP="00D3600B">
      <w:pPr>
        <w:ind w:firstLine="708"/>
        <w:jc w:val="both"/>
        <w:rPr>
          <w:sz w:val="24"/>
          <w:szCs w:val="24"/>
        </w:rPr>
      </w:pPr>
      <w:r>
        <w:rPr>
          <w:sz w:val="24"/>
          <w:szCs w:val="24"/>
        </w:rPr>
        <w:t xml:space="preserve">66. </w:t>
      </w:r>
      <w:r w:rsidRPr="00D3600B">
        <w:rPr>
          <w:sz w:val="24"/>
          <w:szCs w:val="24"/>
        </w:rPr>
        <w:t>Результатом административной процедуры является принятие решения об оказании муниципальной услуги или отказе в предоставлении муниципальной услуги.</w:t>
      </w:r>
    </w:p>
    <w:p w:rsidR="00057A46" w:rsidRPr="001977FE" w:rsidRDefault="00057A46" w:rsidP="00D3600B">
      <w:pPr>
        <w:ind w:firstLine="708"/>
        <w:jc w:val="both"/>
        <w:rPr>
          <w:sz w:val="24"/>
          <w:szCs w:val="24"/>
        </w:rPr>
      </w:pPr>
      <w:r w:rsidRPr="00D3600B">
        <w:rPr>
          <w:sz w:val="24"/>
          <w:szCs w:val="24"/>
        </w:rPr>
        <w:t>Продолжительность административной процедуры не более 10 календарных дней.</w:t>
      </w:r>
      <w:r w:rsidRPr="001977FE">
        <w:rPr>
          <w:sz w:val="24"/>
          <w:szCs w:val="24"/>
        </w:rPr>
        <w:t xml:space="preserve"> </w:t>
      </w:r>
    </w:p>
    <w:p w:rsidR="00057A46" w:rsidRDefault="00057A46" w:rsidP="001977FE">
      <w:pPr>
        <w:ind w:firstLine="708"/>
        <w:jc w:val="both"/>
        <w:rPr>
          <w:sz w:val="24"/>
          <w:szCs w:val="24"/>
        </w:rPr>
      </w:pPr>
    </w:p>
    <w:p w:rsidR="00057A46" w:rsidRDefault="00057A46" w:rsidP="001977FE">
      <w:pPr>
        <w:ind w:firstLine="708"/>
        <w:jc w:val="both"/>
        <w:rPr>
          <w:sz w:val="24"/>
          <w:szCs w:val="24"/>
        </w:rPr>
      </w:pPr>
    </w:p>
    <w:p w:rsidR="00057A46" w:rsidRDefault="00057A46" w:rsidP="00FD7CD2">
      <w:pPr>
        <w:ind w:firstLine="708"/>
        <w:jc w:val="both"/>
        <w:rPr>
          <w:sz w:val="24"/>
          <w:szCs w:val="24"/>
        </w:rPr>
      </w:pPr>
      <w:r w:rsidRPr="00800ED2">
        <w:rPr>
          <w:sz w:val="24"/>
          <w:szCs w:val="24"/>
        </w:rPr>
        <w:t xml:space="preserve">Подраздел </w:t>
      </w:r>
      <w:r w:rsidRPr="00800ED2">
        <w:rPr>
          <w:sz w:val="24"/>
          <w:szCs w:val="24"/>
          <w:lang w:val="en-US"/>
        </w:rPr>
        <w:t>IV</w:t>
      </w:r>
      <w:r w:rsidRPr="00800ED2">
        <w:rPr>
          <w:sz w:val="24"/>
          <w:szCs w:val="24"/>
        </w:rPr>
        <w:t>. Оформление результата предоставления муниципальной услуги.</w:t>
      </w:r>
    </w:p>
    <w:p w:rsidR="00057A46" w:rsidRPr="00800ED2" w:rsidRDefault="00057A46" w:rsidP="00FD7CD2">
      <w:pPr>
        <w:ind w:firstLine="708"/>
        <w:jc w:val="both"/>
        <w:rPr>
          <w:sz w:val="24"/>
          <w:szCs w:val="24"/>
        </w:rPr>
      </w:pPr>
    </w:p>
    <w:p w:rsidR="00057A46" w:rsidRPr="00800ED2" w:rsidRDefault="00057A46" w:rsidP="00FD7CD2">
      <w:pPr>
        <w:ind w:firstLine="708"/>
        <w:jc w:val="both"/>
        <w:rPr>
          <w:sz w:val="24"/>
          <w:szCs w:val="24"/>
        </w:rPr>
      </w:pPr>
      <w:r>
        <w:rPr>
          <w:sz w:val="24"/>
          <w:szCs w:val="24"/>
        </w:rPr>
        <w:t xml:space="preserve">67. </w:t>
      </w:r>
      <w:r w:rsidRPr="00800ED2">
        <w:rPr>
          <w:sz w:val="24"/>
          <w:szCs w:val="24"/>
        </w:rPr>
        <w:t>Основанием для начала административной процедуры является наличие у главного специалиста документов.</w:t>
      </w:r>
    </w:p>
    <w:p w:rsidR="00057A46" w:rsidRPr="00800ED2" w:rsidRDefault="00057A46" w:rsidP="00FD7CD2">
      <w:pPr>
        <w:ind w:firstLine="708"/>
        <w:jc w:val="both"/>
        <w:rPr>
          <w:sz w:val="24"/>
          <w:szCs w:val="24"/>
        </w:rPr>
      </w:pPr>
      <w:r>
        <w:rPr>
          <w:sz w:val="24"/>
          <w:szCs w:val="24"/>
        </w:rPr>
        <w:lastRenderedPageBreak/>
        <w:t xml:space="preserve">68. </w:t>
      </w:r>
      <w:r w:rsidRPr="00800ED2">
        <w:rPr>
          <w:sz w:val="24"/>
          <w:szCs w:val="24"/>
        </w:rPr>
        <w:t>В случаях отсутствия оснований для отказа в предоставлении муниципальной услуги,  специалист готовит разрешение на разрытие.</w:t>
      </w:r>
    </w:p>
    <w:p w:rsidR="00057A46" w:rsidRPr="00800ED2" w:rsidRDefault="00057A46" w:rsidP="00FD13D8">
      <w:pPr>
        <w:ind w:firstLine="708"/>
        <w:jc w:val="both"/>
        <w:rPr>
          <w:sz w:val="24"/>
          <w:szCs w:val="24"/>
        </w:rPr>
      </w:pPr>
      <w:r>
        <w:rPr>
          <w:sz w:val="24"/>
          <w:szCs w:val="24"/>
        </w:rPr>
        <w:t xml:space="preserve">69. </w:t>
      </w:r>
      <w:r w:rsidRPr="00800ED2">
        <w:rPr>
          <w:sz w:val="24"/>
          <w:szCs w:val="24"/>
        </w:rPr>
        <w:t>Разрешение на разрытие оформляется и подписывается специалистом, рассматривающим заявление, подписывается главой администрации Ёгонского сельского  поселения.</w:t>
      </w:r>
    </w:p>
    <w:p w:rsidR="00057A46" w:rsidRPr="00800ED2" w:rsidRDefault="00057A46" w:rsidP="00FD13D8">
      <w:pPr>
        <w:ind w:firstLine="708"/>
        <w:jc w:val="both"/>
        <w:rPr>
          <w:sz w:val="24"/>
          <w:szCs w:val="24"/>
        </w:rPr>
      </w:pPr>
      <w:r w:rsidRPr="00800ED2">
        <w:rPr>
          <w:sz w:val="24"/>
          <w:szCs w:val="24"/>
        </w:rPr>
        <w:t xml:space="preserve">Разрешение на разрытие оформляется в 2 экземплярах (Приложение 3).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Ёгонского сельского поселения.  </w:t>
      </w:r>
    </w:p>
    <w:p w:rsidR="00057A46" w:rsidRPr="00800ED2" w:rsidRDefault="00057A46" w:rsidP="00FD13D8">
      <w:pPr>
        <w:ind w:firstLine="708"/>
        <w:jc w:val="both"/>
        <w:rPr>
          <w:sz w:val="24"/>
          <w:szCs w:val="24"/>
        </w:rPr>
      </w:pPr>
      <w:r w:rsidRPr="00800ED2">
        <w:rPr>
          <w:sz w:val="24"/>
          <w:szCs w:val="24"/>
        </w:rPr>
        <w:t>Максимальный срок выполнения действия – 2 дня.</w:t>
      </w:r>
    </w:p>
    <w:p w:rsidR="00057A46" w:rsidRPr="00800ED2" w:rsidRDefault="00057A46" w:rsidP="00FD13D8">
      <w:pPr>
        <w:ind w:firstLine="708"/>
        <w:jc w:val="both"/>
        <w:rPr>
          <w:sz w:val="24"/>
          <w:szCs w:val="24"/>
        </w:rPr>
      </w:pPr>
      <w:r>
        <w:rPr>
          <w:sz w:val="24"/>
          <w:szCs w:val="24"/>
        </w:rPr>
        <w:t xml:space="preserve">70. </w:t>
      </w:r>
      <w:r w:rsidRPr="00800ED2">
        <w:rPr>
          <w:sz w:val="24"/>
          <w:szCs w:val="24"/>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w:t>
      </w:r>
    </w:p>
    <w:p w:rsidR="00057A46" w:rsidRPr="00800ED2" w:rsidRDefault="00057A46" w:rsidP="00FD13D8">
      <w:pPr>
        <w:ind w:firstLine="708"/>
        <w:jc w:val="both"/>
        <w:rPr>
          <w:sz w:val="24"/>
          <w:szCs w:val="24"/>
        </w:rPr>
      </w:pPr>
      <w:r w:rsidRPr="00800ED2">
        <w:rPr>
          <w:sz w:val="24"/>
          <w:szCs w:val="24"/>
        </w:rPr>
        <w:t xml:space="preserve"> Максимальный срок выполнения действия - 3 дня.</w:t>
      </w:r>
    </w:p>
    <w:p w:rsidR="00057A46" w:rsidRPr="00800ED2" w:rsidRDefault="00057A46" w:rsidP="00FD13D8">
      <w:pPr>
        <w:ind w:firstLine="708"/>
        <w:jc w:val="both"/>
        <w:rPr>
          <w:sz w:val="24"/>
          <w:szCs w:val="24"/>
        </w:rPr>
      </w:pPr>
      <w:r w:rsidRPr="00800ED2">
        <w:rPr>
          <w:sz w:val="24"/>
          <w:szCs w:val="24"/>
        </w:rPr>
        <w:t xml:space="preserve"> </w:t>
      </w:r>
      <w:r>
        <w:rPr>
          <w:sz w:val="24"/>
          <w:szCs w:val="24"/>
        </w:rPr>
        <w:t xml:space="preserve">71. </w:t>
      </w:r>
      <w:r w:rsidRPr="00800ED2">
        <w:rPr>
          <w:sz w:val="24"/>
          <w:szCs w:val="24"/>
        </w:rPr>
        <w:t>Подготовленное письмо об отказе в выдаче разрешения на разрытие направляется на подпись к главе администрации Ёгонского сельского поселения, с последующей регистрацией в Журнале регистрации исходящей документации.</w:t>
      </w:r>
    </w:p>
    <w:p w:rsidR="00057A46" w:rsidRPr="00800ED2" w:rsidRDefault="00057A46" w:rsidP="00FD13D8">
      <w:pPr>
        <w:ind w:firstLine="708"/>
        <w:jc w:val="both"/>
        <w:rPr>
          <w:sz w:val="24"/>
          <w:szCs w:val="24"/>
        </w:rPr>
      </w:pPr>
      <w:r w:rsidRPr="00800ED2">
        <w:rPr>
          <w:sz w:val="24"/>
          <w:szCs w:val="24"/>
        </w:rPr>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057A46" w:rsidRPr="00800ED2" w:rsidRDefault="00057A46" w:rsidP="00FD13D8">
      <w:pPr>
        <w:ind w:firstLine="708"/>
        <w:jc w:val="both"/>
        <w:rPr>
          <w:sz w:val="24"/>
          <w:szCs w:val="24"/>
        </w:rPr>
      </w:pPr>
      <w:r w:rsidRPr="00800ED2">
        <w:rPr>
          <w:sz w:val="24"/>
          <w:szCs w:val="24"/>
        </w:rPr>
        <w:t xml:space="preserve">  Максимальный срок выполнения действия - 2 дня.</w:t>
      </w:r>
    </w:p>
    <w:p w:rsidR="00057A46" w:rsidRDefault="00057A46" w:rsidP="001977FE">
      <w:pPr>
        <w:ind w:firstLine="708"/>
        <w:jc w:val="both"/>
        <w:rPr>
          <w:sz w:val="24"/>
          <w:szCs w:val="24"/>
        </w:rPr>
      </w:pPr>
    </w:p>
    <w:p w:rsidR="00057A46" w:rsidRDefault="00057A46" w:rsidP="008D22C0">
      <w:pPr>
        <w:ind w:left="400"/>
        <w:jc w:val="both"/>
        <w:rPr>
          <w:b/>
          <w:sz w:val="24"/>
          <w:szCs w:val="24"/>
        </w:rPr>
      </w:pPr>
      <w:r>
        <w:rPr>
          <w:b/>
          <w:sz w:val="24"/>
          <w:szCs w:val="24"/>
        </w:rPr>
        <w:t xml:space="preserve">Раздел </w:t>
      </w:r>
      <w:r>
        <w:rPr>
          <w:b/>
          <w:sz w:val="24"/>
          <w:szCs w:val="24"/>
          <w:lang w:val="en-US"/>
        </w:rPr>
        <w:t>IV</w:t>
      </w:r>
      <w:r>
        <w:rPr>
          <w:b/>
          <w:sz w:val="24"/>
          <w:szCs w:val="24"/>
        </w:rPr>
        <w:t xml:space="preserve">. </w:t>
      </w:r>
      <w:r w:rsidRPr="005C7524">
        <w:rPr>
          <w:b/>
          <w:sz w:val="24"/>
          <w:szCs w:val="24"/>
        </w:rPr>
        <w:t>Формы контроля за исполнением</w:t>
      </w:r>
      <w:r>
        <w:rPr>
          <w:b/>
          <w:sz w:val="24"/>
          <w:szCs w:val="24"/>
        </w:rPr>
        <w:t xml:space="preserve"> </w:t>
      </w:r>
      <w:r w:rsidRPr="005C7524">
        <w:rPr>
          <w:b/>
          <w:sz w:val="24"/>
          <w:szCs w:val="24"/>
        </w:rPr>
        <w:t>административного регламента</w:t>
      </w:r>
    </w:p>
    <w:p w:rsidR="00057A46" w:rsidRPr="005C7524" w:rsidRDefault="00057A46" w:rsidP="008D22C0">
      <w:pPr>
        <w:ind w:left="400"/>
        <w:jc w:val="both"/>
        <w:rPr>
          <w:b/>
          <w:sz w:val="24"/>
          <w:szCs w:val="24"/>
        </w:rPr>
      </w:pPr>
    </w:p>
    <w:p w:rsidR="00057A46" w:rsidRPr="005C7524" w:rsidRDefault="00057A46" w:rsidP="000F5543">
      <w:pPr>
        <w:ind w:firstLine="708"/>
        <w:jc w:val="both"/>
        <w:rPr>
          <w:sz w:val="24"/>
          <w:szCs w:val="24"/>
        </w:rPr>
      </w:pPr>
      <w:r>
        <w:rPr>
          <w:sz w:val="24"/>
          <w:szCs w:val="24"/>
        </w:rPr>
        <w:t>72</w:t>
      </w:r>
      <w:r w:rsidRPr="005C7524">
        <w:rPr>
          <w:sz w:val="24"/>
          <w:szCs w:val="24"/>
        </w:rPr>
        <w:t xml:space="preserve">. Текущий контроль за соблюдением последовательности действий, определенных административными процедурами по исполнению услуги, </w:t>
      </w:r>
      <w:r>
        <w:rPr>
          <w:sz w:val="24"/>
          <w:szCs w:val="24"/>
        </w:rPr>
        <w:t xml:space="preserve">проводится </w:t>
      </w:r>
      <w:r w:rsidRPr="005C7524">
        <w:rPr>
          <w:sz w:val="24"/>
          <w:szCs w:val="24"/>
        </w:rPr>
        <w:t xml:space="preserve"> </w:t>
      </w:r>
      <w:r>
        <w:rPr>
          <w:sz w:val="24"/>
          <w:szCs w:val="24"/>
        </w:rPr>
        <w:t>г</w:t>
      </w:r>
      <w:r w:rsidRPr="005C7524">
        <w:rPr>
          <w:sz w:val="24"/>
          <w:szCs w:val="24"/>
        </w:rPr>
        <w:t xml:space="preserve">лавой </w:t>
      </w:r>
      <w:r>
        <w:rPr>
          <w:sz w:val="24"/>
          <w:szCs w:val="24"/>
        </w:rPr>
        <w:t xml:space="preserve">администрации Ёгонского </w:t>
      </w:r>
      <w:r w:rsidRPr="005C7524">
        <w:rPr>
          <w:sz w:val="24"/>
          <w:szCs w:val="24"/>
        </w:rPr>
        <w:t xml:space="preserve"> сельского поселения.</w:t>
      </w:r>
    </w:p>
    <w:p w:rsidR="00057A46" w:rsidRPr="005C7524" w:rsidRDefault="00057A46" w:rsidP="000F5543">
      <w:pPr>
        <w:ind w:firstLine="708"/>
        <w:jc w:val="both"/>
        <w:rPr>
          <w:sz w:val="24"/>
          <w:szCs w:val="24"/>
        </w:rPr>
      </w:pPr>
      <w:r>
        <w:rPr>
          <w:sz w:val="24"/>
          <w:szCs w:val="24"/>
        </w:rPr>
        <w:t>73</w:t>
      </w:r>
      <w:r w:rsidRPr="005C7524">
        <w:rPr>
          <w:sz w:val="24"/>
          <w:szCs w:val="24"/>
        </w:rPr>
        <w:t>. Проверки могут быть:</w:t>
      </w:r>
    </w:p>
    <w:p w:rsidR="00057A46" w:rsidRPr="005C7524" w:rsidRDefault="00057A46" w:rsidP="000F5543">
      <w:pPr>
        <w:ind w:firstLine="708"/>
        <w:jc w:val="both"/>
        <w:rPr>
          <w:sz w:val="24"/>
          <w:szCs w:val="24"/>
        </w:rPr>
      </w:pPr>
      <w:r w:rsidRPr="005C7524">
        <w:rPr>
          <w:sz w:val="24"/>
          <w:szCs w:val="24"/>
        </w:rPr>
        <w:t>- плановыми (не реже одного раза в год);</w:t>
      </w:r>
    </w:p>
    <w:p w:rsidR="00057A46" w:rsidRPr="005C7524" w:rsidRDefault="00057A46" w:rsidP="000F5543">
      <w:pPr>
        <w:ind w:firstLine="708"/>
        <w:jc w:val="both"/>
        <w:rPr>
          <w:sz w:val="24"/>
          <w:szCs w:val="24"/>
        </w:rPr>
      </w:pPr>
      <w:r w:rsidRPr="005C7524">
        <w:rPr>
          <w:sz w:val="24"/>
          <w:szCs w:val="24"/>
        </w:rPr>
        <w:t>- внеплановыми по конкретным обращениям граждан.</w:t>
      </w:r>
    </w:p>
    <w:p w:rsidR="00057A46" w:rsidRPr="005C7524" w:rsidRDefault="00057A46" w:rsidP="000F5543">
      <w:pPr>
        <w:ind w:firstLine="708"/>
        <w:jc w:val="both"/>
        <w:rPr>
          <w:sz w:val="24"/>
          <w:szCs w:val="24"/>
        </w:rPr>
      </w:pPr>
      <w:r w:rsidRPr="005C7524">
        <w:rPr>
          <w:sz w:val="24"/>
          <w:szCs w:val="24"/>
        </w:rPr>
        <w:t>Результаты проведения проверок оформляются документально в установленном порядке для принятия мер.</w:t>
      </w:r>
    </w:p>
    <w:p w:rsidR="00057A46" w:rsidRPr="005C7524" w:rsidRDefault="00057A46" w:rsidP="000F5543">
      <w:pPr>
        <w:ind w:firstLine="708"/>
        <w:jc w:val="both"/>
        <w:rPr>
          <w:sz w:val="24"/>
          <w:szCs w:val="24"/>
        </w:rPr>
      </w:pPr>
      <w:r w:rsidRPr="005C7524">
        <w:rPr>
          <w:sz w:val="24"/>
          <w:szCs w:val="24"/>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057A46" w:rsidRPr="005C7524" w:rsidRDefault="00057A46" w:rsidP="000F5543">
      <w:pPr>
        <w:ind w:firstLine="708"/>
        <w:jc w:val="both"/>
        <w:rPr>
          <w:sz w:val="24"/>
          <w:szCs w:val="24"/>
        </w:rPr>
      </w:pPr>
      <w:r>
        <w:rPr>
          <w:sz w:val="24"/>
          <w:szCs w:val="24"/>
        </w:rPr>
        <w:t>74</w:t>
      </w:r>
      <w:r w:rsidRPr="005C7524">
        <w:rPr>
          <w:sz w:val="24"/>
          <w:szCs w:val="24"/>
        </w:rPr>
        <w:t xml:space="preserve">. За ненадлежащее исполнение требований указанного административного регламента, </w:t>
      </w:r>
      <w:r>
        <w:rPr>
          <w:sz w:val="24"/>
          <w:szCs w:val="24"/>
        </w:rPr>
        <w:t xml:space="preserve"> ведущий </w:t>
      </w:r>
      <w:r w:rsidRPr="005C7524">
        <w:rPr>
          <w:sz w:val="24"/>
          <w:szCs w:val="24"/>
        </w:rPr>
        <w:t>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о муниципальной службе.</w:t>
      </w:r>
    </w:p>
    <w:p w:rsidR="00057A46" w:rsidRPr="005C7524" w:rsidRDefault="00057A46" w:rsidP="000F5543">
      <w:pPr>
        <w:ind w:firstLine="708"/>
        <w:jc w:val="both"/>
        <w:rPr>
          <w:sz w:val="24"/>
          <w:szCs w:val="24"/>
        </w:rPr>
      </w:pPr>
      <w:r>
        <w:rPr>
          <w:sz w:val="24"/>
          <w:szCs w:val="24"/>
        </w:rPr>
        <w:t>75</w:t>
      </w:r>
      <w:r w:rsidRPr="005C7524">
        <w:rPr>
          <w:sz w:val="24"/>
          <w:szCs w:val="24"/>
        </w:rPr>
        <w:t>.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057A46" w:rsidRPr="005C7524" w:rsidRDefault="00057A46" w:rsidP="000F5543">
      <w:pPr>
        <w:ind w:firstLine="708"/>
        <w:jc w:val="both"/>
        <w:rPr>
          <w:sz w:val="24"/>
          <w:szCs w:val="24"/>
        </w:rPr>
      </w:pPr>
    </w:p>
    <w:p w:rsidR="00057A46" w:rsidRPr="008D22C0" w:rsidRDefault="00057A46" w:rsidP="008D22C0">
      <w:pPr>
        <w:pStyle w:val="ConsPlusNormal"/>
        <w:ind w:firstLine="540"/>
        <w:jc w:val="both"/>
        <w:rPr>
          <w:rFonts w:ascii="Times New Roman" w:hAnsi="Times New Roman"/>
          <w:b/>
          <w:sz w:val="24"/>
          <w:szCs w:val="24"/>
        </w:rPr>
      </w:pPr>
      <w:r w:rsidRPr="008D22C0">
        <w:rPr>
          <w:rFonts w:ascii="Times New Roman" w:hAnsi="Times New Roman"/>
          <w:b/>
          <w:sz w:val="24"/>
          <w:szCs w:val="24"/>
        </w:rPr>
        <w:t xml:space="preserve">Раздел V. Досудебный (внесудебный) порядок обжалования решений и действий (бездействия) администрации </w:t>
      </w:r>
      <w:r>
        <w:rPr>
          <w:rFonts w:ascii="Times New Roman" w:hAnsi="Times New Roman"/>
          <w:b/>
          <w:sz w:val="24"/>
          <w:szCs w:val="24"/>
        </w:rPr>
        <w:t>Ёгонского сельского поселения</w:t>
      </w:r>
      <w:r w:rsidRPr="008D22C0">
        <w:rPr>
          <w:rFonts w:ascii="Times New Roman" w:hAnsi="Times New Roman"/>
          <w:b/>
          <w:sz w:val="24"/>
          <w:szCs w:val="24"/>
        </w:rPr>
        <w:t>, а также должностных лиц, муниципальных служащих</w:t>
      </w:r>
    </w:p>
    <w:p w:rsidR="00057A46" w:rsidRPr="008D22C0" w:rsidRDefault="00057A46" w:rsidP="008D22C0">
      <w:pPr>
        <w:pStyle w:val="ConsPlusNormal"/>
        <w:ind w:firstLine="540"/>
        <w:jc w:val="both"/>
        <w:rPr>
          <w:rFonts w:ascii="Times New Roman" w:hAnsi="Times New Roman"/>
          <w:sz w:val="24"/>
          <w:szCs w:val="24"/>
        </w:rPr>
      </w:pPr>
    </w:p>
    <w:p w:rsidR="00057A46" w:rsidRPr="008D22C0" w:rsidRDefault="00057A46" w:rsidP="008D22C0">
      <w:pPr>
        <w:pStyle w:val="ConsPlusNormal"/>
        <w:ind w:firstLine="540"/>
        <w:jc w:val="both"/>
        <w:rPr>
          <w:rFonts w:ascii="Times New Roman" w:hAnsi="Times New Roman"/>
          <w:sz w:val="24"/>
          <w:szCs w:val="24"/>
        </w:rPr>
      </w:pP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76</w:t>
      </w:r>
      <w:r w:rsidRPr="008D22C0">
        <w:rPr>
          <w:rFonts w:ascii="Times New Roman" w:hAnsi="Times New Roman"/>
          <w:sz w:val="24"/>
          <w:szCs w:val="24"/>
        </w:rPr>
        <w:t xml:space="preserve">. Получатели муниципальной услуги вправе обжаловать решения и действия </w:t>
      </w:r>
      <w:r w:rsidRPr="008D22C0">
        <w:rPr>
          <w:rFonts w:ascii="Times New Roman" w:hAnsi="Times New Roman"/>
          <w:sz w:val="24"/>
          <w:szCs w:val="24"/>
        </w:rPr>
        <w:lastRenderedPageBreak/>
        <w:t xml:space="preserve">(бездействия) администрации </w:t>
      </w:r>
      <w:r>
        <w:rPr>
          <w:rFonts w:ascii="Times New Roman" w:hAnsi="Times New Roman"/>
          <w:sz w:val="24"/>
          <w:szCs w:val="24"/>
        </w:rPr>
        <w:t>Ёгонского сельского поселения</w:t>
      </w:r>
      <w:r w:rsidRPr="008D22C0">
        <w:rPr>
          <w:rFonts w:ascii="Times New Roman" w:hAnsi="Times New Roman"/>
          <w:sz w:val="24"/>
          <w:szCs w:val="24"/>
        </w:rPr>
        <w:t>, а также должностных лиц, муниципальных служащих в досудебном (внесудебном) и судебном порядке.</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77.</w:t>
      </w:r>
      <w:r w:rsidRPr="008D22C0">
        <w:rPr>
          <w:rFonts w:ascii="Times New Roman" w:hAnsi="Times New Roman"/>
          <w:sz w:val="24"/>
          <w:szCs w:val="24"/>
        </w:rPr>
        <w:t xml:space="preserve"> При обжаловании в досудебном порядке получатели муниципальной услуги  имеют право направить свое обращение:</w:t>
      </w:r>
    </w:p>
    <w:p w:rsidR="00057A46" w:rsidRPr="008D22C0" w:rsidRDefault="00057A46"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а) вышестоящему должностному лицу.</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78</w:t>
      </w:r>
      <w:r w:rsidRPr="008D22C0">
        <w:rPr>
          <w:rFonts w:ascii="Times New Roman" w:hAnsi="Times New Roman"/>
          <w:sz w:val="24"/>
          <w:szCs w:val="24"/>
        </w:rPr>
        <w:t>. Получатели муниципальной услуги имеют право обратиться с жалобой лично или направить письменное обращение, жалобу (претензию).</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79</w:t>
      </w:r>
      <w:r w:rsidRPr="008D22C0">
        <w:rPr>
          <w:rFonts w:ascii="Times New Roman" w:hAnsi="Times New Roman"/>
          <w:sz w:val="24"/>
          <w:szCs w:val="24"/>
        </w:rPr>
        <w:t xml:space="preserve">. Должностное лицо администрации </w:t>
      </w:r>
      <w:r>
        <w:rPr>
          <w:rFonts w:ascii="Times New Roman" w:hAnsi="Times New Roman"/>
          <w:sz w:val="24"/>
          <w:szCs w:val="24"/>
        </w:rPr>
        <w:t>Ёгонского сельского поселения</w:t>
      </w:r>
      <w:r w:rsidRPr="008D22C0">
        <w:rPr>
          <w:rFonts w:ascii="Times New Roman" w:hAnsi="Times New Roman"/>
          <w:sz w:val="24"/>
          <w:szCs w:val="24"/>
        </w:rPr>
        <w:t xml:space="preserve"> проводит личный прием заявителей (по предварительной записи). Запись заявителей проводится при личном обращении в администрацию </w:t>
      </w:r>
      <w:r>
        <w:rPr>
          <w:rFonts w:ascii="Times New Roman" w:hAnsi="Times New Roman"/>
          <w:sz w:val="24"/>
          <w:szCs w:val="24"/>
        </w:rPr>
        <w:t>поселения</w:t>
      </w:r>
      <w:r w:rsidRPr="008D22C0">
        <w:rPr>
          <w:rFonts w:ascii="Times New Roman" w:hAnsi="Times New Roman"/>
          <w:sz w:val="24"/>
          <w:szCs w:val="24"/>
        </w:rPr>
        <w:t xml:space="preserve"> или с использованием средств телефонной связи по номерам телефонов, которые размещаются на сайте муниципального образования «Весьегонский район» в информационно-телекоммуникационной сети Интернет.</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80</w:t>
      </w:r>
      <w:r w:rsidRPr="008D22C0">
        <w:rPr>
          <w:rFonts w:ascii="Times New Roman" w:hAnsi="Times New Roman"/>
          <w:sz w:val="24"/>
          <w:szCs w:val="24"/>
        </w:rPr>
        <w:t>.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81</w:t>
      </w:r>
      <w:r w:rsidRPr="008D22C0">
        <w:rPr>
          <w:rFonts w:ascii="Times New Roman" w:hAnsi="Times New Roman"/>
          <w:sz w:val="24"/>
          <w:szCs w:val="24"/>
        </w:rPr>
        <w:t>. Если обращение подается в письменной форме, оно должно содержать:</w:t>
      </w:r>
    </w:p>
    <w:p w:rsidR="00057A46" w:rsidRPr="008D22C0" w:rsidRDefault="00057A46"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057A46" w:rsidRPr="008D22C0" w:rsidRDefault="00057A46"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057A46" w:rsidRPr="008D22C0" w:rsidRDefault="00057A46"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в) почтовый адрес, по которому должны быть направлены ответ, уведомление о переадресации;</w:t>
      </w:r>
    </w:p>
    <w:p w:rsidR="00057A46" w:rsidRPr="008D22C0" w:rsidRDefault="00057A46"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г) суть обращения;</w:t>
      </w:r>
    </w:p>
    <w:p w:rsidR="00057A46" w:rsidRPr="008D22C0" w:rsidRDefault="00057A46"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057A46" w:rsidRPr="008D22C0" w:rsidRDefault="00057A46" w:rsidP="008D22C0">
      <w:pPr>
        <w:pStyle w:val="ConsPlusNormal"/>
        <w:ind w:firstLine="540"/>
        <w:jc w:val="both"/>
        <w:rPr>
          <w:rFonts w:ascii="Times New Roman" w:hAnsi="Times New Roman"/>
          <w:sz w:val="24"/>
          <w:szCs w:val="24"/>
        </w:rPr>
      </w:pPr>
      <w:r w:rsidRPr="008D22C0">
        <w:rPr>
          <w:rFonts w:ascii="Times New Roman" w:hAnsi="Times New Roman"/>
          <w:sz w:val="24"/>
          <w:szCs w:val="24"/>
        </w:rPr>
        <w:t>е) дату.</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82</w:t>
      </w:r>
      <w:r w:rsidRPr="008D22C0">
        <w:rPr>
          <w:rFonts w:ascii="Times New Roman" w:hAnsi="Times New Roman"/>
          <w:sz w:val="24"/>
          <w:szCs w:val="24"/>
        </w:rPr>
        <w:t>. К обращению могут быть приложены копии документов, подтверждающих изложенную в нем информацию.</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83</w:t>
      </w:r>
      <w:r w:rsidRPr="008D22C0">
        <w:rPr>
          <w:rFonts w:ascii="Times New Roman" w:hAnsi="Times New Roman"/>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84</w:t>
      </w:r>
      <w:r w:rsidRPr="008D22C0">
        <w:rPr>
          <w:rFonts w:ascii="Times New Roman" w:hAnsi="Times New Roman"/>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85</w:t>
      </w:r>
      <w:r w:rsidRPr="008D22C0">
        <w:rPr>
          <w:rFonts w:ascii="Times New Roman" w:hAnsi="Times New Roman"/>
          <w:sz w:val="24"/>
          <w:szCs w:val="24"/>
        </w:rPr>
        <w:t>. Рассмотрение обращения не может быть поручено лицам, действия (бездействие) которых обжалуется.</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86</w:t>
      </w:r>
      <w:r w:rsidRPr="008D22C0">
        <w:rPr>
          <w:rFonts w:ascii="Times New Roman" w:hAnsi="Times New Roman"/>
          <w:sz w:val="24"/>
          <w:szCs w:val="24"/>
        </w:rPr>
        <w:t xml:space="preserve">. В случае если обращение является обоснованным, по фактам, изложенным в обращении, должна быть назначена служебная проверка в отношении сотрудников администрации </w:t>
      </w:r>
      <w:r>
        <w:rPr>
          <w:rFonts w:ascii="Times New Roman" w:hAnsi="Times New Roman"/>
          <w:sz w:val="24"/>
          <w:szCs w:val="24"/>
        </w:rPr>
        <w:t>поселения</w:t>
      </w:r>
      <w:r w:rsidRPr="008D22C0">
        <w:rPr>
          <w:rFonts w:ascii="Times New Roman" w:hAnsi="Times New Roman"/>
          <w:sz w:val="24"/>
          <w:szCs w:val="24"/>
        </w:rPr>
        <w:t xml:space="preserve">. </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870</w:t>
      </w:r>
      <w:r w:rsidRPr="008D22C0">
        <w:rPr>
          <w:rFonts w:ascii="Times New Roman" w:hAnsi="Times New Roman"/>
          <w:sz w:val="24"/>
          <w:szCs w:val="24"/>
        </w:rPr>
        <w:t xml:space="preserve">. По результатам рассмотрения обращения должностным лицом администрации </w:t>
      </w:r>
      <w:r>
        <w:rPr>
          <w:rFonts w:ascii="Times New Roman" w:hAnsi="Times New Roman"/>
          <w:sz w:val="24"/>
          <w:szCs w:val="24"/>
        </w:rPr>
        <w:t>поселения</w:t>
      </w:r>
      <w:r w:rsidRPr="008D22C0">
        <w:rPr>
          <w:rFonts w:ascii="Times New Roman" w:hAnsi="Times New Roman"/>
          <w:sz w:val="24"/>
          <w:szCs w:val="24"/>
        </w:rPr>
        <w:t xml:space="preserve"> принимается решение об удовлетворении требований заявителя либо об отказе в удовлетворении жалобы. </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88</w:t>
      </w:r>
      <w:r w:rsidRPr="008D22C0">
        <w:rPr>
          <w:rFonts w:ascii="Times New Roman" w:hAnsi="Times New Roman"/>
          <w:sz w:val="24"/>
          <w:szCs w:val="24"/>
        </w:rPr>
        <w:t>. Письменный ответ, содержащий результаты рассмотрения обращения, направляется заявителю почтовым отправлением.</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89</w:t>
      </w:r>
      <w:r w:rsidRPr="008D22C0">
        <w:rPr>
          <w:rFonts w:ascii="Times New Roman" w:hAnsi="Times New Roman"/>
          <w:sz w:val="24"/>
          <w:szCs w:val="24"/>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90</w:t>
      </w:r>
      <w:r w:rsidRPr="008D22C0">
        <w:rPr>
          <w:rFonts w:ascii="Times New Roman" w:hAnsi="Times New Roman"/>
          <w:sz w:val="24"/>
          <w:szCs w:val="24"/>
        </w:rPr>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w:t>
      </w:r>
      <w:r w:rsidRPr="008D22C0">
        <w:rPr>
          <w:rFonts w:ascii="Times New Roman" w:hAnsi="Times New Roman"/>
          <w:sz w:val="24"/>
          <w:szCs w:val="24"/>
        </w:rPr>
        <w:lastRenderedPageBreak/>
        <w:t xml:space="preserve">доводы или обстоятельства, руководитель администрации </w:t>
      </w:r>
      <w:r>
        <w:rPr>
          <w:rFonts w:ascii="Times New Roman" w:hAnsi="Times New Roman"/>
          <w:sz w:val="24"/>
          <w:szCs w:val="24"/>
        </w:rPr>
        <w:t>поселения</w:t>
      </w:r>
      <w:r w:rsidRPr="008D22C0">
        <w:rPr>
          <w:rFonts w:ascii="Times New Roman" w:hAnsi="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57A46" w:rsidRPr="008D22C0" w:rsidRDefault="00057A46" w:rsidP="008D22C0">
      <w:pPr>
        <w:pStyle w:val="ConsPlusNormal"/>
        <w:ind w:firstLine="540"/>
        <w:jc w:val="both"/>
        <w:rPr>
          <w:rFonts w:ascii="Times New Roman" w:hAnsi="Times New Roman"/>
          <w:sz w:val="24"/>
          <w:szCs w:val="24"/>
        </w:rPr>
      </w:pPr>
      <w:r>
        <w:rPr>
          <w:rFonts w:ascii="Times New Roman" w:hAnsi="Times New Roman"/>
          <w:sz w:val="24"/>
          <w:szCs w:val="24"/>
        </w:rPr>
        <w:t>91</w:t>
      </w:r>
      <w:r w:rsidRPr="008D22C0">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w:t>
      </w:r>
      <w:r>
        <w:rPr>
          <w:rFonts w:ascii="Times New Roman" w:hAnsi="Times New Roman"/>
          <w:sz w:val="24"/>
          <w:szCs w:val="24"/>
        </w:rPr>
        <w:t>поселения</w:t>
      </w:r>
      <w:r w:rsidRPr="008D22C0">
        <w:rPr>
          <w:rFonts w:ascii="Times New Roman" w:hAnsi="Times New Roman"/>
          <w:sz w:val="24"/>
          <w:szCs w:val="24"/>
        </w:rPr>
        <w:t>, по почте, по телефонам, адреса и номера которых указаны в приложении 1 к административному регламенту.</w:t>
      </w:r>
    </w:p>
    <w:p w:rsidR="00057A46" w:rsidRPr="005C7524" w:rsidRDefault="00057A46" w:rsidP="008D22C0">
      <w:pPr>
        <w:pStyle w:val="ConsPlusNormal"/>
        <w:widowControl/>
        <w:ind w:firstLine="540"/>
        <w:jc w:val="both"/>
        <w:rPr>
          <w:rFonts w:ascii="Times New Roman" w:hAnsi="Times New Roman"/>
          <w:sz w:val="24"/>
          <w:szCs w:val="24"/>
        </w:rPr>
      </w:pPr>
      <w:r>
        <w:rPr>
          <w:rFonts w:ascii="Times New Roman" w:hAnsi="Times New Roman"/>
          <w:sz w:val="24"/>
          <w:szCs w:val="24"/>
        </w:rPr>
        <w:t>92</w:t>
      </w:r>
      <w:r w:rsidRPr="008D22C0">
        <w:rPr>
          <w:rFonts w:ascii="Times New Roman" w:hAnsi="Times New Roman"/>
          <w:sz w:val="24"/>
          <w:szCs w:val="24"/>
        </w:rPr>
        <w:t xml:space="preserve">. Получатели муниципальной услуги вправе обжаловать решения и действия (бездействия) администрации </w:t>
      </w:r>
      <w:r>
        <w:rPr>
          <w:rFonts w:ascii="Times New Roman" w:hAnsi="Times New Roman"/>
          <w:sz w:val="24"/>
          <w:szCs w:val="24"/>
        </w:rPr>
        <w:t>Ёгонского сельского поселения</w:t>
      </w:r>
      <w:r w:rsidRPr="008D22C0">
        <w:rPr>
          <w:rFonts w:ascii="Times New Roman" w:hAnsi="Times New Roman"/>
          <w:sz w:val="24"/>
          <w:szCs w:val="24"/>
        </w:rPr>
        <w:t>, а также должностных лиц, муниципальных служащих в судебном порядке в соответствии с законодательством Российской Федерации.</w:t>
      </w:r>
    </w:p>
    <w:p w:rsidR="00057A46" w:rsidRPr="005C7524" w:rsidRDefault="00057A46" w:rsidP="00965B2E">
      <w:pPr>
        <w:pStyle w:val="ConsPlusNormal"/>
        <w:widowControl/>
        <w:ind w:firstLine="540"/>
        <w:jc w:val="both"/>
        <w:rPr>
          <w:rFonts w:ascii="Times New Roman" w:hAnsi="Times New Roman"/>
          <w:sz w:val="24"/>
          <w:szCs w:val="24"/>
        </w:rPr>
      </w:pPr>
    </w:p>
    <w:p w:rsidR="00057A46" w:rsidRPr="005C7524" w:rsidRDefault="00057A46" w:rsidP="00965B2E">
      <w:pPr>
        <w:pStyle w:val="ConsPlusNormal"/>
        <w:widowControl/>
        <w:ind w:firstLine="540"/>
        <w:jc w:val="both"/>
        <w:rPr>
          <w:rFonts w:ascii="Times New Roman" w:hAnsi="Times New Roman"/>
          <w:sz w:val="24"/>
          <w:szCs w:val="24"/>
        </w:rPr>
      </w:pPr>
    </w:p>
    <w:p w:rsidR="00057A46" w:rsidRDefault="00057A46" w:rsidP="00FC326D">
      <w:pPr>
        <w:pStyle w:val="ConsPlusNormal"/>
        <w:widowControl/>
        <w:ind w:firstLine="540"/>
        <w:jc w:val="center"/>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Pr="005C7524" w:rsidRDefault="00057A46" w:rsidP="00C670BC">
      <w:pPr>
        <w:pStyle w:val="ConsPlusNormal"/>
        <w:widowControl/>
        <w:ind w:firstLine="540"/>
        <w:jc w:val="right"/>
        <w:rPr>
          <w:rFonts w:ascii="Times New Roman" w:hAnsi="Times New Roman"/>
          <w:sz w:val="24"/>
          <w:szCs w:val="24"/>
        </w:rPr>
      </w:pPr>
      <w:r w:rsidRPr="005C7524">
        <w:rPr>
          <w:rFonts w:ascii="Times New Roman" w:hAnsi="Times New Roman"/>
          <w:sz w:val="24"/>
          <w:szCs w:val="24"/>
        </w:rPr>
        <w:lastRenderedPageBreak/>
        <w:t xml:space="preserve">Приложение № 1 </w:t>
      </w:r>
    </w:p>
    <w:p w:rsidR="00057A46" w:rsidRPr="005C7524" w:rsidRDefault="00057A46" w:rsidP="00C670BC">
      <w:pPr>
        <w:pStyle w:val="ConsPlusNormal"/>
        <w:widowControl/>
        <w:ind w:firstLine="540"/>
        <w:jc w:val="right"/>
        <w:rPr>
          <w:rFonts w:ascii="Times New Roman" w:hAnsi="Times New Roman"/>
          <w:sz w:val="24"/>
          <w:szCs w:val="24"/>
        </w:rPr>
      </w:pPr>
      <w:r w:rsidRPr="005C7524">
        <w:rPr>
          <w:rFonts w:ascii="Times New Roman" w:hAnsi="Times New Roman"/>
          <w:sz w:val="24"/>
          <w:szCs w:val="24"/>
        </w:rPr>
        <w:t>к административному регламенту</w:t>
      </w:r>
    </w:p>
    <w:p w:rsidR="00057A46" w:rsidRPr="005C7524" w:rsidRDefault="00057A46" w:rsidP="00C670BC">
      <w:pPr>
        <w:pStyle w:val="ConsPlusNormal"/>
        <w:widowControl/>
        <w:ind w:firstLine="540"/>
        <w:jc w:val="right"/>
        <w:rPr>
          <w:rFonts w:ascii="Times New Roman" w:hAnsi="Times New Roman"/>
          <w:b/>
          <w:sz w:val="24"/>
          <w:szCs w:val="24"/>
        </w:rPr>
      </w:pPr>
      <w:r w:rsidRPr="005C7524">
        <w:rPr>
          <w:rFonts w:ascii="Times New Roman" w:hAnsi="Times New Roman"/>
          <w:sz w:val="24"/>
          <w:szCs w:val="24"/>
        </w:rPr>
        <w:t>предоставления муниципальной услуги</w:t>
      </w:r>
      <w:r w:rsidRPr="005C7524">
        <w:rPr>
          <w:rFonts w:ascii="Times New Roman" w:hAnsi="Times New Roman"/>
          <w:b/>
          <w:sz w:val="24"/>
          <w:szCs w:val="24"/>
        </w:rPr>
        <w:t xml:space="preserve"> </w:t>
      </w:r>
    </w:p>
    <w:p w:rsidR="00057A46" w:rsidRPr="00931147" w:rsidRDefault="00057A46" w:rsidP="00931147">
      <w:pPr>
        <w:pStyle w:val="ConsPlusNonformat"/>
        <w:jc w:val="right"/>
        <w:rPr>
          <w:rFonts w:ascii="Times New Roman" w:hAnsi="Times New Roman" w:cs="Times New Roman"/>
          <w:sz w:val="24"/>
          <w:szCs w:val="28"/>
        </w:rPr>
      </w:pPr>
      <w:r w:rsidRPr="00931147">
        <w:rPr>
          <w:rFonts w:ascii="Times New Roman" w:hAnsi="Times New Roman" w:cs="Times New Roman"/>
          <w:sz w:val="24"/>
          <w:szCs w:val="28"/>
        </w:rPr>
        <w:t>«Выдача ордеров на проведение земляных работ»</w:t>
      </w:r>
    </w:p>
    <w:p w:rsidR="00057A46" w:rsidRDefault="00057A46" w:rsidP="007E4E34">
      <w:pPr>
        <w:pStyle w:val="ConsPlusNonformat"/>
        <w:jc w:val="center"/>
        <w:rPr>
          <w:rFonts w:ascii="Times New Roman" w:hAnsi="Times New Roman" w:cs="Times New Roman"/>
          <w:sz w:val="28"/>
          <w:szCs w:val="28"/>
        </w:rPr>
      </w:pPr>
    </w:p>
    <w:p w:rsidR="00057A46" w:rsidRDefault="00057A46" w:rsidP="007E4E34">
      <w:pPr>
        <w:pStyle w:val="ConsPlusNonformat"/>
        <w:jc w:val="center"/>
        <w:rPr>
          <w:rFonts w:ascii="Times New Roman" w:hAnsi="Times New Roman" w:cs="Times New Roman"/>
          <w:sz w:val="28"/>
          <w:szCs w:val="28"/>
        </w:rPr>
      </w:pPr>
    </w:p>
    <w:p w:rsidR="00057A46" w:rsidRDefault="00057A46" w:rsidP="007E4E34">
      <w:pPr>
        <w:pStyle w:val="ConsPlusNonformat"/>
        <w:jc w:val="center"/>
        <w:rPr>
          <w:rFonts w:ascii="Times New Roman" w:hAnsi="Times New Roman" w:cs="Times New Roman"/>
          <w:sz w:val="28"/>
          <w:szCs w:val="28"/>
        </w:rPr>
      </w:pPr>
    </w:p>
    <w:p w:rsidR="00057A46" w:rsidRPr="00C670BC" w:rsidRDefault="00057A46" w:rsidP="007E4E34">
      <w:pPr>
        <w:pStyle w:val="ConsPlusNonformat"/>
        <w:jc w:val="center"/>
        <w:rPr>
          <w:rFonts w:ascii="Times New Roman" w:hAnsi="Times New Roman" w:cs="Times New Roman"/>
          <w:sz w:val="28"/>
          <w:szCs w:val="28"/>
        </w:rPr>
      </w:pPr>
      <w:r w:rsidRPr="00C670BC">
        <w:rPr>
          <w:rFonts w:ascii="Times New Roman" w:hAnsi="Times New Roman" w:cs="Times New Roman"/>
          <w:sz w:val="28"/>
          <w:szCs w:val="28"/>
        </w:rPr>
        <w:t>Сведения</w:t>
      </w:r>
    </w:p>
    <w:p w:rsidR="00057A46" w:rsidRPr="00C670BC" w:rsidRDefault="00057A46" w:rsidP="007E4E34">
      <w:pPr>
        <w:pStyle w:val="ConsPlusNonformat"/>
        <w:jc w:val="center"/>
        <w:rPr>
          <w:rFonts w:ascii="Times New Roman" w:hAnsi="Times New Roman" w:cs="Times New Roman"/>
          <w:i/>
          <w:sz w:val="24"/>
          <w:szCs w:val="28"/>
        </w:rPr>
      </w:pPr>
      <w:r w:rsidRPr="00C670BC">
        <w:rPr>
          <w:rFonts w:ascii="Times New Roman" w:hAnsi="Times New Roman" w:cs="Times New Roman"/>
          <w:sz w:val="24"/>
          <w:szCs w:val="28"/>
        </w:rPr>
        <w:t xml:space="preserve">об администрации МО </w:t>
      </w:r>
      <w:r>
        <w:rPr>
          <w:rFonts w:ascii="Times New Roman" w:hAnsi="Times New Roman" w:cs="Times New Roman"/>
          <w:sz w:val="24"/>
          <w:szCs w:val="28"/>
        </w:rPr>
        <w:t>Ёгонское</w:t>
      </w:r>
      <w:r w:rsidRPr="00C670BC">
        <w:rPr>
          <w:rFonts w:ascii="Times New Roman" w:hAnsi="Times New Roman" w:cs="Times New Roman"/>
          <w:sz w:val="24"/>
          <w:szCs w:val="28"/>
        </w:rPr>
        <w:t xml:space="preserve">  сельское поселение  </w:t>
      </w:r>
    </w:p>
    <w:p w:rsidR="00057A46" w:rsidRPr="00C670BC" w:rsidRDefault="00057A46" w:rsidP="007E4E34">
      <w:pPr>
        <w:jc w:val="both"/>
        <w:rPr>
          <w:sz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Адрес администрации:</w:t>
      </w: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 xml:space="preserve">171732, Тверская область, Весьегонский район, с. Ёгна, ул.Центральная, 39. </w:t>
      </w:r>
    </w:p>
    <w:p w:rsidR="00057A46" w:rsidRPr="006468F1" w:rsidRDefault="00057A46" w:rsidP="00514238">
      <w:pPr>
        <w:pStyle w:val="ConsPlusNormal"/>
        <w:ind w:firstLine="540"/>
        <w:rPr>
          <w:rFonts w:ascii="Times New Roman" w:hAnsi="Times New Roman"/>
          <w:sz w:val="24"/>
          <w:szCs w:val="28"/>
        </w:rPr>
      </w:pP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Контактные телефоны:</w:t>
      </w: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 xml:space="preserve">- (48 264) 3-42-33    </w:t>
      </w: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Факс: (48 264) 3-42-33.</w:t>
      </w:r>
    </w:p>
    <w:p w:rsidR="00057A46" w:rsidRPr="006468F1" w:rsidRDefault="00057A46" w:rsidP="00514238">
      <w:pPr>
        <w:pStyle w:val="ConsPlusNormal"/>
        <w:ind w:firstLine="540"/>
        <w:rPr>
          <w:rFonts w:ascii="Times New Roman" w:hAnsi="Times New Roman"/>
          <w:sz w:val="24"/>
          <w:szCs w:val="28"/>
        </w:rPr>
      </w:pP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Адрес электронной почты: selskaja.admi@yandex.ru</w:t>
      </w:r>
    </w:p>
    <w:p w:rsidR="00057A46" w:rsidRPr="006468F1" w:rsidRDefault="00057A46" w:rsidP="00514238">
      <w:pPr>
        <w:pStyle w:val="ConsPlusNormal"/>
        <w:ind w:firstLine="540"/>
        <w:rPr>
          <w:rFonts w:ascii="Times New Roman" w:hAnsi="Times New Roman"/>
          <w:sz w:val="24"/>
          <w:szCs w:val="28"/>
        </w:rPr>
      </w:pP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 xml:space="preserve">Время работы: </w:t>
      </w:r>
    </w:p>
    <w:p w:rsidR="00057A46" w:rsidRPr="006468F1" w:rsidRDefault="00057A46" w:rsidP="00514238">
      <w:pPr>
        <w:pStyle w:val="ConsPlusNormal"/>
        <w:ind w:firstLine="540"/>
        <w:rPr>
          <w:rFonts w:ascii="Times New Roman" w:hAnsi="Times New Roman"/>
          <w:sz w:val="24"/>
          <w:szCs w:val="28"/>
        </w:rPr>
      </w:pPr>
      <w:r w:rsidRPr="006468F1">
        <w:rPr>
          <w:rFonts w:ascii="Times New Roman" w:hAnsi="Times New Roman"/>
          <w:sz w:val="24"/>
          <w:szCs w:val="28"/>
        </w:rPr>
        <w:t xml:space="preserve">понедельник – пятница – с 9.00 до 17.00, </w:t>
      </w:r>
    </w:p>
    <w:p w:rsidR="00057A46" w:rsidRDefault="00057A46" w:rsidP="00514238">
      <w:pPr>
        <w:pStyle w:val="ConsPlusNormal"/>
        <w:widowControl/>
        <w:ind w:firstLine="540"/>
        <w:rPr>
          <w:rFonts w:ascii="Times New Roman" w:hAnsi="Times New Roman"/>
          <w:sz w:val="24"/>
          <w:szCs w:val="24"/>
        </w:rPr>
      </w:pPr>
      <w:r w:rsidRPr="006468F1">
        <w:rPr>
          <w:rFonts w:ascii="Times New Roman" w:hAnsi="Times New Roman"/>
          <w:sz w:val="24"/>
          <w:szCs w:val="28"/>
        </w:rPr>
        <w:t>перерыв на обед с 12.00 до 13.00.</w:t>
      </w: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Default="00057A46" w:rsidP="00540127">
      <w:pPr>
        <w:pStyle w:val="ConsPlusNormal"/>
        <w:widowControl/>
        <w:ind w:firstLine="540"/>
        <w:jc w:val="right"/>
        <w:rPr>
          <w:rFonts w:ascii="Times New Roman" w:hAnsi="Times New Roman"/>
          <w:sz w:val="24"/>
          <w:szCs w:val="24"/>
        </w:rPr>
      </w:pPr>
    </w:p>
    <w:p w:rsidR="00057A46" w:rsidRPr="005C7524" w:rsidRDefault="00057A46" w:rsidP="00540127">
      <w:pPr>
        <w:pStyle w:val="ConsPlusNormal"/>
        <w:widowControl/>
        <w:ind w:firstLine="540"/>
        <w:jc w:val="right"/>
        <w:rPr>
          <w:rFonts w:ascii="Times New Roman" w:hAnsi="Times New Roman"/>
          <w:sz w:val="24"/>
          <w:szCs w:val="24"/>
        </w:rPr>
      </w:pPr>
      <w:r>
        <w:rPr>
          <w:rFonts w:ascii="Times New Roman" w:hAnsi="Times New Roman"/>
          <w:sz w:val="24"/>
          <w:szCs w:val="24"/>
        </w:rPr>
        <w:t xml:space="preserve"> </w:t>
      </w:r>
      <w:r w:rsidRPr="005C7524">
        <w:rPr>
          <w:rFonts w:ascii="Times New Roman" w:hAnsi="Times New Roman"/>
          <w:sz w:val="24"/>
          <w:szCs w:val="24"/>
        </w:rPr>
        <w:t xml:space="preserve">Приложение № </w:t>
      </w:r>
      <w:r>
        <w:rPr>
          <w:rFonts w:ascii="Times New Roman" w:hAnsi="Times New Roman"/>
          <w:sz w:val="24"/>
          <w:szCs w:val="24"/>
        </w:rPr>
        <w:t>2</w:t>
      </w:r>
    </w:p>
    <w:p w:rsidR="00057A46" w:rsidRPr="005C7524" w:rsidRDefault="00057A46" w:rsidP="00540127">
      <w:pPr>
        <w:pStyle w:val="ConsPlusNormal"/>
        <w:widowControl/>
        <w:ind w:firstLine="540"/>
        <w:jc w:val="right"/>
        <w:rPr>
          <w:rFonts w:ascii="Times New Roman" w:hAnsi="Times New Roman"/>
          <w:sz w:val="24"/>
          <w:szCs w:val="24"/>
        </w:rPr>
      </w:pPr>
      <w:r w:rsidRPr="005C7524">
        <w:rPr>
          <w:rFonts w:ascii="Times New Roman" w:hAnsi="Times New Roman"/>
          <w:sz w:val="24"/>
          <w:szCs w:val="24"/>
        </w:rPr>
        <w:t>к административному регламенту</w:t>
      </w:r>
    </w:p>
    <w:p w:rsidR="00057A46" w:rsidRDefault="00057A46" w:rsidP="00540127">
      <w:pPr>
        <w:pStyle w:val="ConsPlusNormal"/>
        <w:widowControl/>
        <w:ind w:firstLine="540"/>
        <w:jc w:val="right"/>
        <w:rPr>
          <w:rFonts w:ascii="Times New Roman" w:hAnsi="Times New Roman"/>
          <w:b/>
          <w:sz w:val="24"/>
          <w:szCs w:val="24"/>
        </w:rPr>
      </w:pPr>
      <w:r w:rsidRPr="005C7524">
        <w:rPr>
          <w:rFonts w:ascii="Times New Roman" w:hAnsi="Times New Roman"/>
          <w:sz w:val="24"/>
          <w:szCs w:val="24"/>
        </w:rPr>
        <w:t>предоставления муниципальной услуги</w:t>
      </w:r>
      <w:r w:rsidRPr="005C7524">
        <w:rPr>
          <w:rFonts w:ascii="Times New Roman" w:hAnsi="Times New Roman"/>
          <w:b/>
          <w:sz w:val="24"/>
          <w:szCs w:val="24"/>
        </w:rPr>
        <w:t xml:space="preserve"> </w:t>
      </w:r>
    </w:p>
    <w:p w:rsidR="00057A46" w:rsidRPr="00931147" w:rsidRDefault="00057A46" w:rsidP="00931147">
      <w:pPr>
        <w:pStyle w:val="ConsPlusNonformat"/>
        <w:jc w:val="right"/>
        <w:rPr>
          <w:rFonts w:ascii="Times New Roman" w:hAnsi="Times New Roman" w:cs="Times New Roman"/>
          <w:sz w:val="24"/>
          <w:szCs w:val="28"/>
        </w:rPr>
      </w:pPr>
      <w:r w:rsidRPr="00931147">
        <w:rPr>
          <w:rFonts w:ascii="Times New Roman" w:hAnsi="Times New Roman" w:cs="Times New Roman"/>
          <w:sz w:val="24"/>
          <w:szCs w:val="28"/>
        </w:rPr>
        <w:t>«Выдача ордеров на проведение земляных работ»</w:t>
      </w:r>
    </w:p>
    <w:p w:rsidR="00057A46" w:rsidRPr="005C7524" w:rsidRDefault="00057A46" w:rsidP="00540127">
      <w:pPr>
        <w:pStyle w:val="ConsPlusNormal"/>
        <w:widowControl/>
        <w:ind w:firstLine="540"/>
        <w:jc w:val="right"/>
        <w:rPr>
          <w:rFonts w:ascii="Times New Roman" w:hAnsi="Times New Roman"/>
          <w:b/>
          <w:sz w:val="24"/>
          <w:szCs w:val="24"/>
        </w:rPr>
      </w:pPr>
    </w:p>
    <w:p w:rsidR="00057A46" w:rsidRPr="005C7524" w:rsidRDefault="00057A46" w:rsidP="00EE02D0">
      <w:pPr>
        <w:pStyle w:val="ConsPlusNormal"/>
        <w:widowControl/>
        <w:tabs>
          <w:tab w:val="left" w:pos="2835"/>
          <w:tab w:val="left" w:pos="5670"/>
        </w:tabs>
        <w:ind w:firstLine="0"/>
        <w:rPr>
          <w:rFonts w:ascii="Times New Roman" w:hAnsi="Times New Roman"/>
          <w:sz w:val="24"/>
          <w:szCs w:val="24"/>
        </w:rPr>
      </w:pPr>
    </w:p>
    <w:p w:rsidR="00057A46" w:rsidRPr="005C7524" w:rsidRDefault="00057A46" w:rsidP="00C165D9">
      <w:pPr>
        <w:pStyle w:val="ConsPlusNormal"/>
        <w:widowControl/>
        <w:tabs>
          <w:tab w:val="left" w:pos="2835"/>
          <w:tab w:val="left" w:pos="5670"/>
        </w:tabs>
        <w:ind w:firstLine="540"/>
        <w:rPr>
          <w:rFonts w:ascii="Times New Roman" w:hAnsi="Times New Roman"/>
          <w:sz w:val="24"/>
          <w:szCs w:val="24"/>
        </w:rPr>
      </w:pPr>
    </w:p>
    <w:p w:rsidR="00057A46" w:rsidRPr="005C7524" w:rsidRDefault="00057A46" w:rsidP="00F16C3C">
      <w:pPr>
        <w:pStyle w:val="ConsPlusNormal"/>
        <w:widowControl/>
        <w:ind w:firstLine="540"/>
        <w:jc w:val="right"/>
        <w:rPr>
          <w:rFonts w:ascii="Times New Roman" w:hAnsi="Times New Roman"/>
          <w:sz w:val="24"/>
          <w:szCs w:val="24"/>
        </w:rPr>
      </w:pPr>
    </w:p>
    <w:p w:rsidR="00057A46" w:rsidRPr="005C7524" w:rsidRDefault="00057A46" w:rsidP="00F16C3C">
      <w:pPr>
        <w:pStyle w:val="ConsPlusNormal"/>
        <w:widowControl/>
        <w:ind w:firstLine="540"/>
        <w:jc w:val="right"/>
        <w:rPr>
          <w:rFonts w:ascii="Times New Roman" w:hAnsi="Times New Roman"/>
          <w:sz w:val="24"/>
          <w:szCs w:val="24"/>
        </w:rPr>
      </w:pPr>
    </w:p>
    <w:p w:rsidR="00057A46" w:rsidRPr="005C7524" w:rsidRDefault="00057A46" w:rsidP="00F16C3C">
      <w:pPr>
        <w:pStyle w:val="ConsPlusNormal"/>
        <w:widowControl/>
        <w:ind w:firstLine="540"/>
        <w:jc w:val="right"/>
        <w:rPr>
          <w:rFonts w:ascii="Times New Roman" w:hAnsi="Times New Roman"/>
          <w:sz w:val="24"/>
          <w:szCs w:val="24"/>
        </w:rPr>
      </w:pPr>
    </w:p>
    <w:p w:rsidR="00057A46" w:rsidRPr="005C7524" w:rsidRDefault="00057A46" w:rsidP="00F16C3C">
      <w:pPr>
        <w:pStyle w:val="ConsPlusNormal"/>
        <w:widowControl/>
        <w:ind w:firstLine="540"/>
        <w:jc w:val="right"/>
        <w:rPr>
          <w:rFonts w:ascii="Times New Roman" w:hAnsi="Times New Roman"/>
          <w:sz w:val="24"/>
          <w:szCs w:val="24"/>
        </w:rPr>
      </w:pP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 xml:space="preserve">                                                   Главе </w:t>
      </w:r>
      <w:r>
        <w:rPr>
          <w:rFonts w:ascii="Times New Roman" w:hAnsi="Times New Roman"/>
          <w:sz w:val="24"/>
          <w:szCs w:val="24"/>
        </w:rPr>
        <w:t xml:space="preserve">администрации </w:t>
      </w:r>
      <w:r w:rsidRPr="00250F5C">
        <w:rPr>
          <w:rFonts w:ascii="Times New Roman" w:hAnsi="Times New Roman"/>
          <w:sz w:val="24"/>
          <w:szCs w:val="24"/>
        </w:rPr>
        <w:t>Ёгонского</w:t>
      </w: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 xml:space="preserve">                                                   сельского поселения</w:t>
      </w: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 xml:space="preserve">                                                   Т.В.Тимашовой</w:t>
      </w: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 xml:space="preserve"> _________________________________</w:t>
      </w: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_________________________________</w:t>
      </w:r>
    </w:p>
    <w:p w:rsidR="00057A46" w:rsidRPr="00250F5C" w:rsidRDefault="00057A46" w:rsidP="00250F5C">
      <w:pPr>
        <w:pStyle w:val="ConsPlusNormal"/>
        <w:ind w:firstLine="540"/>
        <w:jc w:val="both"/>
        <w:rPr>
          <w:rFonts w:ascii="Times New Roman" w:hAnsi="Times New Roman"/>
          <w:sz w:val="24"/>
          <w:szCs w:val="24"/>
        </w:rPr>
      </w:pP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 xml:space="preserve">                                                     от зарегистрированного (проживающего)</w:t>
      </w: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 xml:space="preserve">                                                     по адресу</w:t>
      </w: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________________________________</w:t>
      </w:r>
    </w:p>
    <w:p w:rsidR="00057A46" w:rsidRPr="00250F5C" w:rsidRDefault="00057A46" w:rsidP="00250F5C">
      <w:pPr>
        <w:pStyle w:val="ConsPlusNormal"/>
        <w:ind w:firstLine="540"/>
        <w:jc w:val="right"/>
        <w:rPr>
          <w:rFonts w:ascii="Times New Roman" w:hAnsi="Times New Roman"/>
          <w:sz w:val="24"/>
          <w:szCs w:val="24"/>
        </w:rPr>
      </w:pPr>
      <w:r w:rsidRPr="00250F5C">
        <w:rPr>
          <w:rFonts w:ascii="Times New Roman" w:hAnsi="Times New Roman"/>
          <w:sz w:val="24"/>
          <w:szCs w:val="24"/>
        </w:rPr>
        <w:t>________________________________</w:t>
      </w:r>
    </w:p>
    <w:p w:rsidR="00057A46" w:rsidRPr="00250F5C" w:rsidRDefault="00057A46" w:rsidP="00250F5C">
      <w:pPr>
        <w:pStyle w:val="ConsPlusNormal"/>
        <w:ind w:firstLine="540"/>
        <w:jc w:val="both"/>
        <w:rPr>
          <w:rFonts w:ascii="Times New Roman" w:hAnsi="Times New Roman"/>
          <w:sz w:val="24"/>
          <w:szCs w:val="24"/>
        </w:rPr>
      </w:pPr>
    </w:p>
    <w:p w:rsidR="00057A46"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 xml:space="preserve">                                               </w:t>
      </w:r>
    </w:p>
    <w:p w:rsidR="00057A46" w:rsidRDefault="00057A46" w:rsidP="00250F5C">
      <w:pPr>
        <w:pStyle w:val="ConsPlusNormal"/>
        <w:ind w:firstLine="540"/>
        <w:jc w:val="center"/>
        <w:rPr>
          <w:rFonts w:ascii="Times New Roman" w:hAnsi="Times New Roman"/>
          <w:sz w:val="24"/>
          <w:szCs w:val="24"/>
        </w:rPr>
      </w:pPr>
      <w:r w:rsidRPr="00250F5C">
        <w:rPr>
          <w:rFonts w:ascii="Times New Roman" w:hAnsi="Times New Roman"/>
          <w:sz w:val="24"/>
          <w:szCs w:val="24"/>
        </w:rPr>
        <w:t>Заявление</w:t>
      </w:r>
    </w:p>
    <w:p w:rsidR="00057A46" w:rsidRPr="00250F5C" w:rsidRDefault="00057A46" w:rsidP="00250F5C">
      <w:pPr>
        <w:pStyle w:val="ConsPlusNormal"/>
        <w:ind w:firstLine="540"/>
        <w:jc w:val="center"/>
        <w:rPr>
          <w:rFonts w:ascii="Times New Roman" w:hAnsi="Times New Roman"/>
          <w:sz w:val="24"/>
          <w:szCs w:val="24"/>
        </w:rPr>
      </w:pPr>
    </w:p>
    <w:p w:rsidR="00057A46" w:rsidRPr="00250F5C" w:rsidRDefault="00057A46" w:rsidP="00250F5C">
      <w:pPr>
        <w:pStyle w:val="ConsPlusNormal"/>
        <w:ind w:firstLine="540"/>
        <w:jc w:val="both"/>
        <w:rPr>
          <w:rFonts w:ascii="Times New Roman" w:hAnsi="Times New Roman"/>
          <w:sz w:val="24"/>
          <w:szCs w:val="24"/>
        </w:rPr>
      </w:pP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 xml:space="preserve">          Прошу выдать разрешение на проведение земляных работ (указать площадь</w:t>
      </w: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 xml:space="preserve"> разрытия):_______________________________________________________________ </w:t>
      </w: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по адресу________________________________________________________________</w:t>
      </w: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________________________________________________________________________</w:t>
      </w: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обоснование разрытия (причина)____________________________________________</w:t>
      </w: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________________________________________________________________________</w:t>
      </w:r>
    </w:p>
    <w:p w:rsidR="00057A46" w:rsidRPr="00250F5C" w:rsidRDefault="00057A46" w:rsidP="00250F5C">
      <w:pPr>
        <w:pStyle w:val="ConsPlusNormal"/>
        <w:ind w:firstLine="540"/>
        <w:jc w:val="both"/>
        <w:rPr>
          <w:rFonts w:ascii="Times New Roman" w:hAnsi="Times New Roman"/>
          <w:sz w:val="24"/>
          <w:szCs w:val="24"/>
        </w:rPr>
      </w:pP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Ответ прошу вручить лично                     ______________                  ____________</w:t>
      </w:r>
    </w:p>
    <w:p w:rsidR="00057A46" w:rsidRPr="00597F5F" w:rsidRDefault="00057A46" w:rsidP="00250F5C">
      <w:pPr>
        <w:pStyle w:val="ConsPlusNormal"/>
        <w:ind w:firstLine="540"/>
        <w:jc w:val="both"/>
        <w:rPr>
          <w:rFonts w:ascii="Times New Roman" w:hAnsi="Times New Roman"/>
        </w:rPr>
      </w:pPr>
      <w:r w:rsidRPr="00250F5C">
        <w:rPr>
          <w:rFonts w:ascii="Times New Roman" w:hAnsi="Times New Roman"/>
          <w:sz w:val="24"/>
          <w:szCs w:val="24"/>
        </w:rPr>
        <w:t xml:space="preserve">                                                                       </w:t>
      </w:r>
      <w:r>
        <w:rPr>
          <w:rFonts w:ascii="Times New Roman" w:hAnsi="Times New Roman"/>
          <w:sz w:val="24"/>
          <w:szCs w:val="24"/>
        </w:rPr>
        <w:t xml:space="preserve">    </w:t>
      </w:r>
      <w:r w:rsidRPr="00250F5C">
        <w:rPr>
          <w:rFonts w:ascii="Times New Roman" w:hAnsi="Times New Roman"/>
          <w:sz w:val="24"/>
          <w:szCs w:val="24"/>
        </w:rPr>
        <w:t xml:space="preserve"> </w:t>
      </w:r>
      <w:r w:rsidRPr="00597F5F">
        <w:rPr>
          <w:rFonts w:ascii="Times New Roman" w:hAnsi="Times New Roman"/>
        </w:rPr>
        <w:t xml:space="preserve">подпись                                </w:t>
      </w:r>
      <w:r>
        <w:rPr>
          <w:rFonts w:ascii="Times New Roman" w:hAnsi="Times New Roman"/>
        </w:rPr>
        <w:t xml:space="preserve">           </w:t>
      </w:r>
      <w:r w:rsidRPr="00597F5F">
        <w:rPr>
          <w:rFonts w:ascii="Times New Roman" w:hAnsi="Times New Roman"/>
        </w:rPr>
        <w:t xml:space="preserve">  Ф.И.О.</w:t>
      </w:r>
    </w:p>
    <w:p w:rsidR="00057A46" w:rsidRDefault="00057A46" w:rsidP="00250F5C">
      <w:pPr>
        <w:pStyle w:val="ConsPlusNormal"/>
        <w:ind w:firstLine="540"/>
        <w:jc w:val="both"/>
        <w:rPr>
          <w:rFonts w:ascii="Times New Roman" w:hAnsi="Times New Roman"/>
          <w:sz w:val="24"/>
          <w:szCs w:val="24"/>
        </w:rPr>
      </w:pPr>
    </w:p>
    <w:p w:rsidR="00057A46" w:rsidRDefault="00057A46" w:rsidP="00250F5C">
      <w:pPr>
        <w:pStyle w:val="ConsPlusNormal"/>
        <w:ind w:firstLine="540"/>
        <w:jc w:val="both"/>
        <w:rPr>
          <w:rFonts w:ascii="Times New Roman" w:hAnsi="Times New Roman"/>
          <w:sz w:val="24"/>
          <w:szCs w:val="24"/>
        </w:rPr>
      </w:pPr>
    </w:p>
    <w:p w:rsidR="00057A46" w:rsidRDefault="00057A46" w:rsidP="00250F5C">
      <w:pPr>
        <w:pStyle w:val="ConsPlusNormal"/>
        <w:ind w:firstLine="540"/>
        <w:jc w:val="both"/>
        <w:rPr>
          <w:rFonts w:ascii="Times New Roman" w:hAnsi="Times New Roman"/>
          <w:sz w:val="24"/>
          <w:szCs w:val="24"/>
        </w:rPr>
      </w:pPr>
    </w:p>
    <w:p w:rsidR="00057A46" w:rsidRDefault="00057A46" w:rsidP="00250F5C">
      <w:pPr>
        <w:pStyle w:val="ConsPlusNormal"/>
        <w:ind w:firstLine="540"/>
        <w:jc w:val="both"/>
        <w:rPr>
          <w:rFonts w:ascii="Times New Roman" w:hAnsi="Times New Roman"/>
          <w:sz w:val="24"/>
          <w:szCs w:val="24"/>
        </w:rPr>
      </w:pPr>
    </w:p>
    <w:p w:rsidR="00057A46" w:rsidRPr="00250F5C" w:rsidRDefault="00057A46" w:rsidP="00250F5C">
      <w:pPr>
        <w:pStyle w:val="ConsPlusNormal"/>
        <w:ind w:firstLine="540"/>
        <w:jc w:val="both"/>
        <w:rPr>
          <w:rFonts w:ascii="Times New Roman" w:hAnsi="Times New Roman"/>
          <w:sz w:val="24"/>
          <w:szCs w:val="24"/>
        </w:rPr>
      </w:pPr>
      <w:r w:rsidRPr="00250F5C">
        <w:rPr>
          <w:rFonts w:ascii="Times New Roman" w:hAnsi="Times New Roman"/>
          <w:sz w:val="24"/>
          <w:szCs w:val="24"/>
        </w:rPr>
        <w:t>Дата «____»______________20____г.</w:t>
      </w:r>
    </w:p>
    <w:p w:rsidR="00057A46" w:rsidRPr="005C7524" w:rsidRDefault="00057A46" w:rsidP="00250F5C">
      <w:pPr>
        <w:pStyle w:val="ConsPlusNormal"/>
        <w:widowControl/>
        <w:ind w:firstLine="540"/>
        <w:jc w:val="both"/>
        <w:rPr>
          <w:rFonts w:ascii="Times New Roman" w:hAnsi="Times New Roman"/>
          <w:sz w:val="24"/>
          <w:szCs w:val="24"/>
        </w:rPr>
      </w:pPr>
    </w:p>
    <w:p w:rsidR="00057A46" w:rsidRPr="005C7524"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Default="00057A46" w:rsidP="00F16C3C">
      <w:pPr>
        <w:pStyle w:val="ConsPlusNormal"/>
        <w:widowControl/>
        <w:ind w:firstLine="540"/>
        <w:jc w:val="right"/>
        <w:rPr>
          <w:rFonts w:ascii="Times New Roman" w:hAnsi="Times New Roman"/>
          <w:sz w:val="24"/>
          <w:szCs w:val="24"/>
        </w:rPr>
      </w:pPr>
    </w:p>
    <w:p w:rsidR="00057A46" w:rsidRPr="00221B72" w:rsidRDefault="00057A46" w:rsidP="00DF01AC">
      <w:pPr>
        <w:pStyle w:val="ConsPlusNormal"/>
        <w:widowControl/>
        <w:ind w:firstLine="540"/>
        <w:jc w:val="right"/>
        <w:rPr>
          <w:rFonts w:ascii="Times New Roman" w:hAnsi="Times New Roman"/>
          <w:sz w:val="22"/>
          <w:szCs w:val="24"/>
        </w:rPr>
      </w:pPr>
      <w:r w:rsidRPr="00221B72">
        <w:rPr>
          <w:rFonts w:ascii="Times New Roman" w:hAnsi="Times New Roman"/>
          <w:sz w:val="22"/>
          <w:szCs w:val="24"/>
        </w:rPr>
        <w:t xml:space="preserve">Приложение № 3 </w:t>
      </w:r>
    </w:p>
    <w:p w:rsidR="00057A46" w:rsidRPr="00221B72" w:rsidRDefault="00057A46" w:rsidP="00DF01AC">
      <w:pPr>
        <w:pStyle w:val="ConsPlusNormal"/>
        <w:widowControl/>
        <w:ind w:firstLine="540"/>
        <w:jc w:val="right"/>
        <w:rPr>
          <w:rFonts w:ascii="Times New Roman" w:hAnsi="Times New Roman"/>
          <w:sz w:val="22"/>
          <w:szCs w:val="24"/>
        </w:rPr>
      </w:pPr>
      <w:r w:rsidRPr="00221B72">
        <w:rPr>
          <w:rFonts w:ascii="Times New Roman" w:hAnsi="Times New Roman"/>
          <w:sz w:val="22"/>
          <w:szCs w:val="24"/>
        </w:rPr>
        <w:t>к административному регламенту</w:t>
      </w:r>
    </w:p>
    <w:p w:rsidR="00057A46" w:rsidRDefault="00057A46" w:rsidP="00DF01AC">
      <w:pPr>
        <w:pStyle w:val="ConsPlusNormal"/>
        <w:widowControl/>
        <w:ind w:firstLine="540"/>
        <w:jc w:val="right"/>
        <w:rPr>
          <w:rFonts w:ascii="Times New Roman" w:hAnsi="Times New Roman"/>
          <w:b/>
          <w:sz w:val="22"/>
          <w:szCs w:val="24"/>
        </w:rPr>
      </w:pPr>
      <w:r w:rsidRPr="00221B72">
        <w:rPr>
          <w:rFonts w:ascii="Times New Roman" w:hAnsi="Times New Roman"/>
          <w:sz w:val="22"/>
          <w:szCs w:val="24"/>
        </w:rPr>
        <w:t>предоставления муниципальной услуги</w:t>
      </w:r>
      <w:r w:rsidRPr="00221B72">
        <w:rPr>
          <w:rFonts w:ascii="Times New Roman" w:hAnsi="Times New Roman"/>
          <w:b/>
          <w:sz w:val="22"/>
          <w:szCs w:val="24"/>
        </w:rPr>
        <w:t xml:space="preserve"> </w:t>
      </w:r>
    </w:p>
    <w:p w:rsidR="00057A46" w:rsidRPr="00931147" w:rsidRDefault="00057A46" w:rsidP="00D575FA">
      <w:pPr>
        <w:pStyle w:val="ConsPlusNonformat"/>
        <w:jc w:val="right"/>
        <w:rPr>
          <w:rFonts w:ascii="Times New Roman" w:hAnsi="Times New Roman" w:cs="Times New Roman"/>
          <w:sz w:val="24"/>
          <w:szCs w:val="28"/>
        </w:rPr>
      </w:pPr>
      <w:r w:rsidRPr="00931147">
        <w:rPr>
          <w:rFonts w:ascii="Times New Roman" w:hAnsi="Times New Roman" w:cs="Times New Roman"/>
          <w:sz w:val="24"/>
          <w:szCs w:val="28"/>
        </w:rPr>
        <w:t>«Выдача ордеров на проведение земляных работ»</w:t>
      </w:r>
    </w:p>
    <w:p w:rsidR="00057A46" w:rsidRPr="00221B72" w:rsidRDefault="00057A46" w:rsidP="00DF01AC">
      <w:pPr>
        <w:pStyle w:val="ConsPlusNormal"/>
        <w:widowControl/>
        <w:ind w:firstLine="540"/>
        <w:jc w:val="right"/>
        <w:rPr>
          <w:rFonts w:ascii="Times New Roman" w:hAnsi="Times New Roman"/>
          <w:b/>
          <w:sz w:val="22"/>
          <w:szCs w:val="24"/>
        </w:rPr>
      </w:pPr>
    </w:p>
    <w:p w:rsidR="00057A46" w:rsidRDefault="00057A46" w:rsidP="00DF01AC">
      <w:pPr>
        <w:pStyle w:val="ConsPlusNormal"/>
        <w:ind w:firstLine="0"/>
        <w:jc w:val="center"/>
        <w:rPr>
          <w:rFonts w:ascii="Times New Roman" w:hAnsi="Times New Roman"/>
          <w:b/>
          <w:sz w:val="24"/>
          <w:szCs w:val="24"/>
        </w:rPr>
      </w:pPr>
    </w:p>
    <w:p w:rsidR="00057A46" w:rsidRDefault="00057A46" w:rsidP="00DF01AC">
      <w:pPr>
        <w:pStyle w:val="ConsPlusNormal"/>
        <w:ind w:firstLine="0"/>
        <w:jc w:val="center"/>
        <w:rPr>
          <w:rFonts w:ascii="Times New Roman" w:hAnsi="Times New Roman"/>
          <w:b/>
          <w:sz w:val="24"/>
          <w:szCs w:val="24"/>
        </w:rPr>
      </w:pPr>
    </w:p>
    <w:p w:rsidR="00057A46" w:rsidRDefault="00057A46" w:rsidP="00DF01AC">
      <w:pPr>
        <w:pStyle w:val="ConsPlusNormal"/>
        <w:ind w:firstLine="0"/>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Ордер № ____________</w:t>
      </w: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оформлен   «___»________________20___ г.</w:t>
      </w: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 xml:space="preserve"> </w:t>
      </w: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На следующие рабо</w:t>
      </w:r>
      <w:r>
        <w:rPr>
          <w:rFonts w:ascii="Times New Roman" w:hAnsi="Times New Roman"/>
          <w:b/>
          <w:sz w:val="24"/>
          <w:szCs w:val="24"/>
        </w:rPr>
        <w:t>ты:___________________________</w:t>
      </w:r>
      <w:r w:rsidRPr="00597F5F">
        <w:rPr>
          <w:rFonts w:ascii="Times New Roman" w:hAnsi="Times New Roman"/>
          <w:b/>
          <w:sz w:val="24"/>
          <w:szCs w:val="24"/>
        </w:rPr>
        <w:t>_______________________</w:t>
      </w: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057A46" w:rsidRPr="00597F5F" w:rsidRDefault="00057A46" w:rsidP="00597F5F">
      <w:pPr>
        <w:pStyle w:val="ConsPlusNormal"/>
        <w:jc w:val="both"/>
        <w:rPr>
          <w:rFonts w:ascii="Times New Roman" w:hAnsi="Times New Roman"/>
          <w:b/>
          <w:sz w:val="24"/>
          <w:szCs w:val="24"/>
        </w:rPr>
      </w:pP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 xml:space="preserve">   Специалист     ____________________       /______________________/</w:t>
      </w: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 xml:space="preserve">                                     подпись                                                                          Ф.И.О.</w:t>
      </w: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 xml:space="preserve">  </w:t>
      </w: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 xml:space="preserve"> </w:t>
      </w:r>
    </w:p>
    <w:p w:rsidR="00057A46" w:rsidRDefault="00057A46" w:rsidP="00597F5F">
      <w:pPr>
        <w:pStyle w:val="ConsPlusNormal"/>
        <w:jc w:val="center"/>
        <w:rPr>
          <w:rFonts w:ascii="Times New Roman" w:hAnsi="Times New Roman"/>
          <w:b/>
          <w:sz w:val="24"/>
          <w:szCs w:val="24"/>
        </w:rPr>
      </w:pPr>
    </w:p>
    <w:p w:rsidR="00057A46" w:rsidRDefault="00057A46" w:rsidP="00597F5F">
      <w:pPr>
        <w:pStyle w:val="ConsPlusNormal"/>
        <w:jc w:val="center"/>
        <w:rPr>
          <w:rFonts w:ascii="Times New Roman" w:hAnsi="Times New Roman"/>
          <w:b/>
          <w:sz w:val="24"/>
          <w:szCs w:val="24"/>
        </w:rPr>
      </w:pPr>
    </w:p>
    <w:p w:rsidR="00057A46" w:rsidRDefault="00057A46" w:rsidP="00597F5F">
      <w:pPr>
        <w:pStyle w:val="ConsPlusNormal"/>
        <w:jc w:val="center"/>
        <w:rPr>
          <w:rFonts w:ascii="Times New Roman" w:hAnsi="Times New Roman"/>
          <w:b/>
          <w:sz w:val="24"/>
          <w:szCs w:val="24"/>
        </w:rPr>
      </w:pPr>
    </w:p>
    <w:p w:rsidR="00057A46"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Ордер № __________</w:t>
      </w: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 xml:space="preserve"> продлен до «___»_________________20___г.</w:t>
      </w:r>
    </w:p>
    <w:p w:rsidR="00057A46" w:rsidRPr="00597F5F" w:rsidRDefault="00057A46" w:rsidP="00597F5F">
      <w:pPr>
        <w:pStyle w:val="ConsPlusNormal"/>
        <w:jc w:val="center"/>
        <w:rPr>
          <w:rFonts w:ascii="Times New Roman" w:hAnsi="Times New Roman"/>
          <w:b/>
          <w:sz w:val="24"/>
          <w:szCs w:val="24"/>
        </w:rPr>
      </w:pPr>
      <w:r w:rsidRPr="00597F5F">
        <w:rPr>
          <w:rFonts w:ascii="Times New Roman" w:hAnsi="Times New Roman"/>
          <w:b/>
          <w:sz w:val="24"/>
          <w:szCs w:val="24"/>
        </w:rPr>
        <w:t xml:space="preserve"> </w:t>
      </w: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На следующие работ: ______________</w:t>
      </w:r>
      <w:r>
        <w:rPr>
          <w:rFonts w:ascii="Times New Roman" w:hAnsi="Times New Roman"/>
          <w:b/>
          <w:sz w:val="24"/>
          <w:szCs w:val="24"/>
        </w:rPr>
        <w:t>______________________________</w:t>
      </w:r>
      <w:r w:rsidRPr="00597F5F">
        <w:rPr>
          <w:rFonts w:ascii="Times New Roman" w:hAnsi="Times New Roman"/>
          <w:b/>
          <w:sz w:val="24"/>
          <w:szCs w:val="24"/>
        </w:rPr>
        <w:t>_______</w:t>
      </w: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w:t>
      </w:r>
      <w:r w:rsidRPr="00597F5F">
        <w:rPr>
          <w:rFonts w:ascii="Times New Roman" w:hAnsi="Times New Roman"/>
          <w:b/>
          <w:sz w:val="24"/>
          <w:szCs w:val="24"/>
        </w:rPr>
        <w:t>________ переоформлен на ответственное лицо: __________________________________</w:t>
      </w:r>
      <w:r>
        <w:rPr>
          <w:rFonts w:ascii="Times New Roman" w:hAnsi="Times New Roman"/>
          <w:b/>
          <w:sz w:val="24"/>
          <w:szCs w:val="24"/>
        </w:rPr>
        <w:t>___</w:t>
      </w:r>
      <w:r w:rsidRPr="00597F5F">
        <w:rPr>
          <w:rFonts w:ascii="Times New Roman" w:hAnsi="Times New Roman"/>
          <w:b/>
          <w:sz w:val="24"/>
          <w:szCs w:val="24"/>
        </w:rPr>
        <w:t>_____</w:t>
      </w: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переоформлен на организацию: __________________________________________</w:t>
      </w:r>
    </w:p>
    <w:p w:rsidR="00057A46" w:rsidRPr="00597F5F" w:rsidRDefault="00057A46" w:rsidP="00597F5F">
      <w:pPr>
        <w:pStyle w:val="ConsPlusNormal"/>
        <w:jc w:val="both"/>
        <w:rPr>
          <w:rFonts w:ascii="Times New Roman" w:hAnsi="Times New Roman"/>
          <w:b/>
          <w:sz w:val="24"/>
          <w:szCs w:val="24"/>
        </w:rPr>
      </w:pP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специалист          _____________________       /______________________/</w:t>
      </w:r>
    </w:p>
    <w:p w:rsidR="00057A46" w:rsidRPr="00597F5F" w:rsidRDefault="00057A46" w:rsidP="00597F5F">
      <w:pPr>
        <w:pStyle w:val="ConsPlusNormal"/>
        <w:jc w:val="both"/>
        <w:rPr>
          <w:rFonts w:ascii="Times New Roman" w:hAnsi="Times New Roman"/>
          <w:b/>
          <w:sz w:val="24"/>
          <w:szCs w:val="24"/>
        </w:rPr>
      </w:pPr>
      <w:r w:rsidRPr="00597F5F">
        <w:rPr>
          <w:rFonts w:ascii="Times New Roman" w:hAnsi="Times New Roman"/>
          <w:b/>
          <w:sz w:val="24"/>
          <w:szCs w:val="24"/>
        </w:rPr>
        <w:t xml:space="preserve">                                        подпись                                       Ф.И.О.</w:t>
      </w: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97F5F" w:rsidRDefault="00057A46" w:rsidP="00597F5F">
      <w:pPr>
        <w:pStyle w:val="ConsPlusNormal"/>
        <w:jc w:val="center"/>
        <w:rPr>
          <w:rFonts w:ascii="Times New Roman" w:hAnsi="Times New Roman"/>
          <w:b/>
          <w:sz w:val="24"/>
          <w:szCs w:val="24"/>
        </w:rPr>
      </w:pPr>
    </w:p>
    <w:p w:rsidR="00057A46" w:rsidRPr="005C7524" w:rsidRDefault="00057A46" w:rsidP="004E44E4">
      <w:pPr>
        <w:pStyle w:val="ConsPlusNormal"/>
        <w:widowControl/>
        <w:ind w:firstLine="540"/>
        <w:jc w:val="right"/>
        <w:rPr>
          <w:rFonts w:ascii="Times New Roman" w:hAnsi="Times New Roman"/>
          <w:sz w:val="24"/>
          <w:szCs w:val="24"/>
        </w:rPr>
      </w:pPr>
      <w:r w:rsidRPr="005C7524">
        <w:rPr>
          <w:rFonts w:ascii="Times New Roman" w:hAnsi="Times New Roman"/>
          <w:sz w:val="24"/>
          <w:szCs w:val="24"/>
        </w:rPr>
        <w:t xml:space="preserve">                   </w:t>
      </w:r>
    </w:p>
    <w:p w:rsidR="00057A46" w:rsidRPr="005C7524" w:rsidRDefault="00057A46" w:rsidP="004E44E4">
      <w:pPr>
        <w:pStyle w:val="ConsPlusNormal"/>
        <w:widowControl/>
        <w:ind w:firstLine="540"/>
        <w:jc w:val="right"/>
        <w:rPr>
          <w:rFonts w:ascii="Times New Roman" w:hAnsi="Times New Roman"/>
          <w:sz w:val="24"/>
          <w:szCs w:val="24"/>
        </w:rPr>
      </w:pPr>
      <w:r w:rsidRPr="005C7524">
        <w:rPr>
          <w:rFonts w:ascii="Times New Roman" w:hAnsi="Times New Roman"/>
          <w:sz w:val="24"/>
          <w:szCs w:val="24"/>
        </w:rPr>
        <w:t xml:space="preserve">Приложение № </w:t>
      </w:r>
      <w:r>
        <w:rPr>
          <w:rFonts w:ascii="Times New Roman" w:hAnsi="Times New Roman"/>
          <w:sz w:val="24"/>
          <w:szCs w:val="24"/>
        </w:rPr>
        <w:t>4</w:t>
      </w:r>
      <w:r w:rsidRPr="005C7524">
        <w:rPr>
          <w:rFonts w:ascii="Times New Roman" w:hAnsi="Times New Roman"/>
          <w:sz w:val="24"/>
          <w:szCs w:val="24"/>
        </w:rPr>
        <w:t xml:space="preserve"> </w:t>
      </w:r>
    </w:p>
    <w:p w:rsidR="00057A46" w:rsidRPr="005C7524" w:rsidRDefault="00057A46" w:rsidP="004E44E4">
      <w:pPr>
        <w:pStyle w:val="ConsPlusNormal"/>
        <w:widowControl/>
        <w:ind w:firstLine="540"/>
        <w:jc w:val="right"/>
        <w:rPr>
          <w:rFonts w:ascii="Times New Roman" w:hAnsi="Times New Roman"/>
          <w:sz w:val="24"/>
          <w:szCs w:val="24"/>
        </w:rPr>
      </w:pPr>
      <w:r w:rsidRPr="005C7524">
        <w:rPr>
          <w:rFonts w:ascii="Times New Roman" w:hAnsi="Times New Roman"/>
          <w:sz w:val="24"/>
          <w:szCs w:val="24"/>
        </w:rPr>
        <w:t>к административному регламенту</w:t>
      </w:r>
    </w:p>
    <w:p w:rsidR="00057A46" w:rsidRDefault="00057A46" w:rsidP="004E44E4">
      <w:pPr>
        <w:pStyle w:val="ConsPlusNormal"/>
        <w:widowControl/>
        <w:ind w:firstLine="540"/>
        <w:jc w:val="right"/>
        <w:rPr>
          <w:rFonts w:ascii="Times New Roman" w:hAnsi="Times New Roman"/>
          <w:b/>
          <w:sz w:val="24"/>
          <w:szCs w:val="24"/>
        </w:rPr>
      </w:pPr>
      <w:r w:rsidRPr="005C7524">
        <w:rPr>
          <w:rFonts w:ascii="Times New Roman" w:hAnsi="Times New Roman"/>
          <w:sz w:val="24"/>
          <w:szCs w:val="24"/>
        </w:rPr>
        <w:t>предоставления муниципальной услуги</w:t>
      </w:r>
      <w:r w:rsidRPr="005C7524">
        <w:rPr>
          <w:rFonts w:ascii="Times New Roman" w:hAnsi="Times New Roman"/>
          <w:b/>
          <w:sz w:val="24"/>
          <w:szCs w:val="24"/>
        </w:rPr>
        <w:t xml:space="preserve"> </w:t>
      </w:r>
    </w:p>
    <w:p w:rsidR="00057A46" w:rsidRPr="00931147" w:rsidRDefault="00057A46" w:rsidP="00D575FA">
      <w:pPr>
        <w:pStyle w:val="ConsPlusNonformat"/>
        <w:jc w:val="right"/>
        <w:rPr>
          <w:rFonts w:ascii="Times New Roman" w:hAnsi="Times New Roman" w:cs="Times New Roman"/>
          <w:sz w:val="24"/>
          <w:szCs w:val="28"/>
        </w:rPr>
      </w:pPr>
      <w:r w:rsidRPr="00931147">
        <w:rPr>
          <w:rFonts w:ascii="Times New Roman" w:hAnsi="Times New Roman" w:cs="Times New Roman"/>
          <w:sz w:val="24"/>
          <w:szCs w:val="28"/>
        </w:rPr>
        <w:t>«Выдача ордеров на проведение земляных работ»</w:t>
      </w:r>
    </w:p>
    <w:p w:rsidR="00057A46" w:rsidRPr="005C7524" w:rsidRDefault="00057A46" w:rsidP="004E44E4">
      <w:pPr>
        <w:pStyle w:val="ConsPlusNormal"/>
        <w:widowControl/>
        <w:ind w:firstLine="540"/>
        <w:jc w:val="right"/>
        <w:rPr>
          <w:rFonts w:ascii="Times New Roman" w:hAnsi="Times New Roman"/>
          <w:b/>
          <w:sz w:val="24"/>
          <w:szCs w:val="24"/>
        </w:rPr>
      </w:pPr>
    </w:p>
    <w:p w:rsidR="00057A46" w:rsidRDefault="00057A46" w:rsidP="004E44E4">
      <w:pPr>
        <w:pStyle w:val="ConsPlusNonformat"/>
        <w:jc w:val="center"/>
        <w:rPr>
          <w:sz w:val="24"/>
          <w:szCs w:val="24"/>
        </w:rPr>
      </w:pPr>
    </w:p>
    <w:p w:rsidR="00057A46" w:rsidRDefault="00057A46" w:rsidP="004E44E4">
      <w:pPr>
        <w:pStyle w:val="ConsPlusNonformat"/>
        <w:jc w:val="center"/>
        <w:rPr>
          <w:sz w:val="24"/>
          <w:szCs w:val="24"/>
        </w:rPr>
      </w:pPr>
    </w:p>
    <w:p w:rsidR="00057A46" w:rsidRDefault="00057A46" w:rsidP="004E44E4">
      <w:pPr>
        <w:pStyle w:val="ConsPlusNonformat"/>
        <w:jc w:val="center"/>
        <w:rPr>
          <w:sz w:val="24"/>
          <w:szCs w:val="24"/>
        </w:rPr>
      </w:pPr>
    </w:p>
    <w:p w:rsidR="00057A46" w:rsidRPr="005C7524" w:rsidRDefault="009B2A99" w:rsidP="004E44E4">
      <w:pPr>
        <w:pStyle w:val="ConsPlusNonformat"/>
        <w:jc w:val="center"/>
        <w:rPr>
          <w:sz w:val="24"/>
          <w:szCs w:val="24"/>
        </w:rPr>
      </w:pPr>
      <w:r w:rsidRPr="009B2A99">
        <w:rPr>
          <w:sz w:val="22"/>
          <w:szCs w:val="22"/>
        </w:rPr>
      </w:r>
      <w:r w:rsidRPr="009B2A99">
        <w:rPr>
          <w:sz w:val="22"/>
          <w:szCs w:val="22"/>
        </w:rPr>
        <w:pict>
          <v:group id="_x0000_s1026" editas="canvas" style="width:486.75pt;height:440.25pt;mso-position-horizontal-relative:char;mso-position-vertical-relative:line" coordorigin="2495,3733" coordsize="7212,66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5;top:3733;width:7212;height:6603" o:preferrelative="f">
              <v:fill o:detectmouseclick="t"/>
              <v:path o:extrusionok="t" o:connecttype="none"/>
            </v:shape>
            <v:line id="_x0000_s1028" style="position:absolute" from="6060,4147" to="6061,4417">
              <v:stroke endarrow="block"/>
            </v:line>
            <v:shapetype id="_x0000_t109" coordsize="21600,21600" o:spt="109" path="m,l,21600r21600,l21600,xe">
              <v:stroke joinstyle="miter"/>
              <v:path gradientshapeok="t" o:connecttype="rect"/>
            </v:shapetype>
            <v:shape id="_x0000_s1029" type="#_x0000_t109" style="position:absolute;left:3139;top:3833;width:5824;height:473">
              <v:textbox style="mso-next-textbox:#_x0000_s1029">
                <w:txbxContent>
                  <w:p w:rsidR="00057A46" w:rsidRDefault="00057A46" w:rsidP="00242328">
                    <w:pPr>
                      <w:autoSpaceDE w:val="0"/>
                      <w:snapToGrid w:val="0"/>
                      <w:jc w:val="center"/>
                      <w:rPr>
                        <w:sz w:val="16"/>
                        <w:szCs w:val="16"/>
                      </w:rPr>
                    </w:pPr>
                    <w:r>
                      <w:rPr>
                        <w:sz w:val="16"/>
                        <w:szCs w:val="16"/>
                      </w:rPr>
                      <w:t xml:space="preserve"> Обращение заявителя в администрацию сельского поселения с заявлением</w:t>
                    </w:r>
                  </w:p>
                  <w:p w:rsidR="00057A46" w:rsidRDefault="00057A46" w:rsidP="00242328">
                    <w:pPr>
                      <w:jc w:val="center"/>
                      <w:rPr>
                        <w:rFonts w:ascii="Calibri" w:hAnsi="Calibri"/>
                        <w:sz w:val="18"/>
                        <w:szCs w:val="18"/>
                      </w:rPr>
                    </w:pPr>
                  </w:p>
                </w:txbxContent>
              </v:textbox>
            </v:shape>
            <v:shape id="_x0000_s1030" type="#_x0000_t109" style="position:absolute;left:3139;top:4417;width:5835;height:339">
              <v:textbox style="mso-next-textbox:#_x0000_s1030">
                <w:txbxContent>
                  <w:p w:rsidR="00057A46" w:rsidRDefault="00057A46" w:rsidP="00242328">
                    <w:pPr>
                      <w:jc w:val="center"/>
                      <w:rPr>
                        <w:sz w:val="16"/>
                        <w:szCs w:val="16"/>
                      </w:rPr>
                    </w:pPr>
                    <w:r>
                      <w:rPr>
                        <w:sz w:val="16"/>
                        <w:szCs w:val="16"/>
                      </w:rPr>
                      <w:t>Проверка заявления на соответствие установленным требованиям</w:t>
                    </w:r>
                  </w:p>
                  <w:p w:rsidR="00057A46" w:rsidRDefault="00057A46" w:rsidP="00242328">
                    <w:pPr>
                      <w:pStyle w:val="ConsNormal"/>
                      <w:widowControl/>
                      <w:ind w:right="0"/>
                      <w:jc w:val="both"/>
                      <w:rPr>
                        <w:rFonts w:ascii="Times New Roman" w:hAnsi="Times New Roman" w:cs="Times New Roman"/>
                        <w:sz w:val="18"/>
                        <w:szCs w:val="18"/>
                      </w:rPr>
                    </w:pPr>
                  </w:p>
                </w:txbxContent>
              </v:textbox>
            </v:shape>
            <v:line id="_x0000_s1031" style="position:absolute" from="6041,4756" to="6044,4993">
              <v:stroke endarrow="block"/>
            </v:line>
            <v:rect id="_x0000_s1032" style="position:absolute;left:5792;top:7904;width:1885;height:591">
              <v:textbox style="mso-next-textbox:#_x0000_s1032">
                <w:txbxContent>
                  <w:p w:rsidR="00057A46" w:rsidRDefault="00057A46" w:rsidP="00242328">
                    <w:pPr>
                      <w:jc w:val="center"/>
                      <w:rPr>
                        <w:sz w:val="18"/>
                        <w:szCs w:val="18"/>
                      </w:rPr>
                    </w:pPr>
                    <w:r>
                      <w:rPr>
                        <w:sz w:val="16"/>
                        <w:szCs w:val="16"/>
                      </w:rPr>
                      <w:t>Решение об отказе выдачи ордера на проведение земляных работ</w:t>
                    </w:r>
                  </w:p>
                </w:txbxContent>
              </v:textbox>
            </v:rect>
            <v:shape id="_x0000_s1033" type="#_x0000_t109" style="position:absolute;left:2939;top:5627;width:2523;height:408">
              <v:textbox style="mso-next-textbox:#_x0000_s1033">
                <w:txbxContent>
                  <w:p w:rsidR="00057A46" w:rsidRDefault="00057A46" w:rsidP="00242328">
                    <w:pPr>
                      <w:pStyle w:val="ConsNormal"/>
                      <w:widowControl/>
                      <w:ind w:right="0" w:firstLine="0"/>
                      <w:jc w:val="center"/>
                      <w:rPr>
                        <w:rFonts w:ascii="Times New Roman" w:hAnsi="Times New Roman" w:cs="Times New Roman"/>
                        <w:sz w:val="16"/>
                        <w:szCs w:val="16"/>
                      </w:rPr>
                    </w:pPr>
                    <w:r>
                      <w:rPr>
                        <w:rFonts w:ascii="Times New Roman" w:hAnsi="Times New Roman" w:cs="Times New Roman"/>
                        <w:sz w:val="16"/>
                        <w:szCs w:val="16"/>
                      </w:rPr>
                      <w:t>Регистрация заявления в книге учета заявок</w:t>
                    </w:r>
                  </w:p>
                </w:txbxContent>
              </v:textbox>
            </v:shape>
            <v:line id="_x0000_s1034" style="position:absolute;flip:x y" from="8967,3967" to="9334,3974">
              <v:stroke endarrow="block"/>
            </v:line>
            <v:shapetype id="_x0000_t202" coordsize="21600,21600" o:spt="202" path="m,l,21600r21600,l21600,xe">
              <v:stroke joinstyle="miter"/>
              <v:path gradientshapeok="t" o:connecttype="rect"/>
            </v:shapetype>
            <v:shape id="_x0000_s1035" type="#_x0000_t202" style="position:absolute;left:4271;top:5096;width:632;height:261">
              <v:textbox>
                <w:txbxContent>
                  <w:p w:rsidR="00057A46" w:rsidRDefault="00057A46" w:rsidP="00242328">
                    <w:pPr>
                      <w:jc w:val="center"/>
                      <w:rPr>
                        <w:sz w:val="16"/>
                        <w:szCs w:val="16"/>
                      </w:rPr>
                    </w:pPr>
                    <w:r>
                      <w:rPr>
                        <w:sz w:val="16"/>
                        <w:szCs w:val="16"/>
                      </w:rPr>
                      <w:t>нет</w:t>
                    </w:r>
                  </w:p>
                </w:txbxContent>
              </v:textbox>
            </v:shape>
            <v:shape id="_x0000_s1036" type="#_x0000_t202" style="position:absolute;left:7687;top:5096;width:719;height:252">
              <v:textbox>
                <w:txbxContent>
                  <w:p w:rsidR="00057A46" w:rsidRDefault="00057A46" w:rsidP="00242328">
                    <w:pPr>
                      <w:jc w:val="center"/>
                      <w:rPr>
                        <w:sz w:val="16"/>
                        <w:szCs w:val="16"/>
                      </w:rPr>
                    </w:pPr>
                    <w:r>
                      <w:rPr>
                        <w:sz w:val="16"/>
                        <w:szCs w:val="16"/>
                      </w:rPr>
                      <w:t>есть</w:t>
                    </w:r>
                  </w:p>
                </w:txbxContent>
              </v:textbox>
            </v:shape>
            <v:line id="_x0000_s1037" style="position:absolute" from="6896,5219" to="7677,5220"/>
            <v:line id="_x0000_s1038" style="position:absolute" from="4913,5218" to="5249,5219"/>
            <v:line id="_x0000_s1039" style="position:absolute" from="8403,5218" to="9316,5219"/>
            <v:line id="_x0000_s1040" style="position:absolute;flip:x y" from="9316,3957" to="9317,5218"/>
            <v:rect id="_x0000_s1041" style="position:absolute;left:3139;top:9502;width:2144;height:314">
              <v:textbox style="mso-next-textbox:#_x0000_s1041">
                <w:txbxContent>
                  <w:p w:rsidR="00057A46" w:rsidRDefault="00057A46" w:rsidP="00242328">
                    <w:pPr>
                      <w:jc w:val="center"/>
                      <w:rPr>
                        <w:sz w:val="16"/>
                        <w:szCs w:val="16"/>
                      </w:rPr>
                    </w:pPr>
                    <w:r>
                      <w:rPr>
                        <w:sz w:val="16"/>
                        <w:szCs w:val="16"/>
                      </w:rPr>
                      <w:t xml:space="preserve">Выдача ордера заявителю </w:t>
                    </w:r>
                  </w:p>
                </w:txbxContent>
              </v:textbox>
            </v:rect>
            <v:shapetype id="_x0000_t4" coordsize="21600,21600" o:spt="4" path="m10800,l,10800,10800,21600,21600,10800xe">
              <v:stroke joinstyle="miter"/>
              <v:path gradientshapeok="t" o:connecttype="rect" textboxrect="5400,5400,16200,16200"/>
            </v:shapetype>
            <v:shape id="_x0000_s1042" type="#_x0000_t4" style="position:absolute;left:5238;top:4993;width:1638;height:450">
              <v:textbox>
                <w:txbxContent>
                  <w:p w:rsidR="00057A46" w:rsidRDefault="00057A46" w:rsidP="00242328">
                    <w:pPr>
                      <w:jc w:val="center"/>
                      <w:rPr>
                        <w:sz w:val="16"/>
                        <w:szCs w:val="16"/>
                      </w:rPr>
                    </w:pPr>
                    <w:r>
                      <w:rPr>
                        <w:sz w:val="16"/>
                        <w:szCs w:val="16"/>
                      </w:rPr>
                      <w:t>Замечания</w:t>
                    </w:r>
                  </w:p>
                </w:txbxContent>
              </v:textbox>
            </v:shape>
            <v:shape id="_x0000_s1043" type="#_x0000_t4" style="position:absolute;left:2799;top:7066;width:2774;height:638">
              <v:textbox>
                <w:txbxContent>
                  <w:p w:rsidR="00057A46" w:rsidRDefault="00057A46" w:rsidP="00242328">
                    <w:pPr>
                      <w:jc w:val="center"/>
                      <w:rPr>
                        <w:sz w:val="16"/>
                        <w:szCs w:val="16"/>
                      </w:rPr>
                    </w:pPr>
                    <w:r>
                      <w:rPr>
                        <w:sz w:val="16"/>
                        <w:szCs w:val="16"/>
                      </w:rPr>
                      <w:t>Наличие оснований для отказа</w:t>
                    </w:r>
                  </w:p>
                </w:txbxContent>
              </v:textbox>
            </v:shape>
            <v:shape id="_x0000_s1044" type="#_x0000_t202" style="position:absolute;left:6335;top:7261;width:721;height:261">
              <v:textbox>
                <w:txbxContent>
                  <w:p w:rsidR="00057A46" w:rsidRDefault="00057A46" w:rsidP="00242328">
                    <w:pPr>
                      <w:jc w:val="center"/>
                      <w:rPr>
                        <w:sz w:val="16"/>
                        <w:szCs w:val="16"/>
                      </w:rPr>
                    </w:pPr>
                    <w:r>
                      <w:rPr>
                        <w:sz w:val="16"/>
                        <w:szCs w:val="16"/>
                      </w:rPr>
                      <w:t>есть</w:t>
                    </w:r>
                  </w:p>
                </w:txbxContent>
              </v:textbox>
            </v:shape>
            <v:line id="_x0000_s1045" style="position:absolute" from="5573,7389" to="6335,7390"/>
            <v:line id="_x0000_s1046" style="position:absolute" from="4580,5357" to="4582,5627">
              <v:stroke endarrow="block"/>
            </v:line>
            <v:line id="_x0000_s1047" style="position:absolute" from="4584,6035" to="4589,6305">
              <v:stroke endarrow="block"/>
            </v:line>
            <v:shape id="_x0000_s1048" type="#_x0000_t202" style="position:absolute;left:3850;top:7974;width:633;height:261">
              <v:textbox>
                <w:txbxContent>
                  <w:p w:rsidR="00057A46" w:rsidRDefault="00057A46" w:rsidP="00242328">
                    <w:pPr>
                      <w:jc w:val="center"/>
                      <w:rPr>
                        <w:sz w:val="16"/>
                        <w:szCs w:val="16"/>
                      </w:rPr>
                    </w:pPr>
                    <w:r>
                      <w:rPr>
                        <w:sz w:val="16"/>
                        <w:szCs w:val="16"/>
                      </w:rPr>
                      <w:t>нет</w:t>
                    </w:r>
                  </w:p>
                </w:txbxContent>
              </v:textbox>
            </v:shape>
            <v:line id="_x0000_s1049" style="position:absolute" from="4183,7704" to="4186,7974">
              <v:stroke endarrow="block"/>
            </v:line>
            <v:rect id="_x0000_s1050" style="position:absolute;left:2634;top:8744;width:3033;height:433">
              <v:textbox style="mso-next-textbox:#_x0000_s1050">
                <w:txbxContent>
                  <w:p w:rsidR="00057A46" w:rsidRDefault="00057A46" w:rsidP="00242328">
                    <w:pPr>
                      <w:jc w:val="center"/>
                      <w:rPr>
                        <w:sz w:val="16"/>
                        <w:szCs w:val="16"/>
                      </w:rPr>
                    </w:pPr>
                    <w:r>
                      <w:rPr>
                        <w:sz w:val="16"/>
                        <w:szCs w:val="16"/>
                      </w:rPr>
                      <w:t>Оформление ордера на проведение земляных работ</w:t>
                    </w:r>
                  </w:p>
                </w:txbxContent>
              </v:textbox>
            </v:rect>
            <v:line id="_x0000_s1051" style="position:absolute;flip:x" from="4183,8235" to="4184,8744">
              <v:stroke endarrow="block"/>
            </v:line>
            <v:line id="_x0000_s1052" style="position:absolute" from="6690,7522" to="6691,7904">
              <v:stroke endarrow="block"/>
            </v:line>
            <v:rect id="_x0000_s1053" style="position:absolute;left:2939;top:6305;width:2523;height:418">
              <v:textbox style="mso-next-textbox:#_x0000_s1053">
                <w:txbxContent>
                  <w:p w:rsidR="00057A46" w:rsidRDefault="00057A46" w:rsidP="00242328">
                    <w:pPr>
                      <w:jc w:val="center"/>
                      <w:rPr>
                        <w:sz w:val="18"/>
                        <w:szCs w:val="18"/>
                      </w:rPr>
                    </w:pPr>
                    <w:r>
                      <w:rPr>
                        <w:sz w:val="16"/>
                        <w:szCs w:val="16"/>
                      </w:rPr>
                      <w:t>Рассмотрение заявления</w:t>
                    </w:r>
                  </w:p>
                  <w:p w:rsidR="00057A46" w:rsidRDefault="00057A46" w:rsidP="00242328">
                    <w:pPr>
                      <w:jc w:val="center"/>
                      <w:rPr>
                        <w:rFonts w:ascii="Calibri" w:hAnsi="Calibri"/>
                        <w:sz w:val="18"/>
                        <w:szCs w:val="18"/>
                      </w:rPr>
                    </w:pPr>
                  </w:p>
                </w:txbxContent>
              </v:textbox>
            </v:rect>
            <v:rect id="_x0000_s1054" style="position:absolute;left:5792;top:8794;width:1885;height:525">
              <v:textbox style="mso-next-textbox:#_x0000_s1054">
                <w:txbxContent>
                  <w:p w:rsidR="00057A46" w:rsidRDefault="00057A46" w:rsidP="00242328">
                    <w:pPr>
                      <w:jc w:val="center"/>
                      <w:rPr>
                        <w:sz w:val="16"/>
                        <w:szCs w:val="16"/>
                      </w:rPr>
                    </w:pPr>
                    <w:r>
                      <w:rPr>
                        <w:sz w:val="16"/>
                        <w:szCs w:val="16"/>
                      </w:rPr>
                      <w:t>Направление решения об отказе заявителю</w:t>
                    </w:r>
                  </w:p>
                </w:txbxContent>
              </v:textbox>
            </v:rect>
            <v:line id="_x0000_s1055" style="position:absolute" from="4200,9177" to="4203,9502">
              <v:stroke endarrow="block"/>
            </v:line>
            <v:line id="_x0000_s1056" style="position:absolute" from="6775,8495" to="6780,8794">
              <v:stroke endarrow="block"/>
            </v:line>
            <v:shapetype id="_x0000_t32" coordsize="21600,21600" o:spt="32" o:oned="t" path="m,l21600,21600e" filled="f">
              <v:path arrowok="t" fillok="f" o:connecttype="none"/>
              <o:lock v:ext="edit" shapetype="t"/>
            </v:shapetype>
            <v:shape id="_x0000_s1057" type="#_x0000_t32" style="position:absolute;left:4186;top:6723;width:14;height:343;flip:x" o:connectortype="straight">
              <v:stroke endarrow="block"/>
            </v:shape>
            <w10:anchorlock/>
          </v:group>
        </w:pict>
      </w:r>
    </w:p>
    <w:sectPr w:rsidR="00057A46" w:rsidRPr="005C7524" w:rsidSect="00445D61">
      <w:headerReference w:type="even" r:id="rId7"/>
      <w:headerReference w:type="default" r:id="rId8"/>
      <w:footerReference w:type="even" r:id="rId9"/>
      <w:footerReference w:type="default" r:id="rId10"/>
      <w:pgSz w:w="11906" w:h="16838"/>
      <w:pgMar w:top="272" w:right="849"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92" w:rsidRDefault="004D3B92">
      <w:r>
        <w:separator/>
      </w:r>
    </w:p>
  </w:endnote>
  <w:endnote w:type="continuationSeparator" w:id="1">
    <w:p w:rsidR="004D3B92" w:rsidRDefault="004D3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46" w:rsidRDefault="009B2A99" w:rsidP="009002DA">
    <w:pPr>
      <w:pStyle w:val="a4"/>
      <w:framePr w:wrap="around" w:vAnchor="text" w:hAnchor="margin" w:xAlign="right" w:y="1"/>
      <w:rPr>
        <w:rStyle w:val="a6"/>
      </w:rPr>
    </w:pPr>
    <w:r>
      <w:rPr>
        <w:rStyle w:val="a6"/>
      </w:rPr>
      <w:fldChar w:fldCharType="begin"/>
    </w:r>
    <w:r w:rsidR="00057A46">
      <w:rPr>
        <w:rStyle w:val="a6"/>
      </w:rPr>
      <w:instrText xml:space="preserve">PAGE  </w:instrText>
    </w:r>
    <w:r>
      <w:rPr>
        <w:rStyle w:val="a6"/>
      </w:rPr>
      <w:fldChar w:fldCharType="end"/>
    </w:r>
  </w:p>
  <w:p w:rsidR="00057A46" w:rsidRDefault="00057A46" w:rsidP="00F037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46" w:rsidRDefault="00057A46" w:rsidP="009002DA">
    <w:pPr>
      <w:pStyle w:val="a4"/>
      <w:framePr w:wrap="around" w:vAnchor="text" w:hAnchor="margin" w:xAlign="right" w:y="1"/>
      <w:rPr>
        <w:rStyle w:val="a6"/>
      </w:rPr>
    </w:pPr>
  </w:p>
  <w:p w:rsidR="00057A46" w:rsidRDefault="00057A46" w:rsidP="00F0377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92" w:rsidRDefault="004D3B92">
      <w:r>
        <w:separator/>
      </w:r>
    </w:p>
  </w:footnote>
  <w:footnote w:type="continuationSeparator" w:id="1">
    <w:p w:rsidR="004D3B92" w:rsidRDefault="004D3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46" w:rsidRDefault="009B2A99" w:rsidP="00F03775">
    <w:pPr>
      <w:pStyle w:val="a7"/>
      <w:framePr w:wrap="around" w:vAnchor="text" w:hAnchor="margin" w:xAlign="center" w:y="1"/>
      <w:rPr>
        <w:rStyle w:val="a6"/>
      </w:rPr>
    </w:pPr>
    <w:r>
      <w:rPr>
        <w:rStyle w:val="a6"/>
      </w:rPr>
      <w:fldChar w:fldCharType="begin"/>
    </w:r>
    <w:r w:rsidR="00057A46">
      <w:rPr>
        <w:rStyle w:val="a6"/>
      </w:rPr>
      <w:instrText xml:space="preserve">PAGE  </w:instrText>
    </w:r>
    <w:r>
      <w:rPr>
        <w:rStyle w:val="a6"/>
      </w:rPr>
      <w:fldChar w:fldCharType="end"/>
    </w:r>
  </w:p>
  <w:p w:rsidR="00057A46" w:rsidRDefault="00057A46" w:rsidP="00F0377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46" w:rsidRPr="00C27E47" w:rsidRDefault="00057A46" w:rsidP="00732D4E">
    <w:pPr>
      <w:pStyle w:val="a7"/>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110"/>
    <w:multiLevelType w:val="hybridMultilevel"/>
    <w:tmpl w:val="3684F464"/>
    <w:lvl w:ilvl="0" w:tplc="04190011">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rPr>
    </w:lvl>
    <w:lvl w:ilvl="2" w:tplc="EFCCFE60">
      <w:start w:val="1"/>
      <w:numFmt w:val="decimal"/>
      <w:lvlText w:val="%3."/>
      <w:lvlJc w:val="left"/>
      <w:pPr>
        <w:tabs>
          <w:tab w:val="num" w:pos="2160"/>
        </w:tabs>
        <w:ind w:left="2160" w:hanging="360"/>
      </w:pPr>
      <w:rPr>
        <w:rFonts w:cs="Times New Roman"/>
      </w:rPr>
    </w:lvl>
    <w:lvl w:ilvl="3" w:tplc="4528A5FC">
      <w:start w:val="1"/>
      <w:numFmt w:val="decimal"/>
      <w:lvlText w:val="%4."/>
      <w:lvlJc w:val="left"/>
      <w:pPr>
        <w:tabs>
          <w:tab w:val="num" w:pos="2880"/>
        </w:tabs>
        <w:ind w:left="2880" w:hanging="360"/>
      </w:pPr>
      <w:rPr>
        <w:rFonts w:cs="Times New Roman"/>
      </w:rPr>
    </w:lvl>
    <w:lvl w:ilvl="4" w:tplc="1CBCCAAE">
      <w:start w:val="1"/>
      <w:numFmt w:val="decimal"/>
      <w:lvlText w:val="%5."/>
      <w:lvlJc w:val="left"/>
      <w:pPr>
        <w:tabs>
          <w:tab w:val="num" w:pos="3600"/>
        </w:tabs>
        <w:ind w:left="3600" w:hanging="360"/>
      </w:pPr>
      <w:rPr>
        <w:rFonts w:cs="Times New Roman"/>
      </w:rPr>
    </w:lvl>
    <w:lvl w:ilvl="5" w:tplc="205CE864">
      <w:start w:val="1"/>
      <w:numFmt w:val="decimal"/>
      <w:lvlText w:val="%6."/>
      <w:lvlJc w:val="left"/>
      <w:pPr>
        <w:tabs>
          <w:tab w:val="num" w:pos="4320"/>
        </w:tabs>
        <w:ind w:left="4320" w:hanging="360"/>
      </w:pPr>
      <w:rPr>
        <w:rFonts w:cs="Times New Roman"/>
      </w:rPr>
    </w:lvl>
    <w:lvl w:ilvl="6" w:tplc="EC7CE256">
      <w:start w:val="1"/>
      <w:numFmt w:val="decimal"/>
      <w:lvlText w:val="%7."/>
      <w:lvlJc w:val="left"/>
      <w:pPr>
        <w:tabs>
          <w:tab w:val="num" w:pos="5040"/>
        </w:tabs>
        <w:ind w:left="5040" w:hanging="360"/>
      </w:pPr>
      <w:rPr>
        <w:rFonts w:cs="Times New Roman"/>
      </w:rPr>
    </w:lvl>
    <w:lvl w:ilvl="7" w:tplc="C3AC4A6C">
      <w:start w:val="1"/>
      <w:numFmt w:val="decimal"/>
      <w:lvlText w:val="%8."/>
      <w:lvlJc w:val="left"/>
      <w:pPr>
        <w:tabs>
          <w:tab w:val="num" w:pos="5760"/>
        </w:tabs>
        <w:ind w:left="5760" w:hanging="360"/>
      </w:pPr>
      <w:rPr>
        <w:rFonts w:cs="Times New Roman"/>
      </w:rPr>
    </w:lvl>
    <w:lvl w:ilvl="8" w:tplc="66344CA6">
      <w:start w:val="1"/>
      <w:numFmt w:val="decimal"/>
      <w:lvlText w:val="%9."/>
      <w:lvlJc w:val="left"/>
      <w:pPr>
        <w:tabs>
          <w:tab w:val="num" w:pos="6480"/>
        </w:tabs>
        <w:ind w:left="6480" w:hanging="360"/>
      </w:pPr>
      <w:rPr>
        <w:rFonts w:cs="Times New Roman"/>
      </w:rPr>
    </w:lvl>
  </w:abstractNum>
  <w:abstractNum w:abstractNumId="1">
    <w:nsid w:val="16BF47F4"/>
    <w:multiLevelType w:val="hybridMultilevel"/>
    <w:tmpl w:val="543CD6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33E4BFA"/>
    <w:multiLevelType w:val="hybridMultilevel"/>
    <w:tmpl w:val="FD5E931C"/>
    <w:lvl w:ilvl="0" w:tplc="0419000B">
      <w:start w:val="1"/>
      <w:numFmt w:val="bullet"/>
      <w:lvlText w:val=""/>
      <w:lvlJc w:val="left"/>
      <w:pPr>
        <w:tabs>
          <w:tab w:val="num" w:pos="720"/>
        </w:tabs>
        <w:ind w:left="720" w:hanging="360"/>
      </w:pPr>
      <w:rPr>
        <w:rFonts w:ascii="Wingdings" w:hAnsi="Wingdings" w:hint="default"/>
      </w:rPr>
    </w:lvl>
    <w:lvl w:ilvl="1" w:tplc="FEEE9DBE">
      <w:start w:val="1"/>
      <w:numFmt w:val="decimal"/>
      <w:lvlText w:val="%2."/>
      <w:lvlJc w:val="left"/>
      <w:pPr>
        <w:tabs>
          <w:tab w:val="num" w:pos="1440"/>
        </w:tabs>
        <w:ind w:left="1440" w:hanging="360"/>
      </w:pPr>
      <w:rPr>
        <w:rFonts w:cs="Times New Roman"/>
      </w:rPr>
    </w:lvl>
    <w:lvl w:ilvl="2" w:tplc="06D2F232">
      <w:start w:val="1"/>
      <w:numFmt w:val="decimal"/>
      <w:lvlText w:val="%3."/>
      <w:lvlJc w:val="left"/>
      <w:pPr>
        <w:tabs>
          <w:tab w:val="num" w:pos="2160"/>
        </w:tabs>
        <w:ind w:left="2160" w:hanging="360"/>
      </w:pPr>
      <w:rPr>
        <w:rFonts w:cs="Times New Roman"/>
      </w:rPr>
    </w:lvl>
    <w:lvl w:ilvl="3" w:tplc="F820B058">
      <w:start w:val="1"/>
      <w:numFmt w:val="decimal"/>
      <w:lvlText w:val="%4."/>
      <w:lvlJc w:val="left"/>
      <w:pPr>
        <w:tabs>
          <w:tab w:val="num" w:pos="2880"/>
        </w:tabs>
        <w:ind w:left="2880" w:hanging="360"/>
      </w:pPr>
      <w:rPr>
        <w:rFonts w:cs="Times New Roman"/>
      </w:rPr>
    </w:lvl>
    <w:lvl w:ilvl="4" w:tplc="CF06D00A">
      <w:start w:val="1"/>
      <w:numFmt w:val="decimal"/>
      <w:lvlText w:val="%5."/>
      <w:lvlJc w:val="left"/>
      <w:pPr>
        <w:tabs>
          <w:tab w:val="num" w:pos="3600"/>
        </w:tabs>
        <w:ind w:left="3600" w:hanging="360"/>
      </w:pPr>
      <w:rPr>
        <w:rFonts w:cs="Times New Roman"/>
      </w:rPr>
    </w:lvl>
    <w:lvl w:ilvl="5" w:tplc="C100A66A">
      <w:start w:val="1"/>
      <w:numFmt w:val="decimal"/>
      <w:lvlText w:val="%6."/>
      <w:lvlJc w:val="left"/>
      <w:pPr>
        <w:tabs>
          <w:tab w:val="num" w:pos="4320"/>
        </w:tabs>
        <w:ind w:left="4320" w:hanging="360"/>
      </w:pPr>
      <w:rPr>
        <w:rFonts w:cs="Times New Roman"/>
      </w:rPr>
    </w:lvl>
    <w:lvl w:ilvl="6" w:tplc="D87EE902">
      <w:start w:val="1"/>
      <w:numFmt w:val="decimal"/>
      <w:lvlText w:val="%7."/>
      <w:lvlJc w:val="left"/>
      <w:pPr>
        <w:tabs>
          <w:tab w:val="num" w:pos="5040"/>
        </w:tabs>
        <w:ind w:left="5040" w:hanging="360"/>
      </w:pPr>
      <w:rPr>
        <w:rFonts w:cs="Times New Roman"/>
      </w:rPr>
    </w:lvl>
    <w:lvl w:ilvl="7" w:tplc="76620428">
      <w:start w:val="1"/>
      <w:numFmt w:val="decimal"/>
      <w:lvlText w:val="%8."/>
      <w:lvlJc w:val="left"/>
      <w:pPr>
        <w:tabs>
          <w:tab w:val="num" w:pos="5760"/>
        </w:tabs>
        <w:ind w:left="5760" w:hanging="360"/>
      </w:pPr>
      <w:rPr>
        <w:rFonts w:cs="Times New Roman"/>
      </w:rPr>
    </w:lvl>
    <w:lvl w:ilvl="8" w:tplc="BE22AE0A">
      <w:start w:val="1"/>
      <w:numFmt w:val="decimal"/>
      <w:lvlText w:val="%9."/>
      <w:lvlJc w:val="left"/>
      <w:pPr>
        <w:tabs>
          <w:tab w:val="num" w:pos="6480"/>
        </w:tabs>
        <w:ind w:left="6480" w:hanging="360"/>
      </w:pPr>
      <w:rPr>
        <w:rFonts w:cs="Times New Roman"/>
      </w:rPr>
    </w:lvl>
  </w:abstractNum>
  <w:abstractNum w:abstractNumId="3">
    <w:nsid w:val="285B5F9C"/>
    <w:multiLevelType w:val="hybridMultilevel"/>
    <w:tmpl w:val="635ADBA0"/>
    <w:lvl w:ilvl="0" w:tplc="0419000F">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4">
    <w:nsid w:val="67CF3CAB"/>
    <w:multiLevelType w:val="hybridMultilevel"/>
    <w:tmpl w:val="488A44C4"/>
    <w:lvl w:ilvl="0" w:tplc="04190005">
      <w:start w:val="1"/>
      <w:numFmt w:val="bullet"/>
      <w:lvlText w:val=""/>
      <w:lvlJc w:val="left"/>
      <w:pPr>
        <w:tabs>
          <w:tab w:val="num" w:pos="780"/>
        </w:tabs>
        <w:ind w:left="780" w:hanging="360"/>
      </w:pPr>
      <w:rPr>
        <w:rFonts w:ascii="Wingdings" w:hAnsi="Wingdings" w:hint="default"/>
      </w:rPr>
    </w:lvl>
    <w:lvl w:ilvl="1" w:tplc="A72A9702">
      <w:start w:val="1"/>
      <w:numFmt w:val="decimal"/>
      <w:lvlText w:val="%2."/>
      <w:lvlJc w:val="left"/>
      <w:pPr>
        <w:tabs>
          <w:tab w:val="num" w:pos="1440"/>
        </w:tabs>
        <w:ind w:left="1440" w:hanging="360"/>
      </w:pPr>
      <w:rPr>
        <w:rFonts w:cs="Times New Roman"/>
      </w:rPr>
    </w:lvl>
    <w:lvl w:ilvl="2" w:tplc="C65C6FE2">
      <w:start w:val="1"/>
      <w:numFmt w:val="decimal"/>
      <w:lvlText w:val="%3."/>
      <w:lvlJc w:val="left"/>
      <w:pPr>
        <w:tabs>
          <w:tab w:val="num" w:pos="2160"/>
        </w:tabs>
        <w:ind w:left="2160" w:hanging="360"/>
      </w:pPr>
      <w:rPr>
        <w:rFonts w:cs="Times New Roman"/>
      </w:rPr>
    </w:lvl>
    <w:lvl w:ilvl="3" w:tplc="8CA4D0DA">
      <w:start w:val="1"/>
      <w:numFmt w:val="decimal"/>
      <w:lvlText w:val="%4."/>
      <w:lvlJc w:val="left"/>
      <w:pPr>
        <w:tabs>
          <w:tab w:val="num" w:pos="2880"/>
        </w:tabs>
        <w:ind w:left="2880" w:hanging="360"/>
      </w:pPr>
      <w:rPr>
        <w:rFonts w:cs="Times New Roman"/>
      </w:rPr>
    </w:lvl>
    <w:lvl w:ilvl="4" w:tplc="C19E702E">
      <w:start w:val="1"/>
      <w:numFmt w:val="decimal"/>
      <w:lvlText w:val="%5."/>
      <w:lvlJc w:val="left"/>
      <w:pPr>
        <w:tabs>
          <w:tab w:val="num" w:pos="3600"/>
        </w:tabs>
        <w:ind w:left="3600" w:hanging="360"/>
      </w:pPr>
      <w:rPr>
        <w:rFonts w:cs="Times New Roman"/>
      </w:rPr>
    </w:lvl>
    <w:lvl w:ilvl="5" w:tplc="2C10C3CC">
      <w:start w:val="1"/>
      <w:numFmt w:val="decimal"/>
      <w:lvlText w:val="%6."/>
      <w:lvlJc w:val="left"/>
      <w:pPr>
        <w:tabs>
          <w:tab w:val="num" w:pos="4320"/>
        </w:tabs>
        <w:ind w:left="4320" w:hanging="360"/>
      </w:pPr>
      <w:rPr>
        <w:rFonts w:cs="Times New Roman"/>
      </w:rPr>
    </w:lvl>
    <w:lvl w:ilvl="6" w:tplc="03C8671C">
      <w:start w:val="1"/>
      <w:numFmt w:val="decimal"/>
      <w:lvlText w:val="%7."/>
      <w:lvlJc w:val="left"/>
      <w:pPr>
        <w:tabs>
          <w:tab w:val="num" w:pos="5040"/>
        </w:tabs>
        <w:ind w:left="5040" w:hanging="360"/>
      </w:pPr>
      <w:rPr>
        <w:rFonts w:cs="Times New Roman"/>
      </w:rPr>
    </w:lvl>
    <w:lvl w:ilvl="7" w:tplc="0CCC612E">
      <w:start w:val="1"/>
      <w:numFmt w:val="decimal"/>
      <w:lvlText w:val="%8."/>
      <w:lvlJc w:val="left"/>
      <w:pPr>
        <w:tabs>
          <w:tab w:val="num" w:pos="5760"/>
        </w:tabs>
        <w:ind w:left="5760" w:hanging="360"/>
      </w:pPr>
      <w:rPr>
        <w:rFonts w:cs="Times New Roman"/>
      </w:rPr>
    </w:lvl>
    <w:lvl w:ilvl="8" w:tplc="B41298F8">
      <w:start w:val="1"/>
      <w:numFmt w:val="decimal"/>
      <w:lvlText w:val="%9."/>
      <w:lvlJc w:val="left"/>
      <w:pPr>
        <w:tabs>
          <w:tab w:val="num" w:pos="6480"/>
        </w:tabs>
        <w:ind w:left="6480" w:hanging="360"/>
      </w:pPr>
      <w:rPr>
        <w:rFonts w:cs="Times New Roman"/>
      </w:rPr>
    </w:lvl>
  </w:abstractNum>
  <w:abstractNum w:abstractNumId="5">
    <w:nsid w:val="754F3BBC"/>
    <w:multiLevelType w:val="hybridMultilevel"/>
    <w:tmpl w:val="7C36A866"/>
    <w:lvl w:ilvl="0" w:tplc="0419000F">
      <w:start w:val="1"/>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D3F3C86"/>
    <w:multiLevelType w:val="hybridMultilevel"/>
    <w:tmpl w:val="4080E818"/>
    <w:lvl w:ilvl="0" w:tplc="0419000B">
      <w:start w:val="1"/>
      <w:numFmt w:val="bullet"/>
      <w:lvlText w:val=""/>
      <w:lvlJc w:val="left"/>
      <w:pPr>
        <w:tabs>
          <w:tab w:val="num" w:pos="720"/>
        </w:tabs>
        <w:ind w:left="720" w:hanging="360"/>
      </w:pPr>
      <w:rPr>
        <w:rFonts w:ascii="Wingdings" w:hAnsi="Wingdings" w:hint="default"/>
      </w:rPr>
    </w:lvl>
    <w:lvl w:ilvl="1" w:tplc="F14ED0DC">
      <w:start w:val="1"/>
      <w:numFmt w:val="decimal"/>
      <w:lvlText w:val="%2."/>
      <w:lvlJc w:val="left"/>
      <w:pPr>
        <w:tabs>
          <w:tab w:val="num" w:pos="1440"/>
        </w:tabs>
        <w:ind w:left="1440" w:hanging="360"/>
      </w:pPr>
      <w:rPr>
        <w:rFonts w:cs="Times New Roman"/>
      </w:rPr>
    </w:lvl>
    <w:lvl w:ilvl="2" w:tplc="322E8B9A">
      <w:start w:val="1"/>
      <w:numFmt w:val="decimal"/>
      <w:lvlText w:val="%3."/>
      <w:lvlJc w:val="left"/>
      <w:pPr>
        <w:tabs>
          <w:tab w:val="num" w:pos="2160"/>
        </w:tabs>
        <w:ind w:left="2160" w:hanging="360"/>
      </w:pPr>
      <w:rPr>
        <w:rFonts w:cs="Times New Roman"/>
      </w:rPr>
    </w:lvl>
    <w:lvl w:ilvl="3" w:tplc="36223C42">
      <w:start w:val="1"/>
      <w:numFmt w:val="decimal"/>
      <w:lvlText w:val="%4."/>
      <w:lvlJc w:val="left"/>
      <w:pPr>
        <w:tabs>
          <w:tab w:val="num" w:pos="2880"/>
        </w:tabs>
        <w:ind w:left="2880" w:hanging="360"/>
      </w:pPr>
      <w:rPr>
        <w:rFonts w:cs="Times New Roman"/>
      </w:rPr>
    </w:lvl>
    <w:lvl w:ilvl="4" w:tplc="32682DC8">
      <w:start w:val="1"/>
      <w:numFmt w:val="decimal"/>
      <w:lvlText w:val="%5."/>
      <w:lvlJc w:val="left"/>
      <w:pPr>
        <w:tabs>
          <w:tab w:val="num" w:pos="3600"/>
        </w:tabs>
        <w:ind w:left="3600" w:hanging="360"/>
      </w:pPr>
      <w:rPr>
        <w:rFonts w:cs="Times New Roman"/>
      </w:rPr>
    </w:lvl>
    <w:lvl w:ilvl="5" w:tplc="A4FE2D82">
      <w:start w:val="1"/>
      <w:numFmt w:val="decimal"/>
      <w:lvlText w:val="%6."/>
      <w:lvlJc w:val="left"/>
      <w:pPr>
        <w:tabs>
          <w:tab w:val="num" w:pos="4320"/>
        </w:tabs>
        <w:ind w:left="4320" w:hanging="360"/>
      </w:pPr>
      <w:rPr>
        <w:rFonts w:cs="Times New Roman"/>
      </w:rPr>
    </w:lvl>
    <w:lvl w:ilvl="6" w:tplc="4918B474">
      <w:start w:val="1"/>
      <w:numFmt w:val="decimal"/>
      <w:lvlText w:val="%7."/>
      <w:lvlJc w:val="left"/>
      <w:pPr>
        <w:tabs>
          <w:tab w:val="num" w:pos="5040"/>
        </w:tabs>
        <w:ind w:left="5040" w:hanging="360"/>
      </w:pPr>
      <w:rPr>
        <w:rFonts w:cs="Times New Roman"/>
      </w:rPr>
    </w:lvl>
    <w:lvl w:ilvl="7" w:tplc="5F68825C">
      <w:start w:val="1"/>
      <w:numFmt w:val="decimal"/>
      <w:lvlText w:val="%8."/>
      <w:lvlJc w:val="left"/>
      <w:pPr>
        <w:tabs>
          <w:tab w:val="num" w:pos="5760"/>
        </w:tabs>
        <w:ind w:left="5760" w:hanging="360"/>
      </w:pPr>
      <w:rPr>
        <w:rFonts w:cs="Times New Roman"/>
      </w:rPr>
    </w:lvl>
    <w:lvl w:ilvl="8" w:tplc="6B1A371A">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AD5257"/>
    <w:rsid w:val="0000010A"/>
    <w:rsid w:val="00002066"/>
    <w:rsid w:val="000504C8"/>
    <w:rsid w:val="00057A46"/>
    <w:rsid w:val="00062059"/>
    <w:rsid w:val="000645FD"/>
    <w:rsid w:val="000738DF"/>
    <w:rsid w:val="00091826"/>
    <w:rsid w:val="00091A8A"/>
    <w:rsid w:val="00091A9B"/>
    <w:rsid w:val="00092EFD"/>
    <w:rsid w:val="000A07D1"/>
    <w:rsid w:val="000A5250"/>
    <w:rsid w:val="000A5517"/>
    <w:rsid w:val="000B149D"/>
    <w:rsid w:val="000B1E10"/>
    <w:rsid w:val="000C2767"/>
    <w:rsid w:val="000E7D46"/>
    <w:rsid w:val="000F5543"/>
    <w:rsid w:val="000F76F6"/>
    <w:rsid w:val="001026EF"/>
    <w:rsid w:val="00102E8E"/>
    <w:rsid w:val="00115D08"/>
    <w:rsid w:val="00116ADB"/>
    <w:rsid w:val="001252B8"/>
    <w:rsid w:val="0013032C"/>
    <w:rsid w:val="001348D5"/>
    <w:rsid w:val="001451A9"/>
    <w:rsid w:val="001456C7"/>
    <w:rsid w:val="00147864"/>
    <w:rsid w:val="00147AEE"/>
    <w:rsid w:val="00163556"/>
    <w:rsid w:val="00163684"/>
    <w:rsid w:val="00164EEB"/>
    <w:rsid w:val="00170410"/>
    <w:rsid w:val="00170661"/>
    <w:rsid w:val="0017635F"/>
    <w:rsid w:val="001801C4"/>
    <w:rsid w:val="0019201B"/>
    <w:rsid w:val="00194A54"/>
    <w:rsid w:val="001977FE"/>
    <w:rsid w:val="001A4F99"/>
    <w:rsid w:val="001A53FA"/>
    <w:rsid w:val="001A5778"/>
    <w:rsid w:val="001A7D12"/>
    <w:rsid w:val="001B07B4"/>
    <w:rsid w:val="001B3E36"/>
    <w:rsid w:val="001D18B6"/>
    <w:rsid w:val="001F378A"/>
    <w:rsid w:val="001F6599"/>
    <w:rsid w:val="00210BEC"/>
    <w:rsid w:val="00213FE5"/>
    <w:rsid w:val="00221B72"/>
    <w:rsid w:val="00240E6A"/>
    <w:rsid w:val="00242328"/>
    <w:rsid w:val="00250395"/>
    <w:rsid w:val="002506D5"/>
    <w:rsid w:val="00250F5C"/>
    <w:rsid w:val="00250F74"/>
    <w:rsid w:val="002545FA"/>
    <w:rsid w:val="00256041"/>
    <w:rsid w:val="002677CC"/>
    <w:rsid w:val="00270DBE"/>
    <w:rsid w:val="002756C7"/>
    <w:rsid w:val="00275C75"/>
    <w:rsid w:val="0028141E"/>
    <w:rsid w:val="0029064C"/>
    <w:rsid w:val="00295E0D"/>
    <w:rsid w:val="002B2039"/>
    <w:rsid w:val="002B4A42"/>
    <w:rsid w:val="002E6436"/>
    <w:rsid w:val="002F226F"/>
    <w:rsid w:val="002F2425"/>
    <w:rsid w:val="002F3179"/>
    <w:rsid w:val="002F3710"/>
    <w:rsid w:val="00306F03"/>
    <w:rsid w:val="00307373"/>
    <w:rsid w:val="003167C3"/>
    <w:rsid w:val="00316D0F"/>
    <w:rsid w:val="00326223"/>
    <w:rsid w:val="00341E9C"/>
    <w:rsid w:val="003470D1"/>
    <w:rsid w:val="0035211F"/>
    <w:rsid w:val="00382EA8"/>
    <w:rsid w:val="0038383F"/>
    <w:rsid w:val="003847BD"/>
    <w:rsid w:val="00385564"/>
    <w:rsid w:val="003919B4"/>
    <w:rsid w:val="00392287"/>
    <w:rsid w:val="003948B5"/>
    <w:rsid w:val="0039631A"/>
    <w:rsid w:val="003B066A"/>
    <w:rsid w:val="003B1006"/>
    <w:rsid w:val="003B3CB7"/>
    <w:rsid w:val="003B5E4B"/>
    <w:rsid w:val="003B652A"/>
    <w:rsid w:val="003D245A"/>
    <w:rsid w:val="003D2C4C"/>
    <w:rsid w:val="003D768C"/>
    <w:rsid w:val="003E1198"/>
    <w:rsid w:val="003E5B39"/>
    <w:rsid w:val="003F0A04"/>
    <w:rsid w:val="003F43B4"/>
    <w:rsid w:val="00400690"/>
    <w:rsid w:val="00403212"/>
    <w:rsid w:val="004041DA"/>
    <w:rsid w:val="004267E5"/>
    <w:rsid w:val="00426890"/>
    <w:rsid w:val="004276D9"/>
    <w:rsid w:val="00434866"/>
    <w:rsid w:val="00435DF7"/>
    <w:rsid w:val="00436E6B"/>
    <w:rsid w:val="00443110"/>
    <w:rsid w:val="0044334B"/>
    <w:rsid w:val="00443B14"/>
    <w:rsid w:val="00444123"/>
    <w:rsid w:val="00445773"/>
    <w:rsid w:val="00445D61"/>
    <w:rsid w:val="00445E73"/>
    <w:rsid w:val="00465512"/>
    <w:rsid w:val="00473412"/>
    <w:rsid w:val="00477EF9"/>
    <w:rsid w:val="004B49BE"/>
    <w:rsid w:val="004B7808"/>
    <w:rsid w:val="004C74F7"/>
    <w:rsid w:val="004D2D96"/>
    <w:rsid w:val="004D3B92"/>
    <w:rsid w:val="004D5F09"/>
    <w:rsid w:val="004E16EA"/>
    <w:rsid w:val="004E21B8"/>
    <w:rsid w:val="004E3840"/>
    <w:rsid w:val="004E44E4"/>
    <w:rsid w:val="004F6895"/>
    <w:rsid w:val="005032B1"/>
    <w:rsid w:val="00503657"/>
    <w:rsid w:val="00506258"/>
    <w:rsid w:val="00514238"/>
    <w:rsid w:val="005225D0"/>
    <w:rsid w:val="00540127"/>
    <w:rsid w:val="005457DE"/>
    <w:rsid w:val="00550086"/>
    <w:rsid w:val="00563D7A"/>
    <w:rsid w:val="005658CE"/>
    <w:rsid w:val="005719D8"/>
    <w:rsid w:val="00572D53"/>
    <w:rsid w:val="005911BF"/>
    <w:rsid w:val="00594D97"/>
    <w:rsid w:val="0059606B"/>
    <w:rsid w:val="00597F5F"/>
    <w:rsid w:val="005A67B0"/>
    <w:rsid w:val="005B3BB2"/>
    <w:rsid w:val="005C0AB5"/>
    <w:rsid w:val="005C2E6E"/>
    <w:rsid w:val="005C333C"/>
    <w:rsid w:val="005C7524"/>
    <w:rsid w:val="005D0524"/>
    <w:rsid w:val="005D0632"/>
    <w:rsid w:val="005E1024"/>
    <w:rsid w:val="005E1410"/>
    <w:rsid w:val="005F6C66"/>
    <w:rsid w:val="00603DB6"/>
    <w:rsid w:val="0061768B"/>
    <w:rsid w:val="00631A04"/>
    <w:rsid w:val="00641F6C"/>
    <w:rsid w:val="00645476"/>
    <w:rsid w:val="006468F1"/>
    <w:rsid w:val="00650FA5"/>
    <w:rsid w:val="00651EF7"/>
    <w:rsid w:val="00653D32"/>
    <w:rsid w:val="0065688B"/>
    <w:rsid w:val="00671F28"/>
    <w:rsid w:val="006738B3"/>
    <w:rsid w:val="00684705"/>
    <w:rsid w:val="00691CD4"/>
    <w:rsid w:val="006967DF"/>
    <w:rsid w:val="006977A7"/>
    <w:rsid w:val="006B0B90"/>
    <w:rsid w:val="006B1BDD"/>
    <w:rsid w:val="006B2B4F"/>
    <w:rsid w:val="006C09D6"/>
    <w:rsid w:val="006C0E11"/>
    <w:rsid w:val="006C532D"/>
    <w:rsid w:val="006C6768"/>
    <w:rsid w:val="006F4134"/>
    <w:rsid w:val="006F51B0"/>
    <w:rsid w:val="00701077"/>
    <w:rsid w:val="00701443"/>
    <w:rsid w:val="00702477"/>
    <w:rsid w:val="00702E6B"/>
    <w:rsid w:val="007203BA"/>
    <w:rsid w:val="00721086"/>
    <w:rsid w:val="00722390"/>
    <w:rsid w:val="0072599A"/>
    <w:rsid w:val="00732D4E"/>
    <w:rsid w:val="007422C8"/>
    <w:rsid w:val="00747DB0"/>
    <w:rsid w:val="00791E14"/>
    <w:rsid w:val="00794256"/>
    <w:rsid w:val="00795E02"/>
    <w:rsid w:val="007A4B31"/>
    <w:rsid w:val="007B0738"/>
    <w:rsid w:val="007B5E67"/>
    <w:rsid w:val="007D03B5"/>
    <w:rsid w:val="007D28CC"/>
    <w:rsid w:val="007D2908"/>
    <w:rsid w:val="007D5964"/>
    <w:rsid w:val="007E266C"/>
    <w:rsid w:val="007E4E34"/>
    <w:rsid w:val="007E6EAB"/>
    <w:rsid w:val="007F0546"/>
    <w:rsid w:val="007F37D8"/>
    <w:rsid w:val="007F6B1B"/>
    <w:rsid w:val="00800ED2"/>
    <w:rsid w:val="00807A05"/>
    <w:rsid w:val="00811296"/>
    <w:rsid w:val="0082522A"/>
    <w:rsid w:val="00834151"/>
    <w:rsid w:val="0083463A"/>
    <w:rsid w:val="008372CE"/>
    <w:rsid w:val="00846439"/>
    <w:rsid w:val="00846927"/>
    <w:rsid w:val="00847704"/>
    <w:rsid w:val="00847F07"/>
    <w:rsid w:val="0085077C"/>
    <w:rsid w:val="00861DD5"/>
    <w:rsid w:val="008671E7"/>
    <w:rsid w:val="008730BC"/>
    <w:rsid w:val="00875AD5"/>
    <w:rsid w:val="008A5F06"/>
    <w:rsid w:val="008A610C"/>
    <w:rsid w:val="008B3A3D"/>
    <w:rsid w:val="008C62E3"/>
    <w:rsid w:val="008D22C0"/>
    <w:rsid w:val="008D69CF"/>
    <w:rsid w:val="008F5843"/>
    <w:rsid w:val="009002DA"/>
    <w:rsid w:val="00901D70"/>
    <w:rsid w:val="00902DA3"/>
    <w:rsid w:val="00910D76"/>
    <w:rsid w:val="00914854"/>
    <w:rsid w:val="00931147"/>
    <w:rsid w:val="0093440F"/>
    <w:rsid w:val="009423A6"/>
    <w:rsid w:val="009652F6"/>
    <w:rsid w:val="00965B2E"/>
    <w:rsid w:val="00967429"/>
    <w:rsid w:val="00986CFD"/>
    <w:rsid w:val="00987850"/>
    <w:rsid w:val="0099197B"/>
    <w:rsid w:val="00994CBB"/>
    <w:rsid w:val="0099568C"/>
    <w:rsid w:val="009B02E1"/>
    <w:rsid w:val="009B2A99"/>
    <w:rsid w:val="009B31D9"/>
    <w:rsid w:val="009B520E"/>
    <w:rsid w:val="009B7DFB"/>
    <w:rsid w:val="00A02B77"/>
    <w:rsid w:val="00A22252"/>
    <w:rsid w:val="00A22C9E"/>
    <w:rsid w:val="00A23AB4"/>
    <w:rsid w:val="00A24DFF"/>
    <w:rsid w:val="00A51AB1"/>
    <w:rsid w:val="00A64DB7"/>
    <w:rsid w:val="00A756BD"/>
    <w:rsid w:val="00A82FEE"/>
    <w:rsid w:val="00A924A5"/>
    <w:rsid w:val="00A926D7"/>
    <w:rsid w:val="00A94DC8"/>
    <w:rsid w:val="00AA32B6"/>
    <w:rsid w:val="00AA4582"/>
    <w:rsid w:val="00AA73A3"/>
    <w:rsid w:val="00AC1286"/>
    <w:rsid w:val="00AD1EEB"/>
    <w:rsid w:val="00AD4451"/>
    <w:rsid w:val="00AD5257"/>
    <w:rsid w:val="00AF3CED"/>
    <w:rsid w:val="00AF4504"/>
    <w:rsid w:val="00AF6750"/>
    <w:rsid w:val="00B07E08"/>
    <w:rsid w:val="00B10CDA"/>
    <w:rsid w:val="00B1296F"/>
    <w:rsid w:val="00B16AF1"/>
    <w:rsid w:val="00B24AC9"/>
    <w:rsid w:val="00B3147E"/>
    <w:rsid w:val="00B332ED"/>
    <w:rsid w:val="00B41DEA"/>
    <w:rsid w:val="00B466DA"/>
    <w:rsid w:val="00B46EF7"/>
    <w:rsid w:val="00B602CA"/>
    <w:rsid w:val="00B64E49"/>
    <w:rsid w:val="00B7337E"/>
    <w:rsid w:val="00B733E0"/>
    <w:rsid w:val="00B81105"/>
    <w:rsid w:val="00B929F7"/>
    <w:rsid w:val="00B93719"/>
    <w:rsid w:val="00BA47AB"/>
    <w:rsid w:val="00BA4DED"/>
    <w:rsid w:val="00BC0F80"/>
    <w:rsid w:val="00BD349F"/>
    <w:rsid w:val="00BE624E"/>
    <w:rsid w:val="00BE7E81"/>
    <w:rsid w:val="00BF4274"/>
    <w:rsid w:val="00BF6A19"/>
    <w:rsid w:val="00BF6CB8"/>
    <w:rsid w:val="00C06F5B"/>
    <w:rsid w:val="00C07B21"/>
    <w:rsid w:val="00C12F2F"/>
    <w:rsid w:val="00C162E4"/>
    <w:rsid w:val="00C165D9"/>
    <w:rsid w:val="00C179AB"/>
    <w:rsid w:val="00C21B0F"/>
    <w:rsid w:val="00C25992"/>
    <w:rsid w:val="00C27E47"/>
    <w:rsid w:val="00C37074"/>
    <w:rsid w:val="00C37AE6"/>
    <w:rsid w:val="00C467E8"/>
    <w:rsid w:val="00C5195B"/>
    <w:rsid w:val="00C56BE8"/>
    <w:rsid w:val="00C57107"/>
    <w:rsid w:val="00C6177F"/>
    <w:rsid w:val="00C670BC"/>
    <w:rsid w:val="00C71471"/>
    <w:rsid w:val="00C7308D"/>
    <w:rsid w:val="00C7668E"/>
    <w:rsid w:val="00C76D3F"/>
    <w:rsid w:val="00C809E8"/>
    <w:rsid w:val="00C81B83"/>
    <w:rsid w:val="00C92B4B"/>
    <w:rsid w:val="00C93AE4"/>
    <w:rsid w:val="00C93D46"/>
    <w:rsid w:val="00C95362"/>
    <w:rsid w:val="00CA47AA"/>
    <w:rsid w:val="00CA58D9"/>
    <w:rsid w:val="00CB156A"/>
    <w:rsid w:val="00CB2760"/>
    <w:rsid w:val="00CB6CB8"/>
    <w:rsid w:val="00CB72FC"/>
    <w:rsid w:val="00CC4B5B"/>
    <w:rsid w:val="00CD0319"/>
    <w:rsid w:val="00CD299C"/>
    <w:rsid w:val="00CF436B"/>
    <w:rsid w:val="00CF596E"/>
    <w:rsid w:val="00D02719"/>
    <w:rsid w:val="00D040A3"/>
    <w:rsid w:val="00D1178C"/>
    <w:rsid w:val="00D152F4"/>
    <w:rsid w:val="00D15E3B"/>
    <w:rsid w:val="00D1709E"/>
    <w:rsid w:val="00D3600B"/>
    <w:rsid w:val="00D37022"/>
    <w:rsid w:val="00D3778B"/>
    <w:rsid w:val="00D4117D"/>
    <w:rsid w:val="00D42BCF"/>
    <w:rsid w:val="00D466DE"/>
    <w:rsid w:val="00D47FF3"/>
    <w:rsid w:val="00D575FA"/>
    <w:rsid w:val="00D6605F"/>
    <w:rsid w:val="00DA357E"/>
    <w:rsid w:val="00DB2678"/>
    <w:rsid w:val="00DB329C"/>
    <w:rsid w:val="00DB5EE9"/>
    <w:rsid w:val="00DB6466"/>
    <w:rsid w:val="00DD2A30"/>
    <w:rsid w:val="00DE36C1"/>
    <w:rsid w:val="00DF01AC"/>
    <w:rsid w:val="00DF131A"/>
    <w:rsid w:val="00DF547A"/>
    <w:rsid w:val="00DF66D6"/>
    <w:rsid w:val="00DF7A51"/>
    <w:rsid w:val="00E05BE1"/>
    <w:rsid w:val="00E11476"/>
    <w:rsid w:val="00E11F91"/>
    <w:rsid w:val="00E13FDC"/>
    <w:rsid w:val="00E37DF2"/>
    <w:rsid w:val="00E517D3"/>
    <w:rsid w:val="00E65256"/>
    <w:rsid w:val="00E65B32"/>
    <w:rsid w:val="00E7316F"/>
    <w:rsid w:val="00E81ED0"/>
    <w:rsid w:val="00E82284"/>
    <w:rsid w:val="00E84610"/>
    <w:rsid w:val="00E8484C"/>
    <w:rsid w:val="00E9397D"/>
    <w:rsid w:val="00EA27B8"/>
    <w:rsid w:val="00EB020B"/>
    <w:rsid w:val="00EB1E76"/>
    <w:rsid w:val="00EC2ECE"/>
    <w:rsid w:val="00ED0121"/>
    <w:rsid w:val="00ED1CFA"/>
    <w:rsid w:val="00ED32FF"/>
    <w:rsid w:val="00ED5FE2"/>
    <w:rsid w:val="00EE02D0"/>
    <w:rsid w:val="00EE1279"/>
    <w:rsid w:val="00EE3786"/>
    <w:rsid w:val="00EF5714"/>
    <w:rsid w:val="00EF741B"/>
    <w:rsid w:val="00EF7438"/>
    <w:rsid w:val="00F03775"/>
    <w:rsid w:val="00F100A4"/>
    <w:rsid w:val="00F108B5"/>
    <w:rsid w:val="00F16C3C"/>
    <w:rsid w:val="00F22984"/>
    <w:rsid w:val="00F322D0"/>
    <w:rsid w:val="00F32C1B"/>
    <w:rsid w:val="00F36932"/>
    <w:rsid w:val="00F42EB9"/>
    <w:rsid w:val="00F4410A"/>
    <w:rsid w:val="00F576F0"/>
    <w:rsid w:val="00F63D8E"/>
    <w:rsid w:val="00F66502"/>
    <w:rsid w:val="00F70DE0"/>
    <w:rsid w:val="00F80546"/>
    <w:rsid w:val="00F91648"/>
    <w:rsid w:val="00F94097"/>
    <w:rsid w:val="00FA14AE"/>
    <w:rsid w:val="00FA7785"/>
    <w:rsid w:val="00FC1471"/>
    <w:rsid w:val="00FC326D"/>
    <w:rsid w:val="00FC372E"/>
    <w:rsid w:val="00FD13D8"/>
    <w:rsid w:val="00FD5D81"/>
    <w:rsid w:val="00FD64D2"/>
    <w:rsid w:val="00FD7CD2"/>
    <w:rsid w:val="00FE0ABC"/>
    <w:rsid w:val="00FE1F6B"/>
    <w:rsid w:val="00FE6F3C"/>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77"/>
    <w:rPr>
      <w:sz w:val="28"/>
      <w:szCs w:val="28"/>
    </w:rPr>
  </w:style>
  <w:style w:type="paragraph" w:styleId="2">
    <w:name w:val="heading 2"/>
    <w:basedOn w:val="a"/>
    <w:next w:val="a"/>
    <w:link w:val="20"/>
    <w:uiPriority w:val="99"/>
    <w:qFormat/>
    <w:rsid w:val="00B64E49"/>
    <w:pPr>
      <w:keepNext/>
      <w:jc w:val="center"/>
      <w:outlineLvl w:val="1"/>
    </w:pPr>
    <w:rPr>
      <w:szCs w:val="24"/>
    </w:rPr>
  </w:style>
  <w:style w:type="paragraph" w:styleId="3">
    <w:name w:val="heading 3"/>
    <w:basedOn w:val="a"/>
    <w:next w:val="a"/>
    <w:link w:val="30"/>
    <w:uiPriority w:val="99"/>
    <w:qFormat/>
    <w:rsid w:val="00B16AF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26F2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semiHidden/>
    <w:locked/>
    <w:rsid w:val="00B16AF1"/>
    <w:rPr>
      <w:rFonts w:ascii="Cambria" w:hAnsi="Cambria" w:cs="Times New Roman"/>
      <w:b/>
      <w:bCs/>
      <w:color w:val="4F81BD"/>
      <w:sz w:val="28"/>
      <w:szCs w:val="28"/>
    </w:rPr>
  </w:style>
  <w:style w:type="character" w:styleId="a3">
    <w:name w:val="Hyperlink"/>
    <w:basedOn w:val="a0"/>
    <w:uiPriority w:val="99"/>
    <w:rsid w:val="006C0E11"/>
    <w:rPr>
      <w:rFonts w:cs="Times New Roman"/>
      <w:color w:val="0000FF"/>
      <w:u w:val="single"/>
    </w:rPr>
  </w:style>
  <w:style w:type="paragraph" w:customStyle="1" w:styleId="ConsPlusNormal">
    <w:name w:val="ConsPlusNormal"/>
    <w:link w:val="ConsPlusNormal0"/>
    <w:uiPriority w:val="99"/>
    <w:rsid w:val="00965B2E"/>
    <w:pPr>
      <w:widowControl w:val="0"/>
      <w:autoSpaceDE w:val="0"/>
      <w:autoSpaceDN w:val="0"/>
      <w:adjustRightInd w:val="0"/>
      <w:ind w:firstLine="720"/>
    </w:pPr>
    <w:rPr>
      <w:rFonts w:ascii="Arial" w:hAnsi="Arial"/>
      <w:sz w:val="20"/>
      <w:szCs w:val="20"/>
    </w:rPr>
  </w:style>
  <w:style w:type="paragraph" w:customStyle="1" w:styleId="ConsPlusTitle">
    <w:name w:val="ConsPlusTitle"/>
    <w:uiPriority w:val="99"/>
    <w:rsid w:val="00965B2E"/>
    <w:pPr>
      <w:widowControl w:val="0"/>
      <w:autoSpaceDE w:val="0"/>
      <w:autoSpaceDN w:val="0"/>
      <w:adjustRightInd w:val="0"/>
    </w:pPr>
    <w:rPr>
      <w:rFonts w:ascii="Arial" w:hAnsi="Arial" w:cs="Arial"/>
      <w:b/>
      <w:bCs/>
      <w:sz w:val="20"/>
      <w:szCs w:val="20"/>
    </w:rPr>
  </w:style>
  <w:style w:type="paragraph" w:styleId="a4">
    <w:name w:val="footer"/>
    <w:basedOn w:val="a"/>
    <w:link w:val="a5"/>
    <w:uiPriority w:val="99"/>
    <w:rsid w:val="00F03775"/>
    <w:pPr>
      <w:tabs>
        <w:tab w:val="center" w:pos="4677"/>
        <w:tab w:val="right" w:pos="9355"/>
      </w:tabs>
    </w:pPr>
  </w:style>
  <w:style w:type="character" w:customStyle="1" w:styleId="a5">
    <w:name w:val="Нижний колонтитул Знак"/>
    <w:basedOn w:val="a0"/>
    <w:link w:val="a4"/>
    <w:uiPriority w:val="99"/>
    <w:semiHidden/>
    <w:rsid w:val="00E26F27"/>
    <w:rPr>
      <w:sz w:val="28"/>
      <w:szCs w:val="28"/>
    </w:rPr>
  </w:style>
  <w:style w:type="character" w:styleId="a6">
    <w:name w:val="page number"/>
    <w:basedOn w:val="a0"/>
    <w:uiPriority w:val="99"/>
    <w:rsid w:val="00F03775"/>
    <w:rPr>
      <w:rFonts w:cs="Times New Roman"/>
    </w:rPr>
  </w:style>
  <w:style w:type="paragraph" w:styleId="a7">
    <w:name w:val="header"/>
    <w:basedOn w:val="a"/>
    <w:link w:val="a8"/>
    <w:uiPriority w:val="99"/>
    <w:rsid w:val="00F03775"/>
    <w:pPr>
      <w:tabs>
        <w:tab w:val="center" w:pos="4677"/>
        <w:tab w:val="right" w:pos="9355"/>
      </w:tabs>
    </w:pPr>
  </w:style>
  <w:style w:type="character" w:customStyle="1" w:styleId="a8">
    <w:name w:val="Верхний колонтитул Знак"/>
    <w:basedOn w:val="a0"/>
    <w:link w:val="a7"/>
    <w:uiPriority w:val="99"/>
    <w:semiHidden/>
    <w:rsid w:val="00E26F27"/>
    <w:rPr>
      <w:sz w:val="28"/>
      <w:szCs w:val="28"/>
    </w:rPr>
  </w:style>
  <w:style w:type="paragraph" w:styleId="a9">
    <w:name w:val="Balloon Text"/>
    <w:basedOn w:val="a"/>
    <w:link w:val="aa"/>
    <w:uiPriority w:val="99"/>
    <w:semiHidden/>
    <w:rsid w:val="00D466DE"/>
    <w:rPr>
      <w:rFonts w:ascii="Tahoma" w:hAnsi="Tahoma" w:cs="Tahoma"/>
      <w:sz w:val="16"/>
      <w:szCs w:val="16"/>
    </w:rPr>
  </w:style>
  <w:style w:type="character" w:customStyle="1" w:styleId="aa">
    <w:name w:val="Текст выноски Знак"/>
    <w:basedOn w:val="a0"/>
    <w:link w:val="a9"/>
    <w:uiPriority w:val="99"/>
    <w:semiHidden/>
    <w:rsid w:val="00E26F27"/>
    <w:rPr>
      <w:sz w:val="0"/>
      <w:szCs w:val="0"/>
    </w:rPr>
  </w:style>
  <w:style w:type="table" w:styleId="ab">
    <w:name w:val="Table Grid"/>
    <w:basedOn w:val="a1"/>
    <w:uiPriority w:val="99"/>
    <w:rsid w:val="00ED1C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uiPriority w:val="99"/>
    <w:rsid w:val="00901D70"/>
    <w:rPr>
      <w:rFonts w:ascii="Verdana" w:hAnsi="Verdana" w:cs="Verdana"/>
      <w:sz w:val="20"/>
      <w:szCs w:val="20"/>
      <w:lang w:val="en-US" w:eastAsia="en-US"/>
    </w:rPr>
  </w:style>
  <w:style w:type="paragraph" w:customStyle="1" w:styleId="ConsPlusNonformat">
    <w:name w:val="ConsPlusNonformat"/>
    <w:uiPriority w:val="99"/>
    <w:rsid w:val="00B81105"/>
    <w:pPr>
      <w:autoSpaceDE w:val="0"/>
      <w:autoSpaceDN w:val="0"/>
      <w:adjustRightInd w:val="0"/>
    </w:pPr>
    <w:rPr>
      <w:rFonts w:ascii="Courier New" w:hAnsi="Courier New" w:cs="Courier New"/>
      <w:sz w:val="20"/>
      <w:szCs w:val="20"/>
    </w:rPr>
  </w:style>
  <w:style w:type="paragraph" w:styleId="31">
    <w:name w:val="Body Text Indent 3"/>
    <w:basedOn w:val="a"/>
    <w:link w:val="32"/>
    <w:uiPriority w:val="99"/>
    <w:rsid w:val="00B64E49"/>
    <w:pPr>
      <w:tabs>
        <w:tab w:val="left" w:pos="1260"/>
        <w:tab w:val="left" w:pos="1440"/>
      </w:tabs>
      <w:ind w:firstLine="720"/>
      <w:jc w:val="both"/>
    </w:pPr>
    <w:rPr>
      <w:b/>
      <w:szCs w:val="24"/>
    </w:rPr>
  </w:style>
  <w:style w:type="character" w:customStyle="1" w:styleId="32">
    <w:name w:val="Основной текст с отступом 3 Знак"/>
    <w:basedOn w:val="a0"/>
    <w:link w:val="31"/>
    <w:uiPriority w:val="99"/>
    <w:semiHidden/>
    <w:rsid w:val="00E26F27"/>
    <w:rPr>
      <w:sz w:val="16"/>
      <w:szCs w:val="16"/>
    </w:rPr>
  </w:style>
  <w:style w:type="paragraph" w:styleId="21">
    <w:name w:val="Body Text Indent 2"/>
    <w:basedOn w:val="a"/>
    <w:link w:val="22"/>
    <w:uiPriority w:val="99"/>
    <w:rsid w:val="00B64E49"/>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E26F27"/>
    <w:rPr>
      <w:sz w:val="28"/>
      <w:szCs w:val="28"/>
    </w:rPr>
  </w:style>
  <w:style w:type="character" w:customStyle="1" w:styleId="ConsPlusNormal0">
    <w:name w:val="ConsPlusNormal Знак"/>
    <w:basedOn w:val="a0"/>
    <w:link w:val="ConsPlusNormal"/>
    <w:uiPriority w:val="99"/>
    <w:locked/>
    <w:rsid w:val="006C532D"/>
    <w:rPr>
      <w:rFonts w:ascii="Arial" w:hAnsi="Arial" w:cs="Times New Roman"/>
      <w:lang w:val="ru-RU" w:eastAsia="ru-RU" w:bidi="ar-SA"/>
    </w:rPr>
  </w:style>
  <w:style w:type="paragraph" w:customStyle="1" w:styleId="ac">
    <w:name w:val="Содержимое таблицы"/>
    <w:basedOn w:val="a"/>
    <w:uiPriority w:val="99"/>
    <w:rsid w:val="006C532D"/>
    <w:pPr>
      <w:suppressLineNumbers/>
      <w:suppressAutoHyphens/>
    </w:pPr>
    <w:rPr>
      <w:kern w:val="1"/>
      <w:sz w:val="24"/>
      <w:szCs w:val="24"/>
      <w:lang w:eastAsia="ar-SA"/>
    </w:rPr>
  </w:style>
  <w:style w:type="paragraph" w:styleId="33">
    <w:name w:val="Body Text 3"/>
    <w:basedOn w:val="a"/>
    <w:link w:val="34"/>
    <w:uiPriority w:val="99"/>
    <w:semiHidden/>
    <w:rsid w:val="009B02E1"/>
    <w:pPr>
      <w:spacing w:after="120"/>
    </w:pPr>
    <w:rPr>
      <w:sz w:val="16"/>
      <w:szCs w:val="16"/>
    </w:rPr>
  </w:style>
  <w:style w:type="character" w:customStyle="1" w:styleId="34">
    <w:name w:val="Основной текст 3 Знак"/>
    <w:basedOn w:val="a0"/>
    <w:link w:val="33"/>
    <w:uiPriority w:val="99"/>
    <w:semiHidden/>
    <w:locked/>
    <w:rsid w:val="009B02E1"/>
    <w:rPr>
      <w:rFonts w:cs="Times New Roman"/>
      <w:sz w:val="16"/>
      <w:szCs w:val="16"/>
    </w:rPr>
  </w:style>
  <w:style w:type="paragraph" w:customStyle="1" w:styleId="Default">
    <w:name w:val="Default"/>
    <w:uiPriority w:val="99"/>
    <w:rsid w:val="000645FD"/>
    <w:pPr>
      <w:autoSpaceDE w:val="0"/>
      <w:autoSpaceDN w:val="0"/>
      <w:adjustRightInd w:val="0"/>
    </w:pPr>
    <w:rPr>
      <w:color w:val="000000"/>
      <w:sz w:val="24"/>
      <w:szCs w:val="24"/>
      <w:lang w:eastAsia="en-US"/>
    </w:rPr>
  </w:style>
  <w:style w:type="paragraph" w:customStyle="1" w:styleId="ConsNormal">
    <w:name w:val="ConsNormal"/>
    <w:uiPriority w:val="99"/>
    <w:rsid w:val="00242328"/>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26050092">
      <w:marLeft w:val="0"/>
      <w:marRight w:val="0"/>
      <w:marTop w:val="0"/>
      <w:marBottom w:val="0"/>
      <w:divBdr>
        <w:top w:val="none" w:sz="0" w:space="0" w:color="auto"/>
        <w:left w:val="none" w:sz="0" w:space="0" w:color="auto"/>
        <w:bottom w:val="none" w:sz="0" w:space="0" w:color="auto"/>
        <w:right w:val="none" w:sz="0" w:space="0" w:color="auto"/>
      </w:divBdr>
    </w:div>
    <w:div w:id="2026050093">
      <w:marLeft w:val="0"/>
      <w:marRight w:val="0"/>
      <w:marTop w:val="0"/>
      <w:marBottom w:val="0"/>
      <w:divBdr>
        <w:top w:val="none" w:sz="0" w:space="0" w:color="auto"/>
        <w:left w:val="none" w:sz="0" w:space="0" w:color="auto"/>
        <w:bottom w:val="none" w:sz="0" w:space="0" w:color="auto"/>
        <w:right w:val="none" w:sz="0" w:space="0" w:color="auto"/>
      </w:divBdr>
    </w:div>
    <w:div w:id="2026050094">
      <w:marLeft w:val="0"/>
      <w:marRight w:val="0"/>
      <w:marTop w:val="0"/>
      <w:marBottom w:val="0"/>
      <w:divBdr>
        <w:top w:val="none" w:sz="0" w:space="0" w:color="auto"/>
        <w:left w:val="none" w:sz="0" w:space="0" w:color="auto"/>
        <w:bottom w:val="none" w:sz="0" w:space="0" w:color="auto"/>
        <w:right w:val="none" w:sz="0" w:space="0" w:color="auto"/>
      </w:divBdr>
    </w:div>
    <w:div w:id="2026050095">
      <w:marLeft w:val="0"/>
      <w:marRight w:val="0"/>
      <w:marTop w:val="0"/>
      <w:marBottom w:val="0"/>
      <w:divBdr>
        <w:top w:val="none" w:sz="0" w:space="0" w:color="auto"/>
        <w:left w:val="none" w:sz="0" w:space="0" w:color="auto"/>
        <w:bottom w:val="none" w:sz="0" w:space="0" w:color="auto"/>
        <w:right w:val="none" w:sz="0" w:space="0" w:color="auto"/>
      </w:divBdr>
    </w:div>
    <w:div w:id="2026050096">
      <w:marLeft w:val="0"/>
      <w:marRight w:val="0"/>
      <w:marTop w:val="0"/>
      <w:marBottom w:val="0"/>
      <w:divBdr>
        <w:top w:val="none" w:sz="0" w:space="0" w:color="auto"/>
        <w:left w:val="none" w:sz="0" w:space="0" w:color="auto"/>
        <w:bottom w:val="none" w:sz="0" w:space="0" w:color="auto"/>
        <w:right w:val="none" w:sz="0" w:space="0" w:color="auto"/>
      </w:divBdr>
    </w:div>
    <w:div w:id="2026050097">
      <w:marLeft w:val="0"/>
      <w:marRight w:val="0"/>
      <w:marTop w:val="0"/>
      <w:marBottom w:val="0"/>
      <w:divBdr>
        <w:top w:val="none" w:sz="0" w:space="0" w:color="auto"/>
        <w:left w:val="none" w:sz="0" w:space="0" w:color="auto"/>
        <w:bottom w:val="none" w:sz="0" w:space="0" w:color="auto"/>
        <w:right w:val="none" w:sz="0" w:space="0" w:color="auto"/>
      </w:divBdr>
    </w:div>
    <w:div w:id="2026050098">
      <w:marLeft w:val="0"/>
      <w:marRight w:val="0"/>
      <w:marTop w:val="0"/>
      <w:marBottom w:val="0"/>
      <w:divBdr>
        <w:top w:val="none" w:sz="0" w:space="0" w:color="auto"/>
        <w:left w:val="none" w:sz="0" w:space="0" w:color="auto"/>
        <w:bottom w:val="none" w:sz="0" w:space="0" w:color="auto"/>
        <w:right w:val="none" w:sz="0" w:space="0" w:color="auto"/>
      </w:divBdr>
    </w:div>
    <w:div w:id="2026050099">
      <w:marLeft w:val="0"/>
      <w:marRight w:val="0"/>
      <w:marTop w:val="0"/>
      <w:marBottom w:val="0"/>
      <w:divBdr>
        <w:top w:val="none" w:sz="0" w:space="0" w:color="auto"/>
        <w:left w:val="none" w:sz="0" w:space="0" w:color="auto"/>
        <w:bottom w:val="none" w:sz="0" w:space="0" w:color="auto"/>
        <w:right w:val="none" w:sz="0" w:space="0" w:color="auto"/>
      </w:divBdr>
    </w:div>
    <w:div w:id="2026050100">
      <w:marLeft w:val="0"/>
      <w:marRight w:val="0"/>
      <w:marTop w:val="0"/>
      <w:marBottom w:val="0"/>
      <w:divBdr>
        <w:top w:val="none" w:sz="0" w:space="0" w:color="auto"/>
        <w:left w:val="none" w:sz="0" w:space="0" w:color="auto"/>
        <w:bottom w:val="none" w:sz="0" w:space="0" w:color="auto"/>
        <w:right w:val="none" w:sz="0" w:space="0" w:color="auto"/>
      </w:divBdr>
    </w:div>
    <w:div w:id="2026050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5480</Words>
  <Characters>31236</Characters>
  <Application>Microsoft Office Word</Application>
  <DocSecurity>0</DocSecurity>
  <Lines>260</Lines>
  <Paragraphs>73</Paragraphs>
  <ScaleCrop>false</ScaleCrop>
  <Company/>
  <LinksUpToDate>false</LinksUpToDate>
  <CharactersWithSpaces>36643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dc:title>
  <dc:subject/>
  <dc:creator>user</dc:creator>
  <cp:keywords/>
  <dc:description/>
  <cp:lastModifiedBy>Ирина</cp:lastModifiedBy>
  <cp:revision>2</cp:revision>
  <cp:lastPrinted>2011-04-12T08:52:00Z</cp:lastPrinted>
  <dcterms:created xsi:type="dcterms:W3CDTF">2012-08-08T07:21:00Z</dcterms:created>
  <dcterms:modified xsi:type="dcterms:W3CDTF">2012-08-08T07:21:00Z</dcterms:modified>
</cp:coreProperties>
</file>