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63" w:rsidRDefault="009C6A63" w:rsidP="00FD78C8">
      <w:pPr>
        <w:spacing w:before="100" w:line="120" w:lineRule="atLeast"/>
        <w:ind w:right="140"/>
        <w:jc w:val="center"/>
      </w:pPr>
      <w:r>
        <w:t>АДМИНИСТРАЦИЯ  ВЕСЬЕГОНСКОГО  РАЙОНА</w:t>
      </w:r>
    </w:p>
    <w:p w:rsidR="009C6A63" w:rsidRPr="00CD661B" w:rsidRDefault="009C6A63" w:rsidP="00FD78C8">
      <w:pPr>
        <w:pStyle w:val="2"/>
        <w:spacing w:before="0" w:line="0" w:lineRule="atLeast"/>
        <w:ind w:right="140"/>
        <w:jc w:val="center"/>
        <w:rPr>
          <w:rFonts w:ascii="Times New Roman" w:hAnsi="Times New Roman" w:cs="Times New Roman"/>
          <w:b w:val="0"/>
          <w:bCs w:val="0"/>
          <w:i w:val="0"/>
          <w:iCs w:val="0"/>
          <w:sz w:val="24"/>
          <w:szCs w:val="24"/>
        </w:rPr>
      </w:pPr>
      <w:r w:rsidRPr="00CD661B">
        <w:rPr>
          <w:rFonts w:ascii="Times New Roman" w:hAnsi="Times New Roman" w:cs="Times New Roman"/>
          <w:b w:val="0"/>
          <w:bCs w:val="0"/>
          <w:i w:val="0"/>
          <w:iCs w:val="0"/>
          <w:sz w:val="24"/>
          <w:szCs w:val="24"/>
        </w:rPr>
        <w:t>ТВЕРСКОЙ  ОБЛАСТИ</w:t>
      </w:r>
    </w:p>
    <w:p w:rsidR="009C6A63" w:rsidRPr="00CD661B" w:rsidRDefault="009C6A63" w:rsidP="00FD78C8">
      <w:pPr>
        <w:pStyle w:val="3"/>
        <w:ind w:right="140"/>
        <w:jc w:val="center"/>
        <w:rPr>
          <w:rFonts w:ascii="Times New Roman" w:eastAsia="Times New Roman" w:hAnsi="Times New Roman" w:cs="Times New Roman"/>
          <w:bCs w:val="0"/>
          <w:color w:val="auto"/>
        </w:rPr>
      </w:pPr>
      <w:r w:rsidRPr="00CD661B">
        <w:rPr>
          <w:rFonts w:ascii="Times New Roman" w:eastAsia="Times New Roman" w:hAnsi="Times New Roman" w:cs="Times New Roman"/>
          <w:bCs w:val="0"/>
          <w:color w:val="auto"/>
        </w:rPr>
        <w:t>П</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О</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С</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Т</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А</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Н</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О</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В</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Л</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Е</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Н</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И</w:t>
      </w:r>
      <w:r w:rsidR="00CD661B">
        <w:rPr>
          <w:rFonts w:ascii="Times New Roman" w:eastAsia="Times New Roman" w:hAnsi="Times New Roman" w:cs="Times New Roman"/>
          <w:bCs w:val="0"/>
          <w:color w:val="auto"/>
        </w:rPr>
        <w:t xml:space="preserve"> </w:t>
      </w:r>
      <w:r w:rsidRPr="00CD661B">
        <w:rPr>
          <w:rFonts w:ascii="Times New Roman" w:eastAsia="Times New Roman" w:hAnsi="Times New Roman" w:cs="Times New Roman"/>
          <w:bCs w:val="0"/>
          <w:color w:val="auto"/>
        </w:rPr>
        <w:t>Е</w:t>
      </w:r>
    </w:p>
    <w:p w:rsidR="009C6A63" w:rsidRDefault="009C6A63" w:rsidP="00FD78C8">
      <w:pPr>
        <w:ind w:right="140"/>
        <w:jc w:val="center"/>
      </w:pPr>
      <w:r>
        <w:t>г. Весьегонск</w:t>
      </w:r>
    </w:p>
    <w:p w:rsidR="009C6A63" w:rsidRDefault="009C6A63" w:rsidP="00FD78C8">
      <w:pPr>
        <w:ind w:right="140"/>
        <w:jc w:val="both"/>
      </w:pPr>
    </w:p>
    <w:p w:rsidR="009C6A63" w:rsidRDefault="009C6A63" w:rsidP="00FD78C8">
      <w:pPr>
        <w:ind w:right="140"/>
      </w:pPr>
    </w:p>
    <w:p w:rsidR="009C6A63" w:rsidRDefault="009C6A63" w:rsidP="00FD78C8">
      <w:pPr>
        <w:ind w:right="140"/>
      </w:pPr>
      <w:r>
        <w:t xml:space="preserve">      </w:t>
      </w:r>
      <w:r w:rsidR="00E16911">
        <w:t>29</w:t>
      </w:r>
      <w:r>
        <w:t xml:space="preserve">.11.2011                                                                                           </w:t>
      </w:r>
      <w:r w:rsidR="002B3425">
        <w:t xml:space="preserve">                            </w:t>
      </w:r>
      <w:r>
        <w:t xml:space="preserve"> №</w:t>
      </w:r>
      <w:r w:rsidR="00E16911">
        <w:t xml:space="preserve"> </w:t>
      </w:r>
      <w:r w:rsidR="002B3425">
        <w:t>571</w:t>
      </w:r>
    </w:p>
    <w:p w:rsidR="009C6A63" w:rsidRDefault="009C6A63" w:rsidP="00FD78C8">
      <w:pPr>
        <w:shd w:val="clear" w:color="auto" w:fill="FFFFFF"/>
        <w:tabs>
          <w:tab w:val="left" w:pos="709"/>
        </w:tabs>
        <w:ind w:right="140" w:firstLine="709"/>
        <w:jc w:val="both"/>
        <w:rPr>
          <w:sz w:val="22"/>
        </w:rPr>
      </w:pPr>
    </w:p>
    <w:tbl>
      <w:tblPr>
        <w:tblW w:w="58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9C6A63" w:rsidTr="009C6A63">
        <w:tc>
          <w:tcPr>
            <w:tcW w:w="5868" w:type="dxa"/>
            <w:tcBorders>
              <w:top w:val="nil"/>
              <w:left w:val="nil"/>
              <w:bottom w:val="nil"/>
              <w:right w:val="nil"/>
            </w:tcBorders>
            <w:hideMark/>
          </w:tcPr>
          <w:p w:rsidR="009C6A63" w:rsidRPr="009C6A63" w:rsidRDefault="009C6A63" w:rsidP="00FD78C8">
            <w:pPr>
              <w:ind w:left="-142" w:right="140"/>
              <w:rPr>
                <w:color w:val="000000"/>
              </w:rPr>
            </w:pPr>
            <w:r w:rsidRPr="009C6A63">
              <w:rPr>
                <w:color w:val="000000"/>
              </w:rPr>
              <w:t>Об утверждении административного</w:t>
            </w:r>
          </w:p>
          <w:p w:rsidR="009C6A63" w:rsidRPr="009C6A63" w:rsidRDefault="009C6A63" w:rsidP="00FD78C8">
            <w:pPr>
              <w:ind w:left="-142" w:right="140"/>
              <w:rPr>
                <w:color w:val="000000"/>
              </w:rPr>
            </w:pPr>
            <w:r w:rsidRPr="009C6A63">
              <w:rPr>
                <w:color w:val="000000"/>
              </w:rPr>
              <w:t>регламента предоставления муниципальной</w:t>
            </w:r>
          </w:p>
          <w:p w:rsidR="009C6A63" w:rsidRPr="009C6A63" w:rsidRDefault="009C6A63" w:rsidP="00FD78C8">
            <w:pPr>
              <w:ind w:left="-142" w:right="140"/>
              <w:rPr>
                <w:color w:val="000000"/>
              </w:rPr>
            </w:pPr>
            <w:r w:rsidRPr="009C6A63">
              <w:rPr>
                <w:color w:val="000000"/>
              </w:rPr>
              <w:t>услуги «Организация отдыха детей в</w:t>
            </w:r>
          </w:p>
          <w:p w:rsidR="009C6A63" w:rsidRDefault="009C6A63" w:rsidP="00FD78C8">
            <w:pPr>
              <w:ind w:left="-142" w:right="140"/>
              <w:rPr>
                <w:color w:val="000000"/>
              </w:rPr>
            </w:pPr>
            <w:r w:rsidRPr="009C6A63">
              <w:rPr>
                <w:color w:val="000000"/>
              </w:rPr>
              <w:t>каникулярное время»</w:t>
            </w:r>
          </w:p>
          <w:p w:rsidR="00044B03" w:rsidRDefault="00044B03" w:rsidP="00FD78C8">
            <w:pPr>
              <w:ind w:left="-142" w:right="140"/>
              <w:rPr>
                <w:bCs/>
              </w:rPr>
            </w:pPr>
          </w:p>
        </w:tc>
      </w:tr>
    </w:tbl>
    <w:p w:rsidR="009C6A63" w:rsidRPr="009C6A63" w:rsidRDefault="009C6A63" w:rsidP="00FD78C8">
      <w:pPr>
        <w:ind w:right="140" w:firstLine="708"/>
        <w:jc w:val="both"/>
      </w:pPr>
      <w:r w:rsidRPr="009C6A63">
        <w:t>В</w:t>
      </w:r>
      <w:r w:rsidR="00D72CE2">
        <w:t xml:space="preserve"> соответствии с Конституцией РФ, Федеральным законом № 131-ФЗ,</w:t>
      </w:r>
      <w:r w:rsidRPr="009C6A63">
        <w:t xml:space="preserve"> Законом РФ от 10.07.1992 № 3266-1 «Об образовании», Порядком разработки и утверждения административных регламентов исполнения муниципальных функций  по предоставлению муниципальных услуг  в системе образования Весьегонского района Тверской области, утвержденным постановлением администрации Весьегонского района от 09</w:t>
      </w:r>
      <w:r w:rsidR="00FA0827">
        <w:t>.</w:t>
      </w:r>
      <w:r w:rsidRPr="009C6A63">
        <w:t>03.2011</w:t>
      </w:r>
      <w:r w:rsidR="00FA0827">
        <w:t xml:space="preserve"> </w:t>
      </w:r>
      <w:r w:rsidR="00FA0827" w:rsidRPr="009C6A63">
        <w:t>№</w:t>
      </w:r>
      <w:r w:rsidR="00044B03">
        <w:t xml:space="preserve"> </w:t>
      </w:r>
      <w:r w:rsidR="00FA0827" w:rsidRPr="009C6A63">
        <w:t>96</w:t>
      </w:r>
      <w:r w:rsidRPr="009C6A63">
        <w:t>,</w:t>
      </w:r>
    </w:p>
    <w:p w:rsidR="009C6A63" w:rsidRDefault="009C6A63" w:rsidP="00FD78C8">
      <w:pPr>
        <w:shd w:val="clear" w:color="auto" w:fill="FFFFFF"/>
        <w:ind w:right="140" w:firstLine="709"/>
        <w:jc w:val="center"/>
      </w:pPr>
    </w:p>
    <w:p w:rsidR="009C6A63" w:rsidRDefault="009C6A63" w:rsidP="00FD78C8">
      <w:pPr>
        <w:shd w:val="clear" w:color="auto" w:fill="FFFFFF"/>
        <w:tabs>
          <w:tab w:val="left" w:pos="993"/>
        </w:tabs>
        <w:ind w:right="140"/>
        <w:jc w:val="center"/>
      </w:pPr>
      <w:r>
        <w:t>п о с т а н о в л я ю:</w:t>
      </w:r>
    </w:p>
    <w:p w:rsidR="00044B03" w:rsidRDefault="00044B03" w:rsidP="00FD78C8">
      <w:pPr>
        <w:shd w:val="clear" w:color="auto" w:fill="FFFFFF"/>
        <w:tabs>
          <w:tab w:val="left" w:pos="993"/>
        </w:tabs>
        <w:ind w:right="140" w:firstLine="709"/>
        <w:jc w:val="center"/>
      </w:pPr>
    </w:p>
    <w:p w:rsidR="009C6A63" w:rsidRPr="009C6A63" w:rsidRDefault="009C6A63" w:rsidP="00FD78C8">
      <w:pPr>
        <w:pStyle w:val="a4"/>
        <w:numPr>
          <w:ilvl w:val="0"/>
          <w:numId w:val="4"/>
        </w:numPr>
        <w:tabs>
          <w:tab w:val="left" w:pos="993"/>
        </w:tabs>
        <w:spacing w:after="0"/>
        <w:ind w:left="0" w:right="140" w:firstLine="709"/>
        <w:jc w:val="both"/>
        <w:rPr>
          <w:rFonts w:ascii="Times New Roman" w:hAnsi="Times New Roman"/>
          <w:sz w:val="24"/>
          <w:szCs w:val="24"/>
        </w:rPr>
      </w:pPr>
      <w:r w:rsidRPr="009C6A63">
        <w:rPr>
          <w:rFonts w:ascii="Times New Roman" w:hAnsi="Times New Roman"/>
          <w:sz w:val="24"/>
          <w:szCs w:val="24"/>
        </w:rPr>
        <w:t>Утвердить административный регламент предоставления муниципальной услуги «Организации отдыха детей в каникулярное время</w:t>
      </w:r>
      <w:r w:rsidR="00D72CE2">
        <w:rPr>
          <w:rFonts w:ascii="Times New Roman" w:hAnsi="Times New Roman"/>
          <w:sz w:val="24"/>
          <w:szCs w:val="24"/>
        </w:rPr>
        <w:t>»</w:t>
      </w:r>
      <w:r w:rsidRPr="009C6A63">
        <w:rPr>
          <w:rFonts w:ascii="Times New Roman" w:hAnsi="Times New Roman"/>
          <w:sz w:val="24"/>
          <w:szCs w:val="24"/>
        </w:rPr>
        <w:t xml:space="preserve"> (далее – административный регламент) (прилагается).</w:t>
      </w:r>
    </w:p>
    <w:p w:rsidR="009C6A63" w:rsidRPr="009C6A63" w:rsidRDefault="009C6A63" w:rsidP="00FD78C8">
      <w:pPr>
        <w:pStyle w:val="a4"/>
        <w:numPr>
          <w:ilvl w:val="0"/>
          <w:numId w:val="4"/>
        </w:numPr>
        <w:tabs>
          <w:tab w:val="left" w:pos="993"/>
        </w:tabs>
        <w:spacing w:after="0"/>
        <w:ind w:left="0" w:right="140" w:firstLine="709"/>
        <w:jc w:val="both"/>
        <w:rPr>
          <w:rFonts w:ascii="Times New Roman" w:hAnsi="Times New Roman"/>
          <w:sz w:val="24"/>
          <w:szCs w:val="24"/>
        </w:rPr>
      </w:pPr>
      <w:r w:rsidRPr="009C6A63">
        <w:rPr>
          <w:rFonts w:ascii="Times New Roman" w:hAnsi="Times New Roman"/>
          <w:sz w:val="24"/>
          <w:szCs w:val="24"/>
        </w:rPr>
        <w:t>Внедрить административный регламент в срок до 01.12.2011</w:t>
      </w:r>
      <w:r w:rsidR="00044B03">
        <w:rPr>
          <w:rFonts w:ascii="Times New Roman" w:hAnsi="Times New Roman"/>
          <w:sz w:val="24"/>
          <w:szCs w:val="24"/>
        </w:rPr>
        <w:t>.</w:t>
      </w:r>
      <w:r w:rsidRPr="009C6A63">
        <w:rPr>
          <w:rFonts w:ascii="Times New Roman" w:hAnsi="Times New Roman"/>
          <w:sz w:val="24"/>
          <w:szCs w:val="24"/>
        </w:rPr>
        <w:t xml:space="preserve">                                     </w:t>
      </w:r>
    </w:p>
    <w:p w:rsidR="009C6A63" w:rsidRPr="009C6A63" w:rsidRDefault="009C6A63" w:rsidP="00FD78C8">
      <w:pPr>
        <w:pStyle w:val="a4"/>
        <w:numPr>
          <w:ilvl w:val="0"/>
          <w:numId w:val="4"/>
        </w:numPr>
        <w:tabs>
          <w:tab w:val="left" w:pos="993"/>
        </w:tabs>
        <w:spacing w:after="0"/>
        <w:ind w:left="0" w:right="140" w:firstLine="709"/>
        <w:jc w:val="both"/>
        <w:rPr>
          <w:rFonts w:ascii="Times New Roman" w:hAnsi="Times New Roman"/>
          <w:sz w:val="24"/>
          <w:szCs w:val="24"/>
        </w:rPr>
      </w:pPr>
      <w:r w:rsidRPr="009C6A63">
        <w:rPr>
          <w:rFonts w:ascii="Times New Roman" w:hAnsi="Times New Roman"/>
          <w:sz w:val="24"/>
          <w:szCs w:val="24"/>
        </w:rPr>
        <w:t xml:space="preserve">Привести должностные </w:t>
      </w:r>
      <w:r w:rsidR="00C132EB">
        <w:rPr>
          <w:rFonts w:ascii="Times New Roman" w:hAnsi="Times New Roman"/>
          <w:sz w:val="24"/>
          <w:szCs w:val="24"/>
        </w:rPr>
        <w:t>инструкции</w:t>
      </w:r>
      <w:r w:rsidRPr="009C6A63">
        <w:rPr>
          <w:rFonts w:ascii="Times New Roman" w:hAnsi="Times New Roman"/>
          <w:sz w:val="24"/>
          <w:szCs w:val="24"/>
        </w:rPr>
        <w:t xml:space="preserve"> сотрудников </w:t>
      </w:r>
      <w:r w:rsidR="00BD0E36">
        <w:rPr>
          <w:rFonts w:ascii="Times New Roman" w:hAnsi="Times New Roman"/>
          <w:sz w:val="24"/>
          <w:szCs w:val="24"/>
        </w:rPr>
        <w:t xml:space="preserve">муниципальных </w:t>
      </w:r>
      <w:r w:rsidRPr="009C6A63">
        <w:rPr>
          <w:rFonts w:ascii="Times New Roman" w:hAnsi="Times New Roman"/>
          <w:sz w:val="24"/>
          <w:szCs w:val="24"/>
        </w:rPr>
        <w:t>образовательных учреждений</w:t>
      </w:r>
      <w:r w:rsidR="00BD0E36">
        <w:rPr>
          <w:rFonts w:ascii="Times New Roman" w:hAnsi="Times New Roman"/>
          <w:sz w:val="24"/>
          <w:szCs w:val="24"/>
        </w:rPr>
        <w:t xml:space="preserve"> Весьегонского района, </w:t>
      </w:r>
      <w:r w:rsidRPr="009C6A63">
        <w:rPr>
          <w:rFonts w:ascii="Times New Roman" w:hAnsi="Times New Roman"/>
          <w:sz w:val="24"/>
          <w:szCs w:val="24"/>
        </w:rPr>
        <w:t>участвующих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D72CE2" w:rsidRDefault="009C6A63" w:rsidP="00FD78C8">
      <w:pPr>
        <w:pStyle w:val="a4"/>
        <w:numPr>
          <w:ilvl w:val="0"/>
          <w:numId w:val="4"/>
        </w:numPr>
        <w:tabs>
          <w:tab w:val="left" w:pos="993"/>
        </w:tabs>
        <w:spacing w:after="0"/>
        <w:ind w:left="0" w:right="140" w:firstLine="709"/>
        <w:jc w:val="both"/>
        <w:rPr>
          <w:rFonts w:ascii="Times New Roman" w:hAnsi="Times New Roman"/>
          <w:sz w:val="24"/>
          <w:szCs w:val="24"/>
        </w:rPr>
      </w:pPr>
      <w:r w:rsidRPr="00D72CE2">
        <w:rPr>
          <w:rFonts w:ascii="Times New Roman" w:hAnsi="Times New Roman"/>
          <w:sz w:val="24"/>
          <w:szCs w:val="24"/>
        </w:rPr>
        <w:t xml:space="preserve"> Разместить административный рег</w:t>
      </w:r>
      <w:r w:rsidR="00D72CE2" w:rsidRPr="00D72CE2">
        <w:rPr>
          <w:rFonts w:ascii="Times New Roman" w:hAnsi="Times New Roman"/>
          <w:sz w:val="24"/>
          <w:szCs w:val="24"/>
        </w:rPr>
        <w:t xml:space="preserve">ламент на сайте </w:t>
      </w:r>
      <w:r w:rsidR="00C132EB">
        <w:rPr>
          <w:rFonts w:ascii="Times New Roman" w:hAnsi="Times New Roman"/>
          <w:sz w:val="24"/>
          <w:szCs w:val="24"/>
        </w:rPr>
        <w:t>муниципального образования</w:t>
      </w:r>
      <w:r w:rsidR="00D72CE2" w:rsidRPr="00D72CE2">
        <w:rPr>
          <w:rFonts w:ascii="Times New Roman" w:hAnsi="Times New Roman"/>
          <w:sz w:val="24"/>
          <w:szCs w:val="24"/>
        </w:rPr>
        <w:t xml:space="preserve"> </w:t>
      </w:r>
      <w:r w:rsidR="00C132EB">
        <w:rPr>
          <w:rFonts w:ascii="Times New Roman" w:hAnsi="Times New Roman"/>
          <w:sz w:val="24"/>
          <w:szCs w:val="24"/>
        </w:rPr>
        <w:t>«</w:t>
      </w:r>
      <w:r w:rsidR="00D72CE2" w:rsidRPr="00D72CE2">
        <w:rPr>
          <w:rFonts w:ascii="Times New Roman" w:hAnsi="Times New Roman"/>
          <w:sz w:val="24"/>
          <w:szCs w:val="24"/>
        </w:rPr>
        <w:t>В</w:t>
      </w:r>
      <w:r w:rsidR="00C132EB">
        <w:rPr>
          <w:rFonts w:ascii="Times New Roman" w:hAnsi="Times New Roman"/>
          <w:sz w:val="24"/>
          <w:szCs w:val="24"/>
        </w:rPr>
        <w:t>есьегонский район»</w:t>
      </w:r>
      <w:r w:rsidRPr="00D72CE2">
        <w:rPr>
          <w:rFonts w:ascii="Times New Roman" w:hAnsi="Times New Roman"/>
          <w:sz w:val="24"/>
          <w:szCs w:val="24"/>
        </w:rPr>
        <w:t xml:space="preserve"> в информационно-телекоммуникационной сети Интернет</w:t>
      </w:r>
      <w:r w:rsidR="00C132EB">
        <w:rPr>
          <w:rFonts w:ascii="Times New Roman" w:hAnsi="Times New Roman"/>
          <w:sz w:val="24"/>
          <w:szCs w:val="24"/>
        </w:rPr>
        <w:t>.</w:t>
      </w:r>
      <w:r w:rsidRPr="00D72CE2">
        <w:rPr>
          <w:rFonts w:ascii="Times New Roman" w:hAnsi="Times New Roman"/>
          <w:sz w:val="24"/>
          <w:szCs w:val="24"/>
        </w:rPr>
        <w:t xml:space="preserve"> </w:t>
      </w:r>
    </w:p>
    <w:p w:rsidR="009C6A63" w:rsidRDefault="00044B03" w:rsidP="00FD78C8">
      <w:pPr>
        <w:pStyle w:val="a4"/>
        <w:numPr>
          <w:ilvl w:val="0"/>
          <w:numId w:val="4"/>
        </w:numPr>
        <w:tabs>
          <w:tab w:val="left" w:pos="900"/>
          <w:tab w:val="left" w:pos="993"/>
          <w:tab w:val="left" w:pos="1725"/>
        </w:tabs>
        <w:spacing w:after="0"/>
        <w:ind w:left="0" w:right="140" w:firstLine="709"/>
        <w:jc w:val="both"/>
        <w:rPr>
          <w:rFonts w:ascii="Times New Roman" w:hAnsi="Times New Roman"/>
          <w:sz w:val="24"/>
          <w:szCs w:val="24"/>
        </w:rPr>
      </w:pPr>
      <w:r>
        <w:rPr>
          <w:rFonts w:ascii="Times New Roman" w:hAnsi="Times New Roman"/>
          <w:sz w:val="24"/>
          <w:szCs w:val="24"/>
        </w:rPr>
        <w:t xml:space="preserve"> </w:t>
      </w:r>
      <w:r w:rsidR="009C6A63" w:rsidRPr="009C6A63">
        <w:rPr>
          <w:rFonts w:ascii="Times New Roman" w:hAnsi="Times New Roman"/>
          <w:sz w:val="24"/>
          <w:szCs w:val="24"/>
        </w:rPr>
        <w:t>Настоящее постановление вступает в силу со дня его принятия и подлежит официальному опубликованию</w:t>
      </w:r>
      <w:r w:rsidR="00BD0E36">
        <w:rPr>
          <w:rFonts w:ascii="Times New Roman" w:hAnsi="Times New Roman"/>
          <w:sz w:val="24"/>
          <w:szCs w:val="24"/>
        </w:rPr>
        <w:t xml:space="preserve"> в газете «Весьегонская жизнь».</w:t>
      </w:r>
    </w:p>
    <w:p w:rsidR="00044B03" w:rsidRPr="00D72CE2" w:rsidRDefault="00044B03" w:rsidP="00FD78C8">
      <w:pPr>
        <w:pStyle w:val="a4"/>
        <w:numPr>
          <w:ilvl w:val="0"/>
          <w:numId w:val="4"/>
        </w:numPr>
        <w:tabs>
          <w:tab w:val="left" w:pos="993"/>
        </w:tabs>
        <w:suppressAutoHyphens w:val="0"/>
        <w:spacing w:after="0"/>
        <w:ind w:left="0" w:right="140" w:firstLine="709"/>
        <w:contextualSpacing/>
        <w:jc w:val="both"/>
        <w:rPr>
          <w:rFonts w:ascii="Times New Roman" w:hAnsi="Times New Roman"/>
          <w:sz w:val="24"/>
          <w:szCs w:val="24"/>
        </w:rPr>
      </w:pPr>
      <w:r>
        <w:rPr>
          <w:rFonts w:ascii="Times New Roman" w:hAnsi="Times New Roman"/>
          <w:sz w:val="24"/>
          <w:szCs w:val="24"/>
        </w:rPr>
        <w:t xml:space="preserve"> </w:t>
      </w:r>
      <w:r w:rsidRPr="00D72CE2">
        <w:rPr>
          <w:rFonts w:ascii="Times New Roman" w:hAnsi="Times New Roman"/>
          <w:sz w:val="24"/>
          <w:szCs w:val="24"/>
        </w:rPr>
        <w:t>Контроль за выполнением постановления возложить на заместителя главы администрации Е.А. Живописцеву.</w:t>
      </w:r>
    </w:p>
    <w:p w:rsidR="00044B03" w:rsidRPr="009C6A63" w:rsidRDefault="00044B03" w:rsidP="00FD78C8">
      <w:pPr>
        <w:pStyle w:val="a4"/>
        <w:tabs>
          <w:tab w:val="left" w:pos="900"/>
          <w:tab w:val="left" w:pos="993"/>
          <w:tab w:val="left" w:pos="1725"/>
        </w:tabs>
        <w:spacing w:after="0"/>
        <w:ind w:left="709" w:right="140"/>
        <w:jc w:val="both"/>
        <w:rPr>
          <w:rFonts w:ascii="Times New Roman" w:hAnsi="Times New Roman"/>
          <w:sz w:val="24"/>
          <w:szCs w:val="24"/>
        </w:rPr>
      </w:pPr>
    </w:p>
    <w:p w:rsidR="009C6A63" w:rsidRPr="001E4D35" w:rsidRDefault="00BD3F13" w:rsidP="00FD78C8">
      <w:pPr>
        <w:shd w:val="clear" w:color="auto" w:fill="FFFFFF"/>
        <w:tabs>
          <w:tab w:val="left" w:pos="7651"/>
        </w:tabs>
        <w:spacing w:before="355"/>
        <w:ind w:left="749" w:right="140"/>
        <w:rPr>
          <w:bCs/>
        </w:rPr>
      </w:pPr>
      <w:r>
        <w:rPr>
          <w:bCs/>
          <w:noProof/>
          <w:lang w:eastAsia="ru-RU"/>
        </w:rPr>
        <w:drawing>
          <wp:anchor distT="0" distB="0" distL="6401435" distR="6401435" simplePos="0" relativeHeight="251672576"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9C6A63">
        <w:rPr>
          <w:bCs/>
        </w:rPr>
        <w:t>Глава</w:t>
      </w:r>
      <w:r w:rsidR="009C6A63" w:rsidRPr="001E4D35">
        <w:rPr>
          <w:bCs/>
        </w:rPr>
        <w:t xml:space="preserve"> администрации района                                   </w:t>
      </w:r>
      <w:r w:rsidR="00044B03">
        <w:rPr>
          <w:bCs/>
        </w:rPr>
        <w:t xml:space="preserve">                       </w:t>
      </w:r>
      <w:r w:rsidR="009C6A63" w:rsidRPr="001E4D35">
        <w:rPr>
          <w:bCs/>
        </w:rPr>
        <w:t xml:space="preserve"> </w:t>
      </w:r>
      <w:r w:rsidR="009C6A63">
        <w:rPr>
          <w:bCs/>
        </w:rPr>
        <w:t>И.И. Угнивенко</w:t>
      </w:r>
    </w:p>
    <w:p w:rsidR="009C6A63" w:rsidRDefault="009C6A63" w:rsidP="00FD78C8">
      <w:pPr>
        <w:ind w:right="140"/>
        <w:jc w:val="right"/>
        <w:rPr>
          <w:bCs/>
        </w:rPr>
      </w:pPr>
    </w:p>
    <w:p w:rsidR="00C132EB" w:rsidRDefault="00C132EB" w:rsidP="00DE097A">
      <w:pPr>
        <w:tabs>
          <w:tab w:val="left" w:pos="7335"/>
        </w:tabs>
        <w:ind w:right="-1"/>
        <w:jc w:val="both"/>
        <w:rPr>
          <w:bCs/>
        </w:rPr>
      </w:pPr>
    </w:p>
    <w:p w:rsidR="00C132EB" w:rsidRDefault="00C132EB" w:rsidP="00DE097A">
      <w:pPr>
        <w:tabs>
          <w:tab w:val="left" w:pos="7335"/>
        </w:tabs>
        <w:ind w:right="-1"/>
        <w:jc w:val="both"/>
        <w:rPr>
          <w:bCs/>
        </w:rPr>
      </w:pPr>
    </w:p>
    <w:p w:rsidR="00C132EB" w:rsidRDefault="00C132EB" w:rsidP="00DE097A">
      <w:pPr>
        <w:tabs>
          <w:tab w:val="left" w:pos="7335"/>
        </w:tabs>
        <w:ind w:right="-1"/>
        <w:jc w:val="both"/>
        <w:rPr>
          <w:bCs/>
        </w:rPr>
      </w:pPr>
    </w:p>
    <w:p w:rsidR="00C132EB" w:rsidRDefault="00C132EB" w:rsidP="00DE097A">
      <w:pPr>
        <w:tabs>
          <w:tab w:val="left" w:pos="7335"/>
        </w:tabs>
        <w:ind w:right="-1"/>
        <w:jc w:val="both"/>
        <w:rPr>
          <w:bCs/>
        </w:rPr>
      </w:pPr>
    </w:p>
    <w:p w:rsidR="00C132EB" w:rsidRDefault="00C132EB" w:rsidP="00DE097A">
      <w:pPr>
        <w:tabs>
          <w:tab w:val="left" w:pos="7335"/>
        </w:tabs>
        <w:ind w:right="-1"/>
        <w:jc w:val="both"/>
        <w:rPr>
          <w:bCs/>
        </w:rPr>
      </w:pPr>
    </w:p>
    <w:p w:rsidR="00C132EB" w:rsidRDefault="00C132EB" w:rsidP="00DE097A">
      <w:pPr>
        <w:tabs>
          <w:tab w:val="left" w:pos="7335"/>
        </w:tabs>
        <w:ind w:right="-1"/>
        <w:jc w:val="both"/>
        <w:rPr>
          <w:bCs/>
        </w:rPr>
      </w:pPr>
    </w:p>
    <w:p w:rsidR="00BD0E36" w:rsidRDefault="00BD0E36" w:rsidP="00DE097A">
      <w:pPr>
        <w:tabs>
          <w:tab w:val="left" w:pos="7335"/>
        </w:tabs>
        <w:ind w:right="-1"/>
        <w:jc w:val="both"/>
        <w:rPr>
          <w:bCs/>
        </w:rPr>
      </w:pPr>
    </w:p>
    <w:p w:rsidR="001D1AFB" w:rsidRDefault="001D1AFB" w:rsidP="00DE097A">
      <w:pPr>
        <w:tabs>
          <w:tab w:val="left" w:pos="7335"/>
        </w:tabs>
        <w:ind w:right="-1"/>
        <w:jc w:val="both"/>
        <w:rPr>
          <w:bCs/>
        </w:rPr>
      </w:pPr>
    </w:p>
    <w:p w:rsidR="001D1AFB" w:rsidRDefault="001D1AFB" w:rsidP="00DE097A">
      <w:pPr>
        <w:tabs>
          <w:tab w:val="left" w:pos="7335"/>
        </w:tabs>
        <w:ind w:right="-1"/>
        <w:jc w:val="both"/>
        <w:rPr>
          <w:bCs/>
        </w:rPr>
      </w:pPr>
    </w:p>
    <w:p w:rsidR="001D1AFB" w:rsidRDefault="001D1AFB" w:rsidP="00DE097A">
      <w:pPr>
        <w:tabs>
          <w:tab w:val="left" w:pos="7335"/>
        </w:tabs>
        <w:ind w:right="-1"/>
        <w:jc w:val="both"/>
        <w:rPr>
          <w:bCs/>
        </w:rPr>
      </w:pPr>
    </w:p>
    <w:p w:rsidR="001D1AFB" w:rsidRDefault="001D1AFB" w:rsidP="00DE097A">
      <w:pPr>
        <w:tabs>
          <w:tab w:val="left" w:pos="7335"/>
        </w:tabs>
        <w:ind w:right="-1"/>
        <w:jc w:val="both"/>
        <w:rPr>
          <w:bCs/>
        </w:rPr>
      </w:pPr>
    </w:p>
    <w:p w:rsidR="00C132EB" w:rsidRDefault="00C132EB" w:rsidP="00DE097A">
      <w:pPr>
        <w:tabs>
          <w:tab w:val="left" w:pos="7335"/>
        </w:tabs>
        <w:ind w:right="-1"/>
        <w:jc w:val="both"/>
        <w:rPr>
          <w:bCs/>
        </w:rPr>
      </w:pPr>
    </w:p>
    <w:p w:rsidR="00E16911" w:rsidRDefault="00DE097A" w:rsidP="00DE097A">
      <w:pPr>
        <w:tabs>
          <w:tab w:val="left" w:pos="7335"/>
        </w:tabs>
        <w:ind w:right="-1"/>
        <w:jc w:val="both"/>
        <w:rPr>
          <w:sz w:val="28"/>
          <w:szCs w:val="28"/>
        </w:rPr>
      </w:pPr>
      <w:r w:rsidRPr="00667E72">
        <w:rPr>
          <w:sz w:val="28"/>
          <w:szCs w:val="28"/>
        </w:rPr>
        <w:tab/>
      </w:r>
    </w:p>
    <w:p w:rsidR="00044B03" w:rsidRDefault="00044B03" w:rsidP="00044B03">
      <w:pPr>
        <w:ind w:left="5040"/>
        <w:jc w:val="both"/>
      </w:pPr>
      <w:r>
        <w:lastRenderedPageBreak/>
        <w:t xml:space="preserve">                              Утвержден</w:t>
      </w:r>
    </w:p>
    <w:p w:rsidR="00044B03" w:rsidRDefault="00044B03" w:rsidP="00044B03">
      <w:pPr>
        <w:ind w:left="5040"/>
        <w:jc w:val="right"/>
      </w:pPr>
      <w:r>
        <w:t>постановлением администрации</w:t>
      </w:r>
    </w:p>
    <w:p w:rsidR="00044B03" w:rsidRDefault="00044B03" w:rsidP="00044B03">
      <w:pPr>
        <w:ind w:left="5040"/>
        <w:jc w:val="both"/>
      </w:pPr>
      <w:r>
        <w:t xml:space="preserve">                              Весьегонского района </w:t>
      </w:r>
    </w:p>
    <w:p w:rsidR="00044B03" w:rsidRDefault="00044B03" w:rsidP="00044B03">
      <w:pPr>
        <w:ind w:left="5040"/>
        <w:jc w:val="both"/>
      </w:pPr>
      <w:r>
        <w:t xml:space="preserve">                              от 29.11.2011 № </w:t>
      </w:r>
      <w:r w:rsidR="00BD0E36">
        <w:t>571</w:t>
      </w:r>
      <w:r>
        <w:t xml:space="preserve">   </w:t>
      </w:r>
    </w:p>
    <w:p w:rsidR="00044B03" w:rsidRDefault="00044B03" w:rsidP="00044B03">
      <w:pPr>
        <w:ind w:left="5040"/>
        <w:jc w:val="right"/>
      </w:pPr>
    </w:p>
    <w:p w:rsidR="00044B03" w:rsidRPr="00D72CE2" w:rsidRDefault="00044B03" w:rsidP="00044B03">
      <w:pPr>
        <w:ind w:left="5040"/>
        <w:jc w:val="right"/>
      </w:pPr>
    </w:p>
    <w:p w:rsidR="00C27740" w:rsidRPr="00D72CE2" w:rsidRDefault="00C27740" w:rsidP="00DE097A">
      <w:pPr>
        <w:ind w:left="5040"/>
        <w:jc w:val="both"/>
      </w:pPr>
    </w:p>
    <w:p w:rsidR="00C27740" w:rsidRPr="00D72CE2" w:rsidRDefault="00C27740" w:rsidP="00DE097A">
      <w:pPr>
        <w:jc w:val="center"/>
        <w:rPr>
          <w:b/>
        </w:rPr>
      </w:pPr>
      <w:r w:rsidRPr="00D72CE2">
        <w:rPr>
          <w:b/>
        </w:rPr>
        <w:t>Административный регламент</w:t>
      </w:r>
    </w:p>
    <w:p w:rsidR="00C27740" w:rsidRPr="00D72CE2" w:rsidRDefault="00C27740" w:rsidP="00DE097A">
      <w:pPr>
        <w:jc w:val="center"/>
        <w:rPr>
          <w:b/>
        </w:rPr>
      </w:pPr>
      <w:r w:rsidRPr="00D72CE2">
        <w:rPr>
          <w:b/>
        </w:rPr>
        <w:t>предоставления муниципальной услуги</w:t>
      </w:r>
    </w:p>
    <w:p w:rsidR="00C27740" w:rsidRPr="00D72CE2" w:rsidRDefault="00C27740" w:rsidP="00DE097A">
      <w:pPr>
        <w:jc w:val="center"/>
        <w:rPr>
          <w:b/>
        </w:rPr>
      </w:pPr>
      <w:r w:rsidRPr="00D72CE2">
        <w:rPr>
          <w:b/>
        </w:rPr>
        <w:t>«Организация отдыха детей в каникулярное время»</w:t>
      </w:r>
    </w:p>
    <w:p w:rsidR="00C27740" w:rsidRPr="00D72CE2" w:rsidRDefault="00C27740" w:rsidP="00DE097A">
      <w:pPr>
        <w:jc w:val="center"/>
        <w:rPr>
          <w:b/>
          <w:i/>
        </w:rPr>
      </w:pPr>
    </w:p>
    <w:p w:rsidR="00C27740" w:rsidRDefault="00C27740" w:rsidP="00DE097A">
      <w:pPr>
        <w:jc w:val="center"/>
        <w:rPr>
          <w:b/>
        </w:rPr>
      </w:pPr>
      <w:r w:rsidRPr="00D72CE2">
        <w:rPr>
          <w:b/>
        </w:rPr>
        <w:t xml:space="preserve">Раздел </w:t>
      </w:r>
      <w:r w:rsidRPr="00D72CE2">
        <w:rPr>
          <w:b/>
          <w:lang w:val="en-US"/>
        </w:rPr>
        <w:t>I</w:t>
      </w:r>
      <w:r w:rsidRPr="00D72CE2">
        <w:rPr>
          <w:b/>
        </w:rPr>
        <w:t>. Общие положения</w:t>
      </w:r>
    </w:p>
    <w:p w:rsidR="00044B03" w:rsidRPr="00D72CE2" w:rsidRDefault="00044B03" w:rsidP="00044B03">
      <w:pPr>
        <w:ind w:firstLine="709"/>
        <w:jc w:val="center"/>
        <w:rPr>
          <w:b/>
        </w:rPr>
      </w:pPr>
    </w:p>
    <w:p w:rsidR="00FD78C8" w:rsidRDefault="00C27740" w:rsidP="00FD78C8">
      <w:pPr>
        <w:ind w:right="140" w:firstLine="709"/>
        <w:jc w:val="both"/>
      </w:pPr>
      <w:r w:rsidRPr="00D72CE2">
        <w:rPr>
          <w:color w:val="000000"/>
        </w:rPr>
        <w:t>1.</w:t>
      </w:r>
      <w:r w:rsidR="00044B03">
        <w:rPr>
          <w:color w:val="000000"/>
        </w:rPr>
        <w:t xml:space="preserve"> </w:t>
      </w:r>
      <w:r w:rsidRPr="00D72CE2">
        <w:rPr>
          <w:color w:val="000000"/>
        </w:rPr>
        <w:t>Административный регламент (далее - Регламент) предоставлени</w:t>
      </w:r>
      <w:r w:rsidR="00044B03">
        <w:rPr>
          <w:color w:val="000000"/>
        </w:rPr>
        <w:t>я</w:t>
      </w:r>
      <w:r w:rsidRPr="00D72CE2">
        <w:rPr>
          <w:color w:val="000000"/>
        </w:rPr>
        <w:t xml:space="preserve"> </w:t>
      </w:r>
      <w:r w:rsidR="00BD0E36">
        <w:rPr>
          <w:color w:val="000000"/>
        </w:rPr>
        <w:t xml:space="preserve">отделом образования администрации Весьегонского района (далее – отдел образования) </w:t>
      </w:r>
      <w:r w:rsidRPr="00D72CE2">
        <w:rPr>
          <w:color w:val="000000"/>
        </w:rPr>
        <w:t>муниципальной услуги</w:t>
      </w:r>
      <w:r w:rsidR="00044B03">
        <w:rPr>
          <w:color w:val="000000"/>
        </w:rPr>
        <w:t xml:space="preserve"> </w:t>
      </w:r>
      <w:r w:rsidR="00044B03" w:rsidRPr="00044B03">
        <w:t>«Организация отдыха детей в каникулярное время»</w:t>
      </w:r>
      <w:r w:rsidR="003932D6">
        <w:t xml:space="preserve"> (далее – административ</w:t>
      </w:r>
      <w:r w:rsidR="00FD78C8">
        <w:t>н</w:t>
      </w:r>
      <w:r w:rsidR="003932D6">
        <w:t>ый регламент) разработан в целях повышения качества предоставления и доступности результатов муниципальной услуги</w:t>
      </w:r>
      <w:r w:rsidR="00FD78C8">
        <w:t xml:space="preserve"> </w:t>
      </w:r>
      <w:r w:rsidR="00FD78C8" w:rsidRPr="00044B03">
        <w:t>«Организация отдыха детей в каникулярное время»</w:t>
      </w:r>
      <w:r w:rsidR="00FD78C8">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27740" w:rsidRPr="00D72CE2" w:rsidRDefault="00FD78C8" w:rsidP="00FD78C8">
      <w:pPr>
        <w:ind w:right="140" w:firstLine="709"/>
        <w:jc w:val="both"/>
        <w:rPr>
          <w:color w:val="000000"/>
        </w:rPr>
      </w:pPr>
      <w:r>
        <w:t xml:space="preserve">2. </w:t>
      </w:r>
      <w:r w:rsidR="00C27740" w:rsidRPr="00D72CE2">
        <w:rPr>
          <w:color w:val="000000"/>
        </w:rPr>
        <w:t>Предоставление муниципальной услуги осуществляется в соответствии с</w:t>
      </w:r>
      <w:r>
        <w:rPr>
          <w:color w:val="000000"/>
        </w:rPr>
        <w:t>:</w:t>
      </w:r>
    </w:p>
    <w:p w:rsidR="00C27740" w:rsidRPr="00D72CE2" w:rsidRDefault="00FD78C8" w:rsidP="00044B03">
      <w:pPr>
        <w:ind w:firstLine="709"/>
        <w:jc w:val="both"/>
      </w:pPr>
      <w:r>
        <w:t xml:space="preserve">а) </w:t>
      </w:r>
      <w:r w:rsidR="00C27740" w:rsidRPr="00D72CE2">
        <w:t>Конституцией Российской Федерации;</w:t>
      </w:r>
    </w:p>
    <w:p w:rsidR="00C27740" w:rsidRPr="00D72CE2" w:rsidRDefault="00FD78C8" w:rsidP="00044B03">
      <w:pPr>
        <w:ind w:firstLine="709"/>
        <w:jc w:val="both"/>
      </w:pPr>
      <w:r>
        <w:t xml:space="preserve">б) </w:t>
      </w:r>
      <w:r w:rsidR="00C27740" w:rsidRPr="00D72CE2">
        <w:t>Федеральным законом от 06.10.2003 № 131-ФЗ «Об общих принципах организации местного самоуправления в Российской Федерации»;</w:t>
      </w:r>
    </w:p>
    <w:p w:rsidR="00C27740" w:rsidRPr="00D72CE2" w:rsidRDefault="00FD78C8" w:rsidP="00044B03">
      <w:pPr>
        <w:ind w:firstLine="709"/>
        <w:jc w:val="both"/>
      </w:pPr>
      <w:r>
        <w:t xml:space="preserve">в) </w:t>
      </w:r>
      <w:r w:rsidR="00C27740" w:rsidRPr="00D72CE2">
        <w:t>Федеральным законом от 02.05.2006 №</w:t>
      </w:r>
      <w:r w:rsidR="00BD0E36">
        <w:t xml:space="preserve"> </w:t>
      </w:r>
      <w:r w:rsidR="00C27740" w:rsidRPr="00D72CE2">
        <w:t>59-ФЗ «О порядке рассмотрения обращений граждан Российской Федерации»</w:t>
      </w:r>
      <w:r w:rsidR="00C27740" w:rsidRPr="00D72CE2">
        <w:rPr>
          <w:bCs/>
        </w:rPr>
        <w:t xml:space="preserve"> (с изменениями от 29 июня, 27 июля 2010 года)</w:t>
      </w:r>
      <w:r w:rsidR="00C27740" w:rsidRPr="00D72CE2">
        <w:t>;</w:t>
      </w:r>
    </w:p>
    <w:p w:rsidR="00C27740" w:rsidRPr="00D72CE2" w:rsidRDefault="00FD78C8" w:rsidP="00044B03">
      <w:pPr>
        <w:ind w:firstLine="709"/>
        <w:jc w:val="both"/>
      </w:pPr>
      <w:r>
        <w:t xml:space="preserve">г) </w:t>
      </w:r>
      <w:r w:rsidR="00C27740" w:rsidRPr="00D72CE2">
        <w:t>Законом Российской Федерации от 10.07.1992 № 3266-1 «Об образовании»;</w:t>
      </w:r>
    </w:p>
    <w:p w:rsidR="00C27740" w:rsidRPr="00D72CE2" w:rsidRDefault="00FD78C8" w:rsidP="00044B03">
      <w:pPr>
        <w:ind w:firstLine="709"/>
        <w:jc w:val="both"/>
      </w:pPr>
      <w:r>
        <w:rPr>
          <w:bCs/>
        </w:rPr>
        <w:t xml:space="preserve">д) </w:t>
      </w:r>
      <w:r w:rsidR="00C27740" w:rsidRPr="00D72CE2">
        <w:rPr>
          <w:bCs/>
        </w:rPr>
        <w:t>Федеральным законом от 24.07.1998 № 124-ФЗ «Об основных гарантиях прав ребенка в Российской Федерации»;</w:t>
      </w:r>
    </w:p>
    <w:p w:rsidR="00FD78C8" w:rsidRPr="00FD78C8" w:rsidRDefault="00FD78C8" w:rsidP="00FD78C8">
      <w:pPr>
        <w:ind w:firstLine="709"/>
        <w:jc w:val="both"/>
        <w:rPr>
          <w:bCs/>
          <w:color w:val="000000"/>
        </w:rPr>
      </w:pPr>
      <w:r>
        <w:rPr>
          <w:bCs/>
          <w:color w:val="000000"/>
        </w:rPr>
        <w:t>е) п</w:t>
      </w:r>
      <w:r w:rsidRPr="00FD78C8">
        <w:rPr>
          <w:bCs/>
          <w:color w:val="000000"/>
        </w:rPr>
        <w:t>риказом Министерства образования Российской Федерации от 13.07.2001 № 2688 «Об утверждении Порядка проведения смен профильных лагерей, лагерей с дневным пребыванием детей, лагерей труда и отдыха»;</w:t>
      </w:r>
    </w:p>
    <w:p w:rsidR="00717B37" w:rsidRPr="00D72CE2" w:rsidRDefault="00717B37" w:rsidP="00717B37">
      <w:pPr>
        <w:ind w:firstLine="709"/>
        <w:jc w:val="both"/>
      </w:pPr>
      <w:r>
        <w:rPr>
          <w:bCs/>
          <w:color w:val="000000"/>
        </w:rPr>
        <w:t xml:space="preserve">ж) </w:t>
      </w:r>
      <w:r w:rsidR="00FD78C8" w:rsidRPr="00FD78C8">
        <w:rPr>
          <w:bCs/>
          <w:color w:val="000000"/>
        </w:rPr>
        <w:t>Санитарно-гигиеническими правилами СП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Pr>
          <w:bCs/>
          <w:color w:val="000000"/>
        </w:rPr>
        <w:t xml:space="preserve">. </w:t>
      </w:r>
      <w:r w:rsidRPr="00D72CE2">
        <w:t xml:space="preserve">Санитарно-эпидемиологические правила и нормативы». </w:t>
      </w:r>
    </w:p>
    <w:p w:rsidR="00717B37" w:rsidRDefault="00717B37" w:rsidP="00717B37">
      <w:pPr>
        <w:ind w:firstLine="709"/>
        <w:jc w:val="both"/>
        <w:rPr>
          <w:color w:val="000000"/>
        </w:rPr>
      </w:pPr>
      <w:r>
        <w:rPr>
          <w:bCs/>
          <w:color w:val="000000"/>
        </w:rPr>
        <w:t xml:space="preserve">з) </w:t>
      </w:r>
      <w:r>
        <w:rPr>
          <w:color w:val="000000"/>
        </w:rPr>
        <w:t>Законом Тверской области от 07.05.2008 № 56-ЗО «Об образовании в Тверской области»;</w:t>
      </w:r>
    </w:p>
    <w:p w:rsidR="00C27740" w:rsidRPr="00D72CE2" w:rsidRDefault="00717B37" w:rsidP="00044B03">
      <w:pPr>
        <w:ind w:firstLine="709"/>
        <w:jc w:val="both"/>
        <w:rPr>
          <w:color w:val="000000"/>
        </w:rPr>
      </w:pPr>
      <w:r>
        <w:rPr>
          <w:color w:val="000000"/>
        </w:rPr>
        <w:t>и</w:t>
      </w:r>
      <w:r w:rsidR="00FD78C8">
        <w:rPr>
          <w:color w:val="000000"/>
        </w:rPr>
        <w:t>) и</w:t>
      </w:r>
      <w:r w:rsidR="00C27740" w:rsidRPr="00D72CE2">
        <w:rPr>
          <w:color w:val="000000"/>
        </w:rPr>
        <w:t xml:space="preserve">ными нормативными правовыми актами. </w:t>
      </w:r>
    </w:p>
    <w:p w:rsidR="00717B37" w:rsidRDefault="00C27740" w:rsidP="00044B03">
      <w:pPr>
        <w:tabs>
          <w:tab w:val="left" w:pos="0"/>
          <w:tab w:val="left" w:pos="1260"/>
          <w:tab w:val="left" w:pos="1941"/>
        </w:tabs>
        <w:ind w:firstLine="709"/>
        <w:jc w:val="both"/>
      </w:pPr>
      <w:r w:rsidRPr="00D72CE2">
        <w:t xml:space="preserve">3. Муниципальная услуга предоставляется отделом образования администрации Весьегонского района </w:t>
      </w:r>
      <w:r w:rsidR="00717B37">
        <w:t>и осуществляется через муниципальные образовательные учреждения Весьегонского района</w:t>
      </w:r>
      <w:r w:rsidR="0007467D">
        <w:t xml:space="preserve"> (далее – МОУ)</w:t>
      </w:r>
      <w:r w:rsidR="00717B37">
        <w:t>.</w:t>
      </w:r>
    </w:p>
    <w:p w:rsidR="00C27740" w:rsidRPr="00D72CE2" w:rsidRDefault="00C27740" w:rsidP="00044B03">
      <w:pPr>
        <w:tabs>
          <w:tab w:val="left" w:pos="0"/>
          <w:tab w:val="left" w:pos="1260"/>
          <w:tab w:val="left" w:pos="1941"/>
        </w:tabs>
        <w:ind w:firstLine="709"/>
        <w:jc w:val="both"/>
      </w:pPr>
      <w:r w:rsidRPr="00D72CE2">
        <w:t xml:space="preserve">4. При предоставлении муниципальной услуги осуществляется взаимодействие с: </w:t>
      </w:r>
    </w:p>
    <w:p w:rsidR="00C27740" w:rsidRPr="00D72CE2" w:rsidRDefault="00C27740" w:rsidP="00044B03">
      <w:pPr>
        <w:tabs>
          <w:tab w:val="left" w:pos="0"/>
          <w:tab w:val="left" w:pos="1260"/>
        </w:tabs>
        <w:ind w:firstLine="709"/>
        <w:jc w:val="both"/>
      </w:pPr>
      <w:r w:rsidRPr="00D72CE2">
        <w:t>а) отделом образования и его структурными подразделениями;</w:t>
      </w:r>
    </w:p>
    <w:p w:rsidR="00C27740" w:rsidRPr="00D72CE2" w:rsidRDefault="00C27740" w:rsidP="00044B03">
      <w:pPr>
        <w:tabs>
          <w:tab w:val="left" w:pos="0"/>
          <w:tab w:val="left" w:pos="1260"/>
        </w:tabs>
        <w:ind w:firstLine="709"/>
        <w:jc w:val="both"/>
      </w:pPr>
      <w:r w:rsidRPr="00D72CE2">
        <w:t xml:space="preserve">б) </w:t>
      </w:r>
      <w:r w:rsidR="00717B37">
        <w:t>МУ «</w:t>
      </w:r>
      <w:r w:rsidRPr="00D72CE2">
        <w:t>Весьегонск</w:t>
      </w:r>
      <w:r w:rsidR="00717B37">
        <w:t>ая</w:t>
      </w:r>
      <w:r w:rsidRPr="00D72CE2">
        <w:t xml:space="preserve"> ЦРБ</w:t>
      </w:r>
      <w:r w:rsidR="00717B37">
        <w:t>»</w:t>
      </w:r>
      <w:r w:rsidRPr="00D72CE2">
        <w:t>;</w:t>
      </w:r>
    </w:p>
    <w:p w:rsidR="00C27740" w:rsidRPr="00D72CE2" w:rsidRDefault="00EB39CE" w:rsidP="00044B03">
      <w:pPr>
        <w:tabs>
          <w:tab w:val="left" w:pos="0"/>
          <w:tab w:val="left" w:pos="1260"/>
        </w:tabs>
        <w:ind w:firstLine="709"/>
        <w:jc w:val="both"/>
      </w:pPr>
      <w:r w:rsidRPr="00D72CE2">
        <w:t>в) о</w:t>
      </w:r>
      <w:r w:rsidR="00C27740" w:rsidRPr="00D72CE2">
        <w:t>рганизациями – поставщиками продуктов питания</w:t>
      </w:r>
      <w:r w:rsidR="00717B37">
        <w:t>;</w:t>
      </w:r>
    </w:p>
    <w:p w:rsidR="00597254" w:rsidRPr="00D72CE2" w:rsidRDefault="00597254" w:rsidP="00044B03">
      <w:pPr>
        <w:tabs>
          <w:tab w:val="left" w:pos="0"/>
          <w:tab w:val="left" w:pos="1260"/>
        </w:tabs>
        <w:ind w:firstLine="709"/>
        <w:jc w:val="both"/>
      </w:pPr>
      <w:r w:rsidRPr="00D72CE2">
        <w:t>г</w:t>
      </w:r>
      <w:r w:rsidR="00EB39CE" w:rsidRPr="00D72CE2">
        <w:t xml:space="preserve">) </w:t>
      </w:r>
      <w:r w:rsidR="00717B37">
        <w:t xml:space="preserve">муниципальными </w:t>
      </w:r>
      <w:r w:rsidR="00EB39CE" w:rsidRPr="00D72CE2">
        <w:t>у</w:t>
      </w:r>
      <w:r w:rsidRPr="00D72CE2">
        <w:t>чреждениями дополнительного образования</w:t>
      </w:r>
      <w:r w:rsidR="00717B37">
        <w:t xml:space="preserve"> детей;</w:t>
      </w:r>
    </w:p>
    <w:p w:rsidR="00597254" w:rsidRPr="00D72CE2" w:rsidRDefault="00EB39CE" w:rsidP="00044B03">
      <w:pPr>
        <w:tabs>
          <w:tab w:val="left" w:pos="0"/>
          <w:tab w:val="left" w:pos="1260"/>
        </w:tabs>
        <w:ind w:firstLine="709"/>
        <w:jc w:val="both"/>
      </w:pPr>
      <w:r w:rsidRPr="00D72CE2">
        <w:t>д) о</w:t>
      </w:r>
      <w:r w:rsidR="00597254" w:rsidRPr="00D72CE2">
        <w:t xml:space="preserve">тделом культуры и учреждениями культуры, </w:t>
      </w:r>
    </w:p>
    <w:p w:rsidR="00597254" w:rsidRDefault="00EB39CE" w:rsidP="00044B03">
      <w:pPr>
        <w:tabs>
          <w:tab w:val="left" w:pos="0"/>
          <w:tab w:val="left" w:pos="1260"/>
        </w:tabs>
        <w:ind w:firstLine="709"/>
        <w:jc w:val="both"/>
      </w:pPr>
      <w:r w:rsidRPr="00D72CE2">
        <w:t>е) о</w:t>
      </w:r>
      <w:r w:rsidR="00597254" w:rsidRPr="00D72CE2">
        <w:t>тделом по ра</w:t>
      </w:r>
      <w:r w:rsidR="000A42B7">
        <w:t>боте с молодежью и спорту</w:t>
      </w:r>
      <w:r w:rsidR="00717B37">
        <w:t>.</w:t>
      </w:r>
      <w:r w:rsidR="000A42B7">
        <w:t xml:space="preserve"> </w:t>
      </w:r>
    </w:p>
    <w:p w:rsidR="00717B37" w:rsidRPr="00D72CE2" w:rsidRDefault="00717B37" w:rsidP="00044B03">
      <w:pPr>
        <w:tabs>
          <w:tab w:val="left" w:pos="0"/>
          <w:tab w:val="left" w:pos="1260"/>
        </w:tabs>
        <w:ind w:firstLine="709"/>
        <w:jc w:val="both"/>
      </w:pPr>
      <w:r>
        <w:t>ж) с</w:t>
      </w:r>
      <w:r w:rsidRPr="00717B37">
        <w:t>редствами массовой информации в части освещения вопросов по организации обеспечения оздоровления и отдыха</w:t>
      </w:r>
      <w:r w:rsidR="009C74E6">
        <w:t>.</w:t>
      </w:r>
    </w:p>
    <w:p w:rsidR="00C27740" w:rsidRPr="00D72CE2" w:rsidRDefault="00C27740" w:rsidP="00044B03">
      <w:pPr>
        <w:tabs>
          <w:tab w:val="left" w:pos="720"/>
        </w:tabs>
        <w:ind w:firstLine="709"/>
        <w:jc w:val="both"/>
      </w:pPr>
      <w:r w:rsidRPr="00D72CE2">
        <w:t xml:space="preserve">5. Информация и консультации по предоставлению муниципальной услуги могут быть получены в </w:t>
      </w:r>
      <w:r w:rsidRPr="00D72CE2">
        <w:rPr>
          <w:iCs/>
        </w:rPr>
        <w:t>отделе образования</w:t>
      </w:r>
      <w:r w:rsidR="00717B37">
        <w:rPr>
          <w:iCs/>
        </w:rPr>
        <w:t xml:space="preserve">, в </w:t>
      </w:r>
      <w:r w:rsidR="0007467D">
        <w:rPr>
          <w:iCs/>
        </w:rPr>
        <w:t>МОУ</w:t>
      </w:r>
      <w:r w:rsidR="00717B37">
        <w:rPr>
          <w:iCs/>
        </w:rPr>
        <w:t xml:space="preserve">, </w:t>
      </w:r>
      <w:r w:rsidRPr="00D72CE2">
        <w:t>сведения о котор</w:t>
      </w:r>
      <w:r w:rsidR="00717B37">
        <w:t>ых</w:t>
      </w:r>
      <w:r w:rsidRPr="00D72CE2">
        <w:t xml:space="preserve"> </w:t>
      </w:r>
      <w:r w:rsidR="00EB39CE" w:rsidRPr="00D72CE2">
        <w:t xml:space="preserve">представлены в приложениях </w:t>
      </w:r>
      <w:r w:rsidRPr="00D72CE2">
        <w:t>1</w:t>
      </w:r>
      <w:r w:rsidR="00EB39CE" w:rsidRPr="00D72CE2">
        <w:t xml:space="preserve"> </w:t>
      </w:r>
      <w:r w:rsidRPr="00D72CE2">
        <w:t>к настоящему административному регламенту.</w:t>
      </w:r>
    </w:p>
    <w:p w:rsidR="00717B37" w:rsidRDefault="00717B37" w:rsidP="00044B03">
      <w:pPr>
        <w:tabs>
          <w:tab w:val="left" w:pos="720"/>
        </w:tabs>
        <w:ind w:firstLine="709"/>
        <w:jc w:val="both"/>
      </w:pPr>
    </w:p>
    <w:p w:rsidR="00717B37" w:rsidRDefault="00C27740" w:rsidP="00044B03">
      <w:pPr>
        <w:tabs>
          <w:tab w:val="left" w:pos="720"/>
        </w:tabs>
        <w:ind w:firstLine="709"/>
        <w:jc w:val="both"/>
      </w:pPr>
      <w:r w:rsidRPr="00D72CE2">
        <w:lastRenderedPageBreak/>
        <w:t xml:space="preserve">6. Результатом предоставления муниципальной услуги является </w:t>
      </w:r>
      <w:r w:rsidR="00717B37" w:rsidRPr="00717B37">
        <w:t>предоставление обучающимся мест в оздоровительных лагерях с дневным пребыванием при образовательных учреждениях,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профилактика безнадзорности и правонарушений среди несовершеннолетних за счет привлечения детей к организованным формам отдыха.</w:t>
      </w:r>
    </w:p>
    <w:p w:rsidR="000A42B7" w:rsidRDefault="000A42B7" w:rsidP="00044B03">
      <w:pPr>
        <w:ind w:firstLine="709"/>
        <w:jc w:val="center"/>
        <w:rPr>
          <w:b/>
        </w:rPr>
      </w:pPr>
    </w:p>
    <w:p w:rsidR="00717B37" w:rsidRDefault="00C27740" w:rsidP="00044B03">
      <w:pPr>
        <w:ind w:firstLine="709"/>
        <w:jc w:val="center"/>
        <w:rPr>
          <w:b/>
        </w:rPr>
      </w:pPr>
      <w:r w:rsidRPr="00D72CE2">
        <w:rPr>
          <w:b/>
        </w:rPr>
        <w:t>Раздел II. Стандарт предоставления муниципальной услуги</w:t>
      </w:r>
      <w:r w:rsidR="00EF095E" w:rsidRPr="00D72CE2">
        <w:rPr>
          <w:b/>
        </w:rPr>
        <w:t xml:space="preserve">  </w:t>
      </w:r>
    </w:p>
    <w:p w:rsidR="00C27740" w:rsidRPr="00D72CE2" w:rsidRDefault="00EF095E" w:rsidP="00044B03">
      <w:pPr>
        <w:ind w:firstLine="709"/>
        <w:jc w:val="center"/>
        <w:rPr>
          <w:i/>
        </w:rPr>
      </w:pPr>
      <w:r w:rsidRPr="00D72CE2">
        <w:rPr>
          <w:b/>
        </w:rPr>
        <w:t>«Организация отдыха детей в каникулярное время»</w:t>
      </w:r>
    </w:p>
    <w:p w:rsidR="00C27740" w:rsidRPr="00D72CE2" w:rsidRDefault="00C27740" w:rsidP="00044B03">
      <w:pPr>
        <w:ind w:firstLine="709"/>
        <w:jc w:val="both"/>
        <w:rPr>
          <w:i/>
        </w:rPr>
      </w:pPr>
    </w:p>
    <w:p w:rsidR="00C27740" w:rsidRPr="00D72CE2" w:rsidRDefault="00C27740" w:rsidP="00044B03">
      <w:pPr>
        <w:ind w:firstLine="709"/>
        <w:jc w:val="both"/>
        <w:rPr>
          <w:color w:val="000000"/>
        </w:rPr>
      </w:pPr>
      <w:r w:rsidRPr="00D72CE2">
        <w:rPr>
          <w:color w:val="000000"/>
        </w:rPr>
        <w:t>Подраздел I. Общее описание муниципальной услуги</w:t>
      </w:r>
    </w:p>
    <w:p w:rsidR="00C27740" w:rsidRPr="00D72CE2" w:rsidRDefault="00C27740" w:rsidP="00044B03">
      <w:pPr>
        <w:ind w:firstLine="709"/>
        <w:jc w:val="both"/>
        <w:rPr>
          <w:b/>
          <w:color w:val="000000"/>
        </w:rPr>
      </w:pPr>
    </w:p>
    <w:p w:rsidR="00C27740" w:rsidRPr="00D72CE2" w:rsidRDefault="00C27740" w:rsidP="00044B03">
      <w:pPr>
        <w:pStyle w:val="Pro-Gramma"/>
        <w:spacing w:before="0" w:line="240" w:lineRule="auto"/>
        <w:ind w:left="0" w:firstLine="709"/>
        <w:rPr>
          <w:rStyle w:val="TextNPA"/>
          <w:sz w:val="24"/>
        </w:rPr>
      </w:pPr>
      <w:r w:rsidRPr="00D72CE2">
        <w:rPr>
          <w:rStyle w:val="TextNPA"/>
          <w:color w:val="000000"/>
          <w:sz w:val="24"/>
        </w:rPr>
        <w:t>Глава 1. Наименование исполнителя муниципальных услуг</w:t>
      </w:r>
    </w:p>
    <w:p w:rsidR="00C27740" w:rsidRPr="00D72CE2" w:rsidRDefault="00C27740" w:rsidP="00044B03">
      <w:pPr>
        <w:ind w:firstLine="709"/>
        <w:jc w:val="both"/>
        <w:rPr>
          <w:rStyle w:val="TextNPA"/>
          <w:color w:val="000000"/>
          <w:sz w:val="24"/>
        </w:rPr>
      </w:pPr>
      <w:r w:rsidRPr="00D72CE2">
        <w:rPr>
          <w:rStyle w:val="TextNPA"/>
          <w:color w:val="000000"/>
          <w:sz w:val="24"/>
        </w:rPr>
        <w:t xml:space="preserve">       </w:t>
      </w:r>
    </w:p>
    <w:p w:rsidR="00717B37" w:rsidRDefault="00C27740" w:rsidP="00717B37">
      <w:pPr>
        <w:tabs>
          <w:tab w:val="left" w:pos="0"/>
          <w:tab w:val="left" w:pos="1260"/>
          <w:tab w:val="left" w:pos="1941"/>
        </w:tabs>
        <w:ind w:firstLine="709"/>
        <w:jc w:val="both"/>
      </w:pPr>
      <w:r w:rsidRPr="00D72CE2">
        <w:rPr>
          <w:rStyle w:val="TextNPA"/>
          <w:color w:val="000000"/>
          <w:sz w:val="24"/>
        </w:rPr>
        <w:t>7.</w:t>
      </w:r>
      <w:r w:rsidRPr="00D72CE2">
        <w:rPr>
          <w:color w:val="000000"/>
        </w:rPr>
        <w:t xml:space="preserve"> </w:t>
      </w:r>
      <w:r w:rsidR="00717B37">
        <w:rPr>
          <w:color w:val="000000"/>
        </w:rPr>
        <w:t xml:space="preserve">Муниципальная услуга предоставляется отделом образования </w:t>
      </w:r>
      <w:r w:rsidR="00717B37">
        <w:t xml:space="preserve">и осуществляется через </w:t>
      </w:r>
      <w:r w:rsidR="0007467D">
        <w:t>МОУ</w:t>
      </w:r>
      <w:r w:rsidR="003B7B6A">
        <w:t>, сведения о которых  представлены в приложении 1 к административному регламенту.</w:t>
      </w:r>
    </w:p>
    <w:p w:rsidR="00717B37" w:rsidRDefault="00717B37" w:rsidP="00044B03">
      <w:pPr>
        <w:tabs>
          <w:tab w:val="num" w:pos="1440"/>
        </w:tabs>
        <w:suppressAutoHyphens w:val="0"/>
        <w:ind w:firstLine="709"/>
        <w:jc w:val="both"/>
        <w:rPr>
          <w:color w:val="000000"/>
        </w:rPr>
      </w:pPr>
    </w:p>
    <w:p w:rsidR="00C27740" w:rsidRPr="00D72CE2" w:rsidRDefault="00C27740" w:rsidP="00044B03">
      <w:pPr>
        <w:tabs>
          <w:tab w:val="left" w:pos="6480"/>
        </w:tabs>
        <w:ind w:firstLine="709"/>
        <w:jc w:val="both"/>
        <w:rPr>
          <w:color w:val="000000"/>
        </w:rPr>
      </w:pPr>
      <w:r w:rsidRPr="00D72CE2">
        <w:rPr>
          <w:color w:val="000000"/>
        </w:rPr>
        <w:t>Глава 2. Описание результата предоставления муниципальной услуги</w:t>
      </w:r>
    </w:p>
    <w:p w:rsidR="00C27740" w:rsidRPr="00D72CE2" w:rsidRDefault="00C27740" w:rsidP="00044B03">
      <w:pPr>
        <w:ind w:firstLine="709"/>
        <w:jc w:val="both"/>
        <w:rPr>
          <w:color w:val="000000"/>
        </w:rPr>
      </w:pPr>
    </w:p>
    <w:p w:rsidR="009C74E6" w:rsidRDefault="00C27740" w:rsidP="003B7B6A">
      <w:pPr>
        <w:tabs>
          <w:tab w:val="left" w:pos="720"/>
        </w:tabs>
        <w:ind w:firstLine="709"/>
        <w:jc w:val="both"/>
      </w:pPr>
      <w:r w:rsidRPr="00D72CE2">
        <w:rPr>
          <w:color w:val="000000"/>
        </w:rPr>
        <w:t xml:space="preserve">8. </w:t>
      </w:r>
      <w:r w:rsidR="00F1156C" w:rsidRPr="00D72CE2">
        <w:t>Конечным результатом</w:t>
      </w:r>
      <w:r w:rsidR="003B7B6A">
        <w:t xml:space="preserve"> предоставления </w:t>
      </w:r>
      <w:r w:rsidR="00F1156C" w:rsidRPr="00D72CE2">
        <w:t xml:space="preserve">муниципальной услуги </w:t>
      </w:r>
      <w:r w:rsidR="003B7B6A">
        <w:t>является</w:t>
      </w:r>
      <w:r w:rsidR="009C74E6">
        <w:t>:</w:t>
      </w:r>
    </w:p>
    <w:p w:rsidR="003B7B6A" w:rsidRDefault="009C74E6" w:rsidP="003B7B6A">
      <w:pPr>
        <w:tabs>
          <w:tab w:val="left" w:pos="720"/>
        </w:tabs>
        <w:ind w:firstLine="709"/>
        <w:jc w:val="both"/>
      </w:pPr>
      <w:r>
        <w:t xml:space="preserve">а) </w:t>
      </w:r>
      <w:r w:rsidR="003B7B6A" w:rsidRPr="00717B37">
        <w:t>предоставление обучающимся мест в оздоровительных лагерях с дневным пребыванием при образовательных учреждениях,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профилактика безнадзорности и правонарушений среди несовершеннолетних за счет привлечения детей к организованным формам отдыха</w:t>
      </w:r>
      <w:r>
        <w:t>;</w:t>
      </w:r>
    </w:p>
    <w:p w:rsidR="009C74E6" w:rsidRDefault="009C74E6" w:rsidP="003B7B6A">
      <w:pPr>
        <w:tabs>
          <w:tab w:val="left" w:pos="720"/>
        </w:tabs>
        <w:ind w:firstLine="709"/>
        <w:jc w:val="both"/>
      </w:pPr>
      <w:r>
        <w:t>б) получение письменного отказа в предоставлении муниципальной услуги.</w:t>
      </w:r>
    </w:p>
    <w:p w:rsidR="00C27740" w:rsidRPr="00D72CE2" w:rsidRDefault="00C27740" w:rsidP="00044B03">
      <w:pPr>
        <w:ind w:firstLine="709"/>
        <w:jc w:val="both"/>
      </w:pPr>
    </w:p>
    <w:p w:rsidR="00C27740" w:rsidRPr="00D72CE2" w:rsidRDefault="00C27740" w:rsidP="00044B03">
      <w:pPr>
        <w:ind w:firstLine="709"/>
        <w:jc w:val="both"/>
        <w:rPr>
          <w:rStyle w:val="TextNPA"/>
          <w:color w:val="000000"/>
          <w:sz w:val="24"/>
        </w:rPr>
      </w:pPr>
      <w:r w:rsidRPr="00D72CE2">
        <w:rPr>
          <w:rStyle w:val="TextNPA"/>
          <w:color w:val="000000"/>
          <w:sz w:val="24"/>
        </w:rPr>
        <w:t>Глава 3. Описание получателей муниципальной услуги</w:t>
      </w:r>
    </w:p>
    <w:p w:rsidR="00C27740" w:rsidRPr="00D72CE2" w:rsidRDefault="00C27740" w:rsidP="00044B03">
      <w:pPr>
        <w:ind w:firstLine="709"/>
        <w:jc w:val="both"/>
      </w:pPr>
      <w:r w:rsidRPr="00D72CE2">
        <w:rPr>
          <w:color w:val="000000"/>
        </w:rPr>
        <w:t xml:space="preserve">      </w:t>
      </w:r>
    </w:p>
    <w:p w:rsidR="003B7B6A" w:rsidRDefault="00C27740" w:rsidP="00044B03">
      <w:pPr>
        <w:ind w:firstLine="709"/>
        <w:jc w:val="both"/>
        <w:rPr>
          <w:color w:val="000000"/>
        </w:rPr>
      </w:pPr>
      <w:r w:rsidRPr="00D72CE2">
        <w:rPr>
          <w:color w:val="000000"/>
        </w:rPr>
        <w:t xml:space="preserve">9. Получателями муниципальной услуги являются </w:t>
      </w:r>
      <w:r w:rsidR="003B7B6A" w:rsidRPr="003B7B6A">
        <w:rPr>
          <w:color w:val="000000"/>
        </w:rPr>
        <w:t xml:space="preserve">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восемнадцати лет, обучающиеся в образовательных учреждениях </w:t>
      </w:r>
      <w:r w:rsidR="003B7B6A">
        <w:rPr>
          <w:color w:val="000000"/>
        </w:rPr>
        <w:t>Весьегонского района</w:t>
      </w:r>
      <w:r w:rsidR="003B7B6A" w:rsidRPr="003B7B6A">
        <w:rPr>
          <w:color w:val="000000"/>
        </w:rPr>
        <w:t xml:space="preserve">. </w:t>
      </w:r>
    </w:p>
    <w:p w:rsidR="00277056" w:rsidRPr="00D72CE2" w:rsidRDefault="003B7B6A" w:rsidP="00044B03">
      <w:pPr>
        <w:pStyle w:val="a8"/>
        <w:ind w:firstLine="709"/>
        <w:jc w:val="both"/>
        <w:rPr>
          <w:rFonts w:ascii="Times New Roman" w:hAnsi="Times New Roman"/>
          <w:sz w:val="24"/>
          <w:szCs w:val="24"/>
        </w:rPr>
      </w:pPr>
      <w:r w:rsidRPr="003B7B6A">
        <w:rPr>
          <w:rFonts w:ascii="Times New Roman" w:hAnsi="Times New Roman"/>
          <w:sz w:val="24"/>
          <w:szCs w:val="24"/>
        </w:rPr>
        <w:t>Преимущество на предоставление муниципальной услуги</w:t>
      </w:r>
      <w:r>
        <w:rPr>
          <w:rFonts w:ascii="Times New Roman" w:hAnsi="Times New Roman"/>
          <w:sz w:val="24"/>
          <w:szCs w:val="24"/>
        </w:rPr>
        <w:t xml:space="preserve"> имеют дети, </w:t>
      </w:r>
      <w:r w:rsidR="00277056" w:rsidRPr="00D72CE2">
        <w:rPr>
          <w:rFonts w:ascii="Times New Roman" w:hAnsi="Times New Roman"/>
          <w:sz w:val="24"/>
          <w:szCs w:val="24"/>
        </w:rPr>
        <w:t>находящи</w:t>
      </w:r>
      <w:r>
        <w:rPr>
          <w:rFonts w:ascii="Times New Roman" w:hAnsi="Times New Roman"/>
          <w:sz w:val="24"/>
          <w:szCs w:val="24"/>
        </w:rPr>
        <w:t xml:space="preserve">еся </w:t>
      </w:r>
      <w:r w:rsidR="00277056" w:rsidRPr="00D72CE2">
        <w:rPr>
          <w:rFonts w:ascii="Times New Roman" w:hAnsi="Times New Roman"/>
          <w:sz w:val="24"/>
          <w:szCs w:val="24"/>
        </w:rPr>
        <w:t>в трудной жизненной ситуации, а именно:</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дет</w:t>
      </w:r>
      <w:r w:rsidR="003B7B6A">
        <w:rPr>
          <w:rFonts w:ascii="Times New Roman" w:hAnsi="Times New Roman"/>
          <w:sz w:val="24"/>
          <w:szCs w:val="24"/>
        </w:rPr>
        <w:t>и</w:t>
      </w:r>
      <w:r w:rsidRPr="00D72CE2">
        <w:rPr>
          <w:rFonts w:ascii="Times New Roman" w:hAnsi="Times New Roman"/>
          <w:sz w:val="24"/>
          <w:szCs w:val="24"/>
        </w:rPr>
        <w:t>-инвалид</w:t>
      </w:r>
      <w:r w:rsidR="003B7B6A">
        <w:rPr>
          <w:rFonts w:ascii="Times New Roman" w:hAnsi="Times New Roman"/>
          <w:sz w:val="24"/>
          <w:szCs w:val="24"/>
        </w:rPr>
        <w:t>ы</w:t>
      </w:r>
      <w:r w:rsidRPr="00D72CE2">
        <w:rPr>
          <w:rFonts w:ascii="Times New Roman" w:hAnsi="Times New Roman"/>
          <w:sz w:val="24"/>
          <w:szCs w:val="24"/>
        </w:rPr>
        <w:t xml:space="preserve">, при отсутствии </w:t>
      </w:r>
      <w:r w:rsidR="003B7B6A">
        <w:rPr>
          <w:rFonts w:ascii="Times New Roman" w:hAnsi="Times New Roman"/>
          <w:sz w:val="24"/>
          <w:szCs w:val="24"/>
        </w:rPr>
        <w:t xml:space="preserve">медицинских </w:t>
      </w:r>
      <w:r w:rsidRPr="00D72CE2">
        <w:rPr>
          <w:rFonts w:ascii="Times New Roman" w:hAnsi="Times New Roman"/>
          <w:sz w:val="24"/>
          <w:szCs w:val="24"/>
        </w:rPr>
        <w:t>противопоказаний;</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дет</w:t>
      </w:r>
      <w:r w:rsidR="003B7B6A">
        <w:rPr>
          <w:rFonts w:ascii="Times New Roman" w:hAnsi="Times New Roman"/>
          <w:sz w:val="24"/>
          <w:szCs w:val="24"/>
        </w:rPr>
        <w:t>и</w:t>
      </w:r>
      <w:r w:rsidRPr="00D72CE2">
        <w:rPr>
          <w:rFonts w:ascii="Times New Roman" w:hAnsi="Times New Roman"/>
          <w:sz w:val="24"/>
          <w:szCs w:val="24"/>
        </w:rPr>
        <w:t>, один (оба) из родителей (законных представителей) которых является инвалидом</w:t>
      </w:r>
      <w:r w:rsidR="00FA0827">
        <w:rPr>
          <w:rFonts w:ascii="Times New Roman" w:hAnsi="Times New Roman"/>
          <w:sz w:val="24"/>
          <w:szCs w:val="24"/>
        </w:rPr>
        <w:t xml:space="preserve"> </w:t>
      </w:r>
      <w:r w:rsidRPr="00D72CE2">
        <w:rPr>
          <w:rFonts w:ascii="Times New Roman" w:hAnsi="Times New Roman"/>
          <w:sz w:val="24"/>
          <w:szCs w:val="24"/>
        </w:rPr>
        <w:t>(ами);</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дет</w:t>
      </w:r>
      <w:r w:rsidR="003B7B6A">
        <w:rPr>
          <w:rFonts w:ascii="Times New Roman" w:hAnsi="Times New Roman"/>
          <w:sz w:val="24"/>
          <w:szCs w:val="24"/>
        </w:rPr>
        <w:t xml:space="preserve">и </w:t>
      </w:r>
      <w:r w:rsidRPr="00D72CE2">
        <w:rPr>
          <w:rFonts w:ascii="Times New Roman" w:hAnsi="Times New Roman"/>
          <w:sz w:val="24"/>
          <w:szCs w:val="24"/>
        </w:rPr>
        <w:t>из многодетных семей;</w:t>
      </w:r>
    </w:p>
    <w:p w:rsidR="00277056" w:rsidRPr="00D72CE2" w:rsidRDefault="00AF1FD7" w:rsidP="00044B03">
      <w:pPr>
        <w:pStyle w:val="a8"/>
        <w:ind w:firstLine="709"/>
        <w:jc w:val="both"/>
        <w:rPr>
          <w:rFonts w:ascii="Times New Roman" w:hAnsi="Times New Roman"/>
          <w:sz w:val="24"/>
          <w:szCs w:val="24"/>
        </w:rPr>
      </w:pPr>
      <w:r>
        <w:rPr>
          <w:rFonts w:ascii="Times New Roman" w:hAnsi="Times New Roman"/>
          <w:sz w:val="24"/>
          <w:szCs w:val="24"/>
        </w:rPr>
        <w:t xml:space="preserve">- </w:t>
      </w:r>
      <w:r w:rsidR="00277056" w:rsidRPr="00D72CE2">
        <w:rPr>
          <w:rFonts w:ascii="Times New Roman" w:hAnsi="Times New Roman"/>
          <w:sz w:val="24"/>
          <w:szCs w:val="24"/>
        </w:rPr>
        <w:t>дет</w:t>
      </w:r>
      <w:r w:rsidR="003B7B6A">
        <w:rPr>
          <w:rFonts w:ascii="Times New Roman" w:hAnsi="Times New Roman"/>
          <w:sz w:val="24"/>
          <w:szCs w:val="24"/>
        </w:rPr>
        <w:t xml:space="preserve">и </w:t>
      </w:r>
      <w:r w:rsidR="00277056" w:rsidRPr="00D72CE2">
        <w:rPr>
          <w:rFonts w:ascii="Times New Roman" w:hAnsi="Times New Roman"/>
          <w:sz w:val="24"/>
          <w:szCs w:val="24"/>
        </w:rPr>
        <w:t>работающих одиноких родителей (законных представителей);</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xml:space="preserve">- </w:t>
      </w:r>
      <w:r w:rsidR="00AF1FD7">
        <w:rPr>
          <w:rFonts w:ascii="Times New Roman" w:hAnsi="Times New Roman"/>
          <w:sz w:val="24"/>
          <w:szCs w:val="24"/>
        </w:rPr>
        <w:t>дет</w:t>
      </w:r>
      <w:r w:rsidR="003B7B6A">
        <w:rPr>
          <w:rFonts w:ascii="Times New Roman" w:hAnsi="Times New Roman"/>
          <w:sz w:val="24"/>
          <w:szCs w:val="24"/>
        </w:rPr>
        <w:t>и,</w:t>
      </w:r>
      <w:r w:rsidR="00AF1FD7">
        <w:rPr>
          <w:rFonts w:ascii="Times New Roman" w:hAnsi="Times New Roman"/>
          <w:sz w:val="24"/>
          <w:szCs w:val="24"/>
        </w:rPr>
        <w:t xml:space="preserve"> находящимся под опекой (</w:t>
      </w:r>
      <w:r w:rsidRPr="00D72CE2">
        <w:rPr>
          <w:rFonts w:ascii="Times New Roman" w:hAnsi="Times New Roman"/>
          <w:sz w:val="24"/>
          <w:szCs w:val="24"/>
        </w:rPr>
        <w:t>попечительством), проживающи</w:t>
      </w:r>
      <w:r w:rsidR="003B7B6A">
        <w:rPr>
          <w:rFonts w:ascii="Times New Roman" w:hAnsi="Times New Roman"/>
          <w:sz w:val="24"/>
          <w:szCs w:val="24"/>
        </w:rPr>
        <w:t>е</w:t>
      </w:r>
      <w:r w:rsidRPr="00D72CE2">
        <w:rPr>
          <w:rFonts w:ascii="Times New Roman" w:hAnsi="Times New Roman"/>
          <w:sz w:val="24"/>
          <w:szCs w:val="24"/>
        </w:rPr>
        <w:t xml:space="preserve"> в приемных семьях;</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-дет</w:t>
      </w:r>
      <w:r w:rsidR="003B7B6A">
        <w:rPr>
          <w:rFonts w:ascii="Times New Roman" w:hAnsi="Times New Roman"/>
          <w:sz w:val="24"/>
          <w:szCs w:val="24"/>
        </w:rPr>
        <w:t>и</w:t>
      </w:r>
      <w:r w:rsidRPr="00D72CE2">
        <w:rPr>
          <w:rFonts w:ascii="Times New Roman" w:hAnsi="Times New Roman"/>
          <w:sz w:val="24"/>
          <w:szCs w:val="24"/>
        </w:rPr>
        <w:t>, родители (законные представители) или один из родителей (законных представителей) которых  находятся на военной службе;</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дет</w:t>
      </w:r>
      <w:r w:rsidR="003B7B6A">
        <w:rPr>
          <w:rFonts w:ascii="Times New Roman" w:hAnsi="Times New Roman"/>
          <w:sz w:val="24"/>
          <w:szCs w:val="24"/>
        </w:rPr>
        <w:t>и</w:t>
      </w:r>
      <w:r w:rsidRPr="00D72CE2">
        <w:rPr>
          <w:rFonts w:ascii="Times New Roman" w:hAnsi="Times New Roman"/>
          <w:sz w:val="24"/>
          <w:szCs w:val="24"/>
        </w:rPr>
        <w:t xml:space="preserve"> безработных</w:t>
      </w:r>
      <w:r w:rsidR="003B7B6A">
        <w:rPr>
          <w:rFonts w:ascii="Times New Roman" w:hAnsi="Times New Roman"/>
          <w:sz w:val="24"/>
          <w:szCs w:val="24"/>
        </w:rPr>
        <w:t xml:space="preserve"> граждан</w:t>
      </w:r>
      <w:r w:rsidRPr="00D72CE2">
        <w:rPr>
          <w:rFonts w:ascii="Times New Roman" w:hAnsi="Times New Roman"/>
          <w:sz w:val="24"/>
          <w:szCs w:val="24"/>
        </w:rPr>
        <w:t>;</w:t>
      </w:r>
    </w:p>
    <w:p w:rsidR="00277056" w:rsidRPr="00D72CE2"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 дет</w:t>
      </w:r>
      <w:r w:rsidR="003B7B6A">
        <w:rPr>
          <w:rFonts w:ascii="Times New Roman" w:hAnsi="Times New Roman"/>
          <w:sz w:val="24"/>
          <w:szCs w:val="24"/>
        </w:rPr>
        <w:t>и</w:t>
      </w:r>
      <w:r w:rsidRPr="00D72CE2">
        <w:rPr>
          <w:rFonts w:ascii="Times New Roman" w:hAnsi="Times New Roman"/>
          <w:sz w:val="24"/>
          <w:szCs w:val="24"/>
        </w:rPr>
        <w:t xml:space="preserve"> вынужденных переселенцев;</w:t>
      </w:r>
    </w:p>
    <w:p w:rsidR="00277056" w:rsidRDefault="00277056" w:rsidP="00044B03">
      <w:pPr>
        <w:pStyle w:val="a8"/>
        <w:ind w:firstLine="709"/>
        <w:jc w:val="both"/>
        <w:rPr>
          <w:rFonts w:ascii="Times New Roman" w:hAnsi="Times New Roman"/>
          <w:sz w:val="24"/>
          <w:szCs w:val="24"/>
        </w:rPr>
      </w:pPr>
      <w:r w:rsidRPr="00D72CE2">
        <w:rPr>
          <w:rFonts w:ascii="Times New Roman" w:hAnsi="Times New Roman"/>
          <w:sz w:val="24"/>
          <w:szCs w:val="24"/>
        </w:rPr>
        <w:t>-</w:t>
      </w:r>
      <w:r w:rsidR="003B7B6A">
        <w:rPr>
          <w:rFonts w:ascii="Times New Roman" w:hAnsi="Times New Roman"/>
          <w:sz w:val="24"/>
          <w:szCs w:val="24"/>
        </w:rPr>
        <w:t xml:space="preserve"> </w:t>
      </w:r>
      <w:r w:rsidRPr="00D72CE2">
        <w:rPr>
          <w:rFonts w:ascii="Times New Roman" w:hAnsi="Times New Roman"/>
          <w:sz w:val="24"/>
          <w:szCs w:val="24"/>
        </w:rPr>
        <w:t>дет</w:t>
      </w:r>
      <w:r w:rsidR="003B7B6A">
        <w:rPr>
          <w:rFonts w:ascii="Times New Roman" w:hAnsi="Times New Roman"/>
          <w:sz w:val="24"/>
          <w:szCs w:val="24"/>
        </w:rPr>
        <w:t>и</w:t>
      </w:r>
      <w:r w:rsidRPr="00D72CE2">
        <w:rPr>
          <w:rFonts w:ascii="Times New Roman" w:hAnsi="Times New Roman"/>
          <w:sz w:val="24"/>
          <w:szCs w:val="24"/>
        </w:rPr>
        <w:t>, родители которых являлись участниками военных действий, ликвидаторами техногенных катастроф.</w:t>
      </w:r>
    </w:p>
    <w:p w:rsidR="003B7B6A" w:rsidRPr="001F68F9" w:rsidRDefault="003B7B6A" w:rsidP="003B7B6A">
      <w:pPr>
        <w:tabs>
          <w:tab w:val="num" w:pos="1080"/>
        </w:tabs>
        <w:ind w:firstLine="540"/>
        <w:jc w:val="both"/>
      </w:pPr>
      <w:r w:rsidRPr="001F68F9">
        <w:t xml:space="preserve">Заявителями </w:t>
      </w:r>
      <w:r>
        <w:t xml:space="preserve">по предоставлению </w:t>
      </w:r>
      <w:r w:rsidRPr="001F68F9">
        <w:t xml:space="preserve">муниципальной услуги </w:t>
      </w:r>
      <w:r>
        <w:t>являются родители (законны</w:t>
      </w:r>
      <w:r w:rsidR="009B6D3B">
        <w:t>е</w:t>
      </w:r>
      <w:r>
        <w:t xml:space="preserve"> представители) </w:t>
      </w:r>
      <w:r w:rsidRPr="001F68F9">
        <w:t>несовершеннолетних детей.</w:t>
      </w:r>
    </w:p>
    <w:p w:rsidR="003B7B6A" w:rsidRPr="00D72CE2" w:rsidRDefault="003B7B6A" w:rsidP="00044B03">
      <w:pPr>
        <w:pStyle w:val="a8"/>
        <w:ind w:firstLine="709"/>
        <w:jc w:val="both"/>
        <w:rPr>
          <w:rFonts w:ascii="Times New Roman" w:hAnsi="Times New Roman"/>
          <w:sz w:val="24"/>
          <w:szCs w:val="24"/>
        </w:rPr>
      </w:pPr>
    </w:p>
    <w:p w:rsidR="0007467D" w:rsidRDefault="0007467D" w:rsidP="00044B03">
      <w:pPr>
        <w:ind w:firstLine="709"/>
        <w:jc w:val="both"/>
        <w:rPr>
          <w:color w:val="000000"/>
        </w:rPr>
      </w:pPr>
    </w:p>
    <w:p w:rsidR="0007467D" w:rsidRDefault="0007467D" w:rsidP="00044B03">
      <w:pPr>
        <w:ind w:firstLine="709"/>
        <w:jc w:val="both"/>
        <w:rPr>
          <w:color w:val="000000"/>
        </w:rPr>
      </w:pPr>
    </w:p>
    <w:p w:rsidR="00C27740" w:rsidRDefault="00C27740" w:rsidP="00044B03">
      <w:pPr>
        <w:ind w:firstLine="709"/>
        <w:jc w:val="both"/>
        <w:rPr>
          <w:rStyle w:val="TextNPA"/>
          <w:color w:val="000000"/>
          <w:sz w:val="24"/>
        </w:rPr>
      </w:pPr>
      <w:r w:rsidRPr="00D72CE2">
        <w:rPr>
          <w:color w:val="000000"/>
        </w:rPr>
        <w:lastRenderedPageBreak/>
        <w:t xml:space="preserve">Глава 4. </w:t>
      </w:r>
      <w:r w:rsidRPr="00D72CE2">
        <w:rPr>
          <w:rStyle w:val="TextNPA"/>
          <w:color w:val="000000"/>
          <w:sz w:val="24"/>
        </w:rPr>
        <w:t>Перечень документов, необходимых для получения муниципальной услуги</w:t>
      </w:r>
    </w:p>
    <w:p w:rsidR="003B7B6A" w:rsidRPr="00D72CE2" w:rsidRDefault="003B7B6A" w:rsidP="00044B03">
      <w:pPr>
        <w:ind w:firstLine="709"/>
        <w:jc w:val="both"/>
        <w:rPr>
          <w:rStyle w:val="TextNPA"/>
          <w:sz w:val="24"/>
        </w:rPr>
      </w:pPr>
    </w:p>
    <w:p w:rsidR="003B7B6A" w:rsidRDefault="003B7B6A" w:rsidP="00044B03">
      <w:pPr>
        <w:pStyle w:val="a8"/>
        <w:ind w:firstLine="709"/>
        <w:jc w:val="both"/>
        <w:rPr>
          <w:rFonts w:ascii="Times New Roman" w:hAnsi="Times New Roman"/>
          <w:sz w:val="24"/>
          <w:szCs w:val="24"/>
        </w:rPr>
      </w:pPr>
      <w:r>
        <w:rPr>
          <w:rFonts w:ascii="Times New Roman" w:hAnsi="Times New Roman"/>
          <w:sz w:val="24"/>
          <w:szCs w:val="24"/>
        </w:rPr>
        <w:t xml:space="preserve">10. </w:t>
      </w:r>
      <w:r w:rsidR="00277056" w:rsidRPr="00D72CE2">
        <w:rPr>
          <w:rFonts w:ascii="Times New Roman" w:hAnsi="Times New Roman"/>
          <w:sz w:val="24"/>
          <w:szCs w:val="24"/>
        </w:rPr>
        <w:t xml:space="preserve">Для получения муниципальной услуги </w:t>
      </w:r>
      <w:r>
        <w:rPr>
          <w:rFonts w:ascii="Times New Roman" w:hAnsi="Times New Roman"/>
          <w:sz w:val="24"/>
          <w:szCs w:val="24"/>
        </w:rPr>
        <w:t>заявители</w:t>
      </w:r>
      <w:r w:rsidR="009B6D3B">
        <w:rPr>
          <w:rFonts w:ascii="Times New Roman" w:hAnsi="Times New Roman"/>
          <w:sz w:val="24"/>
          <w:szCs w:val="24"/>
        </w:rPr>
        <w:t xml:space="preserve"> должны предоставить:</w:t>
      </w:r>
    </w:p>
    <w:p w:rsidR="009B6D3B" w:rsidRDefault="009B6D3B" w:rsidP="00044B03">
      <w:pPr>
        <w:pStyle w:val="a8"/>
        <w:ind w:firstLine="709"/>
        <w:jc w:val="both"/>
        <w:rPr>
          <w:rFonts w:ascii="Times New Roman" w:hAnsi="Times New Roman"/>
          <w:sz w:val="24"/>
          <w:szCs w:val="24"/>
        </w:rPr>
      </w:pPr>
      <w:r>
        <w:rPr>
          <w:rFonts w:ascii="Times New Roman" w:hAnsi="Times New Roman"/>
          <w:sz w:val="24"/>
          <w:szCs w:val="24"/>
        </w:rPr>
        <w:t xml:space="preserve">а) </w:t>
      </w:r>
      <w:r w:rsidR="00277056" w:rsidRPr="00D72CE2">
        <w:rPr>
          <w:rFonts w:ascii="Times New Roman" w:hAnsi="Times New Roman"/>
          <w:sz w:val="24"/>
          <w:szCs w:val="24"/>
        </w:rPr>
        <w:t xml:space="preserve">заявление </w:t>
      </w:r>
      <w:r>
        <w:rPr>
          <w:rFonts w:ascii="Times New Roman" w:hAnsi="Times New Roman"/>
          <w:sz w:val="24"/>
          <w:szCs w:val="24"/>
        </w:rPr>
        <w:t>о приеме ребенка в лагерь с дневным пребыванием по форме согласно приложению 3 к административному регламенту;</w:t>
      </w:r>
    </w:p>
    <w:p w:rsidR="00277056" w:rsidRDefault="009B6D3B" w:rsidP="00044B03">
      <w:pPr>
        <w:pStyle w:val="a8"/>
        <w:ind w:firstLine="709"/>
        <w:jc w:val="both"/>
        <w:rPr>
          <w:rFonts w:ascii="Times New Roman" w:hAnsi="Times New Roman"/>
          <w:sz w:val="24"/>
          <w:szCs w:val="24"/>
        </w:rPr>
      </w:pPr>
      <w:r>
        <w:rPr>
          <w:rFonts w:ascii="Times New Roman" w:hAnsi="Times New Roman"/>
          <w:sz w:val="24"/>
          <w:szCs w:val="24"/>
        </w:rPr>
        <w:t xml:space="preserve">б) </w:t>
      </w:r>
      <w:r w:rsidR="00277056" w:rsidRPr="00D72CE2">
        <w:rPr>
          <w:rFonts w:ascii="Times New Roman" w:hAnsi="Times New Roman"/>
          <w:sz w:val="24"/>
          <w:szCs w:val="24"/>
        </w:rPr>
        <w:t>копию паспорта родителя (законного представителя);</w:t>
      </w:r>
    </w:p>
    <w:p w:rsidR="00277056" w:rsidRDefault="009B6D3B" w:rsidP="00044B03">
      <w:pPr>
        <w:pStyle w:val="a8"/>
        <w:ind w:firstLine="709"/>
        <w:jc w:val="both"/>
        <w:rPr>
          <w:rFonts w:ascii="Times New Roman" w:hAnsi="Times New Roman"/>
          <w:sz w:val="24"/>
          <w:szCs w:val="24"/>
        </w:rPr>
      </w:pPr>
      <w:r>
        <w:rPr>
          <w:rFonts w:ascii="Times New Roman" w:hAnsi="Times New Roman"/>
          <w:sz w:val="24"/>
          <w:szCs w:val="24"/>
        </w:rPr>
        <w:t xml:space="preserve">в) </w:t>
      </w:r>
      <w:r w:rsidR="00277056" w:rsidRPr="00D72CE2">
        <w:rPr>
          <w:rFonts w:ascii="Times New Roman" w:hAnsi="Times New Roman"/>
          <w:sz w:val="24"/>
          <w:szCs w:val="24"/>
        </w:rPr>
        <w:t>копию свидетельства о рождении ребенка;</w:t>
      </w:r>
    </w:p>
    <w:p w:rsidR="009B6D3B" w:rsidRDefault="009B6D3B" w:rsidP="00044B03">
      <w:pPr>
        <w:pStyle w:val="a8"/>
        <w:ind w:firstLine="709"/>
        <w:jc w:val="both"/>
        <w:rPr>
          <w:rFonts w:ascii="Times New Roman" w:hAnsi="Times New Roman"/>
          <w:sz w:val="24"/>
          <w:szCs w:val="24"/>
        </w:rPr>
      </w:pPr>
      <w:r>
        <w:rPr>
          <w:rFonts w:ascii="Times New Roman" w:hAnsi="Times New Roman"/>
          <w:sz w:val="24"/>
          <w:szCs w:val="24"/>
        </w:rPr>
        <w:t xml:space="preserve">г) </w:t>
      </w:r>
      <w:r w:rsidRPr="009B6D3B">
        <w:rPr>
          <w:rFonts w:ascii="Times New Roman" w:hAnsi="Times New Roman"/>
          <w:sz w:val="24"/>
          <w:szCs w:val="24"/>
        </w:rPr>
        <w:t xml:space="preserve">справку из </w:t>
      </w:r>
      <w:r>
        <w:rPr>
          <w:rFonts w:ascii="Times New Roman" w:hAnsi="Times New Roman"/>
          <w:sz w:val="24"/>
          <w:szCs w:val="24"/>
        </w:rPr>
        <w:t xml:space="preserve">образовательного учреждения, </w:t>
      </w:r>
      <w:r w:rsidRPr="009B6D3B">
        <w:rPr>
          <w:rFonts w:ascii="Times New Roman" w:hAnsi="Times New Roman"/>
          <w:sz w:val="24"/>
          <w:szCs w:val="24"/>
        </w:rPr>
        <w:t>подтверждающую обучение ребенка в 1 – 10 классе - при подаче документов на посещение оздоровительного лагеря с дневным пребыванием в образовательном учреждении не по месту учебы ребенка</w:t>
      </w:r>
      <w:r>
        <w:rPr>
          <w:rFonts w:ascii="Times New Roman" w:hAnsi="Times New Roman"/>
          <w:sz w:val="24"/>
          <w:szCs w:val="24"/>
        </w:rPr>
        <w:t>;</w:t>
      </w:r>
    </w:p>
    <w:p w:rsidR="009B6D3B" w:rsidRDefault="009B6D3B" w:rsidP="00044B03">
      <w:pPr>
        <w:pStyle w:val="a8"/>
        <w:ind w:firstLine="709"/>
        <w:jc w:val="both"/>
        <w:rPr>
          <w:rFonts w:ascii="Times New Roman" w:hAnsi="Times New Roman"/>
          <w:sz w:val="24"/>
          <w:szCs w:val="24"/>
        </w:rPr>
      </w:pPr>
      <w:r>
        <w:rPr>
          <w:rFonts w:ascii="Times New Roman" w:hAnsi="Times New Roman"/>
          <w:sz w:val="24"/>
          <w:szCs w:val="24"/>
        </w:rPr>
        <w:t xml:space="preserve">д) </w:t>
      </w:r>
      <w:r w:rsidRPr="009B6D3B">
        <w:rPr>
          <w:rFonts w:ascii="Times New Roman" w:hAnsi="Times New Roman"/>
          <w:sz w:val="24"/>
          <w:szCs w:val="24"/>
        </w:rPr>
        <w:t>медицинское заключение (справку) о возможности посещения лагеря</w:t>
      </w:r>
      <w:r w:rsidR="0007467D">
        <w:rPr>
          <w:rFonts w:ascii="Times New Roman" w:hAnsi="Times New Roman"/>
          <w:sz w:val="24"/>
          <w:szCs w:val="24"/>
        </w:rPr>
        <w:t xml:space="preserve"> отдыха</w:t>
      </w:r>
      <w:r w:rsidRPr="009B6D3B">
        <w:rPr>
          <w:rFonts w:ascii="Times New Roman" w:hAnsi="Times New Roman"/>
          <w:sz w:val="24"/>
          <w:szCs w:val="24"/>
        </w:rPr>
        <w:t>.</w:t>
      </w:r>
    </w:p>
    <w:p w:rsidR="009B6D3B" w:rsidRDefault="009B6D3B" w:rsidP="00044B03">
      <w:pPr>
        <w:pStyle w:val="a8"/>
        <w:ind w:firstLine="709"/>
        <w:jc w:val="both"/>
        <w:rPr>
          <w:rFonts w:ascii="Times New Roman" w:hAnsi="Times New Roman"/>
          <w:sz w:val="24"/>
          <w:szCs w:val="24"/>
        </w:rPr>
      </w:pPr>
    </w:p>
    <w:p w:rsidR="00C27740" w:rsidRPr="00D72CE2" w:rsidRDefault="00C27740" w:rsidP="00044B03">
      <w:pPr>
        <w:tabs>
          <w:tab w:val="left" w:pos="720"/>
          <w:tab w:val="left" w:pos="900"/>
        </w:tabs>
        <w:ind w:firstLine="709"/>
        <w:jc w:val="both"/>
      </w:pPr>
      <w:r w:rsidRPr="00D72CE2">
        <w:rPr>
          <w:rStyle w:val="TextNPA"/>
          <w:sz w:val="24"/>
        </w:rPr>
        <w:t xml:space="preserve">Глава 5. </w:t>
      </w:r>
      <w:r w:rsidRPr="00D72CE2">
        <w:t>Требования, предъявляемые к документам</w:t>
      </w:r>
    </w:p>
    <w:p w:rsidR="00C27740" w:rsidRPr="00D72CE2" w:rsidRDefault="00C27740" w:rsidP="00044B03">
      <w:pPr>
        <w:tabs>
          <w:tab w:val="left" w:pos="720"/>
          <w:tab w:val="left" w:pos="900"/>
        </w:tabs>
        <w:ind w:firstLine="709"/>
        <w:jc w:val="both"/>
      </w:pPr>
    </w:p>
    <w:p w:rsidR="00C27740" w:rsidRPr="00D72CE2" w:rsidRDefault="00C27740" w:rsidP="00044B03">
      <w:pPr>
        <w:ind w:firstLine="709"/>
        <w:jc w:val="both"/>
      </w:pPr>
      <w:r w:rsidRPr="00D72CE2">
        <w:t>11. Заявление о</w:t>
      </w:r>
      <w:r w:rsidRPr="00D72CE2">
        <w:rPr>
          <w:i/>
        </w:rPr>
        <w:t xml:space="preserve"> </w:t>
      </w:r>
      <w:r w:rsidR="009B6D3B" w:rsidRPr="009B6D3B">
        <w:t>приеме</w:t>
      </w:r>
      <w:r w:rsidR="009B6D3B">
        <w:rPr>
          <w:i/>
        </w:rPr>
        <w:t xml:space="preserve"> </w:t>
      </w:r>
      <w:r w:rsidRPr="00D72CE2">
        <w:t>ребенка</w:t>
      </w:r>
      <w:r w:rsidR="009B6D3B">
        <w:t xml:space="preserve"> в </w:t>
      </w:r>
      <w:r w:rsidR="00277056" w:rsidRPr="00D72CE2">
        <w:t>лагерь с дневным пребыванием</w:t>
      </w:r>
      <w:r w:rsidR="009B6D3B">
        <w:t>,</w:t>
      </w:r>
      <w:r w:rsidR="00277056" w:rsidRPr="00D72CE2">
        <w:t xml:space="preserve"> </w:t>
      </w:r>
      <w:r w:rsidRPr="00D72CE2">
        <w:t>оформляется согласно форме, представленной в приложении</w:t>
      </w:r>
      <w:r w:rsidRPr="00D72CE2">
        <w:rPr>
          <w:i/>
        </w:rPr>
        <w:t xml:space="preserve"> </w:t>
      </w:r>
      <w:r w:rsidRPr="00D72CE2">
        <w:t>3</w:t>
      </w:r>
      <w:r w:rsidR="009B6D3B">
        <w:t xml:space="preserve"> </w:t>
      </w:r>
      <w:r w:rsidRPr="00D72CE2">
        <w:t>к административному регламенту.</w:t>
      </w:r>
    </w:p>
    <w:p w:rsidR="009B6D3B" w:rsidRDefault="00C27740" w:rsidP="00044B03">
      <w:pPr>
        <w:pStyle w:val="a3"/>
        <w:spacing w:before="0" w:after="0"/>
        <w:ind w:firstLine="709"/>
        <w:jc w:val="both"/>
        <w:rPr>
          <w:bCs/>
        </w:rPr>
      </w:pPr>
      <w:r w:rsidRPr="00D72CE2">
        <w:t xml:space="preserve">12. Заявление может быть заполнено от руки или машинописным способом, распечатано посредством электронных печатающих устройств. </w:t>
      </w:r>
      <w:r w:rsidRPr="00D72CE2">
        <w:rPr>
          <w:bCs/>
        </w:rPr>
        <w:t>Заявление составляется в одном экземпляре - подлиннике, подписывается заявителем или его доверенным лицом</w:t>
      </w:r>
      <w:r w:rsidR="009B6D3B">
        <w:rPr>
          <w:bCs/>
        </w:rPr>
        <w:t>.</w:t>
      </w:r>
    </w:p>
    <w:p w:rsidR="00C27740" w:rsidRPr="00D72CE2" w:rsidRDefault="00C27740" w:rsidP="00044B03">
      <w:pPr>
        <w:pStyle w:val="a3"/>
        <w:spacing w:before="0" w:after="0"/>
        <w:ind w:firstLine="709"/>
        <w:jc w:val="both"/>
        <w:rPr>
          <w:bCs/>
        </w:rPr>
      </w:pPr>
      <w:r w:rsidRPr="00D72CE2">
        <w:rPr>
          <w:bCs/>
        </w:rPr>
        <w:t xml:space="preserve">13. Копии документов, предоставляемые заявителем в </w:t>
      </w:r>
      <w:r w:rsidR="0007467D">
        <w:rPr>
          <w:bCs/>
        </w:rPr>
        <w:t>МОУ</w:t>
      </w:r>
      <w:r w:rsidRPr="00D72CE2">
        <w:rPr>
          <w:bCs/>
        </w:rPr>
        <w:t xml:space="preserve"> должны быть хорошего качества (без пробелов и затемнений). Ксерокопирование и заверение копий указанных документов может производиться по месту предоставления услуги. </w:t>
      </w:r>
    </w:p>
    <w:p w:rsidR="009C74E6" w:rsidRDefault="00C27740" w:rsidP="00044B03">
      <w:pPr>
        <w:pStyle w:val="Heading"/>
        <w:tabs>
          <w:tab w:val="left" w:pos="720"/>
        </w:tabs>
        <w:ind w:firstLine="709"/>
        <w:jc w:val="both"/>
        <w:rPr>
          <w:rFonts w:ascii="Times New Roman" w:hAnsi="Times New Roman"/>
          <w:b w:val="0"/>
          <w:bCs/>
          <w:sz w:val="24"/>
          <w:szCs w:val="24"/>
        </w:rPr>
      </w:pPr>
      <w:r w:rsidRPr="00D72CE2">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w:t>
      </w:r>
      <w:r w:rsidR="009C74E6">
        <w:rPr>
          <w:rFonts w:ascii="Times New Roman" w:hAnsi="Times New Roman"/>
          <w:b w:val="0"/>
          <w:bCs/>
          <w:sz w:val="24"/>
          <w:szCs w:val="24"/>
        </w:rPr>
        <w:t>ю</w:t>
      </w:r>
    </w:p>
    <w:p w:rsidR="00C27740" w:rsidRPr="00D72CE2" w:rsidRDefault="00C27740" w:rsidP="00044B03">
      <w:pPr>
        <w:pStyle w:val="Heading"/>
        <w:tabs>
          <w:tab w:val="left" w:pos="720"/>
        </w:tabs>
        <w:ind w:firstLine="709"/>
        <w:jc w:val="both"/>
        <w:rPr>
          <w:rFonts w:ascii="Times New Roman" w:hAnsi="Times New Roman"/>
          <w:b w:val="0"/>
          <w:bCs/>
          <w:sz w:val="24"/>
          <w:szCs w:val="24"/>
        </w:rPr>
      </w:pPr>
      <w:r w:rsidRPr="00D72CE2">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sidRPr="00D72CE2">
        <w:rPr>
          <w:rFonts w:ascii="Times New Roman" w:eastAsia="Times New Roman" w:hAnsi="Times New Roman"/>
          <w:b w:val="0"/>
          <w:sz w:val="24"/>
          <w:szCs w:val="24"/>
        </w:rPr>
        <w:t xml:space="preserve">отделом образования </w:t>
      </w:r>
      <w:r w:rsidRPr="00D72CE2">
        <w:rPr>
          <w:rFonts w:ascii="Times New Roman" w:hAnsi="Times New Roman"/>
          <w:b w:val="0"/>
          <w:bCs/>
          <w:sz w:val="24"/>
          <w:szCs w:val="24"/>
        </w:rPr>
        <w:t xml:space="preserve">(номера контактных телефонов/факсов, адрес электронной почты указаны в </w:t>
      </w:r>
      <w:r w:rsidR="009C74E6">
        <w:rPr>
          <w:rFonts w:ascii="Times New Roman" w:hAnsi="Times New Roman"/>
          <w:b w:val="0"/>
          <w:bCs/>
          <w:sz w:val="24"/>
          <w:szCs w:val="24"/>
        </w:rPr>
        <w:t>п</w:t>
      </w:r>
      <w:r w:rsidRPr="00D72CE2">
        <w:rPr>
          <w:rFonts w:ascii="Times New Roman" w:hAnsi="Times New Roman"/>
          <w:b w:val="0"/>
          <w:bCs/>
          <w:sz w:val="24"/>
          <w:szCs w:val="24"/>
        </w:rPr>
        <w:t>риложении 1</w:t>
      </w:r>
      <w:r w:rsidR="009C74E6">
        <w:rPr>
          <w:rFonts w:ascii="Times New Roman" w:hAnsi="Times New Roman"/>
          <w:b w:val="0"/>
          <w:bCs/>
          <w:sz w:val="24"/>
          <w:szCs w:val="24"/>
        </w:rPr>
        <w:t xml:space="preserve"> к административному регламенту</w:t>
      </w:r>
      <w:r w:rsidRPr="00D72CE2">
        <w:rPr>
          <w:rFonts w:ascii="Times New Roman" w:hAnsi="Times New Roman"/>
          <w:b w:val="0"/>
          <w:bCs/>
          <w:sz w:val="24"/>
          <w:szCs w:val="24"/>
        </w:rPr>
        <w:t xml:space="preserve">).  </w:t>
      </w:r>
    </w:p>
    <w:p w:rsidR="00C27740" w:rsidRPr="00D72CE2" w:rsidRDefault="00C27740" w:rsidP="00044B03">
      <w:pPr>
        <w:pStyle w:val="ConsNormal"/>
        <w:ind w:firstLine="709"/>
        <w:jc w:val="both"/>
        <w:rPr>
          <w:rFonts w:ascii="Times New Roman" w:hAnsi="Times New Roman"/>
          <w:sz w:val="24"/>
          <w:szCs w:val="24"/>
        </w:rPr>
      </w:pPr>
    </w:p>
    <w:p w:rsidR="00C27740" w:rsidRPr="00D72CE2" w:rsidRDefault="00C27740" w:rsidP="00044B03">
      <w:pPr>
        <w:pStyle w:val="ConsNormal"/>
        <w:ind w:firstLine="709"/>
        <w:jc w:val="both"/>
        <w:rPr>
          <w:rFonts w:ascii="Times New Roman" w:hAnsi="Times New Roman"/>
          <w:sz w:val="24"/>
          <w:szCs w:val="24"/>
        </w:rPr>
      </w:pPr>
      <w:r w:rsidRPr="00D72CE2">
        <w:rPr>
          <w:rFonts w:ascii="Times New Roman" w:hAnsi="Times New Roman"/>
          <w:sz w:val="24"/>
          <w:szCs w:val="24"/>
        </w:rPr>
        <w:t>Глава 6. Срок пред</w:t>
      </w:r>
      <w:r w:rsidR="00AF1FD7">
        <w:rPr>
          <w:rFonts w:ascii="Times New Roman" w:hAnsi="Times New Roman"/>
          <w:sz w:val="24"/>
          <w:szCs w:val="24"/>
        </w:rPr>
        <w:t>оставления муниципальной услуги</w:t>
      </w:r>
    </w:p>
    <w:p w:rsidR="00C27740" w:rsidRPr="00D72CE2" w:rsidRDefault="00C27740" w:rsidP="00044B03">
      <w:pPr>
        <w:autoSpaceDE w:val="0"/>
        <w:ind w:firstLine="709"/>
        <w:jc w:val="both"/>
      </w:pPr>
    </w:p>
    <w:p w:rsidR="00C27740" w:rsidRDefault="00C27740" w:rsidP="00044B03">
      <w:pPr>
        <w:ind w:firstLine="709"/>
        <w:jc w:val="both"/>
      </w:pPr>
      <w:r w:rsidRPr="00D72CE2">
        <w:t xml:space="preserve">16.  Муниципальная услуга предоставляется </w:t>
      </w:r>
      <w:r w:rsidR="009C74E6">
        <w:t xml:space="preserve">обучающимся </w:t>
      </w:r>
      <w:r w:rsidR="00277056" w:rsidRPr="00D72CE2">
        <w:t>образовательных учреждений</w:t>
      </w:r>
      <w:r w:rsidR="0007467D">
        <w:t xml:space="preserve"> Весьегонского района</w:t>
      </w:r>
      <w:r w:rsidR="00277056" w:rsidRPr="00D72CE2">
        <w:t xml:space="preserve"> в каникулярное время.</w:t>
      </w:r>
    </w:p>
    <w:p w:rsidR="009C74E6" w:rsidRPr="00D72CE2" w:rsidRDefault="009C74E6" w:rsidP="00044B03">
      <w:pPr>
        <w:ind w:firstLine="709"/>
        <w:jc w:val="both"/>
      </w:pPr>
    </w:p>
    <w:p w:rsidR="00C27740" w:rsidRPr="00D72CE2" w:rsidRDefault="00C27740" w:rsidP="00044B03">
      <w:pPr>
        <w:tabs>
          <w:tab w:val="left" w:pos="720"/>
          <w:tab w:val="left" w:pos="900"/>
        </w:tabs>
        <w:ind w:firstLine="709"/>
        <w:jc w:val="both"/>
        <w:rPr>
          <w:color w:val="000000"/>
        </w:rPr>
      </w:pPr>
      <w:r w:rsidRPr="00D72CE2">
        <w:rPr>
          <w:color w:val="000000"/>
        </w:rPr>
        <w:t>Глава 7.  Информация о</w:t>
      </w:r>
      <w:r w:rsidR="00AF1FD7">
        <w:rPr>
          <w:color w:val="000000"/>
        </w:rPr>
        <w:t xml:space="preserve"> платности муниципальной услуги</w:t>
      </w:r>
    </w:p>
    <w:p w:rsidR="00C27740" w:rsidRPr="00D72CE2" w:rsidRDefault="00C27740" w:rsidP="00044B03">
      <w:pPr>
        <w:ind w:firstLine="709"/>
        <w:jc w:val="both"/>
        <w:rPr>
          <w:color w:val="000000"/>
        </w:rPr>
      </w:pPr>
    </w:p>
    <w:p w:rsidR="009C74E6" w:rsidRDefault="00C27740" w:rsidP="00044B03">
      <w:pPr>
        <w:pStyle w:val="a8"/>
        <w:ind w:firstLine="709"/>
        <w:jc w:val="both"/>
        <w:rPr>
          <w:rFonts w:ascii="Times New Roman" w:hAnsi="Times New Roman"/>
          <w:sz w:val="24"/>
          <w:szCs w:val="24"/>
        </w:rPr>
      </w:pPr>
      <w:r w:rsidRPr="009C74E6">
        <w:rPr>
          <w:rFonts w:ascii="Times New Roman" w:hAnsi="Times New Roman"/>
          <w:sz w:val="24"/>
          <w:szCs w:val="24"/>
        </w:rPr>
        <w:t xml:space="preserve">17. </w:t>
      </w:r>
      <w:r w:rsidR="009C74E6">
        <w:rPr>
          <w:rFonts w:ascii="Times New Roman" w:hAnsi="Times New Roman"/>
          <w:sz w:val="24"/>
          <w:szCs w:val="24"/>
        </w:rPr>
        <w:t xml:space="preserve">Предоставление муниципальной услуги осуществляется на платной основе. </w:t>
      </w:r>
    </w:p>
    <w:p w:rsidR="009C74E6" w:rsidRPr="009C74E6" w:rsidRDefault="009C74E6" w:rsidP="00044B03">
      <w:pPr>
        <w:pStyle w:val="a8"/>
        <w:ind w:firstLine="709"/>
        <w:jc w:val="both"/>
        <w:rPr>
          <w:rFonts w:ascii="Times New Roman" w:hAnsi="Times New Roman"/>
          <w:sz w:val="24"/>
          <w:szCs w:val="24"/>
        </w:rPr>
      </w:pPr>
      <w:r w:rsidRPr="009C74E6">
        <w:rPr>
          <w:rFonts w:ascii="Times New Roman" w:hAnsi="Times New Roman"/>
          <w:sz w:val="24"/>
          <w:szCs w:val="24"/>
        </w:rPr>
        <w:t>Размер родительской платы за путевки в летние оздоровительные детские лагеря с дневным пре</w:t>
      </w:r>
      <w:r w:rsidR="003A3900">
        <w:rPr>
          <w:rFonts w:ascii="Times New Roman" w:hAnsi="Times New Roman"/>
          <w:sz w:val="24"/>
          <w:szCs w:val="24"/>
        </w:rPr>
        <w:t>б</w:t>
      </w:r>
      <w:r w:rsidRPr="009C74E6">
        <w:rPr>
          <w:rFonts w:ascii="Times New Roman" w:hAnsi="Times New Roman"/>
          <w:sz w:val="24"/>
          <w:szCs w:val="24"/>
        </w:rPr>
        <w:t xml:space="preserve">ыванием детей составляет </w:t>
      </w:r>
      <w:r w:rsidR="009C4D97">
        <w:rPr>
          <w:rFonts w:ascii="Times New Roman" w:hAnsi="Times New Roman"/>
          <w:sz w:val="24"/>
          <w:szCs w:val="24"/>
        </w:rPr>
        <w:t xml:space="preserve">не более </w:t>
      </w:r>
      <w:r w:rsidRPr="009C74E6">
        <w:rPr>
          <w:rFonts w:ascii="Times New Roman" w:hAnsi="Times New Roman"/>
          <w:sz w:val="24"/>
          <w:szCs w:val="24"/>
        </w:rPr>
        <w:t>10 % от стоимости путевки.</w:t>
      </w:r>
    </w:p>
    <w:p w:rsidR="00AF1FD7" w:rsidRPr="00D72CE2" w:rsidRDefault="00AF1FD7" w:rsidP="00044B03">
      <w:pPr>
        <w:pStyle w:val="a8"/>
        <w:ind w:firstLine="709"/>
        <w:jc w:val="both"/>
        <w:rPr>
          <w:i/>
          <w:sz w:val="24"/>
          <w:szCs w:val="24"/>
        </w:rPr>
      </w:pPr>
    </w:p>
    <w:p w:rsidR="009C74E6" w:rsidRDefault="00C27740" w:rsidP="00044B03">
      <w:pPr>
        <w:ind w:firstLine="709"/>
        <w:jc w:val="both"/>
        <w:rPr>
          <w:color w:val="000000"/>
        </w:rPr>
      </w:pPr>
      <w:r w:rsidRPr="00D72CE2">
        <w:rPr>
          <w:color w:val="000000"/>
        </w:rPr>
        <w:t>Глава 8. Перечень правовых актов, регулирующих предоставление муниципальной услуги</w:t>
      </w:r>
    </w:p>
    <w:p w:rsidR="00A47AB0" w:rsidRPr="00D72CE2" w:rsidRDefault="00A47AB0" w:rsidP="00044B03">
      <w:pPr>
        <w:ind w:firstLine="709"/>
        <w:jc w:val="both"/>
        <w:rPr>
          <w:color w:val="000000"/>
        </w:rPr>
      </w:pPr>
      <w:r w:rsidRPr="00D72CE2">
        <w:rPr>
          <w:color w:val="000000"/>
        </w:rPr>
        <w:t xml:space="preserve"> </w:t>
      </w:r>
    </w:p>
    <w:p w:rsidR="009C74E6" w:rsidRDefault="00A47AB0" w:rsidP="00044B03">
      <w:pPr>
        <w:ind w:firstLine="709"/>
        <w:jc w:val="both"/>
        <w:rPr>
          <w:color w:val="000000"/>
        </w:rPr>
      </w:pPr>
      <w:r w:rsidRPr="00D72CE2">
        <w:rPr>
          <w:color w:val="000000"/>
        </w:rPr>
        <w:t xml:space="preserve">18. Предоставление муниципальной услуги </w:t>
      </w:r>
      <w:r w:rsidR="009C74E6">
        <w:rPr>
          <w:color w:val="000000"/>
        </w:rPr>
        <w:t>осуществляется в соответствии с:</w:t>
      </w:r>
    </w:p>
    <w:p w:rsidR="009C74E6" w:rsidRPr="00D72CE2" w:rsidRDefault="009C74E6" w:rsidP="009C74E6">
      <w:pPr>
        <w:ind w:firstLine="709"/>
        <w:jc w:val="both"/>
      </w:pPr>
      <w:r>
        <w:t xml:space="preserve">а) </w:t>
      </w:r>
      <w:r w:rsidRPr="00D72CE2">
        <w:t>Конституцией Российской Федерации;</w:t>
      </w:r>
    </w:p>
    <w:p w:rsidR="009C74E6" w:rsidRPr="00D72CE2" w:rsidRDefault="009C74E6" w:rsidP="009C74E6">
      <w:pPr>
        <w:ind w:firstLine="709"/>
        <w:jc w:val="both"/>
      </w:pPr>
      <w:r>
        <w:t xml:space="preserve">б) </w:t>
      </w:r>
      <w:r w:rsidRPr="00D72CE2">
        <w:t>Федеральным законом от 06.10.2003 № 131-ФЗ «Об общих принципах организации местного самоуправления в Российской Федерации»;</w:t>
      </w:r>
    </w:p>
    <w:p w:rsidR="009C74E6" w:rsidRPr="00D72CE2" w:rsidRDefault="009C74E6" w:rsidP="009C74E6">
      <w:pPr>
        <w:ind w:firstLine="709"/>
        <w:jc w:val="both"/>
      </w:pPr>
      <w:r>
        <w:t xml:space="preserve">в) </w:t>
      </w:r>
      <w:r w:rsidRPr="00D72CE2">
        <w:t>Федеральным законом от 02.05.2006 №</w:t>
      </w:r>
      <w:r w:rsidR="003A3900">
        <w:t xml:space="preserve"> </w:t>
      </w:r>
      <w:r w:rsidRPr="00D72CE2">
        <w:t>59-ФЗ «О порядке рассмотрения обращений граждан Российской Федерации»</w:t>
      </w:r>
      <w:r w:rsidRPr="00D72CE2">
        <w:rPr>
          <w:bCs/>
        </w:rPr>
        <w:t xml:space="preserve"> (с изменениями от 29 июня, 27 июля 2010 года)</w:t>
      </w:r>
      <w:r w:rsidRPr="00D72CE2">
        <w:t>;</w:t>
      </w:r>
    </w:p>
    <w:p w:rsidR="009C74E6" w:rsidRPr="00D72CE2" w:rsidRDefault="009C74E6" w:rsidP="009C74E6">
      <w:pPr>
        <w:ind w:firstLine="709"/>
        <w:jc w:val="both"/>
      </w:pPr>
      <w:r>
        <w:t xml:space="preserve">г) </w:t>
      </w:r>
      <w:r w:rsidRPr="00D72CE2">
        <w:t>Законом Российской Федерации от 10.07.1992 № 3266-1 «Об образовании»;</w:t>
      </w:r>
    </w:p>
    <w:p w:rsidR="009C74E6" w:rsidRPr="00D72CE2" w:rsidRDefault="009C74E6" w:rsidP="009C74E6">
      <w:pPr>
        <w:ind w:firstLine="709"/>
        <w:jc w:val="both"/>
      </w:pPr>
      <w:r>
        <w:rPr>
          <w:bCs/>
        </w:rPr>
        <w:t xml:space="preserve">д) </w:t>
      </w:r>
      <w:r w:rsidRPr="00D72CE2">
        <w:rPr>
          <w:bCs/>
        </w:rPr>
        <w:t>Федеральным законом от 24.07.1998 № 124-ФЗ «Об основных гарантиях прав ребенка в Российской Федерации»;</w:t>
      </w:r>
    </w:p>
    <w:p w:rsidR="009C74E6" w:rsidRPr="00FD78C8" w:rsidRDefault="009C74E6" w:rsidP="009C74E6">
      <w:pPr>
        <w:ind w:firstLine="709"/>
        <w:jc w:val="both"/>
        <w:rPr>
          <w:bCs/>
          <w:color w:val="000000"/>
        </w:rPr>
      </w:pPr>
      <w:r>
        <w:rPr>
          <w:bCs/>
          <w:color w:val="000000"/>
        </w:rPr>
        <w:t>е) п</w:t>
      </w:r>
      <w:r w:rsidRPr="00FD78C8">
        <w:rPr>
          <w:bCs/>
          <w:color w:val="000000"/>
        </w:rPr>
        <w:t>риказом Министерства образования Российской Федерации от 13.07.2001 № 2688 «Об утверждении Порядка проведения смен профильных лагерей, лагерей с дневным пребыванием детей, лагерей труда и отдыха»;</w:t>
      </w:r>
    </w:p>
    <w:p w:rsidR="009C74E6" w:rsidRPr="00D72CE2" w:rsidRDefault="009C74E6" w:rsidP="009C74E6">
      <w:pPr>
        <w:ind w:firstLine="709"/>
        <w:jc w:val="both"/>
      </w:pPr>
      <w:r>
        <w:rPr>
          <w:bCs/>
          <w:color w:val="000000"/>
        </w:rPr>
        <w:lastRenderedPageBreak/>
        <w:t xml:space="preserve">ж) </w:t>
      </w:r>
      <w:r w:rsidRPr="00FD78C8">
        <w:rPr>
          <w:bCs/>
          <w:color w:val="000000"/>
        </w:rPr>
        <w:t>Санитарно-гигиеническими правилами СП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Pr>
          <w:bCs/>
          <w:color w:val="000000"/>
        </w:rPr>
        <w:t xml:space="preserve">. </w:t>
      </w:r>
      <w:r w:rsidRPr="00D72CE2">
        <w:t xml:space="preserve">Санитарно-эпидемиологические правила и нормативы». </w:t>
      </w:r>
    </w:p>
    <w:p w:rsidR="009C74E6" w:rsidRDefault="009C74E6" w:rsidP="009C74E6">
      <w:pPr>
        <w:ind w:firstLine="709"/>
        <w:jc w:val="both"/>
        <w:rPr>
          <w:color w:val="000000"/>
        </w:rPr>
      </w:pPr>
      <w:r>
        <w:rPr>
          <w:bCs/>
          <w:color w:val="000000"/>
        </w:rPr>
        <w:t xml:space="preserve">з) </w:t>
      </w:r>
      <w:r>
        <w:rPr>
          <w:color w:val="000000"/>
        </w:rPr>
        <w:t>Законом Тверской области от 07.05.2008 № 56-ЗО «Об образовании в Тверской области»;</w:t>
      </w:r>
    </w:p>
    <w:p w:rsidR="009C74E6" w:rsidRPr="00D72CE2" w:rsidRDefault="009C74E6" w:rsidP="009C74E6">
      <w:pPr>
        <w:ind w:firstLine="709"/>
        <w:jc w:val="both"/>
        <w:rPr>
          <w:color w:val="000000"/>
        </w:rPr>
      </w:pPr>
      <w:r>
        <w:rPr>
          <w:color w:val="000000"/>
        </w:rPr>
        <w:t>и) и</w:t>
      </w:r>
      <w:r w:rsidRPr="00D72CE2">
        <w:rPr>
          <w:color w:val="000000"/>
        </w:rPr>
        <w:t xml:space="preserve">ными нормативными правовыми актами. </w:t>
      </w:r>
    </w:p>
    <w:p w:rsidR="00C27740" w:rsidRPr="00D72CE2" w:rsidRDefault="00C27740" w:rsidP="00044B03">
      <w:pPr>
        <w:ind w:firstLine="709"/>
        <w:jc w:val="both"/>
        <w:rPr>
          <w:color w:val="000000"/>
        </w:rPr>
      </w:pPr>
    </w:p>
    <w:p w:rsidR="00C27740" w:rsidRPr="009C74E6" w:rsidRDefault="00C27740" w:rsidP="009C74E6">
      <w:pPr>
        <w:ind w:firstLine="709"/>
        <w:jc w:val="both"/>
        <w:rPr>
          <w:color w:val="000000"/>
        </w:rPr>
      </w:pPr>
      <w:r w:rsidRPr="009C74E6">
        <w:rPr>
          <w:color w:val="000000"/>
        </w:rPr>
        <w:t>Подраздел II. Способы получения информации о порядке предоставления</w:t>
      </w:r>
      <w:r w:rsidR="009C74E6">
        <w:rPr>
          <w:color w:val="000000"/>
        </w:rPr>
        <w:t xml:space="preserve"> </w:t>
      </w:r>
      <w:r w:rsidRPr="009C74E6">
        <w:rPr>
          <w:color w:val="000000"/>
        </w:rPr>
        <w:t>муниципальной услуги</w:t>
      </w:r>
    </w:p>
    <w:p w:rsidR="00C27740" w:rsidRPr="00D72CE2" w:rsidRDefault="00C27740" w:rsidP="00044B03">
      <w:pPr>
        <w:ind w:firstLine="709"/>
        <w:jc w:val="both"/>
        <w:rPr>
          <w:color w:val="000000"/>
        </w:rPr>
      </w:pPr>
    </w:p>
    <w:p w:rsidR="00C27740" w:rsidRPr="00D72CE2" w:rsidRDefault="00C27740" w:rsidP="00044B03">
      <w:pPr>
        <w:ind w:firstLine="709"/>
        <w:jc w:val="both"/>
        <w:rPr>
          <w:color w:val="000000"/>
        </w:rPr>
      </w:pPr>
      <w:r w:rsidRPr="00D72CE2">
        <w:rPr>
          <w:color w:val="000000"/>
        </w:rPr>
        <w:t>Глава 9.  Способы получения информации</w:t>
      </w:r>
    </w:p>
    <w:p w:rsidR="00C27740" w:rsidRPr="00D72CE2" w:rsidRDefault="00C27740" w:rsidP="00044B03">
      <w:pPr>
        <w:ind w:firstLine="709"/>
        <w:jc w:val="both"/>
        <w:rPr>
          <w:color w:val="000000"/>
        </w:rPr>
      </w:pPr>
    </w:p>
    <w:p w:rsidR="00C27740" w:rsidRPr="00D72CE2" w:rsidRDefault="00C27740" w:rsidP="00044B03">
      <w:pPr>
        <w:ind w:firstLine="709"/>
        <w:jc w:val="both"/>
        <w:rPr>
          <w:color w:val="000000"/>
        </w:rPr>
      </w:pPr>
      <w:r w:rsidRPr="00D72CE2">
        <w:rPr>
          <w:color w:val="000000"/>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sidR="009C74E6">
        <w:rPr>
          <w:color w:val="000000"/>
        </w:rPr>
        <w:t>муниципального образования «</w:t>
      </w:r>
      <w:r w:rsidRPr="00D72CE2">
        <w:rPr>
          <w:iCs/>
        </w:rPr>
        <w:t>Весьегонск</w:t>
      </w:r>
      <w:r w:rsidR="009C74E6">
        <w:rPr>
          <w:iCs/>
        </w:rPr>
        <w:t xml:space="preserve">ий </w:t>
      </w:r>
      <w:r w:rsidRPr="00D72CE2">
        <w:rPr>
          <w:iCs/>
        </w:rPr>
        <w:t>район</w:t>
      </w:r>
      <w:r w:rsidR="009C74E6">
        <w:rPr>
          <w:iCs/>
        </w:rPr>
        <w:t>»</w:t>
      </w:r>
      <w:r w:rsidRPr="00D72CE2">
        <w:rPr>
          <w:i/>
          <w:iCs/>
        </w:rPr>
        <w:t xml:space="preserve"> </w:t>
      </w:r>
      <w:r w:rsidRPr="00D72CE2">
        <w:rPr>
          <w:color w:val="000000"/>
        </w:rPr>
        <w:t>в информационно-телекоммуникационной сети Интернет, в местах предоставления муниципальной услуги и в раздаточных информационных материалах.</w:t>
      </w:r>
    </w:p>
    <w:p w:rsidR="00C27740" w:rsidRPr="00D72CE2" w:rsidRDefault="00C27740" w:rsidP="00044B03">
      <w:pPr>
        <w:ind w:firstLine="709"/>
        <w:jc w:val="both"/>
        <w:rPr>
          <w:color w:val="000000"/>
        </w:rPr>
      </w:pPr>
    </w:p>
    <w:p w:rsidR="00C27740" w:rsidRPr="00D72CE2" w:rsidRDefault="00C27740" w:rsidP="00044B03">
      <w:pPr>
        <w:tabs>
          <w:tab w:val="left" w:pos="720"/>
          <w:tab w:val="left" w:pos="1440"/>
        </w:tabs>
        <w:ind w:firstLine="709"/>
        <w:jc w:val="both"/>
        <w:rPr>
          <w:color w:val="000000"/>
        </w:rPr>
      </w:pPr>
      <w:r w:rsidRPr="00D72CE2">
        <w:rPr>
          <w:color w:val="000000"/>
        </w:rPr>
        <w:t xml:space="preserve">Глава 10. Информирование при личном обращении  </w:t>
      </w:r>
    </w:p>
    <w:p w:rsidR="00C27740" w:rsidRPr="00D72CE2" w:rsidRDefault="00C27740" w:rsidP="00044B03">
      <w:pPr>
        <w:tabs>
          <w:tab w:val="left" w:pos="720"/>
          <w:tab w:val="left" w:pos="1440"/>
        </w:tabs>
        <w:ind w:firstLine="709"/>
        <w:jc w:val="both"/>
      </w:pPr>
    </w:p>
    <w:p w:rsidR="00C27740" w:rsidRPr="00D72CE2" w:rsidRDefault="00C27740" w:rsidP="00044B03">
      <w:pPr>
        <w:tabs>
          <w:tab w:val="left" w:pos="720"/>
          <w:tab w:val="left" w:pos="1440"/>
        </w:tabs>
        <w:ind w:firstLine="709"/>
        <w:jc w:val="both"/>
      </w:pPr>
      <w:r w:rsidRPr="00D72CE2">
        <w:t xml:space="preserve">20. Информирование по вопросам получения муниципальной услуги осуществляется сотрудниками </w:t>
      </w:r>
      <w:r w:rsidR="0007467D">
        <w:t>МОУ</w:t>
      </w:r>
      <w:r w:rsidRPr="00D72CE2">
        <w:t>, по следующим вопросам:</w:t>
      </w:r>
    </w:p>
    <w:p w:rsidR="00C27740" w:rsidRPr="00D72CE2" w:rsidRDefault="00C27740" w:rsidP="009C74E6">
      <w:pPr>
        <w:tabs>
          <w:tab w:val="left" w:pos="993"/>
          <w:tab w:val="left" w:pos="1440"/>
        </w:tabs>
        <w:ind w:firstLine="709"/>
        <w:jc w:val="both"/>
        <w:rPr>
          <w:color w:val="000000"/>
        </w:rPr>
      </w:pPr>
      <w:r w:rsidRPr="00D72CE2">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D72CE2">
        <w:rPr>
          <w:color w:val="000000"/>
        </w:rPr>
        <w:t>;</w:t>
      </w:r>
    </w:p>
    <w:p w:rsidR="00C27740" w:rsidRPr="00D72CE2" w:rsidRDefault="00C27740" w:rsidP="00044B03">
      <w:pPr>
        <w:tabs>
          <w:tab w:val="left" w:pos="720"/>
          <w:tab w:val="left" w:pos="1440"/>
        </w:tabs>
        <w:ind w:firstLine="709"/>
        <w:jc w:val="both"/>
        <w:rPr>
          <w:color w:val="000000"/>
        </w:rPr>
      </w:pPr>
      <w:r w:rsidRPr="00D72CE2">
        <w:rPr>
          <w:color w:val="000000"/>
        </w:rPr>
        <w:t>б) заполнению заявления о предоставлении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в) источнику получения документов, необходимых для предоставления муниципальной услуги (орган, организация и их местонахождение);</w:t>
      </w:r>
    </w:p>
    <w:p w:rsidR="00C27740" w:rsidRPr="00D72CE2" w:rsidRDefault="00C27740" w:rsidP="00044B03">
      <w:pPr>
        <w:tabs>
          <w:tab w:val="left" w:pos="720"/>
          <w:tab w:val="left" w:pos="1440"/>
        </w:tabs>
        <w:ind w:firstLine="709"/>
        <w:jc w:val="both"/>
        <w:rPr>
          <w:color w:val="000000"/>
        </w:rPr>
      </w:pPr>
      <w:r w:rsidRPr="00D72CE2">
        <w:rPr>
          <w:color w:val="000000"/>
        </w:rPr>
        <w:t xml:space="preserve">г) процедуре предоставления муниципальной услуги; </w:t>
      </w:r>
    </w:p>
    <w:p w:rsidR="00C27740" w:rsidRPr="00D72CE2" w:rsidRDefault="00C27740" w:rsidP="00044B03">
      <w:pPr>
        <w:tabs>
          <w:tab w:val="left" w:pos="720"/>
          <w:tab w:val="left" w:pos="1440"/>
        </w:tabs>
        <w:ind w:firstLine="709"/>
        <w:jc w:val="both"/>
        <w:rPr>
          <w:color w:val="000000"/>
        </w:rPr>
      </w:pPr>
      <w:r w:rsidRPr="00D72CE2">
        <w:rPr>
          <w:color w:val="000000"/>
        </w:rPr>
        <w:t>д) времени и месту приема заявителей;</w:t>
      </w:r>
    </w:p>
    <w:p w:rsidR="00C27740" w:rsidRPr="00D72CE2" w:rsidRDefault="00C27740" w:rsidP="00044B03">
      <w:pPr>
        <w:tabs>
          <w:tab w:val="left" w:pos="720"/>
          <w:tab w:val="left" w:pos="1440"/>
        </w:tabs>
        <w:ind w:firstLine="709"/>
        <w:jc w:val="both"/>
        <w:rPr>
          <w:color w:val="000000"/>
        </w:rPr>
      </w:pPr>
      <w:r w:rsidRPr="00D72CE2">
        <w:rPr>
          <w:color w:val="000000"/>
        </w:rPr>
        <w:t>е) срокам оказания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ж) порядку обжалования действий (бездействия) и решений, осуществляемых и принимаемых в ходе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з) иным вопросам, имеющим отношение к порядку предоставления муниципальной услуги.</w:t>
      </w:r>
    </w:p>
    <w:p w:rsidR="00C27740" w:rsidRPr="00D72CE2" w:rsidRDefault="00C27740" w:rsidP="00044B03">
      <w:pPr>
        <w:tabs>
          <w:tab w:val="left" w:pos="720"/>
          <w:tab w:val="left" w:pos="1440"/>
        </w:tabs>
        <w:ind w:firstLine="709"/>
        <w:jc w:val="both"/>
      </w:pPr>
    </w:p>
    <w:p w:rsidR="00C27740" w:rsidRPr="00D72CE2" w:rsidRDefault="00C27740" w:rsidP="00044B03">
      <w:pPr>
        <w:tabs>
          <w:tab w:val="left" w:pos="720"/>
          <w:tab w:val="left" w:pos="1440"/>
        </w:tabs>
        <w:ind w:firstLine="709"/>
        <w:jc w:val="both"/>
        <w:rPr>
          <w:color w:val="000000"/>
        </w:rPr>
      </w:pPr>
      <w:r w:rsidRPr="00D72CE2">
        <w:t>Глава 11.</w:t>
      </w:r>
      <w:r w:rsidRPr="00D72CE2">
        <w:rPr>
          <w:color w:val="000000"/>
        </w:rPr>
        <w:t xml:space="preserve"> Телефонная консультация</w:t>
      </w:r>
    </w:p>
    <w:p w:rsidR="00C27740" w:rsidRPr="00D72CE2" w:rsidRDefault="00C27740" w:rsidP="00044B03">
      <w:pPr>
        <w:tabs>
          <w:tab w:val="left" w:pos="720"/>
          <w:tab w:val="left" w:pos="1440"/>
        </w:tabs>
        <w:ind w:firstLine="709"/>
        <w:jc w:val="both"/>
        <w:rPr>
          <w:color w:val="000000"/>
        </w:rPr>
      </w:pPr>
    </w:p>
    <w:p w:rsidR="00C27740" w:rsidRPr="00D72CE2" w:rsidRDefault="00C27740" w:rsidP="00044B03">
      <w:pPr>
        <w:tabs>
          <w:tab w:val="left" w:pos="720"/>
          <w:tab w:val="left" w:pos="1440"/>
        </w:tabs>
        <w:ind w:firstLine="709"/>
        <w:jc w:val="both"/>
        <w:rPr>
          <w:color w:val="000000"/>
        </w:rPr>
      </w:pPr>
      <w:r w:rsidRPr="00D72CE2">
        <w:rPr>
          <w:color w:val="000000"/>
        </w:rPr>
        <w:t xml:space="preserve">21. При ответах на телефонные звонки </w:t>
      </w:r>
      <w:r w:rsidRPr="00D72CE2">
        <w:t xml:space="preserve">сотрудник </w:t>
      </w:r>
      <w:r w:rsidR="0007467D">
        <w:t>МОУ</w:t>
      </w:r>
      <w:r w:rsidRPr="00D72CE2">
        <w:rPr>
          <w:iCs/>
        </w:rPr>
        <w:t xml:space="preserve">, </w:t>
      </w:r>
      <w:r w:rsidR="00EB39CE" w:rsidRPr="00D72CE2">
        <w:rPr>
          <w:iCs/>
        </w:rPr>
        <w:t xml:space="preserve">ответственный за организацию предоставления </w:t>
      </w:r>
      <w:r w:rsidR="00EB39CE" w:rsidRPr="00D72CE2">
        <w:rPr>
          <w:color w:val="000000"/>
        </w:rPr>
        <w:t>муниципальной услуги</w:t>
      </w:r>
      <w:r w:rsidRPr="00D72CE2">
        <w:rPr>
          <w:color w:val="000000"/>
        </w:rPr>
        <w:t>,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27740" w:rsidRPr="00D72CE2" w:rsidRDefault="00C27740" w:rsidP="00044B03">
      <w:pPr>
        <w:tabs>
          <w:tab w:val="left" w:pos="720"/>
          <w:tab w:val="left" w:pos="1440"/>
        </w:tabs>
        <w:ind w:firstLine="709"/>
        <w:jc w:val="both"/>
        <w:rPr>
          <w:color w:val="000000"/>
        </w:rPr>
      </w:pPr>
      <w:r w:rsidRPr="00D72CE2">
        <w:rPr>
          <w:color w:val="000000"/>
        </w:rPr>
        <w:t>22. Время разговора по телефону не должно превышать 10 минут.</w:t>
      </w:r>
    </w:p>
    <w:p w:rsidR="00C27740" w:rsidRPr="00D72CE2" w:rsidRDefault="00C27740" w:rsidP="00044B03">
      <w:pPr>
        <w:tabs>
          <w:tab w:val="left" w:pos="720"/>
          <w:tab w:val="left" w:pos="1440"/>
        </w:tabs>
        <w:ind w:firstLine="709"/>
        <w:jc w:val="both"/>
      </w:pPr>
      <w:r w:rsidRPr="00D72CE2">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w:t>
      </w:r>
      <w:r w:rsidR="0007467D">
        <w:t xml:space="preserve">другого сотрудника МОУ </w:t>
      </w:r>
      <w:r w:rsidRPr="00D72CE2">
        <w:t>или же обратившемуся гражданину должен быть сообщен телефонный номер, по которому можно получить необходимую информацию.</w:t>
      </w:r>
    </w:p>
    <w:p w:rsidR="00C27740" w:rsidRPr="00D72CE2" w:rsidRDefault="00C27740" w:rsidP="00044B03">
      <w:pPr>
        <w:tabs>
          <w:tab w:val="left" w:pos="0"/>
        </w:tabs>
        <w:ind w:firstLine="709"/>
        <w:jc w:val="both"/>
      </w:pPr>
    </w:p>
    <w:p w:rsidR="00C27740" w:rsidRPr="00D72CE2" w:rsidRDefault="00C27740" w:rsidP="00044B03">
      <w:pPr>
        <w:tabs>
          <w:tab w:val="left" w:pos="0"/>
        </w:tabs>
        <w:ind w:firstLine="709"/>
        <w:jc w:val="both"/>
        <w:rPr>
          <w:color w:val="000000"/>
        </w:rPr>
      </w:pPr>
      <w:r w:rsidRPr="00D72CE2">
        <w:t>Глава 12</w:t>
      </w:r>
      <w:r w:rsidRPr="00D72CE2">
        <w:rPr>
          <w:color w:val="000000"/>
        </w:rPr>
        <w:t>. Размещение информации в местах предоставления муниципальной услуги</w:t>
      </w:r>
    </w:p>
    <w:p w:rsidR="00C27740" w:rsidRPr="00D72CE2" w:rsidRDefault="00C27740" w:rsidP="00044B03">
      <w:pPr>
        <w:tabs>
          <w:tab w:val="left" w:pos="720"/>
          <w:tab w:val="left" w:pos="1440"/>
        </w:tabs>
        <w:ind w:firstLine="709"/>
        <w:jc w:val="both"/>
        <w:rPr>
          <w:color w:val="000000"/>
        </w:rPr>
      </w:pPr>
    </w:p>
    <w:p w:rsidR="00C27740" w:rsidRPr="00D72CE2" w:rsidRDefault="00C27740" w:rsidP="00044B03">
      <w:pPr>
        <w:tabs>
          <w:tab w:val="left" w:pos="720"/>
          <w:tab w:val="left" w:pos="1440"/>
        </w:tabs>
        <w:ind w:firstLine="709"/>
        <w:jc w:val="both"/>
        <w:rPr>
          <w:color w:val="000000"/>
        </w:rPr>
      </w:pPr>
      <w:r w:rsidRPr="00D72CE2">
        <w:rPr>
          <w:color w:val="000000"/>
        </w:rPr>
        <w:t>24. На информационных стендах в местах предоставления муниципальной услуги размещается следующая информация:</w:t>
      </w:r>
    </w:p>
    <w:p w:rsidR="00C27740" w:rsidRPr="00D72CE2" w:rsidRDefault="00C27740" w:rsidP="00044B03">
      <w:pPr>
        <w:tabs>
          <w:tab w:val="left" w:pos="720"/>
          <w:tab w:val="left" w:pos="1440"/>
        </w:tabs>
        <w:ind w:firstLine="709"/>
        <w:jc w:val="both"/>
        <w:rPr>
          <w:color w:val="000000"/>
        </w:rPr>
      </w:pPr>
      <w:r w:rsidRPr="00D72CE2">
        <w:rPr>
          <w:color w:val="000000"/>
        </w:rPr>
        <w:t>а) извлечения из правовых актов, содержащих положения, регулирующие деятельность по предоставлению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б) блок-схемы и краткое описание порядка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в) перечень документов, необходимых для получения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 xml:space="preserve">г) образцы заполнения заявлений для предоставления муниципальной услуги; </w:t>
      </w:r>
    </w:p>
    <w:p w:rsidR="00C27740" w:rsidRPr="00D72CE2" w:rsidRDefault="00C27740" w:rsidP="00044B03">
      <w:pPr>
        <w:tabs>
          <w:tab w:val="left" w:pos="720"/>
          <w:tab w:val="left" w:pos="1440"/>
        </w:tabs>
        <w:ind w:firstLine="709"/>
        <w:jc w:val="both"/>
        <w:rPr>
          <w:color w:val="000000"/>
        </w:rPr>
      </w:pPr>
      <w:r w:rsidRPr="00D72CE2">
        <w:rPr>
          <w:color w:val="000000"/>
        </w:rPr>
        <w:lastRenderedPageBreak/>
        <w:t>д) сроки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е) схема размещения сотрудников, предоставляющих муниципальную услугу;</w:t>
      </w:r>
    </w:p>
    <w:p w:rsidR="00C27740" w:rsidRPr="00D72CE2" w:rsidRDefault="00C27740" w:rsidP="00044B03">
      <w:pPr>
        <w:tabs>
          <w:tab w:val="left" w:pos="720"/>
          <w:tab w:val="left" w:pos="1440"/>
        </w:tabs>
        <w:ind w:firstLine="709"/>
        <w:jc w:val="both"/>
        <w:rPr>
          <w:color w:val="000000"/>
        </w:rPr>
      </w:pPr>
      <w:r w:rsidRPr="00D72CE2">
        <w:rPr>
          <w:color w:val="000000"/>
        </w:rPr>
        <w:t>ж) время приема документов, необходимых для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з) основания для отказа в предоставлении муниципальной услуги;</w:t>
      </w:r>
    </w:p>
    <w:p w:rsidR="00C27740" w:rsidRPr="00D72CE2" w:rsidRDefault="00C27740" w:rsidP="00044B03">
      <w:pPr>
        <w:tabs>
          <w:tab w:val="left" w:pos="720"/>
          <w:tab w:val="left" w:pos="1440"/>
        </w:tabs>
        <w:ind w:firstLine="709"/>
        <w:jc w:val="both"/>
        <w:rPr>
          <w:i/>
          <w:iCs/>
        </w:rPr>
      </w:pPr>
      <w:r w:rsidRPr="00D72CE2">
        <w:rPr>
          <w:color w:val="000000"/>
        </w:rPr>
        <w:t xml:space="preserve">и) порядок получения консультаций и записи на прием к должностным лицам </w:t>
      </w:r>
      <w:r w:rsidRPr="00D72CE2">
        <w:rPr>
          <w:iCs/>
        </w:rPr>
        <w:t>отдела образования;</w:t>
      </w:r>
    </w:p>
    <w:p w:rsidR="00C27740" w:rsidRPr="00D72CE2" w:rsidRDefault="00C27740" w:rsidP="00044B03">
      <w:pPr>
        <w:tabs>
          <w:tab w:val="left" w:pos="720"/>
          <w:tab w:val="left" w:pos="1440"/>
        </w:tabs>
        <w:ind w:firstLine="709"/>
        <w:jc w:val="both"/>
      </w:pPr>
      <w:r w:rsidRPr="00D72CE2">
        <w:rPr>
          <w:color w:val="000000"/>
        </w:rPr>
        <w:t xml:space="preserve">к) </w:t>
      </w:r>
      <w:r w:rsidRPr="00D72CE2">
        <w:t>порядок обжалования решений и действий (бездействия)</w:t>
      </w:r>
      <w:r w:rsidRPr="00D72CE2">
        <w:rPr>
          <w:iCs/>
        </w:rPr>
        <w:t xml:space="preserve"> отдела образования,</w:t>
      </w:r>
      <w:r w:rsidRPr="00D72CE2">
        <w:t xml:space="preserve"> а также должностных лиц, муниципальных служащих;</w:t>
      </w:r>
    </w:p>
    <w:p w:rsidR="00C27740" w:rsidRPr="00D72CE2" w:rsidRDefault="00C27740" w:rsidP="00044B03">
      <w:pPr>
        <w:ind w:firstLine="709"/>
        <w:jc w:val="both"/>
      </w:pPr>
      <w:r w:rsidRPr="00D72CE2">
        <w:t>л) сведения о</w:t>
      </w:r>
      <w:r w:rsidR="0007467D">
        <w:t xml:space="preserve"> МОУ</w:t>
      </w:r>
      <w:r w:rsidR="008866EC">
        <w:t xml:space="preserve">, </w:t>
      </w:r>
      <w:r w:rsidRPr="00D72CE2">
        <w:t>указа</w:t>
      </w:r>
      <w:r w:rsidR="008866EC">
        <w:t>н</w:t>
      </w:r>
      <w:r w:rsidRPr="00D72CE2">
        <w:t>ны</w:t>
      </w:r>
      <w:r w:rsidR="008866EC">
        <w:t>е</w:t>
      </w:r>
      <w:r w:rsidRPr="00D72CE2">
        <w:t xml:space="preserve"> в приложении 1 к административному регламенту.</w:t>
      </w:r>
    </w:p>
    <w:p w:rsidR="00C27740" w:rsidRPr="00D72CE2" w:rsidRDefault="00C27740" w:rsidP="00044B03">
      <w:pPr>
        <w:ind w:firstLine="709"/>
        <w:jc w:val="both"/>
      </w:pPr>
    </w:p>
    <w:p w:rsidR="00C27740" w:rsidRPr="00D72CE2" w:rsidRDefault="00C27740" w:rsidP="00044B03">
      <w:pPr>
        <w:tabs>
          <w:tab w:val="left" w:pos="720"/>
          <w:tab w:val="left" w:pos="1440"/>
        </w:tabs>
        <w:ind w:firstLine="709"/>
        <w:jc w:val="both"/>
        <w:rPr>
          <w:color w:val="000000"/>
        </w:rPr>
      </w:pPr>
      <w:r w:rsidRPr="00D72CE2">
        <w:rPr>
          <w:color w:val="000000"/>
        </w:rPr>
        <w:t xml:space="preserve">Глава 13. Размещение информации в информационно-телекоммуникационной сети Интернет </w:t>
      </w:r>
    </w:p>
    <w:p w:rsidR="00C27740" w:rsidRPr="00D72CE2" w:rsidRDefault="00C27740" w:rsidP="00044B03">
      <w:pPr>
        <w:tabs>
          <w:tab w:val="left" w:pos="720"/>
          <w:tab w:val="left" w:pos="1440"/>
        </w:tabs>
        <w:ind w:firstLine="709"/>
        <w:jc w:val="both"/>
        <w:rPr>
          <w:color w:val="000000"/>
        </w:rPr>
      </w:pPr>
    </w:p>
    <w:p w:rsidR="00C27740" w:rsidRPr="00D72CE2" w:rsidRDefault="00C27740" w:rsidP="00044B03">
      <w:pPr>
        <w:tabs>
          <w:tab w:val="left" w:pos="720"/>
          <w:tab w:val="left" w:pos="1440"/>
        </w:tabs>
        <w:ind w:firstLine="709"/>
        <w:jc w:val="both"/>
        <w:rPr>
          <w:color w:val="000000"/>
        </w:rPr>
      </w:pPr>
      <w:r w:rsidRPr="00D72CE2">
        <w:rPr>
          <w:color w:val="000000"/>
        </w:rPr>
        <w:t xml:space="preserve">25. На сайте </w:t>
      </w:r>
      <w:r w:rsidR="008866EC">
        <w:rPr>
          <w:color w:val="000000"/>
        </w:rPr>
        <w:t>муниципального образования «</w:t>
      </w:r>
      <w:r w:rsidRPr="00D72CE2">
        <w:rPr>
          <w:color w:val="000000"/>
        </w:rPr>
        <w:t>Весьегонск</w:t>
      </w:r>
      <w:r w:rsidR="008866EC">
        <w:rPr>
          <w:color w:val="000000"/>
        </w:rPr>
        <w:t xml:space="preserve">ий </w:t>
      </w:r>
      <w:r w:rsidRPr="00D72CE2">
        <w:rPr>
          <w:color w:val="000000"/>
        </w:rPr>
        <w:t>район</w:t>
      </w:r>
      <w:r w:rsidR="008866EC">
        <w:rPr>
          <w:color w:val="000000"/>
        </w:rPr>
        <w:t>»</w:t>
      </w:r>
      <w:r w:rsidRPr="00D72CE2">
        <w:rPr>
          <w:color w:val="000000"/>
        </w:rPr>
        <w:t>, в информационно-телекоммуникационной сети Интернет размещается следующая информация:</w:t>
      </w:r>
    </w:p>
    <w:p w:rsidR="00C27740" w:rsidRPr="00D72CE2" w:rsidRDefault="00C27740" w:rsidP="00044B03">
      <w:pPr>
        <w:tabs>
          <w:tab w:val="left" w:pos="720"/>
          <w:tab w:val="left" w:pos="1440"/>
        </w:tabs>
        <w:ind w:firstLine="709"/>
        <w:jc w:val="both"/>
        <w:rPr>
          <w:color w:val="000000"/>
        </w:rPr>
      </w:pPr>
      <w:r w:rsidRPr="00D72CE2">
        <w:rPr>
          <w:color w:val="000000"/>
        </w:rPr>
        <w:t>а) извлечения из правовых актов, содержащих положения, регулирующие деятельность по предоставлению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б) перечень документов, необходимых для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в) образцы оформления заявлений для предоставления муниципальной услуги;</w:t>
      </w:r>
    </w:p>
    <w:p w:rsidR="00C27740" w:rsidRPr="00D72CE2" w:rsidRDefault="00C27740" w:rsidP="00044B03">
      <w:pPr>
        <w:tabs>
          <w:tab w:val="left" w:pos="720"/>
          <w:tab w:val="left" w:pos="1440"/>
        </w:tabs>
        <w:ind w:firstLine="709"/>
        <w:jc w:val="both"/>
        <w:rPr>
          <w:color w:val="000000"/>
        </w:rPr>
      </w:pPr>
      <w:r w:rsidRPr="00D72CE2">
        <w:rPr>
          <w:color w:val="000000"/>
        </w:rPr>
        <w:t>г) форма заявления с возможностью заполнения и распечатывания;</w:t>
      </w:r>
    </w:p>
    <w:p w:rsidR="00C27740" w:rsidRPr="00D72CE2" w:rsidRDefault="00C27740" w:rsidP="00044B03">
      <w:pPr>
        <w:tabs>
          <w:tab w:val="left" w:pos="720"/>
          <w:tab w:val="left" w:pos="1440"/>
        </w:tabs>
        <w:ind w:firstLine="709"/>
        <w:jc w:val="both"/>
        <w:rPr>
          <w:color w:val="000000"/>
        </w:rPr>
      </w:pPr>
      <w:r w:rsidRPr="00D72CE2">
        <w:rPr>
          <w:color w:val="000000"/>
        </w:rPr>
        <w:t>д) сроки предоставления муниципальной услуги;</w:t>
      </w:r>
    </w:p>
    <w:p w:rsidR="00C27740" w:rsidRPr="00D72CE2" w:rsidRDefault="00C27740" w:rsidP="00044B03">
      <w:pPr>
        <w:tabs>
          <w:tab w:val="left" w:pos="720"/>
          <w:tab w:val="left" w:pos="1440"/>
        </w:tabs>
        <w:ind w:firstLine="709"/>
        <w:jc w:val="both"/>
      </w:pPr>
      <w:r w:rsidRPr="00D72CE2">
        <w:t>е) ответы на часто задаваемые вопросы;</w:t>
      </w:r>
    </w:p>
    <w:p w:rsidR="00C27740" w:rsidRPr="00D72CE2" w:rsidRDefault="00C27740" w:rsidP="00044B03">
      <w:pPr>
        <w:tabs>
          <w:tab w:val="left" w:pos="720"/>
          <w:tab w:val="left" w:pos="1440"/>
        </w:tabs>
        <w:ind w:firstLine="709"/>
        <w:jc w:val="both"/>
      </w:pPr>
      <w:r w:rsidRPr="00D72CE2">
        <w:t>и) порядок записи на прием к должностным лицам отдела образования;</w:t>
      </w:r>
    </w:p>
    <w:p w:rsidR="00C27740" w:rsidRPr="00D72CE2" w:rsidRDefault="00C27740" w:rsidP="00044B03">
      <w:pPr>
        <w:tabs>
          <w:tab w:val="left" w:pos="720"/>
          <w:tab w:val="left" w:pos="1440"/>
        </w:tabs>
        <w:ind w:firstLine="709"/>
        <w:jc w:val="both"/>
        <w:rPr>
          <w:color w:val="000000"/>
        </w:rPr>
      </w:pPr>
      <w:r w:rsidRPr="00D72CE2">
        <w:t>26. Н</w:t>
      </w:r>
      <w:r w:rsidRPr="00D72CE2">
        <w:rPr>
          <w:color w:val="000000"/>
        </w:rPr>
        <w:t xml:space="preserve">а </w:t>
      </w:r>
      <w:r w:rsidRPr="00D72CE2">
        <w:t>Портале государственных и муниципальных услуг (функций) Тверской области</w:t>
      </w:r>
      <w:r w:rsidRPr="00D72CE2">
        <w:rPr>
          <w:color w:val="000000"/>
        </w:rPr>
        <w:t xml:space="preserve"> размещается следующая информация:</w:t>
      </w:r>
    </w:p>
    <w:p w:rsidR="00C27740" w:rsidRPr="00D72CE2" w:rsidRDefault="00C27740" w:rsidP="00044B03">
      <w:pPr>
        <w:tabs>
          <w:tab w:val="left" w:pos="720"/>
          <w:tab w:val="left" w:pos="1440"/>
        </w:tabs>
        <w:ind w:firstLine="709"/>
        <w:jc w:val="both"/>
      </w:pPr>
      <w:r w:rsidRPr="00D72CE2">
        <w:t>а) полное и краткое наименование муниципальной услуги;</w:t>
      </w:r>
    </w:p>
    <w:p w:rsidR="00C27740" w:rsidRPr="00D72CE2" w:rsidRDefault="00C27740" w:rsidP="00044B03">
      <w:pPr>
        <w:tabs>
          <w:tab w:val="left" w:pos="720"/>
          <w:tab w:val="left" w:pos="1440"/>
        </w:tabs>
        <w:ind w:firstLine="709"/>
        <w:jc w:val="both"/>
      </w:pPr>
      <w:r w:rsidRPr="00D72CE2">
        <w:t xml:space="preserve">б) полное и краткое наименование </w:t>
      </w:r>
      <w:r w:rsidRPr="00D72CE2">
        <w:rPr>
          <w:iCs/>
        </w:rPr>
        <w:t>отдела образования</w:t>
      </w:r>
      <w:r w:rsidRPr="00D72CE2">
        <w:t>;</w:t>
      </w:r>
    </w:p>
    <w:p w:rsidR="008866EC" w:rsidRDefault="008866EC" w:rsidP="00044B03">
      <w:pPr>
        <w:tabs>
          <w:tab w:val="left" w:pos="720"/>
          <w:tab w:val="left" w:pos="1440"/>
        </w:tabs>
        <w:ind w:firstLine="709"/>
        <w:jc w:val="both"/>
      </w:pPr>
      <w:r>
        <w:t>в</w:t>
      </w:r>
      <w:r w:rsidR="00C27740" w:rsidRPr="00D72CE2">
        <w:t xml:space="preserve">) </w:t>
      </w:r>
      <w:r>
        <w:t>органы и организации, участвующие в предоставлении муниципальной услуги;</w:t>
      </w:r>
    </w:p>
    <w:p w:rsidR="008866EC" w:rsidRDefault="008866EC" w:rsidP="00044B03">
      <w:pPr>
        <w:tabs>
          <w:tab w:val="left" w:pos="720"/>
          <w:tab w:val="left" w:pos="1440"/>
        </w:tabs>
        <w:ind w:firstLine="709"/>
        <w:jc w:val="both"/>
      </w:pPr>
      <w:r>
        <w:t>г) результат оказания муниципальной услуги;</w:t>
      </w:r>
    </w:p>
    <w:p w:rsidR="00C27740" w:rsidRPr="00D72CE2" w:rsidRDefault="008866EC" w:rsidP="00044B03">
      <w:pPr>
        <w:tabs>
          <w:tab w:val="left" w:pos="720"/>
          <w:tab w:val="left" w:pos="1440"/>
        </w:tabs>
        <w:ind w:firstLine="709"/>
        <w:jc w:val="both"/>
      </w:pPr>
      <w:r>
        <w:t xml:space="preserve">д) </w:t>
      </w:r>
      <w:r w:rsidR="00C27740" w:rsidRPr="00D72CE2">
        <w:t>правовые акты, регламентирующие предоставление муниципальной услуги;</w:t>
      </w:r>
    </w:p>
    <w:p w:rsidR="00C27740" w:rsidRPr="00D72CE2" w:rsidRDefault="008866EC" w:rsidP="00044B03">
      <w:pPr>
        <w:tabs>
          <w:tab w:val="left" w:pos="720"/>
          <w:tab w:val="left" w:pos="1440"/>
        </w:tabs>
        <w:ind w:firstLine="709"/>
        <w:jc w:val="both"/>
      </w:pPr>
      <w:r>
        <w:t>е)</w:t>
      </w:r>
      <w:r w:rsidR="00C27740" w:rsidRPr="00D72CE2">
        <w:t xml:space="preserve"> порядок получения консультации по процедуре предоставления муниципальной услуги;</w:t>
      </w:r>
    </w:p>
    <w:p w:rsidR="00C27740" w:rsidRPr="00D72CE2" w:rsidRDefault="008866EC" w:rsidP="00044B03">
      <w:pPr>
        <w:tabs>
          <w:tab w:val="left" w:pos="720"/>
          <w:tab w:val="left" w:pos="1440"/>
        </w:tabs>
        <w:ind w:firstLine="709"/>
        <w:jc w:val="both"/>
      </w:pPr>
      <w:r>
        <w:t>ж</w:t>
      </w:r>
      <w:r w:rsidR="00C27740" w:rsidRPr="00D72CE2">
        <w:t>) перечень и формы документов, необходимых для предоставления муниципальной услуги;</w:t>
      </w:r>
    </w:p>
    <w:p w:rsidR="00C27740" w:rsidRPr="00D72CE2" w:rsidRDefault="008866EC" w:rsidP="00044B03">
      <w:pPr>
        <w:tabs>
          <w:tab w:val="left" w:pos="720"/>
          <w:tab w:val="left" w:pos="1440"/>
        </w:tabs>
        <w:ind w:firstLine="709"/>
        <w:jc w:val="both"/>
      </w:pPr>
      <w:r>
        <w:t>з</w:t>
      </w:r>
      <w:r w:rsidR="00C27740" w:rsidRPr="00D72CE2">
        <w:t>) сведения о платности муниципальной услуги;</w:t>
      </w:r>
    </w:p>
    <w:p w:rsidR="00C27740" w:rsidRPr="00D72CE2" w:rsidRDefault="008866EC" w:rsidP="00044B03">
      <w:pPr>
        <w:tabs>
          <w:tab w:val="left" w:pos="720"/>
          <w:tab w:val="left" w:pos="1440"/>
        </w:tabs>
        <w:ind w:firstLine="709"/>
        <w:jc w:val="both"/>
      </w:pPr>
      <w:r>
        <w:t>и</w:t>
      </w:r>
      <w:r w:rsidR="00C27740" w:rsidRPr="00D72CE2">
        <w:t>) требования к местам предоставления муниципальной услуги;</w:t>
      </w:r>
    </w:p>
    <w:p w:rsidR="00C27740" w:rsidRPr="00D72CE2" w:rsidRDefault="008866EC" w:rsidP="00044B03">
      <w:pPr>
        <w:tabs>
          <w:tab w:val="left" w:pos="720"/>
          <w:tab w:val="left" w:pos="1440"/>
        </w:tabs>
        <w:ind w:firstLine="709"/>
        <w:jc w:val="both"/>
      </w:pPr>
      <w:r>
        <w:t>к</w:t>
      </w:r>
      <w:r w:rsidR="00C27740" w:rsidRPr="00D72CE2">
        <w:t>) описание административных процедур;</w:t>
      </w:r>
    </w:p>
    <w:p w:rsidR="00C27740" w:rsidRPr="00D72CE2" w:rsidRDefault="008866EC" w:rsidP="00044B03">
      <w:pPr>
        <w:tabs>
          <w:tab w:val="left" w:pos="720"/>
          <w:tab w:val="left" w:pos="1440"/>
        </w:tabs>
        <w:ind w:firstLine="709"/>
        <w:jc w:val="both"/>
      </w:pPr>
      <w:r>
        <w:t>л</w:t>
      </w:r>
      <w:r w:rsidR="00C27740" w:rsidRPr="00D72CE2">
        <w:t>) блок-схема предоставления муниципальной услуги;</w:t>
      </w:r>
    </w:p>
    <w:p w:rsidR="0007467D" w:rsidRDefault="008866EC" w:rsidP="00044B03">
      <w:pPr>
        <w:tabs>
          <w:tab w:val="left" w:pos="720"/>
          <w:tab w:val="left" w:pos="1440"/>
        </w:tabs>
        <w:ind w:firstLine="709"/>
        <w:jc w:val="both"/>
      </w:pPr>
      <w:r>
        <w:t>м</w:t>
      </w:r>
      <w:r w:rsidR="00C27740" w:rsidRPr="00D72CE2">
        <w:t xml:space="preserve">) порядок обжалования решений и действий (бездействия) </w:t>
      </w:r>
      <w:r w:rsidR="0007467D">
        <w:t>МОУ</w:t>
      </w:r>
      <w:r w:rsidR="00C27740" w:rsidRPr="00D72CE2">
        <w:rPr>
          <w:iCs/>
        </w:rPr>
        <w:t xml:space="preserve">, </w:t>
      </w:r>
      <w:r w:rsidR="00C27740" w:rsidRPr="00D72CE2">
        <w:t>а также должностных лиц</w:t>
      </w:r>
      <w:r w:rsidR="0007467D">
        <w:t>;</w:t>
      </w:r>
    </w:p>
    <w:p w:rsidR="00C27740" w:rsidRPr="00D72CE2" w:rsidRDefault="008866EC" w:rsidP="00044B03">
      <w:pPr>
        <w:tabs>
          <w:tab w:val="left" w:pos="720"/>
          <w:tab w:val="left" w:pos="1440"/>
        </w:tabs>
        <w:ind w:firstLine="709"/>
        <w:jc w:val="both"/>
      </w:pPr>
      <w:r>
        <w:t>н</w:t>
      </w:r>
      <w:r w:rsidR="00C27740" w:rsidRPr="00D72CE2">
        <w:t>) основания для отказа в предоставлении муниципальной услуги</w:t>
      </w:r>
      <w:r>
        <w:t>.</w:t>
      </w:r>
    </w:p>
    <w:p w:rsidR="00C27740" w:rsidRPr="00D72CE2" w:rsidRDefault="00C27740" w:rsidP="00044B03">
      <w:pPr>
        <w:tabs>
          <w:tab w:val="left" w:pos="720"/>
          <w:tab w:val="left" w:pos="1440"/>
        </w:tabs>
        <w:ind w:firstLine="709"/>
        <w:jc w:val="both"/>
      </w:pPr>
    </w:p>
    <w:p w:rsidR="00C27740" w:rsidRPr="00D72CE2" w:rsidRDefault="00C27740" w:rsidP="00044B03">
      <w:pPr>
        <w:tabs>
          <w:tab w:val="left" w:pos="720"/>
          <w:tab w:val="left" w:pos="1440"/>
        </w:tabs>
        <w:ind w:firstLine="709"/>
        <w:jc w:val="both"/>
      </w:pPr>
      <w:r w:rsidRPr="00D72CE2">
        <w:t>Глава 14. Информирование о муниципальной услуге при письменном обращении (почтой, по электронной почте)</w:t>
      </w:r>
    </w:p>
    <w:p w:rsidR="00C27740" w:rsidRPr="00D72CE2" w:rsidRDefault="00C27740" w:rsidP="00044B03">
      <w:pPr>
        <w:tabs>
          <w:tab w:val="left" w:pos="720"/>
          <w:tab w:val="left" w:pos="1440"/>
        </w:tabs>
        <w:ind w:firstLine="709"/>
        <w:jc w:val="both"/>
      </w:pPr>
    </w:p>
    <w:p w:rsidR="00C27740" w:rsidRPr="00D72CE2" w:rsidRDefault="00C27740" w:rsidP="00044B03">
      <w:pPr>
        <w:tabs>
          <w:tab w:val="left" w:pos="720"/>
          <w:tab w:val="left" w:pos="1440"/>
        </w:tabs>
        <w:ind w:firstLine="709"/>
        <w:jc w:val="both"/>
      </w:pPr>
      <w:r w:rsidRPr="00D72CE2">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C27740" w:rsidRPr="00D72CE2" w:rsidRDefault="00C27740" w:rsidP="00044B03">
      <w:pPr>
        <w:tabs>
          <w:tab w:val="left" w:pos="720"/>
          <w:tab w:val="left" w:pos="1440"/>
        </w:tabs>
        <w:ind w:firstLine="709"/>
        <w:jc w:val="both"/>
      </w:pPr>
      <w:r w:rsidRPr="00D72CE2">
        <w:t>28.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C27740" w:rsidRDefault="00C27740" w:rsidP="00044B03">
      <w:pPr>
        <w:tabs>
          <w:tab w:val="left" w:pos="720"/>
          <w:tab w:val="left" w:pos="1440"/>
        </w:tabs>
        <w:ind w:firstLine="709"/>
        <w:jc w:val="both"/>
        <w:rPr>
          <w:iCs/>
        </w:rPr>
      </w:pPr>
      <w:r w:rsidRPr="00D72CE2">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sidR="0007467D">
        <w:t>директором МОУ</w:t>
      </w:r>
      <w:r w:rsidRPr="00D72CE2">
        <w:t xml:space="preserve">, ответ по электронной почте удостоверяется электронно-цифровой подписью </w:t>
      </w:r>
      <w:r w:rsidR="0007467D">
        <w:t>директором МОУ</w:t>
      </w:r>
      <w:r w:rsidRPr="00D72CE2">
        <w:rPr>
          <w:iCs/>
        </w:rPr>
        <w:t>.</w:t>
      </w:r>
    </w:p>
    <w:p w:rsidR="008866EC" w:rsidRDefault="008866EC" w:rsidP="00044B03">
      <w:pPr>
        <w:tabs>
          <w:tab w:val="left" w:pos="720"/>
          <w:tab w:val="left" w:pos="1440"/>
        </w:tabs>
        <w:ind w:firstLine="709"/>
        <w:jc w:val="both"/>
      </w:pPr>
    </w:p>
    <w:p w:rsidR="0007467D" w:rsidRPr="00D72CE2" w:rsidRDefault="0007467D" w:rsidP="00044B03">
      <w:pPr>
        <w:tabs>
          <w:tab w:val="left" w:pos="720"/>
          <w:tab w:val="left" w:pos="1440"/>
        </w:tabs>
        <w:ind w:firstLine="709"/>
        <w:jc w:val="both"/>
      </w:pPr>
    </w:p>
    <w:p w:rsidR="00C27740" w:rsidRPr="00D72CE2" w:rsidRDefault="00C27740" w:rsidP="00044B03">
      <w:pPr>
        <w:ind w:firstLine="709"/>
        <w:jc w:val="both"/>
        <w:rPr>
          <w:color w:val="000000"/>
        </w:rPr>
      </w:pPr>
      <w:r w:rsidRPr="00D72CE2">
        <w:rPr>
          <w:color w:val="000000"/>
        </w:rPr>
        <w:lastRenderedPageBreak/>
        <w:t>Подраздел III. Порядок получения муниципальной услуги</w:t>
      </w:r>
    </w:p>
    <w:p w:rsidR="00C27740" w:rsidRPr="00D72CE2" w:rsidRDefault="00C27740" w:rsidP="00044B03">
      <w:pPr>
        <w:ind w:firstLine="709"/>
        <w:jc w:val="both"/>
        <w:rPr>
          <w:b/>
        </w:rPr>
      </w:pPr>
    </w:p>
    <w:p w:rsidR="00C27740" w:rsidRPr="00D72CE2" w:rsidRDefault="00C27740" w:rsidP="00044B03">
      <w:pPr>
        <w:ind w:firstLine="709"/>
        <w:jc w:val="both"/>
      </w:pPr>
      <w:r w:rsidRPr="00D72CE2">
        <w:t>Глава 15. Последовательность действий п</w:t>
      </w:r>
      <w:r w:rsidR="00A47AB0" w:rsidRPr="00D72CE2">
        <w:t>олучателя муниципальной услуги</w:t>
      </w:r>
      <w:r w:rsidR="008866EC">
        <w:t xml:space="preserve"> и </w:t>
      </w:r>
      <w:r w:rsidRPr="00D72CE2">
        <w:rPr>
          <w:iCs/>
        </w:rPr>
        <w:t xml:space="preserve">отдела образования </w:t>
      </w:r>
    </w:p>
    <w:p w:rsidR="00C27740" w:rsidRPr="00D72CE2" w:rsidRDefault="00C27740" w:rsidP="00044B03">
      <w:pPr>
        <w:ind w:firstLine="709"/>
        <w:jc w:val="both"/>
        <w:rPr>
          <w:shd w:val="clear" w:color="auto" w:fill="00FFFF"/>
        </w:rPr>
      </w:pPr>
    </w:p>
    <w:p w:rsidR="00C27740" w:rsidRPr="00D72CE2" w:rsidRDefault="00C27740" w:rsidP="00044B03">
      <w:pPr>
        <w:ind w:firstLine="709"/>
        <w:jc w:val="both"/>
      </w:pPr>
      <w:r w:rsidRPr="00D72CE2">
        <w:t xml:space="preserve">30. Получатель муниципальной услуги предоставляет в </w:t>
      </w:r>
      <w:r w:rsidR="0007467D">
        <w:t>МОУ</w:t>
      </w:r>
      <w:r w:rsidRPr="00D72CE2">
        <w:t xml:space="preserve">, необходимые для получения муниципальной услуги, в соответствии с главой 4 подраздела </w:t>
      </w:r>
      <w:r w:rsidRPr="00D72CE2">
        <w:rPr>
          <w:lang w:val="en-US"/>
        </w:rPr>
        <w:t>I</w:t>
      </w:r>
      <w:r w:rsidRPr="00D72CE2">
        <w:t xml:space="preserve"> раздела II административного регламента.</w:t>
      </w:r>
    </w:p>
    <w:p w:rsidR="00C27740" w:rsidRPr="00D72CE2" w:rsidRDefault="00C27740" w:rsidP="00044B03">
      <w:pPr>
        <w:ind w:firstLine="709"/>
        <w:jc w:val="both"/>
      </w:pPr>
      <w:r w:rsidRPr="00D72CE2">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C27740" w:rsidRPr="00D72CE2" w:rsidRDefault="00C27740" w:rsidP="00044B03">
      <w:pPr>
        <w:ind w:firstLine="709"/>
        <w:jc w:val="both"/>
      </w:pPr>
      <w:r w:rsidRPr="00D72CE2">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C27740" w:rsidRPr="00D72CE2" w:rsidRDefault="00C27740" w:rsidP="00044B03">
      <w:pPr>
        <w:ind w:firstLine="709"/>
        <w:jc w:val="both"/>
      </w:pPr>
      <w:r w:rsidRPr="00D72CE2">
        <w:t xml:space="preserve">33. В случае если представлен неполный комплект документов или документы оформлены </w:t>
      </w:r>
      <w:r w:rsidRPr="00D72CE2">
        <w:rPr>
          <w:color w:val="000000"/>
        </w:rPr>
        <w:t xml:space="preserve">с нарушением установленных требований действующего законодательства, </w:t>
      </w:r>
      <w:r w:rsidRPr="00D72CE2">
        <w:t>документы возвращаются заявителю.</w:t>
      </w:r>
    </w:p>
    <w:p w:rsidR="00C27740" w:rsidRPr="00D72CE2" w:rsidRDefault="00C27740" w:rsidP="00044B03">
      <w:pPr>
        <w:ind w:firstLine="709"/>
        <w:jc w:val="both"/>
      </w:pPr>
      <w:r w:rsidRPr="00D72CE2">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C27740" w:rsidRPr="00D72CE2" w:rsidRDefault="00C27740" w:rsidP="00044B03">
      <w:pPr>
        <w:ind w:firstLine="709"/>
        <w:jc w:val="both"/>
      </w:pPr>
      <w:r w:rsidRPr="00D72CE2">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C27740" w:rsidRPr="00D72CE2" w:rsidRDefault="00C27740" w:rsidP="00044B03">
      <w:pPr>
        <w:ind w:firstLine="709"/>
        <w:jc w:val="both"/>
        <w:rPr>
          <w:u w:val="single"/>
        </w:rPr>
      </w:pPr>
      <w:r w:rsidRPr="00D72CE2">
        <w:t>36. При отсутствии замечаний представленные заявителем документы регистрируются сотрудником  отдела образования в</w:t>
      </w:r>
      <w:r w:rsidRPr="00D72CE2">
        <w:rPr>
          <w:i/>
        </w:rPr>
        <w:t xml:space="preserve"> </w:t>
      </w:r>
      <w:r w:rsidRPr="00D72CE2">
        <w:t>день подачи заявления</w:t>
      </w:r>
      <w:r w:rsidRPr="00D72CE2">
        <w:rPr>
          <w:i/>
        </w:rPr>
        <w:t xml:space="preserve">. </w:t>
      </w:r>
      <w:r w:rsidRPr="00D72CE2">
        <w:t xml:space="preserve">Заявителю выдается уведомление о регистрации документов с присвоенным порядковым номером и указанием даты регистрации. Данное уведомление заявитель обязан предъявить при получении </w:t>
      </w:r>
      <w:r w:rsidR="00104079">
        <w:t xml:space="preserve">муниципальной услуги или отказа в ее предоставлении. </w:t>
      </w:r>
      <w:r w:rsidRPr="00D72CE2">
        <w:t xml:space="preserve">Уведомление 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 заявления в </w:t>
      </w:r>
      <w:r w:rsidRPr="00D72CE2">
        <w:rPr>
          <w:iCs/>
        </w:rPr>
        <w:t>отдел образования.</w:t>
      </w:r>
    </w:p>
    <w:p w:rsidR="00C27740" w:rsidRPr="00D72CE2" w:rsidRDefault="00C27740" w:rsidP="00044B03">
      <w:pPr>
        <w:autoSpaceDE w:val="0"/>
        <w:ind w:firstLine="709"/>
        <w:jc w:val="both"/>
      </w:pPr>
      <w:r w:rsidRPr="00D72CE2">
        <w:t>37. После проведения анализа представленной заявителем документации на соответствие требованиям законодательства в сфере образования</w:t>
      </w:r>
      <w:r w:rsidRPr="00D72CE2">
        <w:rPr>
          <w:i/>
        </w:rPr>
        <w:t xml:space="preserve">, </w:t>
      </w:r>
      <w:r w:rsidRPr="00D72CE2">
        <w:t>полноты и правильности оформления поступивших документов:</w:t>
      </w:r>
    </w:p>
    <w:p w:rsidR="00C27740" w:rsidRPr="00D72CE2" w:rsidRDefault="00C27740" w:rsidP="00044B03">
      <w:pPr>
        <w:autoSpaceDE w:val="0"/>
        <w:ind w:firstLine="709"/>
        <w:jc w:val="both"/>
      </w:pPr>
      <w:r w:rsidRPr="00D72CE2">
        <w:t>а) при соответствии представленных документов установленным требованиям - принимается решение о</w:t>
      </w:r>
      <w:r w:rsidR="0001547C">
        <w:t xml:space="preserve"> приеме ребенка </w:t>
      </w:r>
      <w:r w:rsidR="00104079">
        <w:t>в лагерь с дневным пребыванием детей;</w:t>
      </w:r>
    </w:p>
    <w:p w:rsidR="00104079" w:rsidRDefault="00C27740" w:rsidP="00044B03">
      <w:pPr>
        <w:autoSpaceDE w:val="0"/>
        <w:ind w:firstLine="709"/>
        <w:jc w:val="both"/>
      </w:pPr>
      <w:r w:rsidRPr="00D72CE2">
        <w:t xml:space="preserve">б) при несоответствии документов установленным требованиям - принимается решение об отказе в </w:t>
      </w:r>
      <w:r w:rsidR="0001547C">
        <w:t xml:space="preserve">приеме </w:t>
      </w:r>
      <w:r w:rsidR="00104079">
        <w:t>ребенка в лагерь с дневным пребыванием детей.</w:t>
      </w:r>
    </w:p>
    <w:p w:rsidR="00104079" w:rsidRDefault="00104079" w:rsidP="00044B03">
      <w:pPr>
        <w:autoSpaceDE w:val="0"/>
        <w:ind w:firstLine="709"/>
        <w:jc w:val="both"/>
      </w:pPr>
    </w:p>
    <w:p w:rsidR="00C27740" w:rsidRPr="00D72CE2" w:rsidRDefault="00C27740" w:rsidP="00044B03">
      <w:pPr>
        <w:ind w:firstLine="709"/>
        <w:jc w:val="both"/>
      </w:pPr>
      <w:r w:rsidRPr="00D72CE2">
        <w:rPr>
          <w:color w:val="000000"/>
        </w:rPr>
        <w:t>Глава 16. Альтернативные  способы получения муниципальной услуги</w:t>
      </w:r>
    </w:p>
    <w:p w:rsidR="00C27740" w:rsidRPr="00D72CE2" w:rsidRDefault="00C27740" w:rsidP="00044B03">
      <w:pPr>
        <w:ind w:firstLine="709"/>
        <w:jc w:val="both"/>
      </w:pPr>
    </w:p>
    <w:p w:rsidR="00104079" w:rsidRDefault="00C27740" w:rsidP="00044B03">
      <w:pPr>
        <w:ind w:firstLine="709"/>
        <w:jc w:val="both"/>
      </w:pPr>
      <w:r w:rsidRPr="00D72CE2">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w:t>
      </w:r>
      <w:r w:rsidR="00104079">
        <w:t>, через Портал государственных и муниципальных услуг (функций) Тверской области (далее – Портал).</w:t>
      </w:r>
      <w:r w:rsidRPr="00D72CE2">
        <w:t xml:space="preserve"> </w:t>
      </w:r>
    </w:p>
    <w:p w:rsidR="00104079" w:rsidRPr="00D72CE2" w:rsidRDefault="00104079" w:rsidP="00044B03">
      <w:pPr>
        <w:ind w:firstLine="709"/>
        <w:jc w:val="both"/>
      </w:pPr>
    </w:p>
    <w:p w:rsidR="00C27740" w:rsidRPr="00D72CE2" w:rsidRDefault="00C27740" w:rsidP="00044B03">
      <w:pPr>
        <w:ind w:firstLine="709"/>
        <w:jc w:val="both"/>
        <w:rPr>
          <w:i/>
          <w:u w:val="single"/>
        </w:rPr>
      </w:pPr>
      <w:r w:rsidRPr="00D72CE2">
        <w:t>Глава 17. Перечень оснований для отказа в приеме документов, необходимых для предоставления муниципальной услуги</w:t>
      </w:r>
    </w:p>
    <w:p w:rsidR="00C27740" w:rsidRPr="00D72CE2" w:rsidRDefault="00C27740" w:rsidP="00044B0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C27740" w:rsidRPr="00D72CE2" w:rsidRDefault="00C27740" w:rsidP="00044B0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72CE2">
        <w:rPr>
          <w:rFonts w:ascii="Times New Roman" w:hAnsi="Times New Roman"/>
          <w:sz w:val="24"/>
          <w:szCs w:val="24"/>
        </w:rPr>
        <w:t xml:space="preserve">39. Решение об отказе </w:t>
      </w:r>
      <w:r w:rsidRPr="00D72CE2">
        <w:rPr>
          <w:rFonts w:ascii="Times New Roman" w:hAnsi="Times New Roman" w:cs="Times New Roman"/>
          <w:sz w:val="24"/>
          <w:szCs w:val="24"/>
        </w:rPr>
        <w:t>в приеме документов, необходимых для предоставления муниципальной услуги</w:t>
      </w:r>
      <w:r w:rsidRPr="00D72CE2">
        <w:rPr>
          <w:rFonts w:ascii="Times New Roman" w:hAnsi="Times New Roman"/>
          <w:sz w:val="24"/>
          <w:szCs w:val="24"/>
        </w:rPr>
        <w:t xml:space="preserve"> принимается в случае, если:</w:t>
      </w:r>
    </w:p>
    <w:p w:rsidR="00C27740" w:rsidRPr="00D72CE2" w:rsidRDefault="00C27740" w:rsidP="00044B03">
      <w:pPr>
        <w:ind w:firstLine="709"/>
        <w:jc w:val="both"/>
        <w:rPr>
          <w:color w:val="000000"/>
        </w:rPr>
      </w:pPr>
      <w:r w:rsidRPr="00D72CE2">
        <w:t xml:space="preserve">а) заявитель представил неполный комплект документов, </w:t>
      </w:r>
      <w:r w:rsidRPr="00D72CE2">
        <w:rPr>
          <w:color w:val="000000"/>
        </w:rPr>
        <w:t>необходимых для получения муниципальной услуги и предусмотренных главой 4 подраздела I  раздела II административного регламента;</w:t>
      </w:r>
    </w:p>
    <w:p w:rsidR="00C27740" w:rsidRPr="00D72CE2" w:rsidRDefault="00C27740" w:rsidP="00044B03">
      <w:pPr>
        <w:ind w:firstLine="709"/>
        <w:jc w:val="both"/>
      </w:pPr>
      <w:r w:rsidRPr="00D72CE2">
        <w:t>б) заявитель представил документы, содержащие противоречивые или недостоверные, сведения;</w:t>
      </w:r>
    </w:p>
    <w:p w:rsidR="00C27740" w:rsidRPr="00D72CE2" w:rsidRDefault="00C27740" w:rsidP="00044B0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72CE2">
        <w:rPr>
          <w:rFonts w:ascii="Times New Roman" w:hAnsi="Times New Roman"/>
          <w:sz w:val="24"/>
          <w:szCs w:val="24"/>
        </w:rPr>
        <w:lastRenderedPageBreak/>
        <w:t>в) документы не соответствуют требованиям, указанным в главе 5 подраздела I раздела II административного регламента.</w:t>
      </w:r>
    </w:p>
    <w:p w:rsidR="00C27740" w:rsidRPr="00D72CE2" w:rsidRDefault="00C27740" w:rsidP="00044B0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72CE2">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C27740" w:rsidRPr="00D72CE2" w:rsidRDefault="00C27740" w:rsidP="00044B0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72CE2">
        <w:rPr>
          <w:rFonts w:ascii="Times New Roman" w:hAnsi="Times New Roman"/>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sidR="00104079">
        <w:rPr>
          <w:rFonts w:ascii="Times New Roman" w:hAnsi="Times New Roman"/>
          <w:sz w:val="24"/>
          <w:szCs w:val="24"/>
        </w:rPr>
        <w:t>.</w:t>
      </w:r>
    </w:p>
    <w:p w:rsidR="00C27740" w:rsidRPr="00D72CE2" w:rsidRDefault="00C27740" w:rsidP="00044B03">
      <w:pPr>
        <w:ind w:firstLine="709"/>
        <w:jc w:val="both"/>
        <w:rPr>
          <w:color w:val="000000"/>
        </w:rPr>
      </w:pPr>
    </w:p>
    <w:p w:rsidR="00C27740" w:rsidRPr="00D72CE2" w:rsidRDefault="00C27740" w:rsidP="00044B03">
      <w:pPr>
        <w:ind w:firstLine="709"/>
        <w:jc w:val="both"/>
      </w:pPr>
      <w:r w:rsidRPr="00D72CE2">
        <w:t>Глава 18. Перечень оснований для отказа в предоставлении муниципальной услуги</w:t>
      </w:r>
    </w:p>
    <w:p w:rsidR="00C27740" w:rsidRPr="00D72CE2" w:rsidRDefault="00C27740" w:rsidP="00044B03">
      <w:pPr>
        <w:ind w:firstLine="709"/>
        <w:jc w:val="both"/>
      </w:pPr>
    </w:p>
    <w:p w:rsidR="00104079" w:rsidRDefault="00C27740" w:rsidP="00104079">
      <w:pPr>
        <w:ind w:firstLine="709"/>
        <w:jc w:val="both"/>
      </w:pPr>
      <w:r w:rsidRPr="00D72CE2">
        <w:t xml:space="preserve">40. </w:t>
      </w:r>
      <w:r w:rsidR="00104079">
        <w:t>Основанием для отказа в предоставлении муниципальной услуги является:</w:t>
      </w:r>
    </w:p>
    <w:p w:rsidR="00104079" w:rsidRDefault="00104079" w:rsidP="00104079">
      <w:pPr>
        <w:ind w:firstLine="709"/>
        <w:jc w:val="both"/>
      </w:pPr>
      <w:r>
        <w:t>а) наличие медицинского заключения о состоянии здоровья ребенка, препятствующего пребыванию в лагере</w:t>
      </w:r>
      <w:r w:rsidR="0007467D">
        <w:t xml:space="preserve"> отдыха</w:t>
      </w:r>
      <w:r>
        <w:t xml:space="preserve">; </w:t>
      </w:r>
    </w:p>
    <w:p w:rsidR="00104079" w:rsidRDefault="00104079" w:rsidP="00104079">
      <w:pPr>
        <w:ind w:firstLine="709"/>
        <w:jc w:val="both"/>
      </w:pPr>
      <w:r>
        <w:t>б) несоответствие ребенка возрастной группе;</w:t>
      </w:r>
    </w:p>
    <w:p w:rsidR="00104079" w:rsidRDefault="00104079" w:rsidP="00104079">
      <w:pPr>
        <w:ind w:firstLine="709"/>
        <w:jc w:val="both"/>
      </w:pPr>
      <w:r>
        <w:t>в) отсутствие свободных мест в отрядах.</w:t>
      </w:r>
    </w:p>
    <w:p w:rsidR="00104079" w:rsidRPr="001F68F9" w:rsidRDefault="00104079" w:rsidP="00104079">
      <w:pPr>
        <w:ind w:firstLine="709"/>
        <w:jc w:val="both"/>
        <w:rPr>
          <w:color w:val="000000"/>
        </w:rPr>
      </w:pPr>
      <w:r w:rsidRPr="001F68F9">
        <w:rPr>
          <w:color w:val="000000"/>
        </w:rPr>
        <w:t>41. Уведомление об отказе в предоставлении муниципальной услуги с указанием причин отказа направляется заявителю в письменной форме в</w:t>
      </w:r>
      <w:r w:rsidRPr="001F68F9">
        <w:rPr>
          <w:i/>
          <w:color w:val="000000"/>
        </w:rPr>
        <w:t xml:space="preserve"> </w:t>
      </w:r>
      <w:r w:rsidRPr="001F68F9">
        <w:rPr>
          <w:color w:val="000000"/>
        </w:rPr>
        <w:t xml:space="preserve">трехдневный </w:t>
      </w:r>
      <w:r>
        <w:rPr>
          <w:color w:val="000000"/>
        </w:rPr>
        <w:t xml:space="preserve">срок </w:t>
      </w:r>
      <w:r w:rsidRPr="001F68F9">
        <w:rPr>
          <w:color w:val="000000"/>
        </w:rPr>
        <w:t xml:space="preserve">со дня принятия 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104079" w:rsidRDefault="00104079" w:rsidP="00104079">
      <w:pPr>
        <w:ind w:firstLine="709"/>
        <w:jc w:val="both"/>
      </w:pPr>
    </w:p>
    <w:p w:rsidR="00C27740" w:rsidRPr="00104079" w:rsidRDefault="00C27740" w:rsidP="00104079">
      <w:pPr>
        <w:ind w:firstLine="709"/>
        <w:rPr>
          <w:rStyle w:val="TextNPA"/>
          <w:sz w:val="24"/>
        </w:rPr>
      </w:pPr>
      <w:r w:rsidRPr="00104079">
        <w:rPr>
          <w:rStyle w:val="TextNPA"/>
          <w:color w:val="000000"/>
          <w:sz w:val="24"/>
        </w:rPr>
        <w:t>Подраздел IV. Требования к удобству и комфортности</w:t>
      </w:r>
    </w:p>
    <w:p w:rsidR="00C27740" w:rsidRPr="00D72CE2" w:rsidRDefault="00C27740" w:rsidP="00044B03">
      <w:pPr>
        <w:ind w:firstLine="709"/>
        <w:jc w:val="both"/>
      </w:pPr>
    </w:p>
    <w:p w:rsidR="00C27740" w:rsidRPr="00D72CE2" w:rsidRDefault="00C27740" w:rsidP="00044B03">
      <w:pPr>
        <w:ind w:firstLine="709"/>
        <w:jc w:val="both"/>
      </w:pPr>
      <w:r w:rsidRPr="00D72CE2">
        <w:t>Глава 19. Требования к графику приема заявителей</w:t>
      </w:r>
    </w:p>
    <w:p w:rsidR="00C27740" w:rsidRPr="00D72CE2" w:rsidRDefault="00C27740" w:rsidP="00044B03">
      <w:pPr>
        <w:ind w:firstLine="709"/>
        <w:jc w:val="both"/>
      </w:pPr>
    </w:p>
    <w:p w:rsidR="00C27740" w:rsidRPr="00D72CE2" w:rsidRDefault="00A47AB0" w:rsidP="00044B03">
      <w:pPr>
        <w:ind w:firstLine="709"/>
        <w:jc w:val="both"/>
      </w:pPr>
      <w:r w:rsidRPr="00D72CE2">
        <w:t>4</w:t>
      </w:r>
      <w:r w:rsidR="00B53C87">
        <w:t>2</w:t>
      </w:r>
      <w:r w:rsidR="00C27740" w:rsidRPr="00D72CE2">
        <w:t xml:space="preserve">. Часы приема получателей муниципальной услуги сотрудниками </w:t>
      </w:r>
      <w:r w:rsidR="0007467D">
        <w:t xml:space="preserve">отдела образования,  МОУ </w:t>
      </w:r>
      <w:r w:rsidR="00C27740" w:rsidRPr="00D72CE2">
        <w:t>указаны в приложении 1 к административному регламенту.</w:t>
      </w:r>
    </w:p>
    <w:p w:rsidR="00C27740" w:rsidRPr="00D72CE2" w:rsidRDefault="00C27740" w:rsidP="00044B03">
      <w:pPr>
        <w:ind w:firstLine="709"/>
        <w:jc w:val="both"/>
      </w:pPr>
    </w:p>
    <w:p w:rsidR="00C27740" w:rsidRPr="00D72CE2" w:rsidRDefault="00C27740" w:rsidP="00044B03">
      <w:pPr>
        <w:ind w:firstLine="709"/>
        <w:jc w:val="both"/>
      </w:pPr>
      <w:r w:rsidRPr="00D72CE2">
        <w:t>Глава 20. Требования к срокам ожидания при получении муниципальной услуги</w:t>
      </w:r>
    </w:p>
    <w:p w:rsidR="00C27740" w:rsidRPr="00D72CE2" w:rsidRDefault="00C27740" w:rsidP="00044B03">
      <w:pPr>
        <w:ind w:firstLine="709"/>
        <w:jc w:val="both"/>
      </w:pPr>
    </w:p>
    <w:p w:rsidR="00C27740" w:rsidRPr="00D72CE2" w:rsidRDefault="00A47AB0" w:rsidP="00044B03">
      <w:pPr>
        <w:ind w:firstLine="709"/>
        <w:jc w:val="both"/>
      </w:pPr>
      <w:r w:rsidRPr="00D72CE2">
        <w:t>4</w:t>
      </w:r>
      <w:r w:rsidR="00B53C87">
        <w:t>3</w:t>
      </w:r>
      <w:r w:rsidR="00C27740" w:rsidRPr="00D72CE2">
        <w:t>.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C27740" w:rsidRPr="00D72CE2" w:rsidRDefault="00C27740" w:rsidP="00044B03">
      <w:pPr>
        <w:pStyle w:val="a3"/>
        <w:spacing w:before="0" w:after="0"/>
        <w:ind w:firstLine="709"/>
        <w:jc w:val="both"/>
      </w:pPr>
    </w:p>
    <w:p w:rsidR="00C27740" w:rsidRPr="00D72CE2" w:rsidRDefault="00C27740" w:rsidP="00044B03">
      <w:pPr>
        <w:pStyle w:val="a3"/>
        <w:spacing w:before="0" w:after="0"/>
        <w:ind w:firstLine="709"/>
        <w:jc w:val="both"/>
      </w:pPr>
      <w:r w:rsidRPr="00D72CE2">
        <w:t>Глава 21. Требования к зданию (помещению), в котором предоставляется муниципальная услуга</w:t>
      </w:r>
    </w:p>
    <w:p w:rsidR="00C27740" w:rsidRPr="00D72CE2" w:rsidRDefault="00C27740" w:rsidP="00044B03">
      <w:pPr>
        <w:pStyle w:val="a3"/>
        <w:spacing w:before="0" w:after="0"/>
        <w:ind w:firstLine="709"/>
        <w:jc w:val="both"/>
      </w:pPr>
    </w:p>
    <w:p w:rsidR="00C27740" w:rsidRPr="00D72CE2" w:rsidRDefault="00A47AB0" w:rsidP="00044B03">
      <w:pPr>
        <w:autoSpaceDE w:val="0"/>
        <w:ind w:firstLine="709"/>
        <w:jc w:val="both"/>
      </w:pPr>
      <w:r w:rsidRPr="00D72CE2">
        <w:t>4</w:t>
      </w:r>
      <w:r w:rsidR="00B53C87">
        <w:t>4</w:t>
      </w:r>
      <w:r w:rsidR="00C27740" w:rsidRPr="00D72CE2">
        <w:t xml:space="preserve">. </w:t>
      </w:r>
      <w:r w:rsidR="0007467D">
        <w:t xml:space="preserve">МОУ </w:t>
      </w:r>
      <w:r w:rsidR="00B53C87">
        <w:t>должн</w:t>
      </w:r>
      <w:r w:rsidR="0007467D">
        <w:t>о</w:t>
      </w:r>
      <w:r w:rsidR="00B53C87">
        <w:t xml:space="preserve"> </w:t>
      </w:r>
      <w:r w:rsidR="00C27740" w:rsidRPr="00D72CE2">
        <w:t>быть расположен</w:t>
      </w:r>
      <w:r w:rsidR="0007467D">
        <w:t>о</w:t>
      </w:r>
      <w:r w:rsidR="00C27740" w:rsidRPr="00D72CE2">
        <w:rPr>
          <w:rStyle w:val="TextNPA"/>
          <w:sz w:val="24"/>
        </w:rPr>
        <w:t xml:space="preserve"> </w:t>
      </w:r>
      <w:r w:rsidR="00C27740" w:rsidRPr="00D72CE2">
        <w:t>в пределах десятиминутной пешей доступности взрослого здорового человека от остановки общественного транспорта (при его наличии)</w:t>
      </w:r>
      <w:r w:rsidR="00B53C87">
        <w:t>.</w:t>
      </w:r>
    </w:p>
    <w:p w:rsidR="00C27740" w:rsidRPr="00D72CE2" w:rsidRDefault="00A47AB0" w:rsidP="00044B03">
      <w:pPr>
        <w:pStyle w:val="a3"/>
        <w:spacing w:before="0" w:after="0"/>
        <w:ind w:firstLine="709"/>
        <w:jc w:val="both"/>
      </w:pPr>
      <w:r w:rsidRPr="00D72CE2">
        <w:t>4</w:t>
      </w:r>
      <w:r w:rsidR="00B53C87">
        <w:t>5</w:t>
      </w:r>
      <w:r w:rsidR="00C27740" w:rsidRPr="00D72CE2">
        <w:t>. Центральный вход в здание должен быть оборудован информационным стендом, содержащим следующую информацию о</w:t>
      </w:r>
      <w:r w:rsidR="0007467D">
        <w:t xml:space="preserve"> МОУ</w:t>
      </w:r>
      <w:r w:rsidR="00B53C87">
        <w:rPr>
          <w:iCs/>
        </w:rPr>
        <w:t>:</w:t>
      </w:r>
      <w:r w:rsidR="00C27740" w:rsidRPr="00D72CE2">
        <w:rPr>
          <w:i/>
          <w:iCs/>
        </w:rPr>
        <w:t xml:space="preserve"> </w:t>
      </w:r>
    </w:p>
    <w:p w:rsidR="00C27740" w:rsidRPr="00D72CE2" w:rsidRDefault="00C27740" w:rsidP="00044B03">
      <w:pPr>
        <w:pStyle w:val="a3"/>
        <w:spacing w:before="0" w:after="0"/>
        <w:ind w:firstLine="709"/>
        <w:jc w:val="both"/>
        <w:rPr>
          <w:rStyle w:val="TextNPA"/>
          <w:color w:val="000000"/>
          <w:sz w:val="24"/>
        </w:rPr>
      </w:pPr>
      <w:r w:rsidRPr="00D72CE2">
        <w:rPr>
          <w:rStyle w:val="TextNPA"/>
          <w:color w:val="000000"/>
          <w:sz w:val="24"/>
        </w:rPr>
        <w:t>а) наименование;</w:t>
      </w:r>
    </w:p>
    <w:p w:rsidR="00C27740" w:rsidRPr="00D72CE2" w:rsidRDefault="00C27740" w:rsidP="00044B03">
      <w:pPr>
        <w:pStyle w:val="a3"/>
        <w:spacing w:before="0" w:after="0"/>
        <w:ind w:firstLine="709"/>
        <w:jc w:val="both"/>
        <w:rPr>
          <w:rStyle w:val="TextNPA"/>
          <w:color w:val="000000"/>
          <w:sz w:val="24"/>
        </w:rPr>
      </w:pPr>
      <w:r w:rsidRPr="00D72CE2">
        <w:rPr>
          <w:rStyle w:val="TextNPA"/>
          <w:color w:val="000000"/>
          <w:sz w:val="24"/>
        </w:rPr>
        <w:t>б) место нахождения;</w:t>
      </w:r>
    </w:p>
    <w:p w:rsidR="00C27740" w:rsidRPr="00D72CE2" w:rsidRDefault="00C27740" w:rsidP="00044B03">
      <w:pPr>
        <w:pStyle w:val="a3"/>
        <w:spacing w:before="0" w:after="0"/>
        <w:ind w:firstLine="709"/>
        <w:jc w:val="both"/>
        <w:rPr>
          <w:rStyle w:val="TextNPA"/>
          <w:color w:val="000000"/>
          <w:sz w:val="24"/>
        </w:rPr>
      </w:pPr>
      <w:r w:rsidRPr="00D72CE2">
        <w:rPr>
          <w:rStyle w:val="TextNPA"/>
          <w:color w:val="000000"/>
          <w:sz w:val="24"/>
        </w:rPr>
        <w:t>в) режим работы.</w:t>
      </w:r>
    </w:p>
    <w:p w:rsidR="00C27740" w:rsidRPr="00D72CE2" w:rsidRDefault="00A47AB0" w:rsidP="00044B03">
      <w:pPr>
        <w:pStyle w:val="a3"/>
        <w:spacing w:before="0" w:after="0"/>
        <w:ind w:firstLine="709"/>
        <w:jc w:val="both"/>
        <w:rPr>
          <w:rStyle w:val="TextNPA"/>
          <w:color w:val="000000"/>
          <w:sz w:val="24"/>
        </w:rPr>
      </w:pPr>
      <w:r w:rsidRPr="00D72CE2">
        <w:rPr>
          <w:rStyle w:val="TextNPA"/>
          <w:color w:val="000000"/>
          <w:sz w:val="24"/>
        </w:rPr>
        <w:t>4</w:t>
      </w:r>
      <w:r w:rsidR="00B53C87">
        <w:rPr>
          <w:rStyle w:val="TextNPA"/>
          <w:color w:val="000000"/>
          <w:sz w:val="24"/>
        </w:rPr>
        <w:t>6</w:t>
      </w:r>
      <w:r w:rsidR="00C27740" w:rsidRPr="00D72CE2">
        <w:rPr>
          <w:rStyle w:val="TextNPA"/>
          <w:color w:val="000000"/>
          <w:sz w:val="24"/>
        </w:rPr>
        <w:t xml:space="preserve">. На территории, прилегающей к месторасположению </w:t>
      </w:r>
      <w:r w:rsidR="0001547C">
        <w:rPr>
          <w:rStyle w:val="TextNPA"/>
          <w:color w:val="000000"/>
          <w:sz w:val="24"/>
        </w:rPr>
        <w:t>МОУ</w:t>
      </w:r>
      <w:r w:rsidR="00C27740" w:rsidRPr="00D72CE2">
        <w:rPr>
          <w:iCs/>
        </w:rPr>
        <w:t xml:space="preserve">, </w:t>
      </w:r>
      <w:r w:rsidR="00C27740" w:rsidRPr="00D72CE2">
        <w:rPr>
          <w:rStyle w:val="TextNPA"/>
          <w:color w:val="000000"/>
          <w:sz w:val="24"/>
        </w:rPr>
        <w:t>оборудуются места для парковки автотранспортных средств</w:t>
      </w:r>
      <w:r w:rsidR="00B53C87">
        <w:rPr>
          <w:rStyle w:val="TextNPA"/>
          <w:color w:val="000000"/>
          <w:sz w:val="24"/>
        </w:rPr>
        <w:t xml:space="preserve"> (при возможности)</w:t>
      </w:r>
      <w:r w:rsidR="00C27740" w:rsidRPr="00D72CE2">
        <w:rPr>
          <w:rStyle w:val="TextNPA"/>
          <w:color w:val="000000"/>
          <w:sz w:val="24"/>
        </w:rPr>
        <w:t>. Получатели муниципальной услуги имеют право на свободный бесплатный доступ к парковочным местам.</w:t>
      </w:r>
    </w:p>
    <w:p w:rsidR="00C27740" w:rsidRPr="00D72CE2" w:rsidRDefault="00A47AB0" w:rsidP="00044B03">
      <w:pPr>
        <w:autoSpaceDE w:val="0"/>
        <w:ind w:firstLine="709"/>
        <w:jc w:val="both"/>
      </w:pPr>
      <w:r w:rsidRPr="00D72CE2">
        <w:rPr>
          <w:rStyle w:val="TextNPA"/>
          <w:color w:val="000000"/>
          <w:sz w:val="24"/>
        </w:rPr>
        <w:t>4</w:t>
      </w:r>
      <w:r w:rsidR="00B53C87">
        <w:rPr>
          <w:rStyle w:val="TextNPA"/>
          <w:color w:val="000000"/>
          <w:sz w:val="24"/>
        </w:rPr>
        <w:t>7</w:t>
      </w:r>
      <w:r w:rsidR="00C27740" w:rsidRPr="00D72CE2">
        <w:rPr>
          <w:rStyle w:val="TextNPA"/>
          <w:color w:val="000000"/>
          <w:sz w:val="24"/>
        </w:rPr>
        <w:t>.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00C27740" w:rsidRPr="00D72CE2">
        <w:t xml:space="preserve"> </w:t>
      </w:r>
    </w:p>
    <w:p w:rsidR="00C27740" w:rsidRDefault="00C27740" w:rsidP="00044B03">
      <w:pPr>
        <w:pStyle w:val="a3"/>
        <w:widowControl w:val="0"/>
        <w:spacing w:before="0" w:after="0"/>
        <w:ind w:firstLine="709"/>
        <w:jc w:val="both"/>
      </w:pPr>
    </w:p>
    <w:p w:rsidR="00C27740" w:rsidRPr="00D72CE2" w:rsidRDefault="00C27740" w:rsidP="00044B03">
      <w:pPr>
        <w:pStyle w:val="Pro-Gramma"/>
        <w:spacing w:before="0" w:line="240" w:lineRule="auto"/>
        <w:ind w:left="0" w:firstLine="709"/>
        <w:rPr>
          <w:rStyle w:val="TextNPA"/>
          <w:color w:val="000000"/>
          <w:sz w:val="24"/>
        </w:rPr>
      </w:pPr>
      <w:r w:rsidRPr="00D72CE2">
        <w:rPr>
          <w:rStyle w:val="TextNPA"/>
          <w:color w:val="000000"/>
          <w:sz w:val="24"/>
        </w:rPr>
        <w:t>Глава 22. Требования к местам ожидания приема</w:t>
      </w:r>
    </w:p>
    <w:p w:rsidR="00C27740" w:rsidRPr="00D72CE2" w:rsidRDefault="00C27740" w:rsidP="00044B03">
      <w:pPr>
        <w:pStyle w:val="Pro-Gramma"/>
        <w:spacing w:before="0" w:line="240" w:lineRule="auto"/>
        <w:ind w:left="0" w:firstLine="709"/>
        <w:rPr>
          <w:rStyle w:val="TextNPA"/>
          <w:color w:val="000000"/>
          <w:sz w:val="24"/>
        </w:rPr>
      </w:pPr>
    </w:p>
    <w:p w:rsidR="00C27740" w:rsidRPr="00D72CE2" w:rsidRDefault="00C27740" w:rsidP="00044B03">
      <w:pPr>
        <w:tabs>
          <w:tab w:val="left" w:pos="1080"/>
        </w:tabs>
        <w:ind w:firstLine="709"/>
        <w:jc w:val="both"/>
      </w:pPr>
      <w:r w:rsidRPr="00D72CE2">
        <w:t xml:space="preserve">48. Места ожидания непосредственного взаимодействия с сотрудниками </w:t>
      </w:r>
      <w:r w:rsidR="0001547C">
        <w:t>МОУ</w:t>
      </w:r>
      <w:r w:rsidRPr="00D72CE2">
        <w:rPr>
          <w:iCs/>
        </w:rPr>
        <w:t xml:space="preserve"> </w:t>
      </w:r>
      <w:r w:rsidR="00F47E80">
        <w:rPr>
          <w:iCs/>
        </w:rPr>
        <w:t xml:space="preserve">в </w:t>
      </w:r>
      <w:r w:rsidRPr="00D72CE2">
        <w:t>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C27740" w:rsidRPr="00D72CE2" w:rsidRDefault="00C27740" w:rsidP="00044B03">
      <w:pPr>
        <w:tabs>
          <w:tab w:val="left" w:pos="180"/>
        </w:tabs>
        <w:ind w:firstLine="709"/>
        <w:jc w:val="both"/>
      </w:pPr>
      <w:r w:rsidRPr="00D72CE2">
        <w:lastRenderedPageBreak/>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27740" w:rsidRPr="00D72CE2" w:rsidRDefault="00C27740" w:rsidP="00044B03">
      <w:pPr>
        <w:tabs>
          <w:tab w:val="left" w:pos="180"/>
        </w:tabs>
        <w:ind w:firstLine="709"/>
        <w:jc w:val="both"/>
      </w:pPr>
      <w:r w:rsidRPr="00D72CE2">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27740" w:rsidRPr="00D72CE2" w:rsidRDefault="00C27740" w:rsidP="00044B03">
      <w:pPr>
        <w:tabs>
          <w:tab w:val="left" w:pos="180"/>
        </w:tabs>
        <w:ind w:firstLine="709"/>
        <w:jc w:val="both"/>
      </w:pPr>
      <w:r w:rsidRPr="00D72CE2">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C27740" w:rsidRPr="00F47E80" w:rsidRDefault="00C27740" w:rsidP="00044B03">
      <w:pPr>
        <w:pStyle w:val="Pro-Gramma"/>
        <w:spacing w:before="0" w:line="240" w:lineRule="auto"/>
        <w:ind w:left="0" w:firstLine="709"/>
        <w:rPr>
          <w:rStyle w:val="TextNPA"/>
          <w:sz w:val="24"/>
        </w:rPr>
      </w:pPr>
      <w:r w:rsidRPr="00D72CE2">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sidRPr="00F47E80">
        <w:rPr>
          <w:rFonts w:ascii="Times New Roman" w:hAnsi="Times New Roman"/>
          <w:iCs/>
        </w:rPr>
        <w:t>отдела образования</w:t>
      </w:r>
      <w:r w:rsidR="00F47E80">
        <w:rPr>
          <w:rFonts w:ascii="Times New Roman" w:hAnsi="Times New Roman"/>
          <w:iCs/>
        </w:rPr>
        <w:t>.</w:t>
      </w:r>
      <w:r w:rsidRPr="00F47E80">
        <w:rPr>
          <w:rFonts w:ascii="Times New Roman" w:hAnsi="Times New Roman"/>
          <w:i/>
          <w:iCs/>
        </w:rPr>
        <w:t xml:space="preserve"> </w:t>
      </w:r>
    </w:p>
    <w:p w:rsidR="00C27740" w:rsidRPr="00D72CE2" w:rsidRDefault="00C27740" w:rsidP="00044B03">
      <w:pPr>
        <w:pStyle w:val="a3"/>
        <w:spacing w:before="0" w:after="0"/>
        <w:ind w:firstLine="709"/>
        <w:jc w:val="both"/>
      </w:pPr>
    </w:p>
    <w:p w:rsidR="00C27740" w:rsidRPr="00D72CE2" w:rsidRDefault="00C27740" w:rsidP="00044B03">
      <w:pPr>
        <w:pStyle w:val="a3"/>
        <w:spacing w:before="0" w:after="0"/>
        <w:ind w:firstLine="709"/>
        <w:jc w:val="both"/>
      </w:pPr>
      <w:r w:rsidRPr="00D72CE2">
        <w:t>Глава 23. Требования к местам приема заявителей</w:t>
      </w:r>
    </w:p>
    <w:p w:rsidR="00C27740" w:rsidRPr="00D72CE2" w:rsidRDefault="00C27740" w:rsidP="00044B03">
      <w:pPr>
        <w:pStyle w:val="Pro-Gramma"/>
        <w:tabs>
          <w:tab w:val="left" w:pos="0"/>
        </w:tabs>
        <w:spacing w:before="0" w:line="240" w:lineRule="auto"/>
        <w:ind w:left="0" w:firstLine="709"/>
      </w:pPr>
    </w:p>
    <w:p w:rsidR="00C27740" w:rsidRPr="00D72CE2" w:rsidRDefault="00C27740" w:rsidP="00044B03">
      <w:pPr>
        <w:pStyle w:val="Pro-Gramma"/>
        <w:tabs>
          <w:tab w:val="left" w:pos="0"/>
        </w:tabs>
        <w:spacing w:before="0" w:line="240" w:lineRule="auto"/>
        <w:ind w:left="0" w:firstLine="709"/>
        <w:rPr>
          <w:rStyle w:val="TextNPA"/>
          <w:sz w:val="24"/>
        </w:rPr>
      </w:pPr>
      <w:r w:rsidRPr="00D72CE2">
        <w:rPr>
          <w:rStyle w:val="TextNPA"/>
          <w:sz w:val="24"/>
        </w:rPr>
        <w:t xml:space="preserve">54. Места предоставления муниципальной услуги оборудуются: </w:t>
      </w:r>
    </w:p>
    <w:p w:rsidR="00C27740" w:rsidRPr="00D72CE2" w:rsidRDefault="00C27740" w:rsidP="00044B03">
      <w:pPr>
        <w:pStyle w:val="Pro-Gramma"/>
        <w:tabs>
          <w:tab w:val="left" w:pos="426"/>
        </w:tabs>
        <w:spacing w:before="0" w:line="240" w:lineRule="auto"/>
        <w:ind w:left="0" w:firstLine="709"/>
        <w:rPr>
          <w:rStyle w:val="TextNPA"/>
          <w:sz w:val="24"/>
        </w:rPr>
      </w:pPr>
      <w:r w:rsidRPr="00D72CE2">
        <w:rPr>
          <w:rStyle w:val="TextNPA"/>
          <w:color w:val="000000"/>
          <w:sz w:val="24"/>
        </w:rPr>
        <w:t>а) противопожарной</w:t>
      </w:r>
      <w:r w:rsidRPr="00D72CE2">
        <w:rPr>
          <w:rStyle w:val="TextNPA"/>
          <w:sz w:val="24"/>
        </w:rPr>
        <w:t xml:space="preserve"> системой и средствами пожаротушения; </w:t>
      </w:r>
    </w:p>
    <w:p w:rsidR="00C27740" w:rsidRPr="00D72CE2" w:rsidRDefault="00C27740" w:rsidP="00044B03">
      <w:pPr>
        <w:pStyle w:val="Pro-Gramma"/>
        <w:tabs>
          <w:tab w:val="left" w:pos="426"/>
        </w:tabs>
        <w:spacing w:before="0" w:line="240" w:lineRule="auto"/>
        <w:ind w:left="0" w:firstLine="709"/>
        <w:rPr>
          <w:rStyle w:val="TextNPA"/>
          <w:sz w:val="24"/>
        </w:rPr>
      </w:pPr>
      <w:r w:rsidRPr="00D72CE2">
        <w:rPr>
          <w:rStyle w:val="TextNPA"/>
          <w:sz w:val="24"/>
        </w:rPr>
        <w:t>б) системой охраны.</w:t>
      </w:r>
    </w:p>
    <w:p w:rsidR="00C27740" w:rsidRPr="00D72CE2" w:rsidRDefault="00C27740" w:rsidP="00044B03">
      <w:pPr>
        <w:pStyle w:val="Pro-Gramma"/>
        <w:spacing w:before="0" w:line="240" w:lineRule="auto"/>
        <w:ind w:left="0" w:firstLine="709"/>
        <w:rPr>
          <w:rStyle w:val="TextNPA"/>
          <w:sz w:val="24"/>
        </w:rPr>
      </w:pPr>
      <w:r w:rsidRPr="00F47E80">
        <w:rPr>
          <w:rFonts w:ascii="Times New Roman" w:hAnsi="Times New Roman"/>
        </w:rPr>
        <w:t xml:space="preserve">55. </w:t>
      </w:r>
      <w:r w:rsidRPr="00F47E80">
        <w:rPr>
          <w:rStyle w:val="TextNPA"/>
          <w:sz w:val="24"/>
        </w:rPr>
        <w:t>Места</w:t>
      </w:r>
      <w:r w:rsidRPr="00D72CE2">
        <w:rPr>
          <w:rStyle w:val="TextNPA"/>
          <w:sz w:val="24"/>
        </w:rPr>
        <w:t xml:space="preserve"> приема заявителей должны быть оборудованы информационными табличками (вывесками) с указанием:</w:t>
      </w:r>
    </w:p>
    <w:p w:rsidR="00C27740" w:rsidRPr="00D72CE2" w:rsidRDefault="00C27740" w:rsidP="00F47E80">
      <w:pPr>
        <w:pStyle w:val="Pro-Gramma"/>
        <w:tabs>
          <w:tab w:val="left" w:pos="993"/>
        </w:tabs>
        <w:spacing w:before="0" w:line="240" w:lineRule="auto"/>
        <w:ind w:left="0" w:firstLine="709"/>
        <w:rPr>
          <w:rStyle w:val="TextNPA"/>
          <w:sz w:val="24"/>
        </w:rPr>
      </w:pPr>
      <w:r w:rsidRPr="00D72CE2">
        <w:rPr>
          <w:rStyle w:val="TextNPA"/>
          <w:sz w:val="24"/>
        </w:rPr>
        <w:t>а)</w:t>
      </w:r>
      <w:r w:rsidRPr="00D72CE2">
        <w:rPr>
          <w:rStyle w:val="TextNPA"/>
          <w:sz w:val="24"/>
        </w:rPr>
        <w:tab/>
        <w:t>номера кабинета;</w:t>
      </w:r>
    </w:p>
    <w:p w:rsidR="00C27740" w:rsidRPr="00D72CE2" w:rsidRDefault="00C27740" w:rsidP="00F47E80">
      <w:pPr>
        <w:pStyle w:val="Pro-Gramma"/>
        <w:tabs>
          <w:tab w:val="left" w:pos="993"/>
        </w:tabs>
        <w:spacing w:before="0" w:line="240" w:lineRule="auto"/>
        <w:ind w:left="0" w:firstLine="709"/>
        <w:rPr>
          <w:rStyle w:val="TextNPA"/>
          <w:sz w:val="24"/>
        </w:rPr>
      </w:pPr>
      <w:r w:rsidRPr="00D72CE2">
        <w:rPr>
          <w:rStyle w:val="TextNPA"/>
          <w:sz w:val="24"/>
        </w:rPr>
        <w:t>б)</w:t>
      </w:r>
      <w:r w:rsidRPr="00D72CE2">
        <w:rPr>
          <w:rStyle w:val="TextNPA"/>
          <w:sz w:val="24"/>
        </w:rPr>
        <w:tab/>
        <w:t>фамилии, имени, отчества и должности сотрудника, осуществляющего прием заявителей;</w:t>
      </w:r>
    </w:p>
    <w:p w:rsidR="00C27740" w:rsidRPr="00D72CE2" w:rsidRDefault="00C27740" w:rsidP="00F47E80">
      <w:pPr>
        <w:pStyle w:val="Pro-Gramma"/>
        <w:tabs>
          <w:tab w:val="left" w:pos="993"/>
        </w:tabs>
        <w:spacing w:before="0" w:line="240" w:lineRule="auto"/>
        <w:ind w:left="0" w:firstLine="709"/>
        <w:rPr>
          <w:rStyle w:val="TextNPA"/>
          <w:sz w:val="24"/>
        </w:rPr>
      </w:pPr>
      <w:r w:rsidRPr="00D72CE2">
        <w:rPr>
          <w:rStyle w:val="TextNPA"/>
          <w:sz w:val="24"/>
        </w:rPr>
        <w:t>в)</w:t>
      </w:r>
      <w:r w:rsidRPr="00D72CE2">
        <w:rPr>
          <w:rStyle w:val="TextNPA"/>
          <w:sz w:val="24"/>
        </w:rPr>
        <w:tab/>
        <w:t>времени перерыва на обед, технического перерыва.</w:t>
      </w:r>
    </w:p>
    <w:p w:rsidR="00C27740" w:rsidRPr="00D72CE2" w:rsidRDefault="00C27740" w:rsidP="00F47E80">
      <w:pPr>
        <w:pStyle w:val="Pro-Gramma"/>
        <w:tabs>
          <w:tab w:val="left" w:pos="1134"/>
        </w:tabs>
        <w:spacing w:before="0" w:line="240" w:lineRule="auto"/>
        <w:ind w:left="0" w:firstLine="709"/>
        <w:rPr>
          <w:rStyle w:val="TextNPA"/>
          <w:sz w:val="24"/>
        </w:rPr>
      </w:pPr>
      <w:r w:rsidRPr="00D72CE2">
        <w:rPr>
          <w:rStyle w:val="TextNPA"/>
          <w:sz w:val="24"/>
        </w:rPr>
        <w:t xml:space="preserve">56. </w:t>
      </w:r>
      <w:r w:rsidRPr="00D72CE2">
        <w:rPr>
          <w:rStyle w:val="TextNPA"/>
          <w:sz w:val="24"/>
        </w:rPr>
        <w:tab/>
        <w:t xml:space="preserve">Рабочее место </w:t>
      </w:r>
      <w:r w:rsidRPr="00F47E80">
        <w:rPr>
          <w:rStyle w:val="TextNPA"/>
          <w:sz w:val="24"/>
        </w:rPr>
        <w:t xml:space="preserve">сотрудника </w:t>
      </w:r>
      <w:r w:rsidR="0001547C">
        <w:rPr>
          <w:rStyle w:val="TextNPA"/>
          <w:sz w:val="24"/>
        </w:rPr>
        <w:t xml:space="preserve">МОУ, </w:t>
      </w:r>
      <w:r w:rsidRPr="00F47E80">
        <w:rPr>
          <w:rStyle w:val="TextNPA"/>
          <w:sz w:val="24"/>
        </w:rPr>
        <w:t>осу</w:t>
      </w:r>
      <w:r w:rsidRPr="00D72CE2">
        <w:rPr>
          <w:rStyle w:val="TextNPA"/>
          <w:sz w:val="24"/>
        </w:rPr>
        <w:t>ществляющего прием заявителей, оснащается настенной вывеской или настольной табличкой с указанием фамилии, имени, отчества и должности.</w:t>
      </w:r>
    </w:p>
    <w:p w:rsidR="00C27740" w:rsidRPr="00D72CE2" w:rsidRDefault="00C27740" w:rsidP="00044B03">
      <w:pPr>
        <w:ind w:firstLine="709"/>
        <w:jc w:val="both"/>
      </w:pPr>
      <w:r w:rsidRPr="00D72CE2">
        <w:t>57.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C27740" w:rsidRPr="00D72CE2" w:rsidRDefault="00C27740" w:rsidP="00044B03">
      <w:pPr>
        <w:ind w:firstLine="709"/>
        <w:jc w:val="both"/>
      </w:pPr>
      <w:r w:rsidRPr="00D72CE2">
        <w:t xml:space="preserve"> </w:t>
      </w:r>
    </w:p>
    <w:p w:rsidR="00C27740" w:rsidRPr="00D72CE2" w:rsidRDefault="00C27740" w:rsidP="0001547C">
      <w:pPr>
        <w:ind w:firstLine="709"/>
        <w:jc w:val="both"/>
        <w:rPr>
          <w:rStyle w:val="TextNPA"/>
          <w:sz w:val="24"/>
        </w:rPr>
      </w:pPr>
      <w:r w:rsidRPr="00D72CE2">
        <w:rPr>
          <w:rStyle w:val="TextNPA"/>
          <w:sz w:val="24"/>
        </w:rPr>
        <w:t>Подраздел V. Защита интересов получателя муниципальной услуги</w:t>
      </w:r>
    </w:p>
    <w:p w:rsidR="00C27740" w:rsidRPr="00D72CE2" w:rsidRDefault="00C27740" w:rsidP="00044B03">
      <w:pPr>
        <w:tabs>
          <w:tab w:val="left" w:pos="1260"/>
        </w:tabs>
        <w:ind w:firstLine="709"/>
        <w:jc w:val="both"/>
        <w:rPr>
          <w:shd w:val="clear" w:color="auto" w:fill="00FFFF"/>
        </w:rPr>
      </w:pPr>
      <w:r w:rsidRPr="00D72CE2">
        <w:rPr>
          <w:shd w:val="clear" w:color="auto" w:fill="00FFFF"/>
        </w:rPr>
        <w:t xml:space="preserve">     </w:t>
      </w:r>
    </w:p>
    <w:p w:rsidR="00C27740" w:rsidRPr="00D72CE2" w:rsidRDefault="00C27740" w:rsidP="00044B03">
      <w:pPr>
        <w:pStyle w:val="Pro-Gramma"/>
        <w:tabs>
          <w:tab w:val="left" w:pos="1440"/>
          <w:tab w:val="left" w:pos="1800"/>
        </w:tabs>
        <w:spacing w:before="0" w:line="240" w:lineRule="auto"/>
        <w:ind w:left="0" w:firstLine="709"/>
        <w:rPr>
          <w:rStyle w:val="TextNPA"/>
          <w:sz w:val="24"/>
        </w:rPr>
      </w:pPr>
      <w:r w:rsidRPr="00D72CE2">
        <w:rPr>
          <w:rStyle w:val="TextNPA"/>
          <w:sz w:val="24"/>
        </w:rPr>
        <w:t>Глава 24. Порядок подачи предложений по улучшению качества обслуживания</w:t>
      </w:r>
    </w:p>
    <w:p w:rsidR="00C27740" w:rsidRPr="00D72CE2" w:rsidRDefault="00C27740" w:rsidP="00044B03">
      <w:pPr>
        <w:pStyle w:val="Pro-Gramma"/>
        <w:spacing w:before="0" w:line="240" w:lineRule="auto"/>
        <w:ind w:left="0" w:firstLine="709"/>
      </w:pPr>
    </w:p>
    <w:p w:rsidR="00C27740" w:rsidRPr="00D72CE2" w:rsidRDefault="00C27740" w:rsidP="00044B03">
      <w:pPr>
        <w:pStyle w:val="Pro-Gramma"/>
        <w:spacing w:before="0" w:line="240" w:lineRule="auto"/>
        <w:ind w:left="0" w:firstLine="709"/>
        <w:rPr>
          <w:rStyle w:val="TextNPA"/>
          <w:sz w:val="24"/>
        </w:rPr>
      </w:pPr>
      <w:r w:rsidRPr="00D72CE2">
        <w:rPr>
          <w:rStyle w:val="TextNPA"/>
          <w:sz w:val="24"/>
        </w:rPr>
        <w:t>58. Заинтересованные лица имеют право подать свои предложения по улучшению качества обслуживания при предоставлении муниципальной услуги.</w:t>
      </w:r>
    </w:p>
    <w:p w:rsidR="00C27740" w:rsidRPr="00F47E80" w:rsidRDefault="00C27740" w:rsidP="00F47E80">
      <w:pPr>
        <w:pStyle w:val="Pro-Gramma"/>
        <w:tabs>
          <w:tab w:val="left" w:pos="1134"/>
        </w:tabs>
        <w:spacing w:before="0" w:line="240" w:lineRule="auto"/>
        <w:ind w:left="0" w:firstLine="709"/>
        <w:rPr>
          <w:rStyle w:val="TextNPA"/>
          <w:sz w:val="24"/>
        </w:rPr>
      </w:pPr>
      <w:r w:rsidRPr="00D72CE2">
        <w:rPr>
          <w:rStyle w:val="TextNPA"/>
          <w:sz w:val="24"/>
        </w:rPr>
        <w:t>59.</w:t>
      </w:r>
      <w:r w:rsidRPr="00D72CE2">
        <w:rPr>
          <w:rStyle w:val="TextNPA"/>
          <w:sz w:val="24"/>
        </w:rPr>
        <w:tab/>
        <w:t xml:space="preserve">Предложения могут быть поданы </w:t>
      </w:r>
      <w:r w:rsidRPr="00F47E80">
        <w:rPr>
          <w:rStyle w:val="TextNPA"/>
          <w:sz w:val="24"/>
        </w:rPr>
        <w:t xml:space="preserve">в </w:t>
      </w:r>
      <w:r w:rsidRPr="00F47E80">
        <w:rPr>
          <w:rFonts w:ascii="Times New Roman" w:hAnsi="Times New Roman"/>
          <w:iCs/>
        </w:rPr>
        <w:t xml:space="preserve">отдел образования </w:t>
      </w:r>
      <w:r w:rsidRPr="00F47E80">
        <w:rPr>
          <w:rStyle w:val="TextNPA"/>
          <w:sz w:val="24"/>
        </w:rPr>
        <w:t>следующими способами:</w:t>
      </w:r>
    </w:p>
    <w:p w:rsidR="00C27740" w:rsidRPr="00D72CE2" w:rsidRDefault="00C27740" w:rsidP="00F47E80">
      <w:pPr>
        <w:pStyle w:val="Pro-Gramma"/>
        <w:tabs>
          <w:tab w:val="left" w:pos="993"/>
        </w:tabs>
        <w:spacing w:before="0" w:line="240" w:lineRule="auto"/>
        <w:ind w:left="0" w:firstLine="709"/>
        <w:rPr>
          <w:rStyle w:val="TextNPA"/>
          <w:sz w:val="24"/>
        </w:rPr>
      </w:pPr>
      <w:r w:rsidRPr="00D72CE2">
        <w:rPr>
          <w:rStyle w:val="TextNPA"/>
          <w:sz w:val="24"/>
        </w:rPr>
        <w:t>а)</w:t>
      </w:r>
      <w:r w:rsidRPr="00D72CE2">
        <w:rPr>
          <w:rStyle w:val="TextNPA"/>
          <w:sz w:val="24"/>
        </w:rPr>
        <w:tab/>
        <w:t>по телефонам, номера которых указаны в приложении 1 к административному регламенту;</w:t>
      </w:r>
    </w:p>
    <w:p w:rsidR="00C27740" w:rsidRPr="00D72CE2" w:rsidRDefault="00C27740" w:rsidP="00F47E80">
      <w:pPr>
        <w:pStyle w:val="Pro-Gramma"/>
        <w:tabs>
          <w:tab w:val="left" w:pos="993"/>
        </w:tabs>
        <w:spacing w:before="0" w:line="240" w:lineRule="auto"/>
        <w:ind w:left="0" w:firstLine="709"/>
        <w:rPr>
          <w:rStyle w:val="TextNPA"/>
          <w:sz w:val="24"/>
        </w:rPr>
      </w:pPr>
      <w:r w:rsidRPr="00D72CE2">
        <w:rPr>
          <w:rStyle w:val="TextNPA"/>
          <w:sz w:val="24"/>
        </w:rPr>
        <w:t>б)</w:t>
      </w:r>
      <w:r w:rsidRPr="00D72CE2">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C27740" w:rsidRPr="00D72CE2" w:rsidRDefault="00C27740" w:rsidP="00044B03">
      <w:pPr>
        <w:pStyle w:val="Pro-Gramma"/>
        <w:spacing w:before="0" w:line="240" w:lineRule="auto"/>
        <w:ind w:left="0" w:firstLine="709"/>
        <w:rPr>
          <w:rStyle w:val="TextNPA"/>
          <w:sz w:val="24"/>
        </w:rPr>
      </w:pPr>
      <w:r w:rsidRPr="00D72CE2">
        <w:rPr>
          <w:rStyle w:val="TextNPA"/>
          <w:sz w:val="24"/>
        </w:rPr>
        <w:t xml:space="preserve">в) на сайт </w:t>
      </w:r>
      <w:r w:rsidR="00F47E80">
        <w:rPr>
          <w:rStyle w:val="TextNPA"/>
          <w:sz w:val="24"/>
        </w:rPr>
        <w:t>муниципального образования «В</w:t>
      </w:r>
      <w:r w:rsidRPr="00D72CE2">
        <w:rPr>
          <w:rFonts w:ascii="Times New Roman" w:hAnsi="Times New Roman"/>
          <w:iCs/>
        </w:rPr>
        <w:t>есьегонск</w:t>
      </w:r>
      <w:r w:rsidR="00F47E80">
        <w:rPr>
          <w:rFonts w:ascii="Times New Roman" w:hAnsi="Times New Roman"/>
          <w:iCs/>
        </w:rPr>
        <w:t xml:space="preserve">ий </w:t>
      </w:r>
      <w:r w:rsidRPr="00D72CE2">
        <w:rPr>
          <w:rFonts w:ascii="Times New Roman" w:hAnsi="Times New Roman"/>
          <w:iCs/>
        </w:rPr>
        <w:t>район</w:t>
      </w:r>
      <w:r w:rsidR="00F47E80">
        <w:rPr>
          <w:rFonts w:ascii="Times New Roman" w:hAnsi="Times New Roman"/>
          <w:iCs/>
        </w:rPr>
        <w:t>»</w:t>
      </w:r>
      <w:r w:rsidRPr="00D72CE2">
        <w:rPr>
          <w:rFonts w:ascii="Times New Roman" w:hAnsi="Times New Roman"/>
          <w:i/>
          <w:iCs/>
        </w:rPr>
        <w:t xml:space="preserve"> </w:t>
      </w:r>
      <w:r w:rsidRPr="00D72CE2">
        <w:rPr>
          <w:rStyle w:val="TextNPA"/>
          <w:sz w:val="24"/>
        </w:rPr>
        <w:t>в информационно-телекоммуникационной сети Интернет, адрес которого указан в приложении 1 к административному регламенту;</w:t>
      </w:r>
    </w:p>
    <w:p w:rsidR="00C27740" w:rsidRPr="00F47E80" w:rsidRDefault="00C27740" w:rsidP="00044B03">
      <w:pPr>
        <w:pStyle w:val="Pro-Gramma"/>
        <w:spacing w:before="0" w:line="240" w:lineRule="auto"/>
        <w:ind w:left="0" w:firstLine="709"/>
        <w:rPr>
          <w:rStyle w:val="TextNPA"/>
          <w:sz w:val="24"/>
        </w:rPr>
      </w:pPr>
      <w:r w:rsidRPr="00F47E80">
        <w:rPr>
          <w:rStyle w:val="TextNPA"/>
          <w:sz w:val="24"/>
        </w:rPr>
        <w:t>г) лично сотруднику</w:t>
      </w:r>
      <w:r w:rsidRPr="00F47E80">
        <w:rPr>
          <w:rFonts w:ascii="Times New Roman" w:hAnsi="Times New Roman"/>
          <w:bCs/>
        </w:rPr>
        <w:t xml:space="preserve"> </w:t>
      </w:r>
      <w:r w:rsidR="0001547C">
        <w:rPr>
          <w:rFonts w:ascii="Times New Roman" w:hAnsi="Times New Roman"/>
          <w:bCs/>
        </w:rPr>
        <w:t>МОУ</w:t>
      </w:r>
      <w:r w:rsidRPr="00F47E80">
        <w:rPr>
          <w:rStyle w:val="TextNPA"/>
          <w:sz w:val="24"/>
        </w:rPr>
        <w:t>, ответственному за прием предложений.</w:t>
      </w:r>
    </w:p>
    <w:p w:rsidR="00C27740" w:rsidRPr="00D72CE2" w:rsidRDefault="00C27740" w:rsidP="00044B03">
      <w:pPr>
        <w:pStyle w:val="Pro-Gramma"/>
        <w:tabs>
          <w:tab w:val="left" w:pos="0"/>
        </w:tabs>
        <w:spacing w:before="0" w:line="240" w:lineRule="auto"/>
        <w:ind w:left="0" w:firstLine="709"/>
        <w:rPr>
          <w:rStyle w:val="TextNPA"/>
          <w:sz w:val="24"/>
        </w:rPr>
      </w:pPr>
      <w:r w:rsidRPr="00D72CE2">
        <w:rPr>
          <w:rStyle w:val="TextNPA"/>
          <w:sz w:val="24"/>
        </w:rPr>
        <w:t>60. Предложения могут быть направлены с указанием заявителя и его контактных данных или анонимно.</w:t>
      </w:r>
    </w:p>
    <w:p w:rsidR="00C27740" w:rsidRPr="00D72CE2" w:rsidRDefault="00C27740" w:rsidP="00044B03">
      <w:pPr>
        <w:pStyle w:val="Pro-Gramma"/>
        <w:tabs>
          <w:tab w:val="left" w:pos="0"/>
        </w:tabs>
        <w:spacing w:before="0" w:line="240" w:lineRule="auto"/>
        <w:ind w:left="0" w:firstLine="709"/>
        <w:rPr>
          <w:rStyle w:val="TextNPA"/>
          <w:sz w:val="24"/>
        </w:rPr>
      </w:pPr>
      <w:r w:rsidRPr="00D72CE2">
        <w:rPr>
          <w:rStyle w:val="TextNPA"/>
          <w:sz w:val="24"/>
        </w:rPr>
        <w:t>61. Поступившие предложения подлежат регистрации в течение трех дней с момента поступления.</w:t>
      </w:r>
    </w:p>
    <w:p w:rsidR="00C27740" w:rsidRPr="00D72CE2" w:rsidRDefault="00C27740" w:rsidP="00044B03">
      <w:pPr>
        <w:pStyle w:val="Pro-Gramma"/>
        <w:tabs>
          <w:tab w:val="left" w:pos="0"/>
        </w:tabs>
        <w:spacing w:before="0" w:line="240" w:lineRule="auto"/>
        <w:ind w:left="0" w:firstLine="709"/>
        <w:rPr>
          <w:rStyle w:val="TextNPA"/>
          <w:sz w:val="24"/>
        </w:rPr>
      </w:pPr>
      <w:r w:rsidRPr="00D72CE2">
        <w:rPr>
          <w:rStyle w:val="TextNPA"/>
          <w:sz w:val="24"/>
        </w:rPr>
        <w:t>62.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C27740" w:rsidRPr="00D72CE2" w:rsidRDefault="00C27740" w:rsidP="00044B03">
      <w:pPr>
        <w:pStyle w:val="Pro-Gramma"/>
        <w:tabs>
          <w:tab w:val="left" w:pos="0"/>
        </w:tabs>
        <w:spacing w:before="0" w:line="240" w:lineRule="auto"/>
        <w:ind w:left="0" w:firstLine="709"/>
        <w:rPr>
          <w:rStyle w:val="TextNPA"/>
          <w:sz w:val="24"/>
        </w:rPr>
      </w:pPr>
      <w:r w:rsidRPr="00D72CE2">
        <w:rPr>
          <w:rStyle w:val="TextNPA"/>
          <w:sz w:val="24"/>
        </w:rPr>
        <w:lastRenderedPageBreak/>
        <w:t>63.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C27740" w:rsidRPr="00D72CE2" w:rsidRDefault="00C27740" w:rsidP="0032099F">
      <w:pPr>
        <w:tabs>
          <w:tab w:val="left" w:pos="1134"/>
        </w:tabs>
        <w:ind w:firstLine="709"/>
        <w:jc w:val="both"/>
        <w:rPr>
          <w:rStyle w:val="TextNPA"/>
          <w:sz w:val="24"/>
        </w:rPr>
      </w:pPr>
      <w:r w:rsidRPr="00D72CE2">
        <w:rPr>
          <w:rStyle w:val="TextNPA"/>
          <w:sz w:val="24"/>
        </w:rPr>
        <w:t>64. Поступившие предложения используются при подготовке изменений в административный регламент.</w:t>
      </w:r>
    </w:p>
    <w:p w:rsidR="00C27740" w:rsidRPr="00CD661B" w:rsidRDefault="00C27740" w:rsidP="00044B03">
      <w:pPr>
        <w:tabs>
          <w:tab w:val="left" w:pos="360"/>
          <w:tab w:val="left" w:pos="1260"/>
        </w:tabs>
        <w:ind w:firstLine="709"/>
        <w:jc w:val="both"/>
        <w:rPr>
          <w:color w:val="000000"/>
        </w:rPr>
      </w:pPr>
    </w:p>
    <w:p w:rsidR="00C27740" w:rsidRPr="00CD661B" w:rsidRDefault="00C27740" w:rsidP="00044B03">
      <w:pPr>
        <w:tabs>
          <w:tab w:val="left" w:pos="360"/>
          <w:tab w:val="left" w:pos="1260"/>
        </w:tabs>
        <w:ind w:firstLine="709"/>
        <w:jc w:val="both"/>
        <w:rPr>
          <w:color w:val="000000"/>
        </w:rPr>
      </w:pPr>
      <w:r w:rsidRPr="00CD661B">
        <w:rPr>
          <w:color w:val="000000"/>
        </w:rPr>
        <w:t>Глава</w:t>
      </w:r>
      <w:r w:rsidRPr="00A93C17">
        <w:rPr>
          <w:b/>
          <w:color w:val="000000"/>
        </w:rPr>
        <w:t xml:space="preserve"> </w:t>
      </w:r>
      <w:r w:rsidRPr="00CD661B">
        <w:rPr>
          <w:color w:val="000000"/>
        </w:rPr>
        <w:t>25. Требования соблюдения конфиденциальности</w:t>
      </w:r>
    </w:p>
    <w:p w:rsidR="00C27740" w:rsidRPr="00CD661B" w:rsidRDefault="00C27740" w:rsidP="00044B03">
      <w:pPr>
        <w:ind w:firstLine="709"/>
        <w:jc w:val="both"/>
      </w:pPr>
    </w:p>
    <w:p w:rsidR="00C27740" w:rsidRPr="00D72CE2" w:rsidRDefault="00C27740" w:rsidP="00044B03">
      <w:pPr>
        <w:ind w:firstLine="709"/>
        <w:jc w:val="both"/>
        <w:rPr>
          <w:color w:val="000000"/>
        </w:rPr>
      </w:pPr>
      <w:r w:rsidRPr="00D72CE2">
        <w:t>65</w:t>
      </w:r>
      <w:r w:rsidRPr="00D72CE2">
        <w:rPr>
          <w:color w:val="000000"/>
        </w:rPr>
        <w:t>.</w:t>
      </w:r>
      <w:r w:rsidR="00F47E80">
        <w:rPr>
          <w:color w:val="000000"/>
        </w:rPr>
        <w:t xml:space="preserve"> </w:t>
      </w:r>
      <w:r w:rsidR="0001547C">
        <w:rPr>
          <w:color w:val="000000"/>
        </w:rPr>
        <w:t xml:space="preserve">МОУ, </w:t>
      </w:r>
      <w:r w:rsidRPr="00D72CE2">
        <w:rPr>
          <w:color w:val="000000"/>
        </w:rPr>
        <w:t>предоставляющ</w:t>
      </w:r>
      <w:r w:rsidR="0001547C">
        <w:rPr>
          <w:color w:val="000000"/>
        </w:rPr>
        <w:t>ее</w:t>
      </w:r>
      <w:r w:rsidRPr="00D72CE2">
        <w:rPr>
          <w:color w:val="000000"/>
        </w:rPr>
        <w:t xml:space="preserve"> муниципальную услугу, обязан</w:t>
      </w:r>
      <w:r w:rsidR="0001547C">
        <w:rPr>
          <w:color w:val="000000"/>
        </w:rPr>
        <w:t>о</w:t>
      </w:r>
      <w:r w:rsidRPr="00D72CE2">
        <w:rPr>
          <w:color w:val="000000"/>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C27740" w:rsidRPr="00D72CE2" w:rsidRDefault="00C27740" w:rsidP="00044B03">
      <w:pPr>
        <w:ind w:firstLine="709"/>
        <w:jc w:val="both"/>
        <w:rPr>
          <w:color w:val="000000"/>
        </w:rPr>
      </w:pPr>
      <w:r w:rsidRPr="00D72CE2">
        <w:rPr>
          <w:color w:val="000000"/>
        </w:rPr>
        <w:t>66.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C27740" w:rsidRPr="00D72CE2" w:rsidRDefault="00C27740" w:rsidP="00044B03">
      <w:pPr>
        <w:ind w:firstLine="709"/>
        <w:jc w:val="both"/>
        <w:rPr>
          <w:b/>
        </w:rPr>
      </w:pPr>
    </w:p>
    <w:p w:rsidR="00C27740" w:rsidRDefault="00C27740" w:rsidP="00F47E80">
      <w:pPr>
        <w:jc w:val="center"/>
        <w:rPr>
          <w:b/>
        </w:rPr>
      </w:pPr>
      <w:r w:rsidRPr="00D72CE2">
        <w:rPr>
          <w:b/>
        </w:rPr>
        <w:t xml:space="preserve">Раздел </w:t>
      </w:r>
      <w:r w:rsidRPr="00D72CE2">
        <w:rPr>
          <w:b/>
          <w:lang w:val="en-US"/>
        </w:rPr>
        <w:t>III</w:t>
      </w:r>
      <w:r w:rsidRPr="00D72CE2">
        <w:rPr>
          <w:b/>
        </w:rPr>
        <w:t>. Административные процедуры</w:t>
      </w:r>
    </w:p>
    <w:p w:rsidR="00F47E80" w:rsidRPr="00D72CE2" w:rsidRDefault="00F47E80" w:rsidP="00044B03">
      <w:pPr>
        <w:ind w:firstLine="709"/>
        <w:jc w:val="both"/>
        <w:rPr>
          <w:b/>
        </w:rPr>
      </w:pPr>
    </w:p>
    <w:p w:rsidR="00C27740" w:rsidRDefault="00C27740" w:rsidP="00044B03">
      <w:pPr>
        <w:pStyle w:val="a4"/>
        <w:spacing w:after="0"/>
        <w:ind w:left="0" w:firstLine="709"/>
        <w:jc w:val="both"/>
        <w:rPr>
          <w:rFonts w:ascii="Times New Roman" w:hAnsi="Times New Roman"/>
          <w:sz w:val="24"/>
          <w:szCs w:val="24"/>
        </w:rPr>
      </w:pPr>
      <w:r w:rsidRPr="00D72CE2">
        <w:rPr>
          <w:rFonts w:ascii="Times New Roman" w:hAnsi="Times New Roman"/>
          <w:sz w:val="24"/>
          <w:szCs w:val="24"/>
        </w:rPr>
        <w:t>Подраздел I. Предоставление муниципальной услуги</w:t>
      </w:r>
    </w:p>
    <w:p w:rsidR="00F47E80" w:rsidRPr="00D72CE2" w:rsidRDefault="00F47E80" w:rsidP="00044B03">
      <w:pPr>
        <w:pStyle w:val="a4"/>
        <w:spacing w:after="0"/>
        <w:ind w:left="0" w:firstLine="709"/>
        <w:jc w:val="both"/>
        <w:rPr>
          <w:rFonts w:ascii="Times New Roman" w:hAnsi="Times New Roman"/>
          <w:i/>
          <w:sz w:val="24"/>
          <w:szCs w:val="24"/>
          <w:u w:val="single"/>
        </w:rPr>
      </w:pPr>
    </w:p>
    <w:p w:rsidR="00C27740" w:rsidRPr="00D72CE2" w:rsidRDefault="00BE6B50" w:rsidP="00044B03">
      <w:pPr>
        <w:tabs>
          <w:tab w:val="left" w:pos="1260"/>
        </w:tabs>
        <w:ind w:firstLine="709"/>
        <w:jc w:val="both"/>
      </w:pPr>
      <w:r w:rsidRPr="00D72CE2">
        <w:t>67</w:t>
      </w:r>
      <w:r w:rsidR="00C27740" w:rsidRPr="00D72CE2">
        <w:t>. Предоставление муниципальной услуги включает в себя следующие административные процедуры:</w:t>
      </w:r>
    </w:p>
    <w:p w:rsidR="002F591B" w:rsidRDefault="00C27740" w:rsidP="00044B03">
      <w:pPr>
        <w:tabs>
          <w:tab w:val="left" w:pos="1260"/>
        </w:tabs>
        <w:ind w:firstLine="709"/>
        <w:jc w:val="both"/>
      </w:pPr>
      <w:r w:rsidRPr="00D72CE2">
        <w:t xml:space="preserve">а) </w:t>
      </w:r>
      <w:r w:rsidR="002F591B" w:rsidRPr="002F591B">
        <w:t>при</w:t>
      </w:r>
      <w:r w:rsidR="002F591B">
        <w:t>ё</w:t>
      </w:r>
      <w:r w:rsidR="002F591B" w:rsidRPr="002F591B">
        <w:t>м и регистрация заявлений и документов от заявителей для включения детей в список посещения оздоровительного лагеря с дневным пребыванием;</w:t>
      </w:r>
    </w:p>
    <w:p w:rsidR="003A3900" w:rsidRDefault="002F591B" w:rsidP="002F591B">
      <w:pPr>
        <w:tabs>
          <w:tab w:val="left" w:pos="1260"/>
        </w:tabs>
        <w:ind w:firstLine="709"/>
        <w:jc w:val="both"/>
      </w:pPr>
      <w:r>
        <w:t xml:space="preserve">б) </w:t>
      </w:r>
      <w:r w:rsidR="00864E04" w:rsidRPr="00D72CE2">
        <w:t>заключ</w:t>
      </w:r>
      <w:r>
        <w:t xml:space="preserve">ение </w:t>
      </w:r>
      <w:r w:rsidR="00864E04" w:rsidRPr="00D72CE2">
        <w:t>договор</w:t>
      </w:r>
      <w:r>
        <w:t>а</w:t>
      </w:r>
      <w:r w:rsidR="00864E04" w:rsidRPr="00D72CE2">
        <w:t xml:space="preserve"> с родителем (законным представителем)</w:t>
      </w:r>
      <w:r w:rsidR="00EB39CE" w:rsidRPr="00D72CE2">
        <w:t xml:space="preserve"> </w:t>
      </w:r>
      <w:r w:rsidR="00864E04" w:rsidRPr="00D72CE2">
        <w:t>об оказании услуги по организации отдыха ребенка</w:t>
      </w:r>
      <w:r w:rsidR="003A3900">
        <w:t>;</w:t>
      </w:r>
    </w:p>
    <w:p w:rsidR="002F591B" w:rsidRDefault="003A3900" w:rsidP="002F591B">
      <w:pPr>
        <w:tabs>
          <w:tab w:val="left" w:pos="1260"/>
        </w:tabs>
        <w:ind w:firstLine="709"/>
        <w:jc w:val="both"/>
      </w:pPr>
      <w:r>
        <w:t xml:space="preserve">в) </w:t>
      </w:r>
      <w:r w:rsidR="009C4D97">
        <w:t>п</w:t>
      </w:r>
      <w:r w:rsidR="00671E49">
        <w:t>редоставление муниципальной услуги</w:t>
      </w:r>
      <w:r>
        <w:t>.</w:t>
      </w:r>
      <w:r w:rsidR="00671E49">
        <w:t xml:space="preserve"> </w:t>
      </w:r>
    </w:p>
    <w:p w:rsidR="00671E49" w:rsidRDefault="00671E49" w:rsidP="002F591B">
      <w:pPr>
        <w:tabs>
          <w:tab w:val="left" w:pos="1260"/>
        </w:tabs>
        <w:ind w:firstLine="709"/>
        <w:jc w:val="both"/>
      </w:pPr>
      <w:r>
        <w:t>68. Блок-схема последовательности действий при предоставлении муниципальной услуги приведена в приложении 2 к административному регламенту.</w:t>
      </w:r>
    </w:p>
    <w:p w:rsidR="00671E49" w:rsidRDefault="005275F8" w:rsidP="00671E49">
      <w:pPr>
        <w:tabs>
          <w:tab w:val="left" w:pos="1260"/>
        </w:tabs>
        <w:ind w:firstLine="709"/>
        <w:jc w:val="both"/>
      </w:pPr>
      <w:r>
        <w:t xml:space="preserve">69. </w:t>
      </w:r>
      <w:r w:rsidR="00C27740" w:rsidRPr="00D72CE2">
        <w:t xml:space="preserve">Подраздел II. </w:t>
      </w:r>
      <w:r w:rsidR="00671E49">
        <w:t>П</w:t>
      </w:r>
      <w:r w:rsidR="00671E49" w:rsidRPr="002F591B">
        <w:t>ри</w:t>
      </w:r>
      <w:r w:rsidR="00671E49">
        <w:t>ё</w:t>
      </w:r>
      <w:r w:rsidR="00671E49" w:rsidRPr="002F591B">
        <w:t>м и регистрация заявлений и документов от заявителей для включения детей в список посещения оздоровительного лагеря с дневным пребыванием</w:t>
      </w:r>
      <w:r w:rsidR="00671E49">
        <w:t>.</w:t>
      </w:r>
    </w:p>
    <w:p w:rsidR="00C27740" w:rsidRDefault="00C27740" w:rsidP="00044B03">
      <w:pPr>
        <w:tabs>
          <w:tab w:val="left" w:pos="1260"/>
        </w:tabs>
        <w:ind w:firstLine="709"/>
        <w:jc w:val="both"/>
      </w:pPr>
    </w:p>
    <w:p w:rsidR="00C27740" w:rsidRPr="00D72CE2" w:rsidRDefault="00C27740" w:rsidP="00044B03">
      <w:pPr>
        <w:ind w:firstLine="709"/>
        <w:jc w:val="both"/>
      </w:pPr>
      <w:r w:rsidRPr="00D72CE2">
        <w:t>Таблица. Характеристики процедуры.</w:t>
      </w:r>
    </w:p>
    <w:p w:rsidR="00C27740" w:rsidRPr="00D72CE2" w:rsidRDefault="00C27740" w:rsidP="00044B03">
      <w:pPr>
        <w:ind w:firstLine="709"/>
        <w:jc w:val="both"/>
      </w:pPr>
    </w:p>
    <w:tbl>
      <w:tblPr>
        <w:tblW w:w="10344" w:type="dxa"/>
        <w:tblInd w:w="-30" w:type="dxa"/>
        <w:tblLayout w:type="fixed"/>
        <w:tblLook w:val="04A0"/>
      </w:tblPr>
      <w:tblGrid>
        <w:gridCol w:w="3085"/>
        <w:gridCol w:w="7259"/>
      </w:tblGrid>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112"/>
              <w:jc w:val="center"/>
              <w:rPr>
                <w:b/>
              </w:rPr>
            </w:pPr>
            <w:r w:rsidRPr="00D72CE2">
              <w:rPr>
                <w:b/>
              </w:rPr>
              <w:t>Характеристика</w:t>
            </w:r>
          </w:p>
        </w:tc>
        <w:tc>
          <w:tcPr>
            <w:tcW w:w="7259" w:type="dxa"/>
            <w:tcBorders>
              <w:top w:val="single" w:sz="4" w:space="0" w:color="000000"/>
              <w:left w:val="single" w:sz="4" w:space="0" w:color="000000"/>
              <w:bottom w:val="single" w:sz="4" w:space="0" w:color="000000"/>
              <w:right w:val="single" w:sz="4" w:space="0" w:color="000000"/>
            </w:tcBorders>
            <w:hideMark/>
          </w:tcPr>
          <w:p w:rsidR="00C27740" w:rsidRDefault="00C27740" w:rsidP="00322F7F">
            <w:pPr>
              <w:snapToGrid w:val="0"/>
              <w:ind w:left="-78"/>
              <w:jc w:val="center"/>
              <w:rPr>
                <w:b/>
              </w:rPr>
            </w:pPr>
            <w:r w:rsidRPr="00D72CE2">
              <w:rPr>
                <w:b/>
              </w:rPr>
              <w:t>Описание</w:t>
            </w:r>
          </w:p>
          <w:p w:rsidR="00322F7F" w:rsidRPr="00D72CE2" w:rsidRDefault="00322F7F" w:rsidP="00322F7F">
            <w:pPr>
              <w:snapToGrid w:val="0"/>
              <w:ind w:left="-78"/>
              <w:jc w:val="center"/>
              <w:rPr>
                <w:b/>
              </w:rPr>
            </w:pP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30"/>
            </w:pPr>
            <w:r w:rsidRPr="00D72CE2">
              <w:t>Юридические факты, являющиеся основанием для начала выполнения процедуры</w:t>
            </w:r>
          </w:p>
        </w:tc>
        <w:tc>
          <w:tcPr>
            <w:tcW w:w="7259" w:type="dxa"/>
            <w:tcBorders>
              <w:top w:val="single" w:sz="4" w:space="0" w:color="000000"/>
              <w:left w:val="single" w:sz="4" w:space="0" w:color="000000"/>
              <w:bottom w:val="single" w:sz="4" w:space="0" w:color="000000"/>
              <w:right w:val="single" w:sz="4" w:space="0" w:color="000000"/>
            </w:tcBorders>
            <w:hideMark/>
          </w:tcPr>
          <w:p w:rsidR="00671E49" w:rsidRDefault="00322F7F" w:rsidP="00322F7F">
            <w:pPr>
              <w:ind w:right="141" w:hanging="78"/>
            </w:pPr>
            <w:r>
              <w:t xml:space="preserve"> </w:t>
            </w:r>
            <w:r w:rsidR="00671E49">
              <w:t xml:space="preserve">Подача </w:t>
            </w:r>
            <w:r w:rsidR="00CD661B">
              <w:t>родителе</w:t>
            </w:r>
            <w:r w:rsidR="00671E49">
              <w:t xml:space="preserve">м </w:t>
            </w:r>
            <w:r w:rsidR="00CD661B">
              <w:t>(</w:t>
            </w:r>
            <w:r w:rsidR="00C27740" w:rsidRPr="00D72CE2">
              <w:t>законны</w:t>
            </w:r>
            <w:r w:rsidR="00671E49">
              <w:t>м</w:t>
            </w:r>
            <w:r w:rsidR="00C27740" w:rsidRPr="00D72CE2">
              <w:t xml:space="preserve"> представителе</w:t>
            </w:r>
            <w:r w:rsidR="00671E49">
              <w:t>м</w:t>
            </w:r>
            <w:r w:rsidR="00C27740" w:rsidRPr="00D72CE2">
              <w:t xml:space="preserve">) </w:t>
            </w:r>
            <w:r w:rsidR="00181914">
              <w:t xml:space="preserve">несовершеннолетнего ребенка </w:t>
            </w:r>
            <w:r w:rsidR="00671E49">
              <w:t>заявлени</w:t>
            </w:r>
            <w:r w:rsidR="00181914">
              <w:t>я</w:t>
            </w:r>
            <w:r w:rsidR="00671E49">
              <w:t xml:space="preserve"> </w:t>
            </w:r>
            <w:r w:rsidR="00C27740" w:rsidRPr="00D72CE2">
              <w:t>о</w:t>
            </w:r>
            <w:r w:rsidR="00671E49">
              <w:t xml:space="preserve"> приеме ребенка в лагерь с дневным пребыванием детей с предоставлением комплекта документов, предусмотренных главой 4 подраздела </w:t>
            </w:r>
            <w:r w:rsidR="00671E49">
              <w:rPr>
                <w:lang w:val="en-US"/>
              </w:rPr>
              <w:t>I</w:t>
            </w:r>
            <w:r w:rsidR="00671E49">
              <w:t xml:space="preserve"> раздела </w:t>
            </w:r>
            <w:r w:rsidR="00671E49">
              <w:rPr>
                <w:lang w:val="en-US"/>
              </w:rPr>
              <w:t>II</w:t>
            </w:r>
            <w:r w:rsidR="00671E49">
              <w:t xml:space="preserve"> административного регламента. </w:t>
            </w:r>
          </w:p>
          <w:p w:rsidR="00322F7F" w:rsidRPr="00D72CE2" w:rsidRDefault="00C27740" w:rsidP="00671E49">
            <w:pPr>
              <w:ind w:right="141" w:hanging="78"/>
              <w:rPr>
                <w:i/>
                <w:u w:val="single"/>
              </w:rPr>
            </w:pPr>
            <w:r w:rsidRPr="00D72CE2">
              <w:t xml:space="preserve"> </w:t>
            </w:r>
          </w:p>
        </w:tc>
      </w:tr>
      <w:tr w:rsidR="00C27740" w:rsidRPr="00D72CE2" w:rsidTr="0032099F">
        <w:trPr>
          <w:trHeight w:val="355"/>
        </w:trPr>
        <w:tc>
          <w:tcPr>
            <w:tcW w:w="3085" w:type="dxa"/>
            <w:tcBorders>
              <w:top w:val="single" w:sz="4" w:space="0" w:color="000000"/>
              <w:left w:val="single" w:sz="4" w:space="0" w:color="000000"/>
              <w:bottom w:val="single" w:sz="4" w:space="0" w:color="000000"/>
              <w:right w:val="nil"/>
            </w:tcBorders>
            <w:hideMark/>
          </w:tcPr>
          <w:p w:rsidR="00C27740" w:rsidRDefault="00C27740" w:rsidP="00322F7F">
            <w:pPr>
              <w:snapToGrid w:val="0"/>
              <w:ind w:left="30"/>
            </w:pPr>
            <w:r w:rsidRPr="00D72CE2">
              <w:t xml:space="preserve">Лица, ответственные за выполнение процедуры </w:t>
            </w:r>
          </w:p>
          <w:p w:rsidR="009E6324" w:rsidRPr="00D72CE2" w:rsidRDefault="009E6324" w:rsidP="00322F7F">
            <w:pPr>
              <w:snapToGrid w:val="0"/>
              <w:ind w:left="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Default="009C4D97" w:rsidP="00322F7F">
            <w:pPr>
              <w:ind w:hanging="78"/>
            </w:pPr>
            <w:r>
              <w:t xml:space="preserve"> начальник лагеря отдыха, директор МОУ</w:t>
            </w:r>
            <w:r w:rsidR="00864E04" w:rsidRPr="00D72CE2">
              <w:t>.</w:t>
            </w:r>
          </w:p>
          <w:p w:rsidR="00322F7F" w:rsidRPr="00D72CE2" w:rsidRDefault="00322F7F" w:rsidP="00322F7F">
            <w:pPr>
              <w:ind w:hanging="78"/>
            </w:pP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30"/>
            </w:pPr>
            <w:r w:rsidRPr="00D72CE2">
              <w:t xml:space="preserve">Права и обязанности ответственных лиц по выполнению процедуры </w:t>
            </w:r>
          </w:p>
        </w:tc>
        <w:tc>
          <w:tcPr>
            <w:tcW w:w="7259" w:type="dxa"/>
            <w:tcBorders>
              <w:top w:val="single" w:sz="4" w:space="0" w:color="000000"/>
              <w:left w:val="single" w:sz="4" w:space="0" w:color="000000"/>
              <w:bottom w:val="single" w:sz="4" w:space="0" w:color="000000"/>
              <w:right w:val="single" w:sz="4" w:space="0" w:color="000000"/>
            </w:tcBorders>
          </w:tcPr>
          <w:p w:rsidR="00322F7F" w:rsidRDefault="00322F7F" w:rsidP="00181914">
            <w:pPr>
              <w:shd w:val="clear" w:color="auto" w:fill="FFFFFF"/>
              <w:ind w:hanging="78"/>
            </w:pPr>
            <w:r>
              <w:t xml:space="preserve"> </w:t>
            </w:r>
            <w:r w:rsidR="0082284C" w:rsidRPr="00D72CE2">
              <w:t xml:space="preserve">Лицо, ответственное за </w:t>
            </w:r>
            <w:r w:rsidR="00C27740" w:rsidRPr="00D72CE2">
              <w:t xml:space="preserve">прием  документов в </w:t>
            </w:r>
            <w:r w:rsidR="00CD661B">
              <w:t>соответствии с  требованиями  (</w:t>
            </w:r>
            <w:r w:rsidR="00C27740" w:rsidRPr="00D72CE2">
              <w:t>глава 4 и 5</w:t>
            </w:r>
            <w:r w:rsidR="00671E49">
              <w:t xml:space="preserve"> административного регламента</w:t>
            </w:r>
            <w:r w:rsidR="00C27740" w:rsidRPr="00D72CE2">
              <w:t>),</w:t>
            </w:r>
            <w:r w:rsidR="0082284C" w:rsidRPr="00D72CE2">
              <w:t xml:space="preserve"> </w:t>
            </w:r>
            <w:r w:rsidR="003A3900">
              <w:t>проверяет правильность заполнения заявления, проверяет комплектность и наличие всех необходимых документов,  регистрирует поступивш</w:t>
            </w:r>
            <w:r w:rsidR="00181914">
              <w:t>е</w:t>
            </w:r>
            <w:r w:rsidR="003A3900">
              <w:t xml:space="preserve">е </w:t>
            </w:r>
            <w:r w:rsidR="00181914">
              <w:t>заявление.</w:t>
            </w:r>
          </w:p>
          <w:p w:rsidR="00181914" w:rsidRPr="00D72CE2" w:rsidRDefault="00181914" w:rsidP="00181914">
            <w:pPr>
              <w:shd w:val="clear" w:color="auto" w:fill="FFFFFF"/>
              <w:ind w:hanging="78"/>
            </w:pP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30"/>
            </w:pPr>
            <w:r w:rsidRPr="00D72CE2">
              <w:t>Максимальная длительность выполнения процедуры</w:t>
            </w: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322F7F" w:rsidP="00322F7F">
            <w:pPr>
              <w:snapToGrid w:val="0"/>
              <w:ind w:hanging="78"/>
            </w:pPr>
            <w:r>
              <w:t xml:space="preserve"> о</w:t>
            </w:r>
            <w:r w:rsidR="00C27740" w:rsidRPr="00D72CE2">
              <w:t>т 15 мин до 30 мин.</w:t>
            </w:r>
          </w:p>
          <w:p w:rsidR="00C27740" w:rsidRPr="00D72CE2" w:rsidRDefault="00C27740" w:rsidP="00322F7F">
            <w:pPr>
              <w:ind w:hanging="78"/>
              <w:rPr>
                <w:i/>
              </w:rPr>
            </w:pP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30"/>
            </w:pPr>
            <w:r w:rsidRPr="00D72CE2">
              <w:lastRenderedPageBreak/>
              <w:t xml:space="preserve">Формы и порядок </w:t>
            </w:r>
          </w:p>
          <w:p w:rsidR="00C27740" w:rsidRPr="00D72CE2" w:rsidRDefault="00C27740" w:rsidP="00322F7F">
            <w:pPr>
              <w:ind w:left="30"/>
            </w:pPr>
            <w:r w:rsidRPr="00D72CE2">
              <w:t>контроля за выполнением процедуры</w:t>
            </w:r>
          </w:p>
        </w:tc>
        <w:tc>
          <w:tcPr>
            <w:tcW w:w="7259" w:type="dxa"/>
            <w:tcBorders>
              <w:top w:val="single" w:sz="4" w:space="0" w:color="000000"/>
              <w:left w:val="single" w:sz="4" w:space="0" w:color="000000"/>
              <w:bottom w:val="single" w:sz="4" w:space="0" w:color="000000"/>
              <w:right w:val="single" w:sz="4" w:space="0" w:color="000000"/>
            </w:tcBorders>
            <w:hideMark/>
          </w:tcPr>
          <w:p w:rsidR="00C27740" w:rsidRDefault="00322F7F" w:rsidP="00322F7F">
            <w:pPr>
              <w:ind w:hanging="78"/>
            </w:pPr>
            <w:r>
              <w:t xml:space="preserve"> </w:t>
            </w:r>
            <w:r w:rsidR="00C27740" w:rsidRPr="00D72CE2">
              <w:t xml:space="preserve">Текущий контроль соблюдения требований административного регламента осуществляется </w:t>
            </w:r>
            <w:r w:rsidR="009E6324">
              <w:t xml:space="preserve">директором МОУ, </w:t>
            </w:r>
            <w:r w:rsidR="00C27740" w:rsidRPr="00D72CE2">
              <w:t>заведующ</w:t>
            </w:r>
            <w:r w:rsidR="009C4D97">
              <w:t>им</w:t>
            </w:r>
            <w:r w:rsidR="00C27740" w:rsidRPr="00D72CE2">
              <w:t xml:space="preserve"> </w:t>
            </w:r>
            <w:r w:rsidR="003A3900">
              <w:t>о</w:t>
            </w:r>
            <w:r w:rsidR="00C27740" w:rsidRPr="00D72CE2">
              <w:t>тделом образования</w:t>
            </w:r>
            <w:r w:rsidR="003A3900">
              <w:t>.</w:t>
            </w:r>
          </w:p>
          <w:p w:rsidR="00322F7F" w:rsidRPr="00D72CE2" w:rsidRDefault="00322F7F" w:rsidP="00322F7F">
            <w:pPr>
              <w:ind w:hanging="78"/>
            </w:pP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Default="00C27740" w:rsidP="00322F7F">
            <w:pPr>
              <w:snapToGrid w:val="0"/>
              <w:ind w:left="30"/>
            </w:pPr>
            <w:r w:rsidRPr="00D72CE2">
              <w:t>Способ фиксации результата  выполнения процедуры</w:t>
            </w:r>
          </w:p>
          <w:p w:rsidR="00322F7F" w:rsidRPr="00D72CE2" w:rsidRDefault="00322F7F" w:rsidP="00322F7F">
            <w:pPr>
              <w:snapToGrid w:val="0"/>
              <w:ind w:left="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C27740" w:rsidP="009C4D97">
            <w:pPr>
              <w:pStyle w:val="a4"/>
              <w:spacing w:after="0" w:line="240" w:lineRule="auto"/>
              <w:ind w:left="0" w:hanging="78"/>
              <w:rPr>
                <w:rFonts w:ascii="Times New Roman" w:hAnsi="Times New Roman"/>
                <w:sz w:val="24"/>
                <w:szCs w:val="24"/>
                <w:u w:val="single"/>
              </w:rPr>
            </w:pPr>
            <w:r w:rsidRPr="00D72CE2">
              <w:rPr>
                <w:rFonts w:ascii="Times New Roman" w:hAnsi="Times New Roman"/>
                <w:sz w:val="24"/>
                <w:szCs w:val="24"/>
              </w:rPr>
              <w:t xml:space="preserve"> Производится запись в</w:t>
            </w:r>
            <w:r w:rsidR="009C4D97">
              <w:rPr>
                <w:rFonts w:ascii="Times New Roman" w:hAnsi="Times New Roman"/>
                <w:sz w:val="24"/>
                <w:szCs w:val="24"/>
              </w:rPr>
              <w:t xml:space="preserve"> ж</w:t>
            </w:r>
            <w:r w:rsidRPr="00D72CE2">
              <w:rPr>
                <w:rFonts w:ascii="Times New Roman" w:hAnsi="Times New Roman"/>
                <w:sz w:val="24"/>
                <w:szCs w:val="24"/>
              </w:rPr>
              <w:t>урнале регистрации</w:t>
            </w:r>
            <w:r w:rsidR="003A3900">
              <w:rPr>
                <w:rFonts w:ascii="Times New Roman" w:hAnsi="Times New Roman"/>
                <w:sz w:val="24"/>
                <w:szCs w:val="24"/>
              </w:rPr>
              <w:t>.</w:t>
            </w:r>
          </w:p>
        </w:tc>
      </w:tr>
      <w:tr w:rsidR="00C27740" w:rsidRPr="00D72CE2" w:rsidTr="0032099F">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322F7F">
            <w:pPr>
              <w:snapToGrid w:val="0"/>
              <w:ind w:left="30"/>
            </w:pPr>
            <w:r w:rsidRPr="00D72CE2">
              <w:t>Результат выполнения процедуры</w:t>
            </w:r>
          </w:p>
        </w:tc>
        <w:tc>
          <w:tcPr>
            <w:tcW w:w="7259" w:type="dxa"/>
            <w:tcBorders>
              <w:top w:val="single" w:sz="4" w:space="0" w:color="000000"/>
              <w:left w:val="single" w:sz="4" w:space="0" w:color="000000"/>
              <w:bottom w:val="single" w:sz="4" w:space="0" w:color="000000"/>
              <w:right w:val="single" w:sz="4" w:space="0" w:color="000000"/>
            </w:tcBorders>
          </w:tcPr>
          <w:p w:rsidR="00C27740" w:rsidRDefault="003A3900" w:rsidP="00322F7F">
            <w:pPr>
              <w:snapToGrid w:val="0"/>
              <w:ind w:hanging="78"/>
            </w:pPr>
            <w:r>
              <w:t xml:space="preserve"> Регистрация заявления родителя (законного представителя) несовершеннолетнего ребенка.</w:t>
            </w:r>
          </w:p>
          <w:p w:rsidR="00E34C1B" w:rsidRPr="00D72CE2" w:rsidRDefault="00E34C1B" w:rsidP="00322F7F">
            <w:pPr>
              <w:snapToGrid w:val="0"/>
              <w:ind w:hanging="78"/>
            </w:pPr>
          </w:p>
        </w:tc>
      </w:tr>
    </w:tbl>
    <w:p w:rsidR="00EB39CE" w:rsidRPr="00D72CE2" w:rsidRDefault="00EB39CE" w:rsidP="00044B03">
      <w:pPr>
        <w:ind w:firstLine="709"/>
        <w:jc w:val="both"/>
      </w:pPr>
    </w:p>
    <w:p w:rsidR="00181914" w:rsidRDefault="00181914" w:rsidP="00181914">
      <w:pPr>
        <w:ind w:right="141" w:firstLine="709"/>
        <w:jc w:val="both"/>
      </w:pPr>
      <w:r>
        <w:t xml:space="preserve">Родитель (законный представитель) несовершеннолетнего ребенка предоставляет  </w:t>
      </w:r>
      <w:r w:rsidR="009C4D97">
        <w:t xml:space="preserve">начальнику лагеря отдыха или директору </w:t>
      </w:r>
      <w:r>
        <w:t xml:space="preserve">МОУ заявление </w:t>
      </w:r>
      <w:r w:rsidRPr="00D72CE2">
        <w:t>о</w:t>
      </w:r>
      <w:r>
        <w:t xml:space="preserve"> приеме ребенка в лагерь с дневным пребыванием детей с предоставлением комплекта документов, предусмотренных главой 4 подраздела </w:t>
      </w:r>
      <w:r>
        <w:rPr>
          <w:lang w:val="en-US"/>
        </w:rPr>
        <w:t>I</w:t>
      </w:r>
      <w:r>
        <w:t xml:space="preserve"> раздела </w:t>
      </w:r>
      <w:r>
        <w:rPr>
          <w:lang w:val="en-US"/>
        </w:rPr>
        <w:t>II</w:t>
      </w:r>
      <w:r>
        <w:t xml:space="preserve"> административного регламента. </w:t>
      </w:r>
    </w:p>
    <w:p w:rsidR="00181914" w:rsidRDefault="00181914" w:rsidP="00181914">
      <w:pPr>
        <w:shd w:val="clear" w:color="auto" w:fill="FFFFFF"/>
        <w:ind w:firstLine="709"/>
        <w:jc w:val="both"/>
      </w:pPr>
      <w:r w:rsidRPr="00D72CE2">
        <w:t>Лицо, ответственное за при</w:t>
      </w:r>
      <w:r>
        <w:t>ё</w:t>
      </w:r>
      <w:r w:rsidRPr="00D72CE2">
        <w:t xml:space="preserve">м документов в </w:t>
      </w:r>
      <w:r>
        <w:t>соответствии с  требованиями  (</w:t>
      </w:r>
      <w:r w:rsidRPr="00D72CE2">
        <w:t>глава 4 и 5</w:t>
      </w:r>
      <w:r>
        <w:t xml:space="preserve"> административного регламента</w:t>
      </w:r>
      <w:r w:rsidRPr="00D72CE2">
        <w:t xml:space="preserve">), </w:t>
      </w:r>
      <w:r>
        <w:t>проверяет правильность заполнения заявления, проверяет комплектность и наличие всех необходимых документов.</w:t>
      </w:r>
    </w:p>
    <w:p w:rsidR="00181914" w:rsidRDefault="00181914" w:rsidP="00181914">
      <w:pPr>
        <w:ind w:right="141" w:firstLine="709"/>
        <w:jc w:val="both"/>
      </w:pPr>
      <w:r w:rsidRPr="00181914">
        <w:t>Поступивш</w:t>
      </w:r>
      <w:r>
        <w:t>е</w:t>
      </w:r>
      <w:r w:rsidRPr="00181914">
        <w:t xml:space="preserve">е </w:t>
      </w:r>
      <w:r>
        <w:t xml:space="preserve">заявление </w:t>
      </w:r>
      <w:r w:rsidRPr="00181914">
        <w:t xml:space="preserve">регистрируются </w:t>
      </w:r>
      <w:r w:rsidR="009C4D97">
        <w:t xml:space="preserve">начальником лагеря отдыха или директором МОУ в </w:t>
      </w:r>
      <w:r w:rsidRPr="00181914">
        <w:t>журнале регистрации обращений граждан.</w:t>
      </w:r>
    </w:p>
    <w:p w:rsidR="0082284C" w:rsidRPr="00D72CE2" w:rsidRDefault="0082284C" w:rsidP="00044B03">
      <w:pPr>
        <w:ind w:firstLine="709"/>
        <w:jc w:val="both"/>
      </w:pPr>
    </w:p>
    <w:p w:rsidR="00181914" w:rsidRDefault="005275F8" w:rsidP="00181914">
      <w:pPr>
        <w:tabs>
          <w:tab w:val="left" w:pos="1260"/>
        </w:tabs>
        <w:ind w:firstLine="709"/>
        <w:jc w:val="both"/>
      </w:pPr>
      <w:r>
        <w:t xml:space="preserve">70. </w:t>
      </w:r>
      <w:r w:rsidR="00C27740" w:rsidRPr="00D72CE2">
        <w:t>Подраздел I</w:t>
      </w:r>
      <w:r w:rsidR="00C27740" w:rsidRPr="00D72CE2">
        <w:rPr>
          <w:lang w:val="en-US"/>
        </w:rPr>
        <w:t>I</w:t>
      </w:r>
      <w:r w:rsidR="00C27740" w:rsidRPr="00D72CE2">
        <w:t xml:space="preserve">I. </w:t>
      </w:r>
      <w:r w:rsidR="00181914">
        <w:t>З</w:t>
      </w:r>
      <w:r w:rsidR="00181914" w:rsidRPr="00D72CE2">
        <w:t>аключ</w:t>
      </w:r>
      <w:r w:rsidR="00181914">
        <w:t xml:space="preserve">ение </w:t>
      </w:r>
      <w:r w:rsidR="00181914" w:rsidRPr="00D72CE2">
        <w:t>договор</w:t>
      </w:r>
      <w:r w:rsidR="00181914">
        <w:t>а</w:t>
      </w:r>
      <w:r w:rsidR="00181914" w:rsidRPr="00D72CE2">
        <w:t xml:space="preserve"> с родителем (законным представителем) об оказании услуги по организации отдыха ребенка</w:t>
      </w:r>
      <w:r w:rsidR="00181914">
        <w:t>.</w:t>
      </w:r>
    </w:p>
    <w:p w:rsidR="00181914" w:rsidRDefault="00181914" w:rsidP="00044B03">
      <w:pPr>
        <w:tabs>
          <w:tab w:val="left" w:pos="1260"/>
        </w:tabs>
        <w:ind w:firstLine="709"/>
        <w:jc w:val="both"/>
      </w:pPr>
    </w:p>
    <w:p w:rsidR="00181914" w:rsidRPr="00D72CE2" w:rsidRDefault="00181914" w:rsidP="00181914">
      <w:pPr>
        <w:ind w:firstLine="709"/>
        <w:jc w:val="both"/>
      </w:pPr>
      <w:r w:rsidRPr="00D72CE2">
        <w:t>Таблица. Характеристики процедуры.</w:t>
      </w:r>
    </w:p>
    <w:p w:rsidR="00C27740" w:rsidRPr="00D72CE2" w:rsidRDefault="00C27740" w:rsidP="00044B03">
      <w:pPr>
        <w:ind w:firstLine="709"/>
        <w:jc w:val="both"/>
      </w:pPr>
    </w:p>
    <w:tbl>
      <w:tblPr>
        <w:tblW w:w="10344" w:type="dxa"/>
        <w:tblInd w:w="-30" w:type="dxa"/>
        <w:tblLayout w:type="fixed"/>
        <w:tblLook w:val="04A0"/>
      </w:tblPr>
      <w:tblGrid>
        <w:gridCol w:w="3085"/>
        <w:gridCol w:w="7259"/>
      </w:tblGrid>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181914">
            <w:pPr>
              <w:snapToGrid w:val="0"/>
              <w:ind w:left="-112" w:right="-138"/>
              <w:jc w:val="center"/>
              <w:rPr>
                <w:b/>
              </w:rPr>
            </w:pPr>
            <w:r w:rsidRPr="00D72CE2">
              <w:rPr>
                <w:b/>
              </w:rPr>
              <w:t>Характеристика</w:t>
            </w:r>
          </w:p>
        </w:tc>
        <w:tc>
          <w:tcPr>
            <w:tcW w:w="7259" w:type="dxa"/>
            <w:tcBorders>
              <w:top w:val="single" w:sz="4" w:space="0" w:color="000000"/>
              <w:left w:val="single" w:sz="4" w:space="0" w:color="000000"/>
              <w:bottom w:val="single" w:sz="4" w:space="0" w:color="000000"/>
              <w:right w:val="single" w:sz="4" w:space="0" w:color="000000"/>
            </w:tcBorders>
            <w:hideMark/>
          </w:tcPr>
          <w:p w:rsidR="00C27740" w:rsidRDefault="00C27740" w:rsidP="00181914">
            <w:pPr>
              <w:snapToGrid w:val="0"/>
              <w:ind w:left="-78"/>
              <w:jc w:val="center"/>
              <w:rPr>
                <w:b/>
              </w:rPr>
            </w:pPr>
            <w:r w:rsidRPr="00D72CE2">
              <w:rPr>
                <w:b/>
              </w:rPr>
              <w:t>Описание</w:t>
            </w:r>
          </w:p>
          <w:p w:rsidR="00181914" w:rsidRPr="00D72CE2" w:rsidRDefault="00181914" w:rsidP="00181914">
            <w:pPr>
              <w:snapToGrid w:val="0"/>
              <w:ind w:hanging="78"/>
              <w:jc w:val="center"/>
              <w:rPr>
                <w:b/>
              </w:rPr>
            </w:pP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181914">
            <w:pPr>
              <w:snapToGrid w:val="0"/>
              <w:ind w:firstLine="30"/>
            </w:pPr>
            <w:r w:rsidRPr="00D72CE2">
              <w:t>Юридические факты, являющиеся основанием для начала выполнения процедуры</w:t>
            </w:r>
          </w:p>
          <w:p w:rsidR="00181914" w:rsidRPr="00D72CE2" w:rsidRDefault="00181914" w:rsidP="00181914">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E34C1B" w:rsidRDefault="00E34C1B" w:rsidP="00E34C1B">
            <w:pPr>
              <w:ind w:right="141" w:hanging="78"/>
            </w:pPr>
            <w:r>
              <w:t xml:space="preserve"> </w:t>
            </w:r>
            <w:r w:rsidR="00181914">
              <w:t xml:space="preserve">Наличие заявления родителя (законного представителя) несовершеннолетнего ребенка </w:t>
            </w:r>
            <w:r w:rsidRPr="00D72CE2">
              <w:t>о</w:t>
            </w:r>
            <w:r>
              <w:t xml:space="preserve"> приеме ребенка в лагерь с дневным пребыванием детей и документов, соответствующих требованиям, установленным главой 4 подраздела </w:t>
            </w:r>
            <w:r>
              <w:rPr>
                <w:lang w:val="en-US"/>
              </w:rPr>
              <w:t>I</w:t>
            </w:r>
            <w:r>
              <w:t xml:space="preserve"> раздела </w:t>
            </w:r>
            <w:r>
              <w:rPr>
                <w:lang w:val="en-US"/>
              </w:rPr>
              <w:t>II</w:t>
            </w:r>
            <w:r>
              <w:t xml:space="preserve"> административного регламента. </w:t>
            </w:r>
          </w:p>
          <w:p w:rsidR="00C27740" w:rsidRPr="00D72CE2" w:rsidRDefault="00C27740" w:rsidP="00181914">
            <w:pPr>
              <w:ind w:right="141"/>
            </w:pPr>
          </w:p>
        </w:tc>
      </w:tr>
      <w:tr w:rsidR="00C27740" w:rsidRPr="00D72CE2" w:rsidTr="00181914">
        <w:trPr>
          <w:trHeight w:val="355"/>
        </w:trPr>
        <w:tc>
          <w:tcPr>
            <w:tcW w:w="3085" w:type="dxa"/>
            <w:tcBorders>
              <w:top w:val="single" w:sz="4" w:space="0" w:color="000000"/>
              <w:left w:val="single" w:sz="4" w:space="0" w:color="000000"/>
              <w:bottom w:val="single" w:sz="4" w:space="0" w:color="000000"/>
              <w:right w:val="nil"/>
            </w:tcBorders>
            <w:hideMark/>
          </w:tcPr>
          <w:p w:rsidR="00C27740" w:rsidRDefault="00C27740" w:rsidP="00181914">
            <w:pPr>
              <w:snapToGrid w:val="0"/>
              <w:ind w:firstLine="30"/>
            </w:pPr>
            <w:r w:rsidRPr="00D72CE2">
              <w:t xml:space="preserve">Лица, ответственные за выполнение процедуры </w:t>
            </w:r>
          </w:p>
          <w:p w:rsidR="00181914" w:rsidRPr="00D72CE2" w:rsidRDefault="00181914" w:rsidP="00181914">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BE6B50" w:rsidP="00181914">
            <w:r w:rsidRPr="00D72CE2">
              <w:t>Начальник лагеря отдыха</w:t>
            </w:r>
            <w:r w:rsidR="009E6324">
              <w:t>, директор МОУ.</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181914">
            <w:pPr>
              <w:snapToGrid w:val="0"/>
              <w:ind w:firstLine="30"/>
            </w:pPr>
            <w:r w:rsidRPr="00D72CE2">
              <w:t xml:space="preserve">Права и обязанности ответственных лиц по выполнению процедуры </w:t>
            </w:r>
          </w:p>
        </w:tc>
        <w:tc>
          <w:tcPr>
            <w:tcW w:w="7259" w:type="dxa"/>
            <w:tcBorders>
              <w:top w:val="single" w:sz="4" w:space="0" w:color="000000"/>
              <w:left w:val="single" w:sz="4" w:space="0" w:color="000000"/>
              <w:bottom w:val="single" w:sz="4" w:space="0" w:color="000000"/>
              <w:right w:val="single" w:sz="4" w:space="0" w:color="000000"/>
            </w:tcBorders>
          </w:tcPr>
          <w:p w:rsidR="00C27740" w:rsidRDefault="00BE6B50" w:rsidP="009E6324">
            <w:pPr>
              <w:tabs>
                <w:tab w:val="left" w:pos="1260"/>
              </w:tabs>
            </w:pPr>
            <w:r w:rsidRPr="00D72CE2">
              <w:t>Начальник лагеря отдыха</w:t>
            </w:r>
            <w:r w:rsidR="009E6324">
              <w:t xml:space="preserve"> или директор МОУ </w:t>
            </w:r>
            <w:r w:rsidR="00E34C1B">
              <w:t>п</w:t>
            </w:r>
            <w:r w:rsidR="00821B24" w:rsidRPr="00D72CE2">
              <w:t xml:space="preserve">редлагает </w:t>
            </w:r>
            <w:r w:rsidR="00E34C1B">
              <w:t xml:space="preserve">родителю (законному представителю) несовершеннолетнего ребенка </w:t>
            </w:r>
            <w:r w:rsidR="00821B24" w:rsidRPr="00D72CE2">
              <w:t>подписать договор</w:t>
            </w:r>
            <w:r w:rsidR="00E34C1B" w:rsidRPr="00D72CE2">
              <w:t xml:space="preserve"> об оказании услуги по организации отдыха ребенка</w:t>
            </w:r>
            <w:r w:rsidR="0001547C">
              <w:t xml:space="preserve"> (приложение 4 к административному регламенту).</w:t>
            </w:r>
          </w:p>
          <w:p w:rsidR="00181914" w:rsidRPr="00D72CE2" w:rsidRDefault="00181914" w:rsidP="00181914">
            <w:pPr>
              <w:shd w:val="clear" w:color="auto" w:fill="FFFFFF"/>
            </w:pP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181914">
            <w:pPr>
              <w:snapToGrid w:val="0"/>
              <w:ind w:firstLine="30"/>
            </w:pPr>
            <w:r w:rsidRPr="00D72CE2">
              <w:t>Максимальная длительность выполнения процедуры</w:t>
            </w:r>
          </w:p>
          <w:p w:rsidR="00181914" w:rsidRPr="00D72CE2" w:rsidRDefault="00181914" w:rsidP="00181914">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9E6324" w:rsidRDefault="009E6324" w:rsidP="009E6324">
            <w:pPr>
              <w:snapToGrid w:val="0"/>
            </w:pPr>
            <w:r>
              <w:t xml:space="preserve">Заявление родителя (законного представителя) о приеме ребенка в лагерь с дневным пребыванием детей рассматривается в срок, не превышающий 30 календарных дней. </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181914">
            <w:pPr>
              <w:snapToGrid w:val="0"/>
              <w:ind w:firstLine="30"/>
            </w:pPr>
            <w:r w:rsidRPr="00D72CE2">
              <w:t xml:space="preserve">Формы и порядок </w:t>
            </w:r>
          </w:p>
          <w:p w:rsidR="00C27740" w:rsidRDefault="00C27740" w:rsidP="00181914">
            <w:pPr>
              <w:ind w:firstLine="30"/>
            </w:pPr>
            <w:r w:rsidRPr="00D72CE2">
              <w:t>контроля за выполнением процедуры</w:t>
            </w:r>
          </w:p>
          <w:p w:rsidR="009E6324" w:rsidRPr="00D72CE2" w:rsidRDefault="009E6324" w:rsidP="00181914">
            <w:pPr>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181914" w:rsidRPr="00D72CE2" w:rsidRDefault="00C27740" w:rsidP="009E6324">
            <w:r w:rsidRPr="00D72CE2">
              <w:t>Текущий контроль соблюдения требований административного регламента осуществляется</w:t>
            </w:r>
            <w:r w:rsidR="009E6324">
              <w:t xml:space="preserve"> директором МОУ, </w:t>
            </w:r>
            <w:r w:rsidR="00E34C1B">
              <w:t xml:space="preserve">заведующим </w:t>
            </w:r>
            <w:r w:rsidR="00BE6B50" w:rsidRPr="00D72CE2">
              <w:t>отдел</w:t>
            </w:r>
            <w:r w:rsidR="00E34C1B">
              <w:t>ом</w:t>
            </w:r>
            <w:r w:rsidR="00BE6B50" w:rsidRPr="00D72CE2">
              <w:t xml:space="preserve"> образования</w:t>
            </w:r>
            <w:r w:rsidR="00E34C1B">
              <w:t>.</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181914">
            <w:pPr>
              <w:snapToGrid w:val="0"/>
              <w:ind w:firstLine="30"/>
            </w:pPr>
            <w:r w:rsidRPr="00D72CE2">
              <w:t>Способ фиксации результата  выполнения процедуры</w:t>
            </w:r>
          </w:p>
          <w:p w:rsidR="00181914" w:rsidRPr="00D72CE2" w:rsidRDefault="00181914" w:rsidP="00181914">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E34C1B" w:rsidP="004A551E">
            <w:pPr>
              <w:pStyle w:val="a4"/>
              <w:spacing w:after="0" w:line="240" w:lineRule="auto"/>
              <w:ind w:left="0"/>
              <w:rPr>
                <w:rFonts w:ascii="Times New Roman" w:hAnsi="Times New Roman"/>
                <w:sz w:val="24"/>
                <w:szCs w:val="24"/>
              </w:rPr>
            </w:pPr>
            <w:r>
              <w:rPr>
                <w:rFonts w:ascii="Times New Roman" w:hAnsi="Times New Roman"/>
                <w:sz w:val="24"/>
                <w:szCs w:val="24"/>
              </w:rPr>
              <w:t xml:space="preserve">Издание приказа </w:t>
            </w:r>
            <w:r w:rsidR="006C42E0" w:rsidRPr="00D72CE2">
              <w:rPr>
                <w:rFonts w:ascii="Times New Roman" w:hAnsi="Times New Roman"/>
                <w:sz w:val="24"/>
                <w:szCs w:val="24"/>
              </w:rPr>
              <w:t>о зачислении</w:t>
            </w:r>
            <w:r>
              <w:rPr>
                <w:rFonts w:ascii="Times New Roman" w:hAnsi="Times New Roman"/>
                <w:sz w:val="24"/>
                <w:szCs w:val="24"/>
              </w:rPr>
              <w:t xml:space="preserve"> ребенка в лагерь отдыха.</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181914">
            <w:pPr>
              <w:snapToGrid w:val="0"/>
              <w:ind w:firstLine="30"/>
            </w:pPr>
            <w:r w:rsidRPr="00D72CE2">
              <w:lastRenderedPageBreak/>
              <w:t>Результат выполнения процедуры</w:t>
            </w:r>
          </w:p>
        </w:tc>
        <w:tc>
          <w:tcPr>
            <w:tcW w:w="7259" w:type="dxa"/>
            <w:tcBorders>
              <w:top w:val="single" w:sz="4" w:space="0" w:color="000000"/>
              <w:left w:val="single" w:sz="4" w:space="0" w:color="000000"/>
              <w:bottom w:val="single" w:sz="4" w:space="0" w:color="000000"/>
              <w:right w:val="single" w:sz="4" w:space="0" w:color="000000"/>
            </w:tcBorders>
          </w:tcPr>
          <w:p w:rsidR="00C27740" w:rsidRDefault="00821B24" w:rsidP="00E34C1B">
            <w:pPr>
              <w:snapToGrid w:val="0"/>
            </w:pPr>
            <w:r w:rsidRPr="00D72CE2">
              <w:t xml:space="preserve">Подписание </w:t>
            </w:r>
            <w:r w:rsidR="00E34C1B">
              <w:t xml:space="preserve">родителем (законным представителем) </w:t>
            </w:r>
            <w:r w:rsidR="009E6324">
              <w:t xml:space="preserve">и директором МОУ </w:t>
            </w:r>
            <w:r w:rsidRPr="00D72CE2">
              <w:t>д</w:t>
            </w:r>
            <w:r w:rsidR="00CD661B">
              <w:t>оговора</w:t>
            </w:r>
            <w:r w:rsidR="00E34C1B">
              <w:t xml:space="preserve"> </w:t>
            </w:r>
            <w:r w:rsidR="00E34C1B" w:rsidRPr="00D72CE2">
              <w:t>об оказании услуги по организации отдыха ребенка</w:t>
            </w:r>
            <w:r w:rsidR="00E34C1B">
              <w:t>.</w:t>
            </w:r>
          </w:p>
          <w:p w:rsidR="00E34C1B" w:rsidRPr="00D72CE2" w:rsidRDefault="00E34C1B" w:rsidP="00E34C1B">
            <w:pPr>
              <w:snapToGrid w:val="0"/>
            </w:pPr>
          </w:p>
        </w:tc>
      </w:tr>
    </w:tbl>
    <w:p w:rsidR="00C27740" w:rsidRDefault="00C27740" w:rsidP="00044B03">
      <w:pPr>
        <w:ind w:firstLine="709"/>
        <w:jc w:val="both"/>
      </w:pPr>
    </w:p>
    <w:p w:rsidR="00E34C1B" w:rsidRDefault="00E34C1B" w:rsidP="00E34C1B">
      <w:pPr>
        <w:tabs>
          <w:tab w:val="left" w:pos="1260"/>
        </w:tabs>
        <w:ind w:firstLine="709"/>
        <w:jc w:val="both"/>
      </w:pPr>
      <w:r>
        <w:t>После проверки</w:t>
      </w:r>
      <w:r w:rsidR="009E6324">
        <w:t xml:space="preserve"> </w:t>
      </w:r>
      <w:r w:rsidR="009C4D97">
        <w:t>заявления и документов, представленных родителем (законным представителем) несовершеннолетнего ребенка, на</w:t>
      </w:r>
      <w:r w:rsidRPr="00D72CE2">
        <w:t xml:space="preserve">чальник лагеря отдыха </w:t>
      </w:r>
      <w:r w:rsidR="009E6324">
        <w:t xml:space="preserve">или директор МОУ </w:t>
      </w:r>
      <w:r>
        <w:t>п</w:t>
      </w:r>
      <w:r w:rsidRPr="00D72CE2">
        <w:t xml:space="preserve">редлагает </w:t>
      </w:r>
      <w:r>
        <w:t xml:space="preserve">родителю (законному представителю) </w:t>
      </w:r>
      <w:r w:rsidRPr="00D72CE2">
        <w:t>подписать договор об оказании услуги по организации отдыха ребенка</w:t>
      </w:r>
      <w:r w:rsidR="0001547C">
        <w:t xml:space="preserve"> (приложение 4 к административному регламенту).</w:t>
      </w:r>
    </w:p>
    <w:p w:rsidR="009C4D97" w:rsidRDefault="009C4D97" w:rsidP="00E34C1B">
      <w:pPr>
        <w:tabs>
          <w:tab w:val="left" w:pos="1260"/>
        </w:tabs>
        <w:ind w:firstLine="709"/>
        <w:jc w:val="both"/>
      </w:pPr>
      <w:r>
        <w:t>В случае п</w:t>
      </w:r>
      <w:r w:rsidRPr="00D72CE2">
        <w:t>одписани</w:t>
      </w:r>
      <w:r>
        <w:t>я</w:t>
      </w:r>
      <w:r w:rsidRPr="00D72CE2">
        <w:t xml:space="preserve"> </w:t>
      </w:r>
      <w:r>
        <w:t xml:space="preserve">родителем (законным представителем) </w:t>
      </w:r>
      <w:r w:rsidR="009E6324">
        <w:t xml:space="preserve">и директором МОУ </w:t>
      </w:r>
      <w:r w:rsidRPr="00D72CE2">
        <w:t>д</w:t>
      </w:r>
      <w:r>
        <w:t xml:space="preserve">оговора </w:t>
      </w:r>
      <w:r w:rsidRPr="00D72CE2">
        <w:t>об оказании услуги по организации отдыха ребенка</w:t>
      </w:r>
      <w:r w:rsidR="009E6324">
        <w:t>,</w:t>
      </w:r>
      <w:r>
        <w:t xml:space="preserve"> издается приказ о зачислении ребенка в лагерь отдыха.</w:t>
      </w:r>
    </w:p>
    <w:p w:rsidR="009C4D97" w:rsidRDefault="009C4D97" w:rsidP="00E34C1B">
      <w:pPr>
        <w:tabs>
          <w:tab w:val="left" w:pos="1260"/>
        </w:tabs>
        <w:ind w:firstLine="709"/>
        <w:jc w:val="both"/>
      </w:pPr>
      <w:r>
        <w:t xml:space="preserve"> </w:t>
      </w:r>
    </w:p>
    <w:p w:rsidR="009C4D97" w:rsidRDefault="005275F8" w:rsidP="009C4D97">
      <w:pPr>
        <w:tabs>
          <w:tab w:val="left" w:pos="1260"/>
        </w:tabs>
        <w:ind w:firstLine="709"/>
        <w:jc w:val="both"/>
      </w:pPr>
      <w:r>
        <w:t xml:space="preserve">71. </w:t>
      </w:r>
      <w:r w:rsidR="00C27740" w:rsidRPr="00D72CE2">
        <w:t>Подраздел I</w:t>
      </w:r>
      <w:r w:rsidR="00C27740" w:rsidRPr="00D72CE2">
        <w:rPr>
          <w:lang w:val="en-US"/>
        </w:rPr>
        <w:t>V</w:t>
      </w:r>
      <w:r w:rsidR="00C27740" w:rsidRPr="00D72CE2">
        <w:t xml:space="preserve">. </w:t>
      </w:r>
      <w:r w:rsidR="009C4D97">
        <w:t xml:space="preserve">Предоставление муниципальной услуги. </w:t>
      </w:r>
    </w:p>
    <w:p w:rsidR="009C4D97" w:rsidRDefault="009C4D97" w:rsidP="00044B03">
      <w:pPr>
        <w:ind w:firstLine="709"/>
        <w:jc w:val="both"/>
      </w:pPr>
    </w:p>
    <w:p w:rsidR="00C27740" w:rsidRDefault="009C4D97" w:rsidP="00044B03">
      <w:pPr>
        <w:ind w:firstLine="709"/>
        <w:jc w:val="both"/>
      </w:pPr>
      <w:r w:rsidRPr="00D72CE2">
        <w:t>Таблица. Характеристики процедуры.</w:t>
      </w:r>
    </w:p>
    <w:p w:rsidR="009C4D97" w:rsidRPr="00D72CE2" w:rsidRDefault="009C4D97" w:rsidP="00044B03">
      <w:pPr>
        <w:ind w:firstLine="709"/>
        <w:jc w:val="both"/>
      </w:pPr>
    </w:p>
    <w:tbl>
      <w:tblPr>
        <w:tblW w:w="10344" w:type="dxa"/>
        <w:tblInd w:w="-30" w:type="dxa"/>
        <w:tblLayout w:type="fixed"/>
        <w:tblLook w:val="04A0"/>
      </w:tblPr>
      <w:tblGrid>
        <w:gridCol w:w="3085"/>
        <w:gridCol w:w="7259"/>
      </w:tblGrid>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9E6324">
            <w:pPr>
              <w:snapToGrid w:val="0"/>
              <w:ind w:right="-138" w:firstLine="30"/>
              <w:jc w:val="center"/>
              <w:rPr>
                <w:b/>
              </w:rPr>
            </w:pPr>
            <w:r w:rsidRPr="00D72CE2">
              <w:rPr>
                <w:b/>
              </w:rPr>
              <w:t>Характеристика</w:t>
            </w:r>
          </w:p>
          <w:p w:rsidR="009C4D97" w:rsidRPr="00D72CE2" w:rsidRDefault="009C4D97" w:rsidP="009C4D97">
            <w:pPr>
              <w:snapToGrid w:val="0"/>
              <w:ind w:firstLine="30"/>
              <w:jc w:val="center"/>
              <w:rPr>
                <w:b/>
              </w:rPr>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C27740" w:rsidP="009E6324">
            <w:pPr>
              <w:snapToGrid w:val="0"/>
              <w:ind w:right="-108" w:hanging="78"/>
              <w:jc w:val="center"/>
              <w:rPr>
                <w:b/>
              </w:rPr>
            </w:pPr>
            <w:r w:rsidRPr="00D72CE2">
              <w:rPr>
                <w:b/>
              </w:rPr>
              <w:t>Описание</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9C4D97">
            <w:pPr>
              <w:snapToGrid w:val="0"/>
              <w:ind w:firstLine="30"/>
            </w:pPr>
            <w:r w:rsidRPr="00D72CE2">
              <w:t>Юридические факты, являющиеся основанием для начала выполнения процедуры</w:t>
            </w:r>
          </w:p>
          <w:p w:rsidR="009E6324" w:rsidRPr="00D72CE2" w:rsidRDefault="009E6324" w:rsidP="009C4D97">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4A551E" w:rsidRDefault="006C42E0" w:rsidP="004A551E">
            <w:pPr>
              <w:ind w:right="141" w:hanging="78"/>
            </w:pPr>
            <w:r w:rsidRPr="00D72CE2">
              <w:t xml:space="preserve"> </w:t>
            </w:r>
            <w:r w:rsidR="004A551E">
              <w:t>Н</w:t>
            </w:r>
            <w:r w:rsidRPr="00D72CE2">
              <w:t xml:space="preserve">аличие </w:t>
            </w:r>
            <w:r w:rsidR="004A551E">
              <w:t xml:space="preserve">подписанного </w:t>
            </w:r>
            <w:r w:rsidRPr="00D72CE2">
              <w:t xml:space="preserve">договора </w:t>
            </w:r>
            <w:r w:rsidR="004A551E" w:rsidRPr="00D72CE2">
              <w:t>об оказании услуги по организации отдыха ребенка</w:t>
            </w:r>
            <w:r w:rsidR="004A551E">
              <w:t xml:space="preserve"> </w:t>
            </w:r>
            <w:r w:rsidRPr="00D72CE2">
              <w:t xml:space="preserve">между родителем (законным представителем) </w:t>
            </w:r>
            <w:r w:rsidR="004A551E">
              <w:t>и директором МОУ, приказа о зачислении ребенка в лагерь отдыха.</w:t>
            </w:r>
          </w:p>
          <w:p w:rsidR="00C27740" w:rsidRPr="00D72CE2" w:rsidRDefault="00C27740" w:rsidP="004A551E">
            <w:pPr>
              <w:ind w:right="141" w:hanging="78"/>
            </w:pPr>
          </w:p>
        </w:tc>
      </w:tr>
      <w:tr w:rsidR="00C27740" w:rsidRPr="00D72CE2" w:rsidTr="00181914">
        <w:trPr>
          <w:trHeight w:val="355"/>
        </w:trPr>
        <w:tc>
          <w:tcPr>
            <w:tcW w:w="3085" w:type="dxa"/>
            <w:tcBorders>
              <w:top w:val="single" w:sz="4" w:space="0" w:color="000000"/>
              <w:left w:val="single" w:sz="4" w:space="0" w:color="000000"/>
              <w:bottom w:val="single" w:sz="4" w:space="0" w:color="000000"/>
              <w:right w:val="nil"/>
            </w:tcBorders>
            <w:hideMark/>
          </w:tcPr>
          <w:p w:rsidR="00C27740" w:rsidRDefault="00C27740" w:rsidP="009C4D97">
            <w:pPr>
              <w:snapToGrid w:val="0"/>
              <w:ind w:firstLine="30"/>
            </w:pPr>
            <w:r w:rsidRPr="00D72CE2">
              <w:t xml:space="preserve">Лица, ответственные за выполнение процедуры </w:t>
            </w:r>
          </w:p>
          <w:p w:rsidR="009E6324" w:rsidRPr="00D72CE2" w:rsidRDefault="009E6324" w:rsidP="009C4D97">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4A551E" w:rsidRDefault="00C27740" w:rsidP="004A551E">
            <w:pPr>
              <w:ind w:hanging="78"/>
            </w:pPr>
            <w:r w:rsidRPr="00D72CE2">
              <w:t xml:space="preserve"> </w:t>
            </w:r>
            <w:r w:rsidR="004A551E">
              <w:t>Начальник лагеря отдыха, директор МОУ.</w:t>
            </w:r>
          </w:p>
          <w:p w:rsidR="00C27740" w:rsidRPr="00D72CE2" w:rsidRDefault="00C27740" w:rsidP="004A551E">
            <w:pPr>
              <w:ind w:hanging="78"/>
            </w:pP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9C4D97">
            <w:pPr>
              <w:snapToGrid w:val="0"/>
              <w:ind w:firstLine="30"/>
            </w:pPr>
            <w:r w:rsidRPr="00D72CE2">
              <w:t xml:space="preserve">Права и обязанности ответственных лиц по выполнению процедуры </w:t>
            </w:r>
          </w:p>
          <w:p w:rsidR="009E6324" w:rsidRPr="00D72CE2" w:rsidRDefault="009E6324" w:rsidP="009C4D97">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tcPr>
          <w:p w:rsidR="004A551E" w:rsidRDefault="004A551E" w:rsidP="009E6324">
            <w:pPr>
              <w:shd w:val="clear" w:color="auto" w:fill="FFFFFF"/>
              <w:ind w:hanging="78"/>
            </w:pPr>
            <w:r>
              <w:t xml:space="preserve"> </w:t>
            </w:r>
            <w:r w:rsidRPr="004A551E">
              <w:t>Мероприятия по физическому воспитанию организуются в соответствии с возрастом детей, состоянием их здоровья, уровнем физического развития и физической подготовленности.</w:t>
            </w:r>
          </w:p>
          <w:p w:rsidR="00C27740" w:rsidRDefault="004A551E" w:rsidP="004A551E">
            <w:pPr>
              <w:shd w:val="clear" w:color="auto" w:fill="FFFFFF"/>
              <w:ind w:hanging="78"/>
            </w:pPr>
            <w:r>
              <w:t xml:space="preserve"> </w:t>
            </w:r>
            <w:r w:rsidR="00543256" w:rsidRPr="00D72CE2">
              <w:t xml:space="preserve">Должностные обязанности начальника лагеря, воспитателей, других работников утверждаются  </w:t>
            </w:r>
            <w:r>
              <w:t>директором МОУ.</w:t>
            </w:r>
          </w:p>
          <w:p w:rsidR="004A551E" w:rsidRPr="00D72CE2" w:rsidRDefault="004A551E" w:rsidP="004A551E">
            <w:pPr>
              <w:shd w:val="clear" w:color="auto" w:fill="FFFFFF"/>
              <w:ind w:hanging="78"/>
            </w:pP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9C4D97">
            <w:pPr>
              <w:snapToGrid w:val="0"/>
              <w:ind w:firstLine="30"/>
            </w:pPr>
            <w:r w:rsidRPr="00D72CE2">
              <w:t>Максимальная длительность выполнения процедуры</w:t>
            </w:r>
          </w:p>
          <w:p w:rsidR="009E6324" w:rsidRPr="00D72CE2" w:rsidRDefault="009E6324" w:rsidP="009C4D97">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4A551E" w:rsidP="009E6324">
            <w:pPr>
              <w:snapToGrid w:val="0"/>
              <w:ind w:hanging="78"/>
            </w:pPr>
            <w:r>
              <w:t xml:space="preserve"> Максимальный срок пребывания ребенка в лагере отдыха составляет </w:t>
            </w:r>
            <w:r w:rsidR="006C42E0" w:rsidRPr="00D72CE2">
              <w:t>21 день</w:t>
            </w:r>
            <w:r w:rsidR="00C27740" w:rsidRPr="00D72CE2">
              <w:t>.</w:t>
            </w:r>
          </w:p>
          <w:p w:rsidR="00C27740" w:rsidRPr="00D72CE2" w:rsidRDefault="00C27740" w:rsidP="009E6324">
            <w:pPr>
              <w:ind w:hanging="78"/>
              <w:rPr>
                <w:i/>
              </w:rPr>
            </w:pP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9C4D97">
            <w:pPr>
              <w:snapToGrid w:val="0"/>
              <w:ind w:firstLine="30"/>
            </w:pPr>
            <w:r w:rsidRPr="00D72CE2">
              <w:t xml:space="preserve">Формы и порядок </w:t>
            </w:r>
          </w:p>
          <w:p w:rsidR="00C27740" w:rsidRDefault="00C27740" w:rsidP="009C4D97">
            <w:pPr>
              <w:ind w:firstLine="30"/>
            </w:pPr>
            <w:r w:rsidRPr="00D72CE2">
              <w:t>контроля за выполнением процедуры</w:t>
            </w:r>
          </w:p>
          <w:p w:rsidR="009E6324" w:rsidRPr="00D72CE2" w:rsidRDefault="009E6324" w:rsidP="009C4D97">
            <w:pPr>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4A551E" w:rsidP="004A551E">
            <w:pPr>
              <w:ind w:hanging="78"/>
            </w:pPr>
            <w:r>
              <w:t xml:space="preserve"> </w:t>
            </w:r>
            <w:r w:rsidR="00C27740" w:rsidRPr="00D72CE2">
              <w:t xml:space="preserve">Текущий контроль соблюдения требований административного регламента осуществляется </w:t>
            </w:r>
            <w:r>
              <w:t xml:space="preserve">директором МОУ </w:t>
            </w:r>
            <w:r w:rsidR="00C27740" w:rsidRPr="00D72CE2">
              <w:t>и заведующим отделом образования.</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Default="00C27740" w:rsidP="009C4D97">
            <w:pPr>
              <w:snapToGrid w:val="0"/>
              <w:ind w:firstLine="30"/>
            </w:pPr>
            <w:r w:rsidRPr="00D72CE2">
              <w:t>Способ фиксации результата  выполнения процедуры</w:t>
            </w:r>
          </w:p>
          <w:p w:rsidR="009E6324" w:rsidRPr="00D72CE2" w:rsidRDefault="009E6324" w:rsidP="009C4D97">
            <w:pPr>
              <w:snapToGrid w:val="0"/>
              <w:ind w:firstLine="30"/>
            </w:pPr>
          </w:p>
        </w:tc>
        <w:tc>
          <w:tcPr>
            <w:tcW w:w="7259" w:type="dxa"/>
            <w:tcBorders>
              <w:top w:val="single" w:sz="4" w:space="0" w:color="000000"/>
              <w:left w:val="single" w:sz="4" w:space="0" w:color="000000"/>
              <w:bottom w:val="single" w:sz="4" w:space="0" w:color="000000"/>
              <w:right w:val="single" w:sz="4" w:space="0" w:color="000000"/>
            </w:tcBorders>
            <w:hideMark/>
          </w:tcPr>
          <w:p w:rsidR="00C27740" w:rsidRPr="00D72CE2" w:rsidRDefault="00C27740" w:rsidP="009E6324">
            <w:pPr>
              <w:pStyle w:val="a4"/>
              <w:spacing w:after="0" w:line="240" w:lineRule="auto"/>
              <w:ind w:left="0" w:hanging="78"/>
              <w:rPr>
                <w:rFonts w:ascii="Times New Roman" w:hAnsi="Times New Roman"/>
                <w:sz w:val="24"/>
                <w:szCs w:val="24"/>
                <w:u w:val="single"/>
              </w:rPr>
            </w:pPr>
            <w:r w:rsidRPr="00D72CE2">
              <w:rPr>
                <w:rFonts w:ascii="Times New Roman" w:hAnsi="Times New Roman"/>
                <w:sz w:val="24"/>
                <w:szCs w:val="24"/>
              </w:rPr>
              <w:t xml:space="preserve"> </w:t>
            </w:r>
            <w:r w:rsidR="00543256" w:rsidRPr="00D72CE2">
              <w:rPr>
                <w:rFonts w:ascii="Times New Roman" w:hAnsi="Times New Roman"/>
                <w:sz w:val="24"/>
                <w:szCs w:val="24"/>
              </w:rPr>
              <w:t>Журналы учета и контрол</w:t>
            </w:r>
            <w:r w:rsidR="00A93C17">
              <w:rPr>
                <w:rFonts w:ascii="Times New Roman" w:hAnsi="Times New Roman"/>
                <w:sz w:val="24"/>
                <w:szCs w:val="24"/>
              </w:rPr>
              <w:t>я</w:t>
            </w:r>
            <w:r w:rsidR="00543256" w:rsidRPr="00D72CE2">
              <w:rPr>
                <w:rFonts w:ascii="Times New Roman" w:hAnsi="Times New Roman"/>
                <w:sz w:val="24"/>
                <w:szCs w:val="24"/>
              </w:rPr>
              <w:t>.</w:t>
            </w:r>
          </w:p>
        </w:tc>
      </w:tr>
      <w:tr w:rsidR="00C27740" w:rsidRPr="00D72CE2" w:rsidTr="00181914">
        <w:tc>
          <w:tcPr>
            <w:tcW w:w="3085" w:type="dxa"/>
            <w:tcBorders>
              <w:top w:val="single" w:sz="4" w:space="0" w:color="000000"/>
              <w:left w:val="single" w:sz="4" w:space="0" w:color="000000"/>
              <w:bottom w:val="single" w:sz="4" w:space="0" w:color="000000"/>
              <w:right w:val="nil"/>
            </w:tcBorders>
            <w:hideMark/>
          </w:tcPr>
          <w:p w:rsidR="00C27740" w:rsidRPr="00D72CE2" w:rsidRDefault="00C27740" w:rsidP="009C4D97">
            <w:pPr>
              <w:snapToGrid w:val="0"/>
              <w:ind w:firstLine="30"/>
            </w:pPr>
            <w:r w:rsidRPr="00D72CE2">
              <w:t>Результат выполнения процедуры</w:t>
            </w:r>
          </w:p>
        </w:tc>
        <w:tc>
          <w:tcPr>
            <w:tcW w:w="7259" w:type="dxa"/>
            <w:tcBorders>
              <w:top w:val="single" w:sz="4" w:space="0" w:color="000000"/>
              <w:left w:val="single" w:sz="4" w:space="0" w:color="000000"/>
              <w:bottom w:val="single" w:sz="4" w:space="0" w:color="000000"/>
              <w:right w:val="single" w:sz="4" w:space="0" w:color="000000"/>
            </w:tcBorders>
          </w:tcPr>
          <w:p w:rsidR="005275F8" w:rsidRDefault="004A551E" w:rsidP="004A551E">
            <w:pPr>
              <w:tabs>
                <w:tab w:val="left" w:pos="720"/>
              </w:tabs>
              <w:jc w:val="both"/>
            </w:pPr>
            <w:r>
              <w:t>П</w:t>
            </w:r>
            <w:r w:rsidRPr="00717B37">
              <w:t>редоставление обучающимся мест в оздоровительн</w:t>
            </w:r>
            <w:r>
              <w:t xml:space="preserve">ом </w:t>
            </w:r>
            <w:r w:rsidRPr="00717B37">
              <w:t>лагер</w:t>
            </w:r>
            <w:r>
              <w:t>е</w:t>
            </w:r>
            <w:r w:rsidRPr="00717B37">
              <w:t xml:space="preserve"> с дневным пребыванием при образовательн</w:t>
            </w:r>
            <w:r>
              <w:t>ом</w:t>
            </w:r>
            <w:r w:rsidRPr="00717B37">
              <w:t xml:space="preserve"> учреждени</w:t>
            </w:r>
            <w:r>
              <w:t>и</w:t>
            </w:r>
            <w:r w:rsidRPr="00717B37">
              <w:t>,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w:t>
            </w:r>
            <w:r w:rsidR="005275F8">
              <w:t>.</w:t>
            </w:r>
          </w:p>
          <w:p w:rsidR="00C27740" w:rsidRPr="00D72CE2" w:rsidRDefault="00C27740" w:rsidP="005275F8">
            <w:pPr>
              <w:tabs>
                <w:tab w:val="left" w:pos="720"/>
              </w:tabs>
              <w:jc w:val="both"/>
            </w:pPr>
          </w:p>
        </w:tc>
      </w:tr>
    </w:tbl>
    <w:p w:rsidR="00C27740" w:rsidRPr="00D72CE2" w:rsidRDefault="00C27740" w:rsidP="005275F8">
      <w:pPr>
        <w:ind w:firstLine="709"/>
        <w:jc w:val="both"/>
      </w:pPr>
    </w:p>
    <w:p w:rsidR="005275F8" w:rsidRDefault="004A551E" w:rsidP="005275F8">
      <w:pPr>
        <w:tabs>
          <w:tab w:val="left" w:pos="720"/>
        </w:tabs>
        <w:ind w:firstLine="709"/>
        <w:jc w:val="both"/>
      </w:pPr>
      <w:r>
        <w:lastRenderedPageBreak/>
        <w:t xml:space="preserve">На основании подписанного </w:t>
      </w:r>
      <w:r w:rsidR="005275F8">
        <w:t xml:space="preserve">родителем (законным представителем) ребенка и директором МОУ договора </w:t>
      </w:r>
      <w:r w:rsidR="005275F8" w:rsidRPr="00D72CE2">
        <w:t>об оказании услуги по организации отдыха ребенка</w:t>
      </w:r>
      <w:r w:rsidR="005275F8">
        <w:t xml:space="preserve">, обучающемуся предоставляется место в оздоровительном лагере с дневным пребыванием детей при образовательном учреждении, создаются условия </w:t>
      </w:r>
      <w:r w:rsidR="005275F8" w:rsidRPr="00717B37">
        <w:t xml:space="preserve">для укрепления здоровья детей, усвоения и применения ими навыков труда, гигиенической и физической культуры, </w:t>
      </w:r>
      <w:r w:rsidR="005275F8">
        <w:t xml:space="preserve">организуется </w:t>
      </w:r>
      <w:r w:rsidR="005275F8" w:rsidRPr="00717B37">
        <w:t>реализаци</w:t>
      </w:r>
      <w:r w:rsidR="005275F8">
        <w:t>я</w:t>
      </w:r>
      <w:r w:rsidR="005275F8" w:rsidRPr="00717B37">
        <w:t xml:space="preserve">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w:t>
      </w:r>
      <w:r w:rsidR="005275F8">
        <w:t>.</w:t>
      </w:r>
      <w:r w:rsidR="005275F8" w:rsidRPr="00717B37">
        <w:t xml:space="preserve"> </w:t>
      </w:r>
    </w:p>
    <w:p w:rsidR="00543256" w:rsidRPr="00D72CE2" w:rsidRDefault="005275F8" w:rsidP="00044B03">
      <w:pPr>
        <w:pStyle w:val="a8"/>
        <w:ind w:firstLine="709"/>
        <w:jc w:val="both"/>
        <w:rPr>
          <w:rFonts w:ascii="Times New Roman" w:hAnsi="Times New Roman"/>
          <w:sz w:val="24"/>
          <w:szCs w:val="24"/>
        </w:rPr>
      </w:pPr>
      <w:r>
        <w:rPr>
          <w:rFonts w:ascii="Times New Roman" w:hAnsi="Times New Roman"/>
          <w:sz w:val="24"/>
          <w:szCs w:val="24"/>
        </w:rPr>
        <w:t>Р</w:t>
      </w:r>
      <w:r w:rsidR="00543256" w:rsidRPr="00D72CE2">
        <w:rPr>
          <w:rFonts w:ascii="Times New Roman" w:hAnsi="Times New Roman"/>
          <w:sz w:val="24"/>
          <w:szCs w:val="24"/>
        </w:rPr>
        <w:t xml:space="preserve">ежим дня </w:t>
      </w:r>
      <w:r>
        <w:rPr>
          <w:rFonts w:ascii="Times New Roman" w:hAnsi="Times New Roman"/>
          <w:sz w:val="24"/>
          <w:szCs w:val="24"/>
        </w:rPr>
        <w:t>обучающихся,</w:t>
      </w:r>
      <w:r w:rsidR="00543256" w:rsidRPr="00D72CE2">
        <w:rPr>
          <w:rFonts w:ascii="Times New Roman" w:hAnsi="Times New Roman"/>
          <w:sz w:val="24"/>
          <w:szCs w:val="24"/>
        </w:rPr>
        <w:t xml:space="preserve"> обеспечивающий обоснованное сочетание  озд</w:t>
      </w:r>
      <w:r w:rsidR="00CD661B">
        <w:rPr>
          <w:rFonts w:ascii="Times New Roman" w:hAnsi="Times New Roman"/>
          <w:sz w:val="24"/>
          <w:szCs w:val="24"/>
        </w:rPr>
        <w:t>оровления, отдыха, общественно-</w:t>
      </w:r>
      <w:r w:rsidR="00543256" w:rsidRPr="00D72CE2">
        <w:rPr>
          <w:rFonts w:ascii="Times New Roman" w:hAnsi="Times New Roman"/>
          <w:sz w:val="24"/>
          <w:szCs w:val="24"/>
        </w:rPr>
        <w:t>полезного труда, составляется с учетом рекомендаций санитарных правил и нормативов.</w:t>
      </w:r>
    </w:p>
    <w:p w:rsidR="005275F8" w:rsidRDefault="005275F8" w:rsidP="005275F8">
      <w:pPr>
        <w:shd w:val="clear" w:color="auto" w:fill="FFFFFF"/>
        <w:ind w:firstLine="709"/>
      </w:pPr>
      <w:r w:rsidRPr="004A551E">
        <w:t>Мероприятия по физическому воспитанию организуются в соответствии с возрастом детей, состоянием их здоровья, уровнем физического развития и физической подготовленности.</w:t>
      </w:r>
    </w:p>
    <w:p w:rsidR="00543256" w:rsidRPr="00D72CE2" w:rsidRDefault="00543256" w:rsidP="00044B03">
      <w:pPr>
        <w:pStyle w:val="a8"/>
        <w:ind w:firstLine="709"/>
        <w:jc w:val="both"/>
        <w:rPr>
          <w:rFonts w:ascii="Times New Roman" w:hAnsi="Times New Roman"/>
          <w:sz w:val="24"/>
          <w:szCs w:val="24"/>
        </w:rPr>
      </w:pPr>
    </w:p>
    <w:p w:rsidR="00C27740" w:rsidRDefault="00C27740" w:rsidP="005275F8">
      <w:pPr>
        <w:tabs>
          <w:tab w:val="left" w:pos="1260"/>
        </w:tabs>
        <w:spacing w:before="120"/>
        <w:jc w:val="center"/>
        <w:rPr>
          <w:b/>
        </w:rPr>
      </w:pPr>
      <w:r w:rsidRPr="00D72CE2">
        <w:rPr>
          <w:b/>
        </w:rPr>
        <w:t>Раздел I</w:t>
      </w:r>
      <w:r w:rsidRPr="00D72CE2">
        <w:rPr>
          <w:b/>
          <w:lang w:val="en-US"/>
        </w:rPr>
        <w:t>V</w:t>
      </w:r>
      <w:r w:rsidRPr="00D72CE2">
        <w:rPr>
          <w:b/>
        </w:rPr>
        <w:t>. Формы контроля за исполнением административного регламента</w:t>
      </w:r>
    </w:p>
    <w:p w:rsidR="005275F8" w:rsidRPr="00D72CE2" w:rsidRDefault="005275F8" w:rsidP="00044B03">
      <w:pPr>
        <w:tabs>
          <w:tab w:val="left" w:pos="1260"/>
        </w:tabs>
        <w:spacing w:before="120"/>
        <w:ind w:firstLine="709"/>
        <w:jc w:val="both"/>
        <w:rPr>
          <w:b/>
        </w:rPr>
      </w:pPr>
    </w:p>
    <w:p w:rsidR="00C27740" w:rsidRPr="00D72CE2" w:rsidRDefault="00FC766C" w:rsidP="00044B03">
      <w:pPr>
        <w:tabs>
          <w:tab w:val="left" w:pos="1440"/>
        </w:tabs>
        <w:ind w:firstLine="709"/>
        <w:jc w:val="both"/>
      </w:pPr>
      <w:r w:rsidRPr="00D72CE2">
        <w:t>7</w:t>
      </w:r>
      <w:r w:rsidR="005275F8">
        <w:t>2</w:t>
      </w:r>
      <w:r w:rsidR="00C27740" w:rsidRPr="00D72CE2">
        <w:t xml:space="preserve">. Персональная ответственность сотрудников </w:t>
      </w:r>
      <w:r w:rsidR="005275F8">
        <w:t xml:space="preserve">МОУ, </w:t>
      </w:r>
      <w:r w:rsidR="00C27740" w:rsidRPr="00D72CE2">
        <w:t xml:space="preserve">участвующих в предоставлении муниципальной услуги, закрепляется в их должностных </w:t>
      </w:r>
      <w:r w:rsidR="005275F8">
        <w:t>инструкциях</w:t>
      </w:r>
      <w:r w:rsidR="00C27740" w:rsidRPr="00D72CE2">
        <w:t>, разработанных в соответствии с требованиями действующего законодательства.</w:t>
      </w:r>
    </w:p>
    <w:p w:rsidR="00C27740" w:rsidRPr="00D72CE2" w:rsidRDefault="00FC766C" w:rsidP="00CF52D1">
      <w:pPr>
        <w:tabs>
          <w:tab w:val="left" w:pos="1134"/>
          <w:tab w:val="left" w:pos="1440"/>
        </w:tabs>
        <w:ind w:firstLine="709"/>
        <w:jc w:val="both"/>
        <w:rPr>
          <w:i/>
        </w:rPr>
      </w:pPr>
      <w:r w:rsidRPr="00D72CE2">
        <w:rPr>
          <w:iCs/>
        </w:rPr>
        <w:t>7</w:t>
      </w:r>
      <w:r w:rsidR="005275F8">
        <w:rPr>
          <w:iCs/>
        </w:rPr>
        <w:t>3</w:t>
      </w:r>
      <w:r w:rsidR="00C27740" w:rsidRPr="00D72CE2">
        <w:rPr>
          <w:iCs/>
        </w:rPr>
        <w:t xml:space="preserve">. </w:t>
      </w:r>
      <w:r w:rsidR="00C27740" w:rsidRPr="00D72CE2">
        <w:t xml:space="preserve">Текущий контроль </w:t>
      </w:r>
      <w:r w:rsidR="00CF52D1">
        <w:t xml:space="preserve">за </w:t>
      </w:r>
      <w:r w:rsidR="00C27740" w:rsidRPr="00D72CE2">
        <w:t>соблюдени</w:t>
      </w:r>
      <w:r w:rsidR="00CF52D1">
        <w:t>ем</w:t>
      </w:r>
      <w:r w:rsidR="00C27740" w:rsidRPr="00D72CE2">
        <w:t xml:space="preserve">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5275F8">
        <w:t xml:space="preserve">директором МОУ и заведующим </w:t>
      </w:r>
      <w:r w:rsidR="00C27740" w:rsidRPr="00D72CE2">
        <w:t>отделом образования.</w:t>
      </w:r>
    </w:p>
    <w:p w:rsidR="00C27740" w:rsidRPr="00D72CE2" w:rsidRDefault="005275F8" w:rsidP="00CF52D1">
      <w:pPr>
        <w:tabs>
          <w:tab w:val="left" w:pos="1134"/>
        </w:tabs>
        <w:ind w:firstLine="709"/>
        <w:jc w:val="both"/>
      </w:pPr>
      <w:r>
        <w:t>75</w:t>
      </w:r>
      <w:r w:rsidR="00C27740" w:rsidRPr="00D72CE2">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00C27740" w:rsidRPr="00D72CE2">
        <w:rPr>
          <w:iCs/>
        </w:rPr>
        <w:t>Тверской области, правовых актов муниципального образования Тверской области</w:t>
      </w:r>
      <w:r w:rsidR="00C27740" w:rsidRPr="00D72CE2">
        <w:t>.</w:t>
      </w:r>
    </w:p>
    <w:p w:rsidR="00C27740" w:rsidRPr="00D72CE2" w:rsidRDefault="00C27740" w:rsidP="00044B03">
      <w:pPr>
        <w:tabs>
          <w:tab w:val="left" w:pos="0"/>
          <w:tab w:val="left" w:pos="1440"/>
        </w:tabs>
        <w:autoSpaceDE w:val="0"/>
        <w:ind w:firstLine="709"/>
        <w:jc w:val="both"/>
      </w:pPr>
      <w:r w:rsidRPr="00D72CE2">
        <w:t xml:space="preserve">Периодичность осуществления текущего контроля составляет </w:t>
      </w:r>
      <w:r w:rsidR="00CF52D1">
        <w:t xml:space="preserve">один раз в </w:t>
      </w:r>
      <w:r w:rsidRPr="00D72CE2">
        <w:t>квартал.</w:t>
      </w:r>
    </w:p>
    <w:p w:rsidR="00C27740" w:rsidRPr="00D72CE2" w:rsidRDefault="005275F8" w:rsidP="00044B03">
      <w:pPr>
        <w:tabs>
          <w:tab w:val="left" w:pos="294"/>
          <w:tab w:val="left" w:pos="1440"/>
        </w:tabs>
        <w:autoSpaceDE w:val="0"/>
        <w:ind w:firstLine="709"/>
        <w:jc w:val="both"/>
      </w:pPr>
      <w:r>
        <w:t>76</w:t>
      </w:r>
      <w:r w:rsidR="00C27740" w:rsidRPr="00D72CE2">
        <w:t xml:space="preserve">. Контроль </w:t>
      </w:r>
      <w:r w:rsidR="00CF52D1">
        <w:t xml:space="preserve">за </w:t>
      </w:r>
      <w:r w:rsidR="00C27740" w:rsidRPr="00D72CE2">
        <w:t>полнот</w:t>
      </w:r>
      <w:r w:rsidR="00CF52D1">
        <w:t>ой</w:t>
      </w:r>
      <w:r w:rsidR="00C27740" w:rsidRPr="00D72CE2">
        <w:t xml:space="preserve"> и качеств</w:t>
      </w:r>
      <w:r w:rsidR="00CF52D1">
        <w:t>ом</w:t>
      </w:r>
      <w:r w:rsidR="00C27740" w:rsidRPr="00D72CE2">
        <w:t xml:space="preserve"> предоставления муниципальной услуги включает в себя проведение проверок, выявление и устранение нарушений прав </w:t>
      </w:r>
      <w:r w:rsidR="00CF52D1">
        <w:t xml:space="preserve">граждан, </w:t>
      </w:r>
      <w:r w:rsidR="00C27740" w:rsidRPr="00D72CE2">
        <w:t xml:space="preserve">рассмотрение, принятие решений и подготовку ответов на обращения </w:t>
      </w:r>
      <w:r w:rsidR="00CF52D1">
        <w:t xml:space="preserve">граждан, </w:t>
      </w:r>
      <w:r w:rsidR="00C27740" w:rsidRPr="00D72CE2">
        <w:t>содержащих жалобы на решения, действия (бездействие) сотрудников</w:t>
      </w:r>
      <w:r w:rsidR="00CF52D1">
        <w:t xml:space="preserve"> М</w:t>
      </w:r>
      <w:r w:rsidR="00C27740" w:rsidRPr="00D72CE2">
        <w:t>ОУ.</w:t>
      </w:r>
    </w:p>
    <w:p w:rsidR="00C27740" w:rsidRPr="00D72CE2" w:rsidRDefault="005275F8" w:rsidP="00044B03">
      <w:pPr>
        <w:tabs>
          <w:tab w:val="left" w:pos="294"/>
          <w:tab w:val="left" w:pos="1440"/>
        </w:tabs>
        <w:autoSpaceDE w:val="0"/>
        <w:ind w:firstLine="709"/>
        <w:jc w:val="both"/>
      </w:pPr>
      <w:r>
        <w:t>77</w:t>
      </w:r>
      <w:r w:rsidR="00C27740" w:rsidRPr="00D72CE2">
        <w:t xml:space="preserve">. По результатам проведенных проверок в случае выявления нарушений прав </w:t>
      </w:r>
      <w:r w:rsidR="00CF52D1">
        <w:t xml:space="preserve">граждан </w:t>
      </w:r>
      <w:r w:rsidR="00C27740" w:rsidRPr="00D72CE2">
        <w:t>осуществляется привлечение виновных лиц к ответственности в соответствии с законодательством Российской Федерации.</w:t>
      </w:r>
    </w:p>
    <w:p w:rsidR="00C27740" w:rsidRPr="00D72CE2" w:rsidRDefault="005275F8" w:rsidP="00044B03">
      <w:pPr>
        <w:tabs>
          <w:tab w:val="left" w:pos="1440"/>
        </w:tabs>
        <w:ind w:firstLine="709"/>
        <w:jc w:val="both"/>
      </w:pPr>
      <w:r>
        <w:t>7</w:t>
      </w:r>
      <w:r w:rsidR="00FC766C" w:rsidRPr="00D72CE2">
        <w:t>8</w:t>
      </w:r>
      <w:r w:rsidR="00C27740" w:rsidRPr="00D72CE2">
        <w:t>. Проверки полноты и качества предоставления муниципальной услуги осуществляются на основании приказов</w:t>
      </w:r>
      <w:r w:rsidR="00CF52D1">
        <w:t xml:space="preserve"> МОУ и </w:t>
      </w:r>
      <w:r w:rsidR="00C27740" w:rsidRPr="00D72CE2">
        <w:t>отдел</w:t>
      </w:r>
      <w:r w:rsidR="00CF52D1">
        <w:t>а</w:t>
      </w:r>
      <w:r w:rsidR="00C27740" w:rsidRPr="00D72CE2">
        <w:t xml:space="preserve"> образования</w:t>
      </w:r>
      <w:r w:rsidR="00CF52D1">
        <w:t>.</w:t>
      </w:r>
    </w:p>
    <w:p w:rsidR="00C27740" w:rsidRPr="00D72CE2" w:rsidRDefault="00C27740" w:rsidP="00044B03">
      <w:pPr>
        <w:tabs>
          <w:tab w:val="left" w:pos="1440"/>
        </w:tabs>
        <w:ind w:firstLine="709"/>
        <w:jc w:val="both"/>
      </w:pPr>
      <w:r w:rsidRPr="00D72CE2">
        <w:t>Проверки могут быть плановыми (осуществляться на основании полугодовых или годовых планов работы</w:t>
      </w:r>
      <w:r w:rsidR="00CF52D1">
        <w:t xml:space="preserve"> МОУ и </w:t>
      </w:r>
      <w:r w:rsidRPr="00D72CE2">
        <w:t xml:space="preserve">отдела образования)  и внеплановыми. </w:t>
      </w:r>
    </w:p>
    <w:p w:rsidR="00C27740" w:rsidRPr="00D72CE2" w:rsidRDefault="00C27740" w:rsidP="00044B03">
      <w:pPr>
        <w:tabs>
          <w:tab w:val="left" w:pos="294"/>
          <w:tab w:val="left" w:pos="1440"/>
        </w:tabs>
        <w:autoSpaceDE w:val="0"/>
        <w:ind w:firstLine="709"/>
        <w:jc w:val="both"/>
      </w:pPr>
      <w:r w:rsidRPr="00D72CE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27740" w:rsidRPr="00D72CE2" w:rsidRDefault="005275F8" w:rsidP="00044B03">
      <w:pPr>
        <w:tabs>
          <w:tab w:val="left" w:pos="1440"/>
        </w:tabs>
        <w:ind w:firstLine="709"/>
        <w:jc w:val="both"/>
      </w:pPr>
      <w:r>
        <w:t>79</w:t>
      </w:r>
      <w:r w:rsidR="00C27740" w:rsidRPr="00D72CE2">
        <w:t>. Для проведения проверки полноты и качества предоставления муниципальной услуги формируется комиссия, в состав которой включаются</w:t>
      </w:r>
      <w:r w:rsidR="00C27740" w:rsidRPr="00D72CE2">
        <w:rPr>
          <w:bCs/>
          <w:iCs/>
        </w:rPr>
        <w:t xml:space="preserve"> должностные лица </w:t>
      </w:r>
      <w:r w:rsidR="00CF52D1">
        <w:rPr>
          <w:bCs/>
          <w:iCs/>
        </w:rPr>
        <w:t xml:space="preserve">МОУ и </w:t>
      </w:r>
      <w:r w:rsidR="00C27740" w:rsidRPr="00D72CE2">
        <w:t>отдела образования</w:t>
      </w:r>
      <w:r w:rsidR="00CF52D1">
        <w:t>.</w:t>
      </w:r>
    </w:p>
    <w:p w:rsidR="00C27740" w:rsidRPr="00D72CE2" w:rsidRDefault="00FC766C" w:rsidP="00044B03">
      <w:pPr>
        <w:tabs>
          <w:tab w:val="left" w:pos="294"/>
          <w:tab w:val="left" w:pos="1440"/>
        </w:tabs>
        <w:autoSpaceDE w:val="0"/>
        <w:ind w:firstLine="709"/>
        <w:jc w:val="both"/>
      </w:pPr>
      <w:r w:rsidRPr="00D72CE2">
        <w:t>8</w:t>
      </w:r>
      <w:r w:rsidR="005275F8">
        <w:t>0</w:t>
      </w:r>
      <w:r w:rsidR="00C27740" w:rsidRPr="00D72CE2">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27740" w:rsidRPr="00D72CE2" w:rsidRDefault="00FC766C" w:rsidP="00044B03">
      <w:pPr>
        <w:tabs>
          <w:tab w:val="left" w:pos="1440"/>
        </w:tabs>
        <w:ind w:firstLine="709"/>
        <w:jc w:val="both"/>
      </w:pPr>
      <w:r w:rsidRPr="00D72CE2">
        <w:t>8</w:t>
      </w:r>
      <w:r w:rsidR="005275F8">
        <w:t>1</w:t>
      </w:r>
      <w:r w:rsidR="00C27740" w:rsidRPr="00D72CE2">
        <w:t>. Несоблюдение требований настоящего административного регламента сотрудниками  МОУ</w:t>
      </w:r>
      <w:r w:rsidR="00C27740" w:rsidRPr="00D72CE2">
        <w:rPr>
          <w:i/>
        </w:rPr>
        <w:t xml:space="preserve"> </w:t>
      </w:r>
      <w:r w:rsidR="00C27740" w:rsidRPr="00D72CE2">
        <w:t>влечет их дисциплинарную и иную ответственность, установленную законодательством Российской Федерации.</w:t>
      </w:r>
    </w:p>
    <w:p w:rsidR="00C27740" w:rsidRPr="00D72CE2" w:rsidRDefault="00C27740" w:rsidP="00044B03">
      <w:pPr>
        <w:tabs>
          <w:tab w:val="left" w:pos="294"/>
          <w:tab w:val="left" w:pos="1440"/>
        </w:tabs>
        <w:autoSpaceDE w:val="0"/>
        <w:ind w:firstLine="709"/>
        <w:jc w:val="both"/>
      </w:pPr>
    </w:p>
    <w:p w:rsidR="00CF52D1" w:rsidRDefault="00C27740" w:rsidP="005275F8">
      <w:pPr>
        <w:autoSpaceDE w:val="0"/>
        <w:jc w:val="center"/>
        <w:rPr>
          <w:b/>
        </w:rPr>
      </w:pPr>
      <w:r w:rsidRPr="00D72CE2">
        <w:rPr>
          <w:b/>
        </w:rPr>
        <w:lastRenderedPageBreak/>
        <w:t xml:space="preserve">Раздел </w:t>
      </w:r>
      <w:r w:rsidRPr="00D72CE2">
        <w:rPr>
          <w:b/>
          <w:lang w:val="en-US"/>
        </w:rPr>
        <w:t>V</w:t>
      </w:r>
      <w:r w:rsidRPr="00D72CE2">
        <w:rPr>
          <w:b/>
        </w:rPr>
        <w:t xml:space="preserve">. Досудебный (внесудебный) порядок обжалования решений и действий (бездействия) </w:t>
      </w:r>
      <w:r w:rsidRPr="00D72CE2">
        <w:rPr>
          <w:b/>
          <w:i/>
        </w:rPr>
        <w:t xml:space="preserve"> </w:t>
      </w:r>
      <w:r w:rsidRPr="00D72CE2">
        <w:rPr>
          <w:b/>
        </w:rPr>
        <w:t>отдела образования администрации Весьегонского района и  муниципального дошкольного образовательного учреждения, а также должностных лиц</w:t>
      </w:r>
    </w:p>
    <w:p w:rsidR="00C27740" w:rsidRPr="00D72CE2" w:rsidRDefault="00C27740" w:rsidP="00044B03">
      <w:pPr>
        <w:pStyle w:val="ConsPlusNormal"/>
        <w:ind w:firstLine="709"/>
        <w:jc w:val="both"/>
        <w:rPr>
          <w:rFonts w:ascii="Times New Roman" w:hAnsi="Times New Roman" w:cs="Times New Roman"/>
          <w:sz w:val="24"/>
          <w:szCs w:val="24"/>
        </w:rPr>
      </w:pP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8</w:t>
      </w:r>
      <w:r w:rsidR="005275F8">
        <w:rPr>
          <w:rFonts w:ascii="Times New Roman" w:hAnsi="Times New Roman" w:cs="Times New Roman"/>
          <w:sz w:val="24"/>
          <w:szCs w:val="24"/>
        </w:rPr>
        <w:t>2</w:t>
      </w:r>
      <w:r w:rsidR="00C27740" w:rsidRPr="00D72CE2">
        <w:rPr>
          <w:rFonts w:ascii="Times New Roman" w:hAnsi="Times New Roman" w:cs="Times New Roman"/>
          <w:sz w:val="24"/>
          <w:szCs w:val="24"/>
        </w:rPr>
        <w:t xml:space="preserve">. </w:t>
      </w:r>
      <w:r w:rsidR="00A93C17">
        <w:rPr>
          <w:rFonts w:ascii="Times New Roman" w:hAnsi="Times New Roman" w:cs="Times New Roman"/>
          <w:sz w:val="24"/>
          <w:szCs w:val="24"/>
        </w:rPr>
        <w:t>Родители (</w:t>
      </w:r>
      <w:r w:rsidR="00C27740" w:rsidRPr="00D72CE2">
        <w:rPr>
          <w:rFonts w:ascii="Times New Roman" w:hAnsi="Times New Roman" w:cs="Times New Roman"/>
          <w:sz w:val="24"/>
          <w:szCs w:val="24"/>
        </w:rPr>
        <w:t>законные представители</w:t>
      </w:r>
      <w:r w:rsidR="00C27740" w:rsidRPr="00D72CE2">
        <w:rPr>
          <w:rFonts w:ascii="Times New Roman" w:hAnsi="Times New Roman" w:cs="Times New Roman"/>
          <w:i/>
          <w:sz w:val="24"/>
          <w:szCs w:val="24"/>
        </w:rPr>
        <w:t xml:space="preserve">) </w:t>
      </w:r>
      <w:r w:rsidR="00C27740" w:rsidRPr="00D72CE2">
        <w:rPr>
          <w:rFonts w:ascii="Times New Roman" w:hAnsi="Times New Roman" w:cs="Times New Roman"/>
          <w:sz w:val="24"/>
          <w:szCs w:val="24"/>
        </w:rPr>
        <w:t>вправе обжаловать решения и действия (бездействия)</w:t>
      </w:r>
      <w:r w:rsidR="00CF52D1">
        <w:rPr>
          <w:rFonts w:ascii="Times New Roman" w:hAnsi="Times New Roman" w:cs="Times New Roman"/>
          <w:sz w:val="24"/>
          <w:szCs w:val="24"/>
        </w:rPr>
        <w:t xml:space="preserve"> </w:t>
      </w:r>
      <w:r w:rsidR="00C27740" w:rsidRPr="00D72CE2">
        <w:rPr>
          <w:rFonts w:ascii="Times New Roman" w:hAnsi="Times New Roman" w:cs="Times New Roman"/>
          <w:sz w:val="24"/>
          <w:szCs w:val="24"/>
        </w:rPr>
        <w:t>МОУ</w:t>
      </w:r>
      <w:r w:rsidR="00C27740" w:rsidRPr="00D72CE2">
        <w:rPr>
          <w:rFonts w:ascii="Times New Roman" w:hAnsi="Times New Roman" w:cs="Times New Roman"/>
          <w:i/>
          <w:sz w:val="24"/>
          <w:szCs w:val="24"/>
        </w:rPr>
        <w:t xml:space="preserve">, </w:t>
      </w:r>
      <w:r w:rsidR="00C27740" w:rsidRPr="00D72CE2">
        <w:rPr>
          <w:rFonts w:ascii="Times New Roman" w:hAnsi="Times New Roman" w:cs="Times New Roman"/>
          <w:sz w:val="24"/>
          <w:szCs w:val="24"/>
        </w:rPr>
        <w:t>а также должностных лиц в досудебном (внесудебном) и судебном порядке.</w:t>
      </w:r>
    </w:p>
    <w:p w:rsidR="00CF52D1"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8</w:t>
      </w:r>
      <w:r w:rsidR="005275F8">
        <w:rPr>
          <w:rFonts w:ascii="Times New Roman" w:hAnsi="Times New Roman" w:cs="Times New Roman"/>
          <w:sz w:val="24"/>
          <w:szCs w:val="24"/>
        </w:rPr>
        <w:t>3</w:t>
      </w:r>
      <w:r w:rsidR="00A93C17">
        <w:rPr>
          <w:rFonts w:ascii="Times New Roman" w:hAnsi="Times New Roman" w:cs="Times New Roman"/>
          <w:sz w:val="24"/>
          <w:szCs w:val="24"/>
        </w:rPr>
        <w:t xml:space="preserve">. </w:t>
      </w:r>
      <w:r w:rsidR="00CF52D1">
        <w:rPr>
          <w:rFonts w:ascii="Times New Roman" w:hAnsi="Times New Roman" w:cs="Times New Roman"/>
          <w:sz w:val="24"/>
          <w:szCs w:val="24"/>
        </w:rPr>
        <w:t>При обжаловании в досудебном порядке р</w:t>
      </w:r>
      <w:r w:rsidR="00A93C17">
        <w:rPr>
          <w:rFonts w:ascii="Times New Roman" w:hAnsi="Times New Roman" w:cs="Times New Roman"/>
          <w:sz w:val="24"/>
          <w:szCs w:val="24"/>
        </w:rPr>
        <w:t>одители (</w:t>
      </w:r>
      <w:r w:rsidR="00C27740" w:rsidRPr="00D72CE2">
        <w:rPr>
          <w:rFonts w:ascii="Times New Roman" w:hAnsi="Times New Roman" w:cs="Times New Roman"/>
          <w:sz w:val="24"/>
          <w:szCs w:val="24"/>
        </w:rPr>
        <w:t>законные представители</w:t>
      </w:r>
      <w:r w:rsidR="00C27740" w:rsidRPr="00D72CE2">
        <w:rPr>
          <w:rFonts w:ascii="Times New Roman" w:hAnsi="Times New Roman" w:cs="Times New Roman"/>
          <w:i/>
          <w:sz w:val="24"/>
          <w:szCs w:val="24"/>
        </w:rPr>
        <w:t xml:space="preserve">) </w:t>
      </w:r>
      <w:r w:rsidR="00CF52D1">
        <w:rPr>
          <w:rFonts w:ascii="Times New Roman" w:hAnsi="Times New Roman" w:cs="Times New Roman"/>
          <w:sz w:val="24"/>
          <w:szCs w:val="24"/>
        </w:rPr>
        <w:t>имеют право направить свое обращение:</w:t>
      </w:r>
    </w:p>
    <w:p w:rsidR="00C27740" w:rsidRPr="00D72CE2" w:rsidRDefault="00C27740" w:rsidP="00044B03">
      <w:pPr>
        <w:pStyle w:val="ConsPlusNormal"/>
        <w:tabs>
          <w:tab w:val="left" w:pos="1080"/>
        </w:tabs>
        <w:ind w:firstLine="709"/>
        <w:jc w:val="both"/>
        <w:rPr>
          <w:rFonts w:ascii="Times New Roman" w:hAnsi="Times New Roman" w:cs="Times New Roman"/>
          <w:sz w:val="24"/>
          <w:szCs w:val="24"/>
        </w:rPr>
      </w:pPr>
      <w:r w:rsidRPr="00D72CE2">
        <w:rPr>
          <w:rFonts w:ascii="Times New Roman" w:hAnsi="Times New Roman" w:cs="Times New Roman"/>
          <w:sz w:val="24"/>
          <w:szCs w:val="24"/>
        </w:rPr>
        <w:t xml:space="preserve">а) </w:t>
      </w:r>
      <w:r w:rsidR="00CF52D1">
        <w:rPr>
          <w:rFonts w:ascii="Times New Roman" w:hAnsi="Times New Roman" w:cs="Times New Roman"/>
          <w:sz w:val="24"/>
          <w:szCs w:val="24"/>
        </w:rPr>
        <w:t xml:space="preserve"> за</w:t>
      </w:r>
      <w:r w:rsidRPr="00D72CE2">
        <w:rPr>
          <w:rFonts w:ascii="Times New Roman" w:hAnsi="Times New Roman" w:cs="Times New Roman"/>
          <w:sz w:val="24"/>
          <w:szCs w:val="24"/>
        </w:rPr>
        <w:t>ведующему отделом образования</w:t>
      </w:r>
      <w:r w:rsidR="00CF52D1">
        <w:rPr>
          <w:rFonts w:ascii="Times New Roman" w:hAnsi="Times New Roman" w:cs="Times New Roman"/>
          <w:sz w:val="24"/>
          <w:szCs w:val="24"/>
        </w:rPr>
        <w:t>;</w:t>
      </w:r>
    </w:p>
    <w:p w:rsidR="00C27740" w:rsidRPr="00D72CE2" w:rsidRDefault="00C27740" w:rsidP="00044B03">
      <w:pPr>
        <w:pStyle w:val="ConsPlusNormal"/>
        <w:tabs>
          <w:tab w:val="left" w:pos="1080"/>
        </w:tabs>
        <w:ind w:firstLine="709"/>
        <w:jc w:val="both"/>
        <w:rPr>
          <w:rFonts w:ascii="Times New Roman" w:hAnsi="Times New Roman" w:cs="Times New Roman"/>
          <w:sz w:val="24"/>
          <w:szCs w:val="24"/>
        </w:rPr>
      </w:pPr>
      <w:r w:rsidRPr="00D72CE2">
        <w:rPr>
          <w:rFonts w:ascii="Times New Roman" w:hAnsi="Times New Roman" w:cs="Times New Roman"/>
          <w:sz w:val="24"/>
          <w:szCs w:val="24"/>
        </w:rPr>
        <w:t>б) главе администрации Весьегонского района</w:t>
      </w:r>
      <w:r w:rsidR="00CF52D1">
        <w:rPr>
          <w:rFonts w:ascii="Times New Roman" w:hAnsi="Times New Roman" w:cs="Times New Roman"/>
          <w:sz w:val="24"/>
          <w:szCs w:val="24"/>
        </w:rPr>
        <w:t>.</w:t>
      </w:r>
    </w:p>
    <w:p w:rsidR="00C27740" w:rsidRPr="00D72CE2" w:rsidRDefault="00FC766C" w:rsidP="00044B03">
      <w:pPr>
        <w:pStyle w:val="ConsPlusNormal"/>
        <w:tabs>
          <w:tab w:val="left" w:pos="1080"/>
        </w:tabs>
        <w:ind w:firstLine="709"/>
        <w:jc w:val="both"/>
        <w:rPr>
          <w:rFonts w:ascii="Times New Roman" w:hAnsi="Times New Roman" w:cs="Times New Roman"/>
          <w:sz w:val="24"/>
          <w:szCs w:val="24"/>
        </w:rPr>
      </w:pPr>
      <w:r w:rsidRPr="00D72CE2">
        <w:rPr>
          <w:rFonts w:ascii="Times New Roman" w:hAnsi="Times New Roman" w:cs="Times New Roman"/>
          <w:sz w:val="24"/>
          <w:szCs w:val="24"/>
        </w:rPr>
        <w:t>8</w:t>
      </w:r>
      <w:r w:rsidR="005275F8">
        <w:rPr>
          <w:rFonts w:ascii="Times New Roman" w:hAnsi="Times New Roman" w:cs="Times New Roman"/>
          <w:sz w:val="24"/>
          <w:szCs w:val="24"/>
        </w:rPr>
        <w:t>4</w:t>
      </w:r>
      <w:r w:rsidR="00A93C17">
        <w:rPr>
          <w:rFonts w:ascii="Times New Roman" w:hAnsi="Times New Roman" w:cs="Times New Roman"/>
          <w:sz w:val="24"/>
          <w:szCs w:val="24"/>
        </w:rPr>
        <w:t>. Родители (</w:t>
      </w:r>
      <w:r w:rsidR="00C27740" w:rsidRPr="00D72CE2">
        <w:rPr>
          <w:rFonts w:ascii="Times New Roman" w:hAnsi="Times New Roman" w:cs="Times New Roman"/>
          <w:sz w:val="24"/>
          <w:szCs w:val="24"/>
        </w:rPr>
        <w:t>законные представители) имеют право обратиться с жалобой лично или направить письменное обращение, жалобу (претензию).</w:t>
      </w:r>
    </w:p>
    <w:p w:rsidR="00C27740" w:rsidRPr="00D72CE2" w:rsidRDefault="005275F8" w:rsidP="00044B03">
      <w:pPr>
        <w:pStyle w:val="ConsPlu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85</w:t>
      </w:r>
      <w:r w:rsidR="00C27740" w:rsidRPr="00D72CE2">
        <w:rPr>
          <w:rFonts w:ascii="Times New Roman" w:hAnsi="Times New Roman" w:cs="Times New Roman"/>
          <w:sz w:val="24"/>
          <w:szCs w:val="24"/>
        </w:rPr>
        <w:t xml:space="preserve">. Должностные лица отдела образования или администрации Весьегонского района проводят личный прием заявителей (по предварительной записи). Запись заявителей проводится при личном обращении в отдел образования или администрацию Весьегонского района или с использованием средств телефонной связи по номерам телефонов, которые размещаются на сайте </w:t>
      </w:r>
      <w:r w:rsidR="00C27740" w:rsidRPr="00D72CE2">
        <w:rPr>
          <w:rFonts w:ascii="Times New Roman" w:hAnsi="Times New Roman" w:cs="Times New Roman"/>
          <w:i/>
          <w:sz w:val="24"/>
          <w:szCs w:val="24"/>
        </w:rPr>
        <w:t xml:space="preserve"> </w:t>
      </w:r>
      <w:r w:rsidR="00CF52D1">
        <w:rPr>
          <w:rFonts w:ascii="Times New Roman" w:hAnsi="Times New Roman" w:cs="Times New Roman"/>
          <w:sz w:val="24"/>
          <w:szCs w:val="24"/>
        </w:rPr>
        <w:t>муниципального образования «</w:t>
      </w:r>
      <w:r w:rsidR="00C27740" w:rsidRPr="00D72CE2">
        <w:rPr>
          <w:rFonts w:ascii="Times New Roman" w:hAnsi="Times New Roman" w:cs="Times New Roman"/>
          <w:sz w:val="24"/>
          <w:szCs w:val="24"/>
        </w:rPr>
        <w:t>Весьегонск</w:t>
      </w:r>
      <w:r w:rsidR="00CF52D1">
        <w:rPr>
          <w:rFonts w:ascii="Times New Roman" w:hAnsi="Times New Roman" w:cs="Times New Roman"/>
          <w:sz w:val="24"/>
          <w:szCs w:val="24"/>
        </w:rPr>
        <w:t xml:space="preserve">ий </w:t>
      </w:r>
      <w:r w:rsidR="00C27740" w:rsidRPr="00D72CE2">
        <w:rPr>
          <w:rFonts w:ascii="Times New Roman" w:hAnsi="Times New Roman" w:cs="Times New Roman"/>
          <w:sz w:val="24"/>
          <w:szCs w:val="24"/>
        </w:rPr>
        <w:t>район</w:t>
      </w:r>
      <w:r w:rsidR="00CF52D1">
        <w:rPr>
          <w:rFonts w:ascii="Times New Roman" w:hAnsi="Times New Roman" w:cs="Times New Roman"/>
          <w:sz w:val="24"/>
          <w:szCs w:val="24"/>
        </w:rPr>
        <w:t>»</w:t>
      </w:r>
      <w:r w:rsidR="00C27740" w:rsidRPr="00D72CE2">
        <w:rPr>
          <w:rFonts w:ascii="Times New Roman" w:hAnsi="Times New Roman" w:cs="Times New Roman"/>
          <w:i/>
          <w:sz w:val="24"/>
          <w:szCs w:val="24"/>
        </w:rPr>
        <w:t>.</w:t>
      </w:r>
    </w:p>
    <w:p w:rsidR="00C27740" w:rsidRPr="00D72CE2" w:rsidRDefault="005275F8" w:rsidP="00044B03">
      <w:pPr>
        <w:autoSpaceDE w:val="0"/>
        <w:ind w:firstLine="709"/>
        <w:jc w:val="both"/>
      </w:pPr>
      <w:r>
        <w:t>86</w:t>
      </w:r>
      <w:r w:rsidR="00C27740" w:rsidRPr="00D72CE2">
        <w:t xml:space="preserve">. </w:t>
      </w:r>
      <w:r w:rsidR="00C27740" w:rsidRPr="00D72CE2">
        <w:rPr>
          <w:rFonts w:eastAsia="Arial"/>
        </w:rPr>
        <w:t>С</w:t>
      </w:r>
      <w:r w:rsidR="00CF52D1">
        <w:rPr>
          <w:rFonts w:eastAsia="Arial"/>
        </w:rPr>
        <w:t xml:space="preserve">отрудник </w:t>
      </w:r>
      <w:r w:rsidR="00C27740" w:rsidRPr="00D72CE2">
        <w:rPr>
          <w:rFonts w:eastAsia="Arial"/>
        </w:rPr>
        <w:t xml:space="preserve">отдела образования или </w:t>
      </w:r>
      <w:r w:rsidR="00CF52D1">
        <w:rPr>
          <w:rFonts w:eastAsia="Arial"/>
        </w:rPr>
        <w:t xml:space="preserve">секретарь </w:t>
      </w:r>
      <w:r w:rsidR="00C27740" w:rsidRPr="00D72CE2">
        <w:rPr>
          <w:rFonts w:eastAsia="Arial"/>
        </w:rPr>
        <w:t xml:space="preserve">администрации Весьегонского района, </w:t>
      </w:r>
      <w:r w:rsidR="00C27740" w:rsidRPr="00D72CE2">
        <w:t>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7740" w:rsidRPr="00D72CE2" w:rsidRDefault="005275F8" w:rsidP="00044B03">
      <w:pPr>
        <w:autoSpaceDE w:val="0"/>
        <w:ind w:firstLine="709"/>
        <w:jc w:val="both"/>
      </w:pPr>
      <w:r>
        <w:t>87</w:t>
      </w:r>
      <w:r w:rsidR="00C27740" w:rsidRPr="00D72CE2">
        <w:t>. Если обращение подается в письменной форме, оно должно содержать:</w:t>
      </w:r>
    </w:p>
    <w:p w:rsidR="00C27740" w:rsidRPr="00D72CE2" w:rsidRDefault="00C27740" w:rsidP="00044B03">
      <w:pPr>
        <w:pStyle w:val="ConsPlusNormal"/>
        <w:tabs>
          <w:tab w:val="left" w:pos="284"/>
        </w:tabs>
        <w:ind w:firstLine="709"/>
        <w:jc w:val="both"/>
        <w:rPr>
          <w:rFonts w:ascii="Times New Roman" w:hAnsi="Times New Roman" w:cs="Times New Roman"/>
          <w:sz w:val="24"/>
          <w:szCs w:val="24"/>
        </w:rPr>
      </w:pPr>
      <w:r w:rsidRPr="00D72CE2">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C27740" w:rsidRPr="00D72CE2" w:rsidRDefault="00C27740" w:rsidP="00044B03">
      <w:pPr>
        <w:pStyle w:val="ConsPlusNormal"/>
        <w:tabs>
          <w:tab w:val="left" w:pos="284"/>
        </w:tabs>
        <w:ind w:firstLine="709"/>
        <w:jc w:val="both"/>
        <w:rPr>
          <w:rFonts w:ascii="Times New Roman" w:hAnsi="Times New Roman" w:cs="Times New Roman"/>
          <w:sz w:val="24"/>
          <w:szCs w:val="24"/>
        </w:rPr>
      </w:pPr>
      <w:r w:rsidRPr="00D72CE2">
        <w:rPr>
          <w:rFonts w:ascii="Times New Roman" w:hAnsi="Times New Roman" w:cs="Times New Roman"/>
          <w:sz w:val="24"/>
          <w:szCs w:val="24"/>
        </w:rPr>
        <w:t>б) фамилию, имя, отчество (при наличии) физического лица, пода</w:t>
      </w:r>
      <w:r w:rsidR="0091081B">
        <w:rPr>
          <w:rFonts w:ascii="Times New Roman" w:hAnsi="Times New Roman" w:cs="Times New Roman"/>
          <w:sz w:val="24"/>
          <w:szCs w:val="24"/>
        </w:rPr>
        <w:t xml:space="preserve">ющего </w:t>
      </w:r>
      <w:r w:rsidRPr="00D72CE2">
        <w:rPr>
          <w:rFonts w:ascii="Times New Roman" w:hAnsi="Times New Roman" w:cs="Times New Roman"/>
          <w:sz w:val="24"/>
          <w:szCs w:val="24"/>
        </w:rPr>
        <w:t>жалоб</w:t>
      </w:r>
      <w:r w:rsidR="0091081B">
        <w:rPr>
          <w:rFonts w:ascii="Times New Roman" w:hAnsi="Times New Roman" w:cs="Times New Roman"/>
          <w:sz w:val="24"/>
          <w:szCs w:val="24"/>
        </w:rPr>
        <w:t>у</w:t>
      </w:r>
      <w:r w:rsidRPr="00D72CE2">
        <w:rPr>
          <w:rFonts w:ascii="Times New Roman" w:hAnsi="Times New Roman" w:cs="Times New Roman"/>
          <w:sz w:val="24"/>
          <w:szCs w:val="24"/>
        </w:rPr>
        <w:t>;</w:t>
      </w:r>
    </w:p>
    <w:p w:rsidR="00C27740" w:rsidRPr="00D72CE2" w:rsidRDefault="00C27740" w:rsidP="00044B03">
      <w:pPr>
        <w:pStyle w:val="ConsPlusNormal"/>
        <w:tabs>
          <w:tab w:val="left" w:pos="284"/>
        </w:tabs>
        <w:ind w:firstLine="709"/>
        <w:jc w:val="both"/>
        <w:rPr>
          <w:rFonts w:ascii="Times New Roman" w:hAnsi="Times New Roman" w:cs="Times New Roman"/>
          <w:sz w:val="24"/>
          <w:szCs w:val="24"/>
        </w:rPr>
      </w:pPr>
      <w:r w:rsidRPr="00D72CE2">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C27740" w:rsidRPr="00D72CE2" w:rsidRDefault="00C27740" w:rsidP="00044B03">
      <w:pPr>
        <w:pStyle w:val="ConsPlusNormal"/>
        <w:tabs>
          <w:tab w:val="left" w:pos="142"/>
          <w:tab w:val="left" w:pos="284"/>
          <w:tab w:val="left" w:pos="426"/>
          <w:tab w:val="left" w:pos="993"/>
        </w:tabs>
        <w:ind w:firstLine="709"/>
        <w:jc w:val="both"/>
        <w:rPr>
          <w:rFonts w:ascii="Times New Roman" w:hAnsi="Times New Roman" w:cs="Times New Roman"/>
          <w:sz w:val="24"/>
          <w:szCs w:val="24"/>
        </w:rPr>
      </w:pPr>
      <w:r w:rsidRPr="00D72CE2">
        <w:rPr>
          <w:rFonts w:ascii="Times New Roman" w:hAnsi="Times New Roman" w:cs="Times New Roman"/>
          <w:sz w:val="24"/>
          <w:szCs w:val="24"/>
        </w:rPr>
        <w:t>г) суть обращения;</w:t>
      </w:r>
    </w:p>
    <w:p w:rsidR="00C27740" w:rsidRPr="00D72CE2" w:rsidRDefault="00C27740" w:rsidP="00044B03">
      <w:pPr>
        <w:pStyle w:val="ConsPlusNormal"/>
        <w:tabs>
          <w:tab w:val="left" w:pos="284"/>
        </w:tabs>
        <w:ind w:firstLine="709"/>
        <w:jc w:val="both"/>
        <w:rPr>
          <w:rFonts w:ascii="Times New Roman" w:hAnsi="Times New Roman" w:cs="Times New Roman"/>
          <w:sz w:val="24"/>
          <w:szCs w:val="24"/>
        </w:rPr>
      </w:pPr>
      <w:r w:rsidRPr="00D72CE2">
        <w:rPr>
          <w:rFonts w:ascii="Times New Roman" w:hAnsi="Times New Roman" w:cs="Times New Roman"/>
          <w:sz w:val="24"/>
          <w:szCs w:val="24"/>
        </w:rPr>
        <w:t xml:space="preserve">д) подпись физического лица, </w:t>
      </w:r>
      <w:r w:rsidR="0091081B">
        <w:rPr>
          <w:rFonts w:ascii="Times New Roman" w:hAnsi="Times New Roman" w:cs="Times New Roman"/>
          <w:sz w:val="24"/>
          <w:szCs w:val="24"/>
        </w:rPr>
        <w:t>под</w:t>
      </w:r>
      <w:r w:rsidRPr="00D72CE2">
        <w:rPr>
          <w:rFonts w:ascii="Times New Roman" w:hAnsi="Times New Roman" w:cs="Times New Roman"/>
          <w:sz w:val="24"/>
          <w:szCs w:val="24"/>
        </w:rPr>
        <w:t>а</w:t>
      </w:r>
      <w:r w:rsidR="0091081B">
        <w:rPr>
          <w:rFonts w:ascii="Times New Roman" w:hAnsi="Times New Roman" w:cs="Times New Roman"/>
          <w:sz w:val="24"/>
          <w:szCs w:val="24"/>
        </w:rPr>
        <w:t xml:space="preserve">ющего </w:t>
      </w:r>
      <w:r w:rsidRPr="00D72CE2">
        <w:rPr>
          <w:rFonts w:ascii="Times New Roman" w:hAnsi="Times New Roman" w:cs="Times New Roman"/>
          <w:sz w:val="24"/>
          <w:szCs w:val="24"/>
        </w:rPr>
        <w:t>жалоб</w:t>
      </w:r>
      <w:r w:rsidR="0091081B">
        <w:rPr>
          <w:rFonts w:ascii="Times New Roman" w:hAnsi="Times New Roman" w:cs="Times New Roman"/>
          <w:sz w:val="24"/>
          <w:szCs w:val="24"/>
        </w:rPr>
        <w:t>у</w:t>
      </w:r>
      <w:r w:rsidRPr="00D72CE2">
        <w:rPr>
          <w:rFonts w:ascii="Times New Roman" w:hAnsi="Times New Roman" w:cs="Times New Roman"/>
          <w:sz w:val="24"/>
          <w:szCs w:val="24"/>
        </w:rPr>
        <w:t>;</w:t>
      </w:r>
    </w:p>
    <w:p w:rsidR="00C27740" w:rsidRPr="00D72CE2" w:rsidRDefault="00C27740" w:rsidP="00044B03">
      <w:pPr>
        <w:pStyle w:val="ConsPlusNormal"/>
        <w:tabs>
          <w:tab w:val="left" w:pos="284"/>
          <w:tab w:val="left" w:pos="426"/>
        </w:tabs>
        <w:ind w:firstLine="709"/>
        <w:jc w:val="both"/>
        <w:rPr>
          <w:rFonts w:ascii="Times New Roman" w:hAnsi="Times New Roman" w:cs="Times New Roman"/>
          <w:sz w:val="24"/>
          <w:szCs w:val="24"/>
        </w:rPr>
      </w:pPr>
      <w:r w:rsidRPr="00D72CE2">
        <w:rPr>
          <w:rFonts w:ascii="Times New Roman" w:hAnsi="Times New Roman" w:cs="Times New Roman"/>
          <w:sz w:val="24"/>
          <w:szCs w:val="24"/>
        </w:rPr>
        <w:t>е) дату.</w:t>
      </w:r>
    </w:p>
    <w:p w:rsidR="00C27740" w:rsidRPr="00D72CE2" w:rsidRDefault="005275F8" w:rsidP="00044B03">
      <w:pPr>
        <w:autoSpaceDE w:val="0"/>
        <w:ind w:firstLine="709"/>
        <w:jc w:val="both"/>
      </w:pPr>
      <w:r>
        <w:t>88</w:t>
      </w:r>
      <w:r w:rsidR="00C27740" w:rsidRPr="00D72CE2">
        <w:t>. К обращению могут быть приложены копии документов, подтверждающих изложенную в нем информацию.</w:t>
      </w:r>
    </w:p>
    <w:p w:rsidR="00C27740" w:rsidRPr="00D72CE2" w:rsidRDefault="005275F8" w:rsidP="00044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C766C" w:rsidRPr="00D72CE2">
        <w:rPr>
          <w:rFonts w:ascii="Times New Roman" w:hAnsi="Times New Roman" w:cs="Times New Roman"/>
          <w:sz w:val="24"/>
          <w:szCs w:val="24"/>
        </w:rPr>
        <w:t>9</w:t>
      </w:r>
      <w:r w:rsidR="00C27740" w:rsidRPr="00D72CE2">
        <w:rPr>
          <w:rFonts w:ascii="Times New Roman" w:hAnsi="Times New Roman" w:cs="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9</w:t>
      </w:r>
      <w:r w:rsidR="005275F8">
        <w:rPr>
          <w:rFonts w:ascii="Times New Roman" w:hAnsi="Times New Roman" w:cs="Times New Roman"/>
          <w:sz w:val="24"/>
          <w:szCs w:val="24"/>
        </w:rPr>
        <w:t>0</w:t>
      </w:r>
      <w:r w:rsidR="00C27740" w:rsidRPr="00D72CE2">
        <w:rPr>
          <w:rFonts w:ascii="Times New Roman" w:hAnsi="Times New Roman" w:cs="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C27740" w:rsidRDefault="00FC766C" w:rsidP="00044B03">
      <w:pPr>
        <w:autoSpaceDE w:val="0"/>
        <w:ind w:firstLine="709"/>
        <w:jc w:val="both"/>
      </w:pPr>
      <w:r w:rsidRPr="00D72CE2">
        <w:t>9</w:t>
      </w:r>
      <w:r w:rsidR="005275F8">
        <w:t>1</w:t>
      </w:r>
      <w:r w:rsidR="00C27740" w:rsidRPr="00D72CE2">
        <w:t>. Рассмотрение обращения не может быть поручено лицам, действия (бездействие) которых обжалуется.</w:t>
      </w: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9</w:t>
      </w:r>
      <w:r w:rsidR="005275F8">
        <w:rPr>
          <w:rFonts w:ascii="Times New Roman" w:hAnsi="Times New Roman" w:cs="Times New Roman"/>
          <w:sz w:val="24"/>
          <w:szCs w:val="24"/>
        </w:rPr>
        <w:t>2</w:t>
      </w:r>
      <w:r w:rsidR="00C27740" w:rsidRPr="00D72CE2">
        <w:rPr>
          <w:rFonts w:ascii="Times New Roman" w:hAnsi="Times New Roman" w:cs="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сотрудников </w:t>
      </w:r>
      <w:r w:rsidR="00667E72" w:rsidRPr="00D72CE2">
        <w:rPr>
          <w:rFonts w:ascii="Times New Roman" w:hAnsi="Times New Roman" w:cs="Times New Roman"/>
          <w:sz w:val="24"/>
          <w:szCs w:val="24"/>
        </w:rPr>
        <w:t>М</w:t>
      </w:r>
      <w:r w:rsidR="00C27740" w:rsidRPr="00D72CE2">
        <w:rPr>
          <w:rFonts w:ascii="Times New Roman" w:hAnsi="Times New Roman" w:cs="Times New Roman"/>
          <w:sz w:val="24"/>
          <w:szCs w:val="24"/>
        </w:rPr>
        <w:t>ОУ.</w:t>
      </w: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 xml:space="preserve"> 9</w:t>
      </w:r>
      <w:r w:rsidR="005275F8">
        <w:rPr>
          <w:rFonts w:ascii="Times New Roman" w:hAnsi="Times New Roman" w:cs="Times New Roman"/>
          <w:sz w:val="24"/>
          <w:szCs w:val="24"/>
        </w:rPr>
        <w:t>3</w:t>
      </w:r>
      <w:r w:rsidR="00C27740" w:rsidRPr="00D72CE2">
        <w:rPr>
          <w:rFonts w:ascii="Times New Roman" w:hAnsi="Times New Roman" w:cs="Times New Roman"/>
          <w:sz w:val="24"/>
          <w:szCs w:val="24"/>
        </w:rPr>
        <w:t xml:space="preserve">. По результатам рассмотрения обращения должностным лицом </w:t>
      </w:r>
      <w:r w:rsidR="00C27740" w:rsidRPr="00D72CE2">
        <w:rPr>
          <w:rFonts w:ascii="Times New Roman" w:hAnsi="Times New Roman" w:cs="Times New Roman"/>
          <w:i/>
          <w:sz w:val="24"/>
          <w:szCs w:val="24"/>
        </w:rPr>
        <w:t xml:space="preserve"> </w:t>
      </w:r>
      <w:r w:rsidR="00C27740" w:rsidRPr="00D72CE2">
        <w:rPr>
          <w:rFonts w:ascii="Times New Roman" w:hAnsi="Times New Roman" w:cs="Times New Roman"/>
          <w:sz w:val="24"/>
          <w:szCs w:val="24"/>
        </w:rPr>
        <w:t>отдела образования или администрации Весьегонского района</w:t>
      </w:r>
      <w:r w:rsidR="00C27740" w:rsidRPr="00D72CE2">
        <w:rPr>
          <w:rFonts w:ascii="Times New Roman" w:hAnsi="Times New Roman" w:cs="Times New Roman"/>
          <w:i/>
          <w:sz w:val="24"/>
          <w:szCs w:val="24"/>
        </w:rPr>
        <w:t xml:space="preserve"> </w:t>
      </w:r>
      <w:r w:rsidR="00C27740" w:rsidRPr="00D72CE2">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9</w:t>
      </w:r>
      <w:r w:rsidR="005275F8">
        <w:rPr>
          <w:rFonts w:ascii="Times New Roman" w:hAnsi="Times New Roman" w:cs="Times New Roman"/>
          <w:sz w:val="24"/>
          <w:szCs w:val="24"/>
        </w:rPr>
        <w:t>4</w:t>
      </w:r>
      <w:r w:rsidR="00C27740" w:rsidRPr="00D72CE2">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C27740" w:rsidRPr="00D72CE2" w:rsidRDefault="005275F8" w:rsidP="00044B0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95</w:t>
      </w:r>
      <w:r w:rsidR="00C27740" w:rsidRPr="00D72CE2">
        <w:rPr>
          <w:rFonts w:ascii="Times New Roman" w:hAnsi="Times New Roman"/>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C27740" w:rsidRPr="00D72CE2" w:rsidRDefault="005275F8" w:rsidP="00044B0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96</w:t>
      </w:r>
      <w:r w:rsidR="00C27740" w:rsidRPr="00D72CE2">
        <w:rPr>
          <w:rFonts w:ascii="Times New Roman" w:hAnsi="Times New Roman"/>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C27740" w:rsidRPr="00D72CE2" w:rsidRDefault="005275F8" w:rsidP="00044B03">
      <w:pPr>
        <w:autoSpaceDE w:val="0"/>
        <w:ind w:firstLine="709"/>
        <w:jc w:val="both"/>
      </w:pPr>
      <w:r>
        <w:t>97</w:t>
      </w:r>
      <w:r w:rsidR="00C27740" w:rsidRPr="00D72CE2">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91081B">
        <w:t xml:space="preserve">глава </w:t>
      </w:r>
      <w:r w:rsidR="00C27740" w:rsidRPr="00D72CE2">
        <w:t xml:space="preserve">администрации Весьегонского района или заведующий отделом образования вправе принять решение о безосновательности очередного обращения и  </w:t>
      </w:r>
      <w:r w:rsidR="00C27740" w:rsidRPr="00D72CE2">
        <w:lastRenderedPageBreak/>
        <w:t>прекращении переписки с заявителем по данному вопросу. О данном решении уведомляется заявитель, направивший обращение.</w:t>
      </w:r>
    </w:p>
    <w:p w:rsidR="00C27740" w:rsidRPr="00D72CE2" w:rsidRDefault="005275F8" w:rsidP="00044B03">
      <w:pPr>
        <w:autoSpaceDE w:val="0"/>
        <w:ind w:firstLine="709"/>
        <w:jc w:val="both"/>
      </w:pPr>
      <w:r>
        <w:t>98</w:t>
      </w:r>
      <w:r w:rsidR="00C27740" w:rsidRPr="00D72CE2">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отдела образования или администрации Весьегонского района, на сайт </w:t>
      </w:r>
      <w:r w:rsidR="0091081B">
        <w:t>муниципального образования «</w:t>
      </w:r>
      <w:r w:rsidR="00C27740" w:rsidRPr="00D72CE2">
        <w:t>Весьегонск</w:t>
      </w:r>
      <w:r w:rsidR="0091081B">
        <w:t>ий</w:t>
      </w:r>
      <w:r w:rsidR="00C27740" w:rsidRPr="00D72CE2">
        <w:t xml:space="preserve"> район</w:t>
      </w:r>
      <w:r w:rsidR="0091081B">
        <w:t>»</w:t>
      </w:r>
      <w:r w:rsidR="00C27740" w:rsidRPr="00D72CE2">
        <w:rPr>
          <w:i/>
        </w:rPr>
        <w:t xml:space="preserve"> </w:t>
      </w:r>
      <w:r w:rsidR="00C27740" w:rsidRPr="00D72CE2">
        <w:t>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C27740" w:rsidRPr="00D72CE2" w:rsidRDefault="005275F8" w:rsidP="00044B03">
      <w:pPr>
        <w:pStyle w:val="ConsNormal"/>
        <w:widowControl/>
        <w:tabs>
          <w:tab w:val="left" w:pos="1080"/>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99</w:t>
      </w:r>
      <w:r w:rsidR="00C27740" w:rsidRPr="00D72CE2">
        <w:rPr>
          <w:rFonts w:ascii="Times New Roman" w:hAnsi="Times New Roman" w:cs="Times New Roman"/>
          <w:sz w:val="24"/>
          <w:szCs w:val="24"/>
        </w:rPr>
        <w:t>. Сообщение заявителя должно содержать следующую информацию:</w:t>
      </w:r>
    </w:p>
    <w:p w:rsidR="00C27740" w:rsidRPr="00D72CE2" w:rsidRDefault="00C27740" w:rsidP="00044B03">
      <w:pPr>
        <w:pStyle w:val="ConsNormal"/>
        <w:widowControl/>
        <w:tabs>
          <w:tab w:val="left" w:pos="1080"/>
          <w:tab w:val="left" w:pos="1440"/>
        </w:tabs>
        <w:ind w:firstLine="709"/>
        <w:jc w:val="both"/>
        <w:rPr>
          <w:rFonts w:ascii="Times New Roman" w:hAnsi="Times New Roman" w:cs="Times New Roman"/>
          <w:sz w:val="24"/>
          <w:szCs w:val="24"/>
        </w:rPr>
      </w:pPr>
      <w:r w:rsidRPr="00D72CE2">
        <w:rPr>
          <w:rFonts w:ascii="Times New Roman" w:hAnsi="Times New Roman" w:cs="Times New Roman"/>
          <w:sz w:val="24"/>
          <w:szCs w:val="24"/>
        </w:rPr>
        <w:t xml:space="preserve">а) фамилию, имя, отчество физического лица, которым подается сообщение, адрес, по которому должны быть направлены ответ, уведомление о переадресации обращения; </w:t>
      </w:r>
    </w:p>
    <w:p w:rsidR="00C27740" w:rsidRPr="00D72CE2" w:rsidRDefault="00C27740" w:rsidP="00044B03">
      <w:pPr>
        <w:pStyle w:val="ConsNormal"/>
        <w:widowControl/>
        <w:tabs>
          <w:tab w:val="left" w:pos="1080"/>
          <w:tab w:val="left" w:pos="1440"/>
        </w:tabs>
        <w:ind w:firstLine="709"/>
        <w:jc w:val="both"/>
        <w:rPr>
          <w:rFonts w:ascii="Times New Roman" w:hAnsi="Times New Roman" w:cs="Times New Roman"/>
          <w:sz w:val="24"/>
          <w:szCs w:val="24"/>
        </w:rPr>
      </w:pPr>
      <w:r w:rsidRPr="00D72CE2">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C27740" w:rsidRPr="00D72CE2" w:rsidRDefault="00C27740" w:rsidP="00044B03">
      <w:pPr>
        <w:pStyle w:val="ConsNormal"/>
        <w:widowControl/>
        <w:tabs>
          <w:tab w:val="left" w:pos="1080"/>
          <w:tab w:val="left" w:pos="1440"/>
        </w:tabs>
        <w:ind w:firstLine="709"/>
        <w:jc w:val="both"/>
        <w:rPr>
          <w:rFonts w:ascii="Times New Roman" w:hAnsi="Times New Roman" w:cs="Times New Roman"/>
          <w:sz w:val="24"/>
          <w:szCs w:val="24"/>
        </w:rPr>
      </w:pPr>
      <w:r w:rsidRPr="00D72CE2">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C27740" w:rsidRPr="00D72CE2" w:rsidRDefault="00C27740" w:rsidP="00044B03">
      <w:pPr>
        <w:pStyle w:val="ConsNormal"/>
        <w:widowControl/>
        <w:tabs>
          <w:tab w:val="left" w:pos="1080"/>
          <w:tab w:val="left" w:pos="1440"/>
        </w:tabs>
        <w:ind w:firstLine="709"/>
        <w:jc w:val="both"/>
        <w:rPr>
          <w:rFonts w:ascii="Times New Roman" w:hAnsi="Times New Roman" w:cs="Times New Roman"/>
          <w:sz w:val="24"/>
          <w:szCs w:val="24"/>
        </w:rPr>
      </w:pPr>
      <w:r w:rsidRPr="00D72CE2">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C27740" w:rsidRPr="00D72CE2" w:rsidRDefault="00FC766C"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10</w:t>
      </w:r>
      <w:r w:rsidR="005275F8">
        <w:rPr>
          <w:rFonts w:ascii="Times New Roman" w:hAnsi="Times New Roman" w:cs="Times New Roman"/>
          <w:sz w:val="24"/>
          <w:szCs w:val="24"/>
        </w:rPr>
        <w:t>0</w:t>
      </w:r>
      <w:r w:rsidR="00A93C17">
        <w:rPr>
          <w:rFonts w:ascii="Times New Roman" w:hAnsi="Times New Roman" w:cs="Times New Roman"/>
          <w:sz w:val="24"/>
          <w:szCs w:val="24"/>
        </w:rPr>
        <w:t>.</w:t>
      </w:r>
      <w:r w:rsidR="0091081B">
        <w:rPr>
          <w:rFonts w:ascii="Times New Roman" w:hAnsi="Times New Roman" w:cs="Times New Roman"/>
          <w:sz w:val="24"/>
          <w:szCs w:val="24"/>
        </w:rPr>
        <w:t xml:space="preserve"> </w:t>
      </w:r>
      <w:r w:rsidR="00A93C17">
        <w:rPr>
          <w:rFonts w:ascii="Times New Roman" w:hAnsi="Times New Roman" w:cs="Times New Roman"/>
          <w:sz w:val="24"/>
          <w:szCs w:val="24"/>
        </w:rPr>
        <w:t>Родители (</w:t>
      </w:r>
      <w:r w:rsidR="00C27740" w:rsidRPr="00D72CE2">
        <w:rPr>
          <w:rFonts w:ascii="Times New Roman" w:hAnsi="Times New Roman" w:cs="Times New Roman"/>
          <w:sz w:val="24"/>
          <w:szCs w:val="24"/>
        </w:rPr>
        <w:t xml:space="preserve">законные представители) вправе обжаловать решения и действия (бездействия) </w:t>
      </w:r>
      <w:r w:rsidR="00C27740" w:rsidRPr="00D72CE2">
        <w:rPr>
          <w:rFonts w:ascii="Times New Roman" w:hAnsi="Times New Roman" w:cs="Times New Roman"/>
          <w:i/>
          <w:sz w:val="24"/>
          <w:szCs w:val="24"/>
        </w:rPr>
        <w:t xml:space="preserve"> </w:t>
      </w:r>
      <w:r w:rsidR="0091081B">
        <w:rPr>
          <w:rFonts w:ascii="Times New Roman" w:hAnsi="Times New Roman" w:cs="Times New Roman"/>
          <w:sz w:val="24"/>
          <w:szCs w:val="24"/>
        </w:rPr>
        <w:t>М</w:t>
      </w:r>
      <w:r w:rsidRPr="00D72CE2">
        <w:rPr>
          <w:rFonts w:ascii="Times New Roman" w:hAnsi="Times New Roman" w:cs="Times New Roman"/>
          <w:sz w:val="24"/>
          <w:szCs w:val="24"/>
        </w:rPr>
        <w:t>ОУ</w:t>
      </w:r>
      <w:r w:rsidR="00C27740" w:rsidRPr="00D72CE2">
        <w:rPr>
          <w:rFonts w:ascii="Times New Roman" w:hAnsi="Times New Roman" w:cs="Times New Roman"/>
          <w:sz w:val="24"/>
          <w:szCs w:val="24"/>
        </w:rPr>
        <w:t>,</w:t>
      </w:r>
      <w:r w:rsidR="00C27740" w:rsidRPr="00D72CE2">
        <w:rPr>
          <w:rFonts w:ascii="Times New Roman" w:hAnsi="Times New Roman" w:cs="Times New Roman"/>
          <w:i/>
          <w:sz w:val="24"/>
          <w:szCs w:val="24"/>
        </w:rPr>
        <w:t xml:space="preserve"> </w:t>
      </w:r>
      <w:r w:rsidR="00C27740" w:rsidRPr="00D72CE2">
        <w:rPr>
          <w:rFonts w:ascii="Times New Roman" w:hAnsi="Times New Roman" w:cs="Times New Roman"/>
          <w:sz w:val="24"/>
          <w:szCs w:val="24"/>
        </w:rPr>
        <w:t>а также должностных лиц</w:t>
      </w:r>
      <w:r w:rsidR="0091081B">
        <w:rPr>
          <w:rFonts w:ascii="Times New Roman" w:hAnsi="Times New Roman" w:cs="Times New Roman"/>
          <w:sz w:val="24"/>
          <w:szCs w:val="24"/>
        </w:rPr>
        <w:t xml:space="preserve"> </w:t>
      </w:r>
      <w:r w:rsidR="00C27740" w:rsidRPr="00D72CE2">
        <w:rPr>
          <w:rFonts w:ascii="Times New Roman" w:hAnsi="Times New Roman" w:cs="Times New Roman"/>
          <w:sz w:val="24"/>
          <w:szCs w:val="24"/>
        </w:rPr>
        <w:t xml:space="preserve">в судебном порядке в соответствии с законодательством Российской Федерации. </w:t>
      </w:r>
    </w:p>
    <w:p w:rsidR="00C27740" w:rsidRPr="00D72CE2" w:rsidRDefault="00C27740" w:rsidP="00044B03">
      <w:pPr>
        <w:pStyle w:val="ConsPlusNormal"/>
        <w:ind w:firstLine="709"/>
        <w:jc w:val="both"/>
        <w:rPr>
          <w:rFonts w:ascii="Times New Roman" w:hAnsi="Times New Roman" w:cs="Times New Roman"/>
          <w:sz w:val="24"/>
          <w:szCs w:val="24"/>
        </w:rPr>
      </w:pPr>
      <w:r w:rsidRPr="00D72CE2">
        <w:rPr>
          <w:rFonts w:ascii="Times New Roman" w:hAnsi="Times New Roman" w:cs="Times New Roman"/>
          <w:sz w:val="24"/>
          <w:szCs w:val="24"/>
        </w:rPr>
        <w:t xml:space="preserve"> </w:t>
      </w:r>
    </w:p>
    <w:p w:rsidR="00C27740" w:rsidRDefault="00C27740" w:rsidP="00044B03">
      <w:pPr>
        <w:ind w:firstLine="709"/>
        <w:jc w:val="both"/>
      </w:pPr>
    </w:p>
    <w:p w:rsidR="005275F8" w:rsidRDefault="005275F8" w:rsidP="00044B03">
      <w:pPr>
        <w:ind w:firstLine="709"/>
        <w:jc w:val="both"/>
      </w:pPr>
    </w:p>
    <w:p w:rsidR="005275F8" w:rsidRDefault="005275F8" w:rsidP="00044B03">
      <w:pPr>
        <w:ind w:firstLine="709"/>
        <w:jc w:val="both"/>
      </w:pPr>
    </w:p>
    <w:p w:rsidR="005275F8" w:rsidRDefault="005275F8" w:rsidP="00044B03">
      <w:pPr>
        <w:ind w:firstLine="709"/>
        <w:jc w:val="both"/>
      </w:pPr>
    </w:p>
    <w:p w:rsidR="005275F8" w:rsidRDefault="005275F8" w:rsidP="00044B03">
      <w:pPr>
        <w:ind w:firstLine="709"/>
        <w:jc w:val="both"/>
      </w:pPr>
    </w:p>
    <w:p w:rsidR="005275F8" w:rsidRDefault="005275F8" w:rsidP="00044B03">
      <w:pPr>
        <w:ind w:firstLine="709"/>
        <w:jc w:val="both"/>
      </w:pPr>
    </w:p>
    <w:p w:rsidR="005275F8" w:rsidRDefault="005275F8" w:rsidP="00044B03">
      <w:pPr>
        <w:ind w:firstLine="709"/>
        <w:jc w:val="both"/>
      </w:pPr>
    </w:p>
    <w:p w:rsidR="005275F8" w:rsidRPr="00D72CE2" w:rsidRDefault="005275F8" w:rsidP="00044B03">
      <w:pPr>
        <w:ind w:firstLine="709"/>
        <w:jc w:val="both"/>
      </w:pPr>
    </w:p>
    <w:p w:rsidR="00C27740" w:rsidRPr="00D72CE2" w:rsidRDefault="00C27740" w:rsidP="00044B03">
      <w:pPr>
        <w:ind w:firstLine="709"/>
        <w:jc w:val="both"/>
      </w:pPr>
    </w:p>
    <w:p w:rsidR="00C27740" w:rsidRPr="00D72CE2" w:rsidRDefault="00C27740" w:rsidP="00044B03">
      <w:pPr>
        <w:ind w:firstLine="709"/>
        <w:jc w:val="both"/>
      </w:pPr>
    </w:p>
    <w:p w:rsidR="00C27740" w:rsidRPr="00D72CE2" w:rsidRDefault="00C27740" w:rsidP="00044B03">
      <w:pPr>
        <w:ind w:firstLine="709"/>
        <w:jc w:val="both"/>
      </w:pPr>
    </w:p>
    <w:p w:rsidR="00C27740" w:rsidRPr="00D72CE2" w:rsidRDefault="00C27740" w:rsidP="00044B03">
      <w:pPr>
        <w:ind w:firstLine="709"/>
        <w:jc w:val="both"/>
      </w:pPr>
    </w:p>
    <w:p w:rsidR="00C27740" w:rsidRPr="00D72CE2" w:rsidRDefault="00C27740" w:rsidP="00044B03">
      <w:pPr>
        <w:ind w:firstLine="709"/>
        <w:jc w:val="both"/>
      </w:pPr>
    </w:p>
    <w:p w:rsidR="00FC766C" w:rsidRPr="00D72CE2" w:rsidRDefault="00FC766C" w:rsidP="00044B03">
      <w:pPr>
        <w:ind w:firstLine="709"/>
        <w:jc w:val="both"/>
        <w:rPr>
          <w:b/>
        </w:rPr>
      </w:pPr>
    </w:p>
    <w:p w:rsidR="00FC766C" w:rsidRDefault="00FC766C"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Default="0091081B" w:rsidP="00044B03">
      <w:pPr>
        <w:ind w:firstLine="709"/>
        <w:jc w:val="both"/>
        <w:rPr>
          <w:b/>
        </w:rPr>
      </w:pPr>
    </w:p>
    <w:p w:rsidR="0091081B" w:rsidRPr="00D72CE2" w:rsidRDefault="0091081B" w:rsidP="00044B03">
      <w:pPr>
        <w:ind w:firstLine="709"/>
        <w:jc w:val="both"/>
        <w:rPr>
          <w:b/>
        </w:rPr>
      </w:pPr>
    </w:p>
    <w:p w:rsidR="00FC766C" w:rsidRPr="00D72CE2" w:rsidRDefault="00FC766C" w:rsidP="00044B03">
      <w:pPr>
        <w:ind w:firstLine="709"/>
        <w:jc w:val="both"/>
        <w:rPr>
          <w:b/>
        </w:rPr>
      </w:pPr>
    </w:p>
    <w:p w:rsidR="00FC766C" w:rsidRDefault="00FC766C" w:rsidP="00044B03">
      <w:pPr>
        <w:ind w:firstLine="709"/>
        <w:jc w:val="both"/>
        <w:rPr>
          <w:b/>
        </w:rPr>
      </w:pPr>
    </w:p>
    <w:p w:rsidR="0001547C" w:rsidRDefault="0001547C" w:rsidP="008C1C19">
      <w:pPr>
        <w:jc w:val="right"/>
      </w:pPr>
    </w:p>
    <w:p w:rsidR="0001547C" w:rsidRDefault="0001547C" w:rsidP="008C1C19">
      <w:pPr>
        <w:jc w:val="right"/>
      </w:pPr>
    </w:p>
    <w:p w:rsidR="0001547C" w:rsidRDefault="0001547C" w:rsidP="008C1C19">
      <w:pPr>
        <w:jc w:val="right"/>
      </w:pPr>
    </w:p>
    <w:p w:rsidR="0001547C" w:rsidRDefault="0001547C" w:rsidP="008C1C19">
      <w:pPr>
        <w:jc w:val="right"/>
      </w:pPr>
    </w:p>
    <w:p w:rsidR="0001547C" w:rsidRDefault="0001547C" w:rsidP="008C1C19">
      <w:pPr>
        <w:jc w:val="right"/>
      </w:pPr>
    </w:p>
    <w:p w:rsidR="0001547C" w:rsidRDefault="0001547C" w:rsidP="008C1C19">
      <w:pPr>
        <w:jc w:val="right"/>
      </w:pPr>
    </w:p>
    <w:p w:rsidR="0001547C" w:rsidRDefault="0001547C" w:rsidP="008C1C19">
      <w:pPr>
        <w:jc w:val="right"/>
      </w:pPr>
    </w:p>
    <w:p w:rsidR="008C1C19" w:rsidRDefault="008C1C19" w:rsidP="008C1C19">
      <w:pPr>
        <w:jc w:val="right"/>
      </w:pPr>
      <w:r w:rsidRPr="00BB27F3">
        <w:lastRenderedPageBreak/>
        <w:t xml:space="preserve">Приложение 1 </w:t>
      </w:r>
    </w:p>
    <w:p w:rsidR="008C1C19" w:rsidRDefault="008C1C19" w:rsidP="008C1C19">
      <w:pPr>
        <w:jc w:val="right"/>
      </w:pPr>
      <w:r>
        <w:t xml:space="preserve">к административному регламенту предоставления </w:t>
      </w:r>
    </w:p>
    <w:p w:rsidR="008C1C19" w:rsidRDefault="008C1C19" w:rsidP="008C1C19">
      <w:pPr>
        <w:jc w:val="right"/>
        <w:rPr>
          <w:color w:val="000000"/>
        </w:rPr>
      </w:pPr>
      <w:r>
        <w:t xml:space="preserve">муниципальной услуги </w:t>
      </w:r>
      <w:r w:rsidRPr="009C6A63">
        <w:rPr>
          <w:color w:val="000000"/>
        </w:rPr>
        <w:t xml:space="preserve">«Организация отдыха детей </w:t>
      </w:r>
    </w:p>
    <w:p w:rsidR="008C1C19" w:rsidRDefault="008C1C19" w:rsidP="008C1C19">
      <w:pPr>
        <w:jc w:val="right"/>
        <w:rPr>
          <w:color w:val="000000"/>
        </w:rPr>
      </w:pPr>
      <w:r w:rsidRPr="009C6A63">
        <w:rPr>
          <w:color w:val="000000"/>
        </w:rPr>
        <w:t>в</w:t>
      </w:r>
      <w:r>
        <w:rPr>
          <w:color w:val="000000"/>
        </w:rPr>
        <w:t xml:space="preserve"> каникулярное время»</w:t>
      </w:r>
    </w:p>
    <w:p w:rsidR="008C1C19" w:rsidRDefault="008C1C19" w:rsidP="00044B03">
      <w:pPr>
        <w:ind w:firstLine="709"/>
        <w:jc w:val="both"/>
        <w:rPr>
          <w:b/>
        </w:rPr>
      </w:pPr>
    </w:p>
    <w:p w:rsidR="008C1C19" w:rsidRDefault="008C1C19" w:rsidP="00044B03">
      <w:pPr>
        <w:ind w:firstLine="709"/>
        <w:jc w:val="both"/>
        <w:rPr>
          <w:b/>
        </w:rPr>
      </w:pPr>
    </w:p>
    <w:p w:rsidR="008C1C19" w:rsidRDefault="008C1C19" w:rsidP="008C1C19">
      <w:pPr>
        <w:jc w:val="center"/>
        <w:rPr>
          <w:b/>
        </w:rPr>
      </w:pPr>
    </w:p>
    <w:p w:rsidR="008C1C19" w:rsidRDefault="008C1C19" w:rsidP="008C1C19">
      <w:pPr>
        <w:jc w:val="center"/>
        <w:rPr>
          <w:b/>
        </w:rPr>
      </w:pPr>
      <w:r>
        <w:rPr>
          <w:b/>
        </w:rPr>
        <w:t xml:space="preserve">Сведения </w:t>
      </w:r>
    </w:p>
    <w:p w:rsidR="008C1C19" w:rsidRDefault="008C1C19" w:rsidP="008C1C19">
      <w:pPr>
        <w:jc w:val="center"/>
        <w:rPr>
          <w:b/>
        </w:rPr>
      </w:pPr>
      <w:r>
        <w:rPr>
          <w:b/>
        </w:rPr>
        <w:t>об отделе образования администрации Весьегонского района</w:t>
      </w:r>
    </w:p>
    <w:p w:rsidR="008C1C19" w:rsidRDefault="008C1C19" w:rsidP="008C1C19">
      <w:pPr>
        <w:rPr>
          <w:b/>
        </w:rPr>
      </w:pPr>
    </w:p>
    <w:p w:rsidR="008C1C19" w:rsidRDefault="008C1C19" w:rsidP="008C1C19">
      <w:pPr>
        <w:ind w:firstLine="567"/>
        <w:jc w:val="both"/>
      </w:pPr>
      <w:r>
        <w:t>Адрес отдела образования администрации Весьегонского района: Тверская область, г.Весьегонск, ул. Степанова, д.11.</w:t>
      </w:r>
    </w:p>
    <w:p w:rsidR="008C1C19" w:rsidRDefault="008C1C19" w:rsidP="008C1C19">
      <w:pPr>
        <w:ind w:firstLine="567"/>
      </w:pPr>
      <w:r>
        <w:t xml:space="preserve">Адрес электронной почты: </w:t>
      </w:r>
      <w:hyperlink r:id="rId9" w:history="1">
        <w:r>
          <w:rPr>
            <w:rStyle w:val="a7"/>
            <w:lang w:val="en-US"/>
          </w:rPr>
          <w:t>roovesyegonsk</w:t>
        </w:r>
        <w:r>
          <w:rPr>
            <w:rStyle w:val="a7"/>
          </w:rPr>
          <w:t>1@</w:t>
        </w:r>
        <w:r>
          <w:rPr>
            <w:rStyle w:val="a7"/>
            <w:lang w:val="en-US"/>
          </w:rPr>
          <w:t>rambler</w:t>
        </w:r>
        <w:r>
          <w:rPr>
            <w:rStyle w:val="a7"/>
          </w:rPr>
          <w:t>.</w:t>
        </w:r>
        <w:r>
          <w:rPr>
            <w:rStyle w:val="a7"/>
            <w:lang w:val="en-US"/>
          </w:rPr>
          <w:t>ru</w:t>
        </w:r>
      </w:hyperlink>
      <w:r>
        <w:t>.</w:t>
      </w:r>
    </w:p>
    <w:p w:rsidR="008C1C19" w:rsidRDefault="008C1C19" w:rsidP="008C1C19">
      <w:pPr>
        <w:ind w:firstLine="567"/>
        <w:jc w:val="both"/>
      </w:pPr>
      <w:r>
        <w:t xml:space="preserve">Сайт муниципального образования Тверской области «Весьегонский район» в информационно-телекоммуникационной сети Интернет: </w:t>
      </w:r>
      <w:hyperlink r:id="rId10" w:history="1">
        <w:r>
          <w:rPr>
            <w:rStyle w:val="a7"/>
            <w:lang w:val="en-US"/>
          </w:rPr>
          <w:t>http</w:t>
        </w:r>
        <w:r>
          <w:rPr>
            <w:rStyle w:val="a7"/>
          </w:rPr>
          <w:t>://</w:t>
        </w:r>
        <w:r>
          <w:rPr>
            <w:rStyle w:val="a7"/>
            <w:lang w:val="en-US"/>
          </w:rPr>
          <w:t>vesegonsk</w:t>
        </w:r>
        <w:r>
          <w:rPr>
            <w:rStyle w:val="a7"/>
          </w:rPr>
          <w:t>.</w:t>
        </w:r>
        <w:r>
          <w:rPr>
            <w:rStyle w:val="a7"/>
            <w:lang w:val="en-US"/>
          </w:rPr>
          <w:t>ru</w:t>
        </w:r>
      </w:hyperlink>
      <w:r>
        <w:t xml:space="preserve"> </w:t>
      </w:r>
    </w:p>
    <w:p w:rsidR="008C1C19" w:rsidRDefault="008C1C19" w:rsidP="008C1C19">
      <w:pPr>
        <w:ind w:firstLine="426"/>
      </w:pPr>
      <w:r>
        <w:t xml:space="preserve">   Контактные телефоны: </w:t>
      </w:r>
    </w:p>
    <w:p w:rsidR="008C1C19" w:rsidRDefault="008C1C19" w:rsidP="008C1C19">
      <w:pPr>
        <w:ind w:firstLine="567"/>
      </w:pPr>
      <w:r>
        <w:t>заведующий отделом образования: тел./ факс 2-12-40</w:t>
      </w:r>
    </w:p>
    <w:p w:rsidR="008C1C19" w:rsidRDefault="008C1C19" w:rsidP="008C1C19">
      <w:r>
        <w:t xml:space="preserve">          специалисты отдела образования:  2-14-71  </w:t>
      </w:r>
    </w:p>
    <w:p w:rsidR="008C1C19" w:rsidRDefault="008C1C19" w:rsidP="008C1C19">
      <w:r>
        <w:t xml:space="preserve">          методист по дошкольному образованию: 2-13-21</w:t>
      </w:r>
    </w:p>
    <w:p w:rsidR="008C1C19" w:rsidRDefault="008C1C19" w:rsidP="008C1C19">
      <w:pPr>
        <w:ind w:firstLine="567"/>
      </w:pPr>
      <w:r>
        <w:t>Время работы: понедельник – пятница с 8.00 до 17.00, перерыв на обед с 12.00 до 13.00.</w:t>
      </w:r>
    </w:p>
    <w:p w:rsidR="008C1C19" w:rsidRDefault="008C1C19" w:rsidP="008C1C19">
      <w:pPr>
        <w:ind w:left="360" w:firstLine="207"/>
        <w:rPr>
          <w:u w:val="single"/>
        </w:rPr>
      </w:pPr>
      <w:r>
        <w:rPr>
          <w:u w:val="single"/>
        </w:rPr>
        <w:t>Прием граждан по личным вопросам:</w:t>
      </w:r>
    </w:p>
    <w:p w:rsidR="008C1C19" w:rsidRDefault="008C1C19" w:rsidP="008C1C19">
      <w:pPr>
        <w:ind w:firstLine="567"/>
        <w:jc w:val="both"/>
      </w:pPr>
      <w:r>
        <w:t>Заведующий отделом образования: Максимова Лариса Анатольевна – вторник, пятница – с 10 до 15 часов.</w:t>
      </w:r>
    </w:p>
    <w:p w:rsidR="008C1C19" w:rsidRDefault="008C1C19" w:rsidP="008C1C19">
      <w:pPr>
        <w:pStyle w:val="31"/>
        <w:spacing w:after="0"/>
        <w:ind w:left="0"/>
        <w:jc w:val="both"/>
        <w:rPr>
          <w:b/>
        </w:rPr>
      </w:pPr>
      <w:r w:rsidRPr="001F68F9">
        <w:rPr>
          <w:sz w:val="24"/>
          <w:szCs w:val="24"/>
        </w:rPr>
        <w:tab/>
      </w:r>
    </w:p>
    <w:p w:rsidR="00667E72" w:rsidRDefault="00667E72" w:rsidP="00044B03">
      <w:pPr>
        <w:pStyle w:val="31"/>
        <w:widowControl w:val="0"/>
        <w:spacing w:after="0"/>
        <w:ind w:left="0" w:firstLine="709"/>
        <w:jc w:val="both"/>
        <w:rPr>
          <w:b/>
          <w:sz w:val="28"/>
          <w:szCs w:val="28"/>
        </w:rPr>
      </w:pPr>
    </w:p>
    <w:p w:rsidR="0001547C" w:rsidRPr="00667E72" w:rsidRDefault="0001547C" w:rsidP="00044B03">
      <w:pPr>
        <w:pStyle w:val="31"/>
        <w:widowControl w:val="0"/>
        <w:spacing w:after="0"/>
        <w:ind w:left="0" w:firstLine="709"/>
        <w:jc w:val="both"/>
        <w:rPr>
          <w:b/>
          <w:sz w:val="28"/>
          <w:szCs w:val="28"/>
        </w:rPr>
      </w:pPr>
    </w:p>
    <w:p w:rsidR="008C1C19" w:rsidRDefault="008C1C19" w:rsidP="008C1C19">
      <w:pPr>
        <w:jc w:val="center"/>
        <w:rPr>
          <w:b/>
        </w:rPr>
      </w:pPr>
      <w:r w:rsidRPr="00792FBB">
        <w:rPr>
          <w:b/>
        </w:rPr>
        <w:t xml:space="preserve">Сведения </w:t>
      </w:r>
    </w:p>
    <w:p w:rsidR="008C1C19" w:rsidRDefault="008C1C19" w:rsidP="008C1C19">
      <w:pPr>
        <w:jc w:val="center"/>
        <w:rPr>
          <w:b/>
        </w:rPr>
      </w:pPr>
      <w:r w:rsidRPr="00792FBB">
        <w:rPr>
          <w:b/>
        </w:rPr>
        <w:t>о муниципальных</w:t>
      </w:r>
      <w:r w:rsidRPr="001E5272">
        <w:rPr>
          <w:b/>
        </w:rPr>
        <w:t xml:space="preserve"> образовательны</w:t>
      </w:r>
      <w:r>
        <w:rPr>
          <w:b/>
        </w:rPr>
        <w:t>х</w:t>
      </w:r>
      <w:r w:rsidRPr="001E5272">
        <w:rPr>
          <w:b/>
        </w:rPr>
        <w:t xml:space="preserve"> учреждения</w:t>
      </w:r>
      <w:r>
        <w:rPr>
          <w:b/>
        </w:rPr>
        <w:t>х</w:t>
      </w:r>
      <w:r w:rsidRPr="001E5272">
        <w:rPr>
          <w:b/>
        </w:rPr>
        <w:t xml:space="preserve"> </w:t>
      </w:r>
      <w:r>
        <w:rPr>
          <w:b/>
        </w:rPr>
        <w:t>Весьегонского района</w:t>
      </w:r>
    </w:p>
    <w:p w:rsidR="008C1C19" w:rsidRDefault="008C1C19" w:rsidP="008C1C19">
      <w:pPr>
        <w:jc w:val="center"/>
        <w:rPr>
          <w:b/>
        </w:rPr>
      </w:pPr>
    </w:p>
    <w:p w:rsidR="00FC766C" w:rsidRDefault="00FC766C" w:rsidP="00044B03">
      <w:pPr>
        <w:ind w:firstLine="709"/>
        <w:jc w:val="both"/>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93"/>
        <w:gridCol w:w="2126"/>
        <w:gridCol w:w="1559"/>
        <w:gridCol w:w="3402"/>
      </w:tblGrid>
      <w:tr w:rsidR="008C1C19" w:rsidRPr="00FC1B1B" w:rsidTr="008C1C19">
        <w:trPr>
          <w:trHeight w:val="245"/>
        </w:trPr>
        <w:tc>
          <w:tcPr>
            <w:tcW w:w="710" w:type="dxa"/>
          </w:tcPr>
          <w:p w:rsidR="008C1C19" w:rsidRPr="00FC1B1B" w:rsidRDefault="008C1C19" w:rsidP="008C1C19">
            <w:pPr>
              <w:ind w:left="-108" w:right="-108" w:hanging="36"/>
              <w:jc w:val="center"/>
              <w:rPr>
                <w:b/>
              </w:rPr>
            </w:pPr>
            <w:r w:rsidRPr="00FC1B1B">
              <w:rPr>
                <w:b/>
              </w:rPr>
              <w:t>№</w:t>
            </w:r>
          </w:p>
          <w:p w:rsidR="008C1C19" w:rsidRPr="00FC1B1B" w:rsidRDefault="008C1C19" w:rsidP="008C1C19">
            <w:pPr>
              <w:ind w:left="-108" w:right="-108" w:hanging="36"/>
              <w:jc w:val="center"/>
              <w:rPr>
                <w:b/>
              </w:rPr>
            </w:pPr>
            <w:r w:rsidRPr="00FC1B1B">
              <w:rPr>
                <w:b/>
              </w:rPr>
              <w:t>п/п</w:t>
            </w:r>
          </w:p>
        </w:tc>
        <w:tc>
          <w:tcPr>
            <w:tcW w:w="2693" w:type="dxa"/>
          </w:tcPr>
          <w:p w:rsidR="008C1C19" w:rsidRDefault="008C1C19" w:rsidP="008C1C19">
            <w:pPr>
              <w:ind w:left="-108" w:right="-109"/>
              <w:jc w:val="center"/>
              <w:rPr>
                <w:b/>
              </w:rPr>
            </w:pPr>
            <w:r w:rsidRPr="00FC1B1B">
              <w:rPr>
                <w:b/>
              </w:rPr>
              <w:t>Наименование учреждения</w:t>
            </w:r>
          </w:p>
          <w:p w:rsidR="008C1C19" w:rsidRPr="00FC1B1B" w:rsidRDefault="008C1C19" w:rsidP="008C1C19">
            <w:pPr>
              <w:ind w:left="-108" w:right="-109"/>
              <w:jc w:val="center"/>
              <w:rPr>
                <w:b/>
              </w:rPr>
            </w:pPr>
          </w:p>
        </w:tc>
        <w:tc>
          <w:tcPr>
            <w:tcW w:w="2126" w:type="dxa"/>
          </w:tcPr>
          <w:p w:rsidR="008C1C19" w:rsidRDefault="008C1C19" w:rsidP="008C1C19">
            <w:pPr>
              <w:ind w:left="-108" w:right="-108"/>
              <w:jc w:val="center"/>
              <w:rPr>
                <w:b/>
              </w:rPr>
            </w:pPr>
            <w:r w:rsidRPr="00FC1B1B">
              <w:rPr>
                <w:b/>
              </w:rPr>
              <w:t xml:space="preserve">ФИО </w:t>
            </w:r>
          </w:p>
          <w:p w:rsidR="008C1C19" w:rsidRPr="00FC1B1B" w:rsidRDefault="008C1C19" w:rsidP="008C1C19">
            <w:pPr>
              <w:ind w:left="-108" w:right="-108"/>
              <w:jc w:val="center"/>
              <w:rPr>
                <w:b/>
              </w:rPr>
            </w:pPr>
            <w:r w:rsidRPr="00FC1B1B">
              <w:rPr>
                <w:b/>
              </w:rPr>
              <w:t>руководителя</w:t>
            </w:r>
          </w:p>
        </w:tc>
        <w:tc>
          <w:tcPr>
            <w:tcW w:w="1559" w:type="dxa"/>
          </w:tcPr>
          <w:p w:rsidR="008C1C19" w:rsidRPr="00FC1B1B" w:rsidRDefault="008C1C19" w:rsidP="00382DD2">
            <w:pPr>
              <w:ind w:left="-108" w:right="-108"/>
              <w:jc w:val="center"/>
              <w:rPr>
                <w:b/>
              </w:rPr>
            </w:pPr>
            <w:r w:rsidRPr="00FC1B1B">
              <w:rPr>
                <w:b/>
              </w:rPr>
              <w:t>Телефон</w:t>
            </w:r>
          </w:p>
          <w:p w:rsidR="008C1C19" w:rsidRPr="00FC1B1B" w:rsidRDefault="008C1C19" w:rsidP="00382DD2">
            <w:pPr>
              <w:ind w:left="-108" w:right="-108"/>
              <w:jc w:val="center"/>
              <w:rPr>
                <w:b/>
              </w:rPr>
            </w:pPr>
            <w:r w:rsidRPr="00FC1B1B">
              <w:rPr>
                <w:b/>
              </w:rPr>
              <w:t>(код:48-264)</w:t>
            </w:r>
          </w:p>
        </w:tc>
        <w:tc>
          <w:tcPr>
            <w:tcW w:w="3402" w:type="dxa"/>
          </w:tcPr>
          <w:p w:rsidR="008C1C19" w:rsidRPr="00FC1B1B" w:rsidRDefault="008C1C19" w:rsidP="008C1C19">
            <w:pPr>
              <w:ind w:left="-108" w:right="-108"/>
              <w:jc w:val="center"/>
              <w:rPr>
                <w:b/>
              </w:rPr>
            </w:pPr>
            <w:r w:rsidRPr="00FC1B1B">
              <w:rPr>
                <w:b/>
              </w:rPr>
              <w:t>Юридический адрес:</w:t>
            </w:r>
          </w:p>
          <w:p w:rsidR="008C1C19" w:rsidRPr="00FC1B1B" w:rsidRDefault="008C1C19" w:rsidP="008C1C19">
            <w:pPr>
              <w:ind w:left="-108" w:right="-108"/>
              <w:jc w:val="center"/>
              <w:rPr>
                <w:b/>
              </w:rPr>
            </w:pPr>
          </w:p>
        </w:tc>
      </w:tr>
      <w:tr w:rsidR="008C1C19" w:rsidRPr="00FC1B1B" w:rsidTr="008C1C19">
        <w:trPr>
          <w:trHeight w:val="325"/>
        </w:trPr>
        <w:tc>
          <w:tcPr>
            <w:tcW w:w="710" w:type="dxa"/>
          </w:tcPr>
          <w:p w:rsidR="008C1C19" w:rsidRPr="00FC1B1B" w:rsidRDefault="008C1C19" w:rsidP="008C1C19">
            <w:pPr>
              <w:ind w:left="-108" w:right="-108" w:hanging="36"/>
              <w:jc w:val="center"/>
            </w:pPr>
            <w:r w:rsidRPr="00FC1B1B">
              <w:t>1</w:t>
            </w:r>
            <w:r>
              <w:t>.</w:t>
            </w:r>
          </w:p>
        </w:tc>
        <w:tc>
          <w:tcPr>
            <w:tcW w:w="2693" w:type="dxa"/>
          </w:tcPr>
          <w:p w:rsidR="008C1C19" w:rsidRDefault="008C1C19" w:rsidP="008C1C19">
            <w:pPr>
              <w:ind w:left="-108"/>
              <w:jc w:val="center"/>
            </w:pPr>
            <w:r w:rsidRPr="00FC1B1B">
              <w:t>Муниципальное образовательное учреждение Весьегонская средняя общеобразовательная школа</w:t>
            </w:r>
          </w:p>
          <w:p w:rsidR="008C1C19" w:rsidRPr="00FC1B1B" w:rsidRDefault="008C1C19" w:rsidP="008C1C19">
            <w:pPr>
              <w:ind w:left="-108" w:firstLine="540"/>
              <w:jc w:val="center"/>
            </w:pPr>
          </w:p>
        </w:tc>
        <w:tc>
          <w:tcPr>
            <w:tcW w:w="2126" w:type="dxa"/>
          </w:tcPr>
          <w:p w:rsidR="008C1C19" w:rsidRPr="00FC1B1B" w:rsidRDefault="008C1C19" w:rsidP="008C1C19">
            <w:pPr>
              <w:ind w:left="-108" w:right="-108"/>
              <w:jc w:val="center"/>
            </w:pPr>
            <w:r w:rsidRPr="00FC1B1B">
              <w:t>Ковалец Югина Анатольевна</w:t>
            </w:r>
          </w:p>
        </w:tc>
        <w:tc>
          <w:tcPr>
            <w:tcW w:w="1559" w:type="dxa"/>
          </w:tcPr>
          <w:p w:rsidR="008C1C19" w:rsidRPr="00FC1B1B" w:rsidRDefault="008C1C19" w:rsidP="00382DD2">
            <w:pPr>
              <w:ind w:left="-108" w:right="-108"/>
              <w:jc w:val="center"/>
            </w:pPr>
            <w:r w:rsidRPr="00FC1B1B">
              <w:t>2-14-70</w:t>
            </w:r>
          </w:p>
        </w:tc>
        <w:tc>
          <w:tcPr>
            <w:tcW w:w="3402" w:type="dxa"/>
          </w:tcPr>
          <w:p w:rsidR="008C1C19" w:rsidRDefault="008C1C19" w:rsidP="008C1C19">
            <w:pPr>
              <w:ind w:left="-108" w:right="-108"/>
              <w:jc w:val="center"/>
            </w:pPr>
            <w:r w:rsidRPr="00FC1B1B">
              <w:t>171720,</w:t>
            </w:r>
            <w:r>
              <w:t xml:space="preserve"> Тверская область, </w:t>
            </w:r>
          </w:p>
          <w:p w:rsidR="008C1C19" w:rsidRPr="00FC1B1B" w:rsidRDefault="008C1C19" w:rsidP="008C1C19">
            <w:pPr>
              <w:ind w:left="-108" w:right="-108"/>
              <w:jc w:val="center"/>
            </w:pPr>
            <w:r w:rsidRPr="00FC1B1B">
              <w:t>г. Весьегонск, ул.Южная, д. 24-а</w:t>
            </w:r>
          </w:p>
          <w:p w:rsidR="008C1C19" w:rsidRPr="00FC1B1B" w:rsidRDefault="008441DB" w:rsidP="008C1C19">
            <w:pPr>
              <w:ind w:left="-108" w:right="-108"/>
              <w:jc w:val="center"/>
            </w:pPr>
            <w:hyperlink r:id="rId11" w:history="1">
              <w:r w:rsidR="008C1C19" w:rsidRPr="000C43FA">
                <w:rPr>
                  <w:rStyle w:val="a7"/>
                  <w:lang w:val="en-US"/>
                </w:rPr>
                <w:t>vessosh</w:t>
              </w:r>
              <w:r w:rsidR="008C1C19" w:rsidRPr="000C43FA">
                <w:rPr>
                  <w:rStyle w:val="a7"/>
                </w:rPr>
                <w:t>1@</w:t>
              </w:r>
              <w:r w:rsidR="008C1C19" w:rsidRPr="000C43FA">
                <w:rPr>
                  <w:rStyle w:val="a7"/>
                  <w:lang w:val="en-US"/>
                </w:rPr>
                <w:t>rambler</w:t>
              </w:r>
              <w:r w:rsidR="008C1C19" w:rsidRPr="000C43FA">
                <w:rPr>
                  <w:rStyle w:val="a7"/>
                </w:rPr>
                <w:t>.</w:t>
              </w:r>
              <w:r w:rsidR="008C1C19" w:rsidRPr="000C43FA">
                <w:rPr>
                  <w:rStyle w:val="a7"/>
                  <w:lang w:val="en-US"/>
                </w:rPr>
                <w:t>ru</w:t>
              </w:r>
            </w:hyperlink>
          </w:p>
          <w:p w:rsidR="008C1C19" w:rsidRPr="000F5B6E" w:rsidRDefault="008C1C19" w:rsidP="008C1C19">
            <w:pPr>
              <w:ind w:left="-108" w:right="-108"/>
              <w:jc w:val="center"/>
            </w:pPr>
            <w:r w:rsidRPr="00FC1B1B">
              <w:rPr>
                <w:lang w:val="en-US"/>
              </w:rPr>
              <w:t>inform</w:t>
            </w:r>
            <w:r w:rsidRPr="000F5B6E">
              <w:t>22006@</w:t>
            </w:r>
            <w:r w:rsidRPr="00FC1B1B">
              <w:rPr>
                <w:lang w:val="en-US"/>
              </w:rPr>
              <w:t>yandex</w:t>
            </w:r>
            <w:r w:rsidRPr="000F5B6E">
              <w:t>.</w:t>
            </w:r>
            <w:r w:rsidRPr="00FC1B1B">
              <w:rPr>
                <w:lang w:val="en-US"/>
              </w:rPr>
              <w:t>ru</w:t>
            </w:r>
          </w:p>
        </w:tc>
      </w:tr>
      <w:tr w:rsidR="008C1C19" w:rsidRPr="00FC1B1B" w:rsidTr="008C1C19">
        <w:trPr>
          <w:trHeight w:val="365"/>
        </w:trPr>
        <w:tc>
          <w:tcPr>
            <w:tcW w:w="710" w:type="dxa"/>
          </w:tcPr>
          <w:p w:rsidR="008C1C19" w:rsidRPr="00FC1B1B" w:rsidRDefault="008C1C19" w:rsidP="008C1C19">
            <w:pPr>
              <w:ind w:left="-108" w:right="-108" w:hanging="36"/>
              <w:jc w:val="center"/>
            </w:pPr>
            <w:r w:rsidRPr="00FC1B1B">
              <w:t>2</w:t>
            </w:r>
            <w:r>
              <w:t>.</w:t>
            </w:r>
          </w:p>
        </w:tc>
        <w:tc>
          <w:tcPr>
            <w:tcW w:w="2693" w:type="dxa"/>
          </w:tcPr>
          <w:p w:rsidR="008C1C19" w:rsidRDefault="008C1C19" w:rsidP="008C1C19">
            <w:pPr>
              <w:ind w:left="-108" w:right="-109" w:hanging="108"/>
              <w:jc w:val="center"/>
            </w:pPr>
            <w:r>
              <w:t>м</w:t>
            </w:r>
            <w:r w:rsidRPr="00FC1B1B">
              <w:t xml:space="preserve">униципальное </w:t>
            </w:r>
            <w:r w:rsidR="0001547C">
              <w:t>о</w:t>
            </w:r>
            <w:r w:rsidRPr="00FC1B1B">
              <w:t>бразовательное учреждение Кесемская средняя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Гнедина Галина Павловна</w:t>
            </w:r>
          </w:p>
        </w:tc>
        <w:tc>
          <w:tcPr>
            <w:tcW w:w="1559" w:type="dxa"/>
          </w:tcPr>
          <w:p w:rsidR="008C1C19" w:rsidRPr="00FC1B1B" w:rsidRDefault="008C1C19" w:rsidP="00382DD2">
            <w:pPr>
              <w:ind w:left="-108" w:right="-108"/>
              <w:jc w:val="center"/>
            </w:pPr>
            <w:r w:rsidRPr="00FC1B1B">
              <w:t>3-32-61</w:t>
            </w:r>
          </w:p>
        </w:tc>
        <w:tc>
          <w:tcPr>
            <w:tcW w:w="3402" w:type="dxa"/>
          </w:tcPr>
          <w:p w:rsidR="008C1C19" w:rsidRDefault="008C1C19" w:rsidP="008C1C19">
            <w:pPr>
              <w:ind w:left="-108" w:right="-108"/>
              <w:jc w:val="center"/>
            </w:pPr>
            <w:r w:rsidRPr="00FC1B1B">
              <w:t>171710</w:t>
            </w:r>
            <w:r>
              <w:t xml:space="preserve">, Тверская область, </w:t>
            </w:r>
            <w:r w:rsidRPr="00FC1B1B">
              <w:t>Весьегонск</w:t>
            </w:r>
            <w:r>
              <w:t>ий</w:t>
            </w:r>
            <w:r w:rsidRPr="00FC1B1B">
              <w:t xml:space="preserve"> район</w:t>
            </w:r>
            <w:r>
              <w:t xml:space="preserve">, </w:t>
            </w:r>
          </w:p>
          <w:p w:rsidR="008C1C19" w:rsidRPr="00FC1B1B" w:rsidRDefault="008C1C19" w:rsidP="008C1C19">
            <w:pPr>
              <w:ind w:left="-108" w:right="-108"/>
              <w:jc w:val="center"/>
            </w:pPr>
            <w:r>
              <w:t xml:space="preserve">с.Кесьма, </w:t>
            </w:r>
            <w:r w:rsidRPr="00FC1B1B">
              <w:t>ул</w:t>
            </w:r>
            <w:r>
              <w:t>.</w:t>
            </w:r>
            <w:r w:rsidRPr="00FC1B1B">
              <w:t>Пушкинская, д.38-а</w:t>
            </w:r>
          </w:p>
          <w:p w:rsidR="008C1C19" w:rsidRPr="000F5B6E" w:rsidRDefault="008C1C19" w:rsidP="008C1C19">
            <w:pPr>
              <w:ind w:left="-108" w:right="-108"/>
              <w:jc w:val="center"/>
            </w:pPr>
            <w:r w:rsidRPr="00FC1B1B">
              <w:rPr>
                <w:lang w:val="en-US"/>
              </w:rPr>
              <w:t>kesma</w:t>
            </w:r>
            <w:r w:rsidRPr="000F5B6E">
              <w:t>84@</w:t>
            </w:r>
            <w:r w:rsidRPr="00FC1B1B">
              <w:rPr>
                <w:lang w:val="en-US"/>
              </w:rPr>
              <w:t>rambler</w:t>
            </w:r>
            <w:r w:rsidRPr="000F5B6E">
              <w:t>.</w:t>
            </w:r>
            <w:r w:rsidRPr="00FC1B1B">
              <w:rPr>
                <w:lang w:val="en-US"/>
              </w:rPr>
              <w:t>ru</w:t>
            </w:r>
          </w:p>
        </w:tc>
      </w:tr>
      <w:tr w:rsidR="008C1C19" w:rsidRPr="00FC1B1B" w:rsidTr="008C1C19">
        <w:trPr>
          <w:trHeight w:val="381"/>
        </w:trPr>
        <w:tc>
          <w:tcPr>
            <w:tcW w:w="710" w:type="dxa"/>
          </w:tcPr>
          <w:p w:rsidR="008C1C19" w:rsidRPr="00FC1B1B" w:rsidRDefault="008C1C19" w:rsidP="008C1C19">
            <w:pPr>
              <w:ind w:left="-108" w:right="-108" w:hanging="36"/>
              <w:jc w:val="center"/>
            </w:pPr>
            <w:r w:rsidRPr="00FC1B1B">
              <w:t>3</w:t>
            </w:r>
            <w:r>
              <w:t>.</w:t>
            </w:r>
          </w:p>
        </w:tc>
        <w:tc>
          <w:tcPr>
            <w:tcW w:w="2693" w:type="dxa"/>
          </w:tcPr>
          <w:p w:rsidR="008C1C19" w:rsidRDefault="008C1C19" w:rsidP="008C1C19">
            <w:pPr>
              <w:ind w:left="-108" w:right="-109" w:hanging="108"/>
              <w:jc w:val="center"/>
            </w:pPr>
            <w:r>
              <w:t>м</w:t>
            </w:r>
            <w:r w:rsidRPr="00FC1B1B">
              <w:t xml:space="preserve">униципальное </w:t>
            </w:r>
            <w:r w:rsidR="0001547C">
              <w:t>о</w:t>
            </w:r>
            <w:r w:rsidRPr="00FC1B1B">
              <w:t>бразовательное учреждение   Чамеровская средняя общеобразовательная школа</w:t>
            </w:r>
          </w:p>
          <w:p w:rsidR="008C1C19" w:rsidRDefault="008C1C19" w:rsidP="008C1C19">
            <w:pPr>
              <w:ind w:left="-108" w:right="-109" w:hanging="108"/>
              <w:jc w:val="center"/>
            </w:pPr>
          </w:p>
          <w:p w:rsidR="008C1C19" w:rsidRDefault="008C1C19" w:rsidP="008C1C19">
            <w:pPr>
              <w:ind w:left="-108" w:right="-109" w:hanging="108"/>
              <w:jc w:val="center"/>
            </w:pPr>
          </w:p>
          <w:p w:rsidR="0001547C" w:rsidRPr="00FC1B1B" w:rsidRDefault="0001547C" w:rsidP="008C1C19">
            <w:pPr>
              <w:ind w:left="-108" w:right="-109" w:hanging="108"/>
              <w:jc w:val="center"/>
            </w:pPr>
          </w:p>
        </w:tc>
        <w:tc>
          <w:tcPr>
            <w:tcW w:w="2126" w:type="dxa"/>
          </w:tcPr>
          <w:p w:rsidR="008C1C19" w:rsidRPr="00FC1B1B" w:rsidRDefault="008C1C19" w:rsidP="008C1C19">
            <w:pPr>
              <w:ind w:left="-108" w:right="-108"/>
              <w:jc w:val="center"/>
            </w:pPr>
            <w:r w:rsidRPr="00FC1B1B">
              <w:lastRenderedPageBreak/>
              <w:t>Шарухин Василий  Алексеевич</w:t>
            </w:r>
          </w:p>
        </w:tc>
        <w:tc>
          <w:tcPr>
            <w:tcW w:w="1559" w:type="dxa"/>
          </w:tcPr>
          <w:p w:rsidR="008C1C19" w:rsidRPr="00FC1B1B" w:rsidRDefault="008C1C19" w:rsidP="00382DD2">
            <w:pPr>
              <w:ind w:left="-108" w:right="-108"/>
              <w:jc w:val="center"/>
            </w:pPr>
            <w:r w:rsidRPr="00FC1B1B">
              <w:t>3-44-39</w:t>
            </w:r>
          </w:p>
        </w:tc>
        <w:tc>
          <w:tcPr>
            <w:tcW w:w="3402" w:type="dxa"/>
          </w:tcPr>
          <w:p w:rsidR="00382DD2" w:rsidRDefault="008C1C19" w:rsidP="008C1C19">
            <w:pPr>
              <w:ind w:left="-108" w:right="-108"/>
              <w:jc w:val="center"/>
            </w:pPr>
            <w:r w:rsidRPr="00FC1B1B">
              <w:t xml:space="preserve">171712, </w:t>
            </w:r>
            <w:r>
              <w:t xml:space="preserve">Тверская область, </w:t>
            </w:r>
            <w:r w:rsidRPr="00FC1B1B">
              <w:t>Весьегонск</w:t>
            </w:r>
            <w:r>
              <w:t xml:space="preserve">ий </w:t>
            </w:r>
            <w:r w:rsidRPr="00FC1B1B">
              <w:t>район</w:t>
            </w:r>
            <w:r>
              <w:t xml:space="preserve">, </w:t>
            </w:r>
          </w:p>
          <w:p w:rsidR="008C1C19" w:rsidRPr="00FC1B1B" w:rsidRDefault="008C1C19" w:rsidP="008C1C19">
            <w:pPr>
              <w:ind w:left="-108" w:right="-108"/>
              <w:jc w:val="center"/>
            </w:pPr>
            <w:r>
              <w:t>с.</w:t>
            </w:r>
            <w:r w:rsidR="00382DD2">
              <w:t xml:space="preserve"> </w:t>
            </w:r>
            <w:r>
              <w:t xml:space="preserve">Чамерово, </w:t>
            </w:r>
            <w:r w:rsidRPr="00FC1B1B">
              <w:t>и, д.127</w:t>
            </w:r>
          </w:p>
          <w:p w:rsidR="008C1C19" w:rsidRPr="008C1C19" w:rsidRDefault="008C1C19" w:rsidP="008C1C19">
            <w:pPr>
              <w:ind w:left="-108" w:right="-108"/>
              <w:jc w:val="center"/>
            </w:pPr>
            <w:r w:rsidRPr="00FC1B1B">
              <w:rPr>
                <w:lang w:val="en-US"/>
              </w:rPr>
              <w:t>chamerovo</w:t>
            </w:r>
            <w:r w:rsidRPr="008C1C19">
              <w:t>-</w:t>
            </w:r>
            <w:r w:rsidRPr="00FC1B1B">
              <w:rPr>
                <w:lang w:val="en-US"/>
              </w:rPr>
              <w:t>shkola</w:t>
            </w:r>
            <w:r w:rsidRPr="008C1C19">
              <w:t>@</w:t>
            </w:r>
            <w:r w:rsidRPr="00FC1B1B">
              <w:rPr>
                <w:lang w:val="en-US"/>
              </w:rPr>
              <w:t>yandex</w:t>
            </w:r>
            <w:r w:rsidRPr="008C1C19">
              <w:t>.</w:t>
            </w:r>
            <w:r w:rsidRPr="00FC1B1B">
              <w:rPr>
                <w:lang w:val="en-US"/>
              </w:rPr>
              <w:t>ru</w:t>
            </w:r>
          </w:p>
        </w:tc>
      </w:tr>
      <w:tr w:rsidR="008C1C19" w:rsidRPr="00FC1B1B" w:rsidTr="008C1C19">
        <w:trPr>
          <w:trHeight w:val="375"/>
        </w:trPr>
        <w:tc>
          <w:tcPr>
            <w:tcW w:w="710" w:type="dxa"/>
          </w:tcPr>
          <w:p w:rsidR="008C1C19" w:rsidRPr="00FC1B1B" w:rsidRDefault="008C1C19" w:rsidP="008C1C19">
            <w:pPr>
              <w:ind w:left="-108" w:right="-108" w:hanging="36"/>
              <w:jc w:val="center"/>
            </w:pPr>
            <w:r w:rsidRPr="00FC1B1B">
              <w:lastRenderedPageBreak/>
              <w:t>4</w:t>
            </w:r>
            <w:r>
              <w:t>.</w:t>
            </w:r>
          </w:p>
        </w:tc>
        <w:tc>
          <w:tcPr>
            <w:tcW w:w="2693" w:type="dxa"/>
          </w:tcPr>
          <w:p w:rsidR="008C1C19" w:rsidRDefault="008C1C19" w:rsidP="008C1C19">
            <w:pPr>
              <w:ind w:left="-108" w:right="-109" w:hanging="108"/>
              <w:jc w:val="center"/>
            </w:pPr>
            <w:r>
              <w:t>м</w:t>
            </w:r>
            <w:r w:rsidRPr="00FC1B1B">
              <w:t>униципальное образовательное учреждение Любегощская средняя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Пупенко Вадим Николаевич</w:t>
            </w:r>
          </w:p>
        </w:tc>
        <w:tc>
          <w:tcPr>
            <w:tcW w:w="1559" w:type="dxa"/>
          </w:tcPr>
          <w:p w:rsidR="008C1C19" w:rsidRPr="00FC1B1B" w:rsidRDefault="008C1C19" w:rsidP="00382DD2">
            <w:pPr>
              <w:ind w:left="-108" w:right="-108"/>
              <w:jc w:val="center"/>
            </w:pPr>
            <w:r w:rsidRPr="00FC1B1B">
              <w:t>3-41-78</w:t>
            </w:r>
          </w:p>
        </w:tc>
        <w:tc>
          <w:tcPr>
            <w:tcW w:w="3402" w:type="dxa"/>
          </w:tcPr>
          <w:p w:rsidR="00382DD2" w:rsidRDefault="008C1C19" w:rsidP="008C1C19">
            <w:pPr>
              <w:ind w:left="-108" w:right="-108"/>
              <w:jc w:val="center"/>
            </w:pPr>
            <w:r w:rsidRPr="00FC1B1B">
              <w:t xml:space="preserve">171730, </w:t>
            </w:r>
            <w:r w:rsidR="00382DD2">
              <w:t>В</w:t>
            </w:r>
            <w:r w:rsidRPr="00FC1B1B">
              <w:t>есьегонск</w:t>
            </w:r>
            <w:r w:rsidR="00382DD2">
              <w:t>ий</w:t>
            </w:r>
            <w:r w:rsidRPr="00FC1B1B">
              <w:t xml:space="preserve"> район</w:t>
            </w:r>
            <w:r w:rsidR="00382DD2">
              <w:t>,</w:t>
            </w:r>
          </w:p>
          <w:p w:rsidR="008C1C19" w:rsidRPr="00FC1B1B" w:rsidRDefault="00382DD2" w:rsidP="008C1C19">
            <w:pPr>
              <w:ind w:left="-108" w:right="-108"/>
              <w:jc w:val="center"/>
            </w:pPr>
            <w:r>
              <w:t xml:space="preserve">с. Любегощи, </w:t>
            </w:r>
            <w:r w:rsidR="008C1C19" w:rsidRPr="00FC1B1B">
              <w:t>ул. Заречная, д.</w:t>
            </w:r>
            <w:r>
              <w:t xml:space="preserve"> </w:t>
            </w:r>
            <w:r w:rsidR="008C1C19" w:rsidRPr="00FC1B1B">
              <w:t>36</w:t>
            </w:r>
          </w:p>
          <w:p w:rsidR="008C1C19" w:rsidRPr="00FC1B1B" w:rsidRDefault="008C1C19" w:rsidP="008C1C19">
            <w:pPr>
              <w:ind w:left="-108" w:right="-108"/>
              <w:jc w:val="center"/>
            </w:pPr>
            <w:r w:rsidRPr="00FC1B1B">
              <w:rPr>
                <w:lang w:val="en-US"/>
              </w:rPr>
              <w:t>lubsosh</w:t>
            </w:r>
            <w:r w:rsidRPr="00FC1B1B">
              <w:t>1@</w:t>
            </w:r>
            <w:r w:rsidRPr="00FC1B1B">
              <w:rPr>
                <w:lang w:val="en-US"/>
              </w:rPr>
              <w:t>rambler</w:t>
            </w:r>
            <w:r w:rsidRPr="00FC1B1B">
              <w:t>.</w:t>
            </w:r>
            <w:r w:rsidRPr="00FC1B1B">
              <w:rPr>
                <w:lang w:val="en-US"/>
              </w:rPr>
              <w:t>ru</w:t>
            </w:r>
          </w:p>
        </w:tc>
      </w:tr>
      <w:tr w:rsidR="008C1C19" w:rsidRPr="00FC1B1B" w:rsidTr="008C1C19">
        <w:trPr>
          <w:trHeight w:val="378"/>
        </w:trPr>
        <w:tc>
          <w:tcPr>
            <w:tcW w:w="710" w:type="dxa"/>
          </w:tcPr>
          <w:p w:rsidR="008C1C19" w:rsidRPr="00FC1B1B" w:rsidRDefault="008C1C19" w:rsidP="008C1C19">
            <w:pPr>
              <w:ind w:left="-108" w:right="-108" w:hanging="36"/>
              <w:jc w:val="center"/>
            </w:pPr>
            <w:r w:rsidRPr="00FC1B1B">
              <w:t>5</w:t>
            </w:r>
            <w:r>
              <w:t>.</w:t>
            </w:r>
          </w:p>
        </w:tc>
        <w:tc>
          <w:tcPr>
            <w:tcW w:w="2693" w:type="dxa"/>
          </w:tcPr>
          <w:p w:rsidR="008C1C19" w:rsidRDefault="008C1C19" w:rsidP="008C1C19">
            <w:pPr>
              <w:ind w:left="-108" w:right="-109" w:hanging="108"/>
              <w:jc w:val="center"/>
            </w:pPr>
            <w:r>
              <w:t>м</w:t>
            </w:r>
            <w:r w:rsidRPr="00FC1B1B">
              <w:t>униципальное образовательное учреждение  Большеовсяниковская основная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Филиппова Татьяна Ивановна</w:t>
            </w:r>
          </w:p>
        </w:tc>
        <w:tc>
          <w:tcPr>
            <w:tcW w:w="1559" w:type="dxa"/>
          </w:tcPr>
          <w:p w:rsidR="008C1C19" w:rsidRPr="00FC1B1B" w:rsidRDefault="008C1C19" w:rsidP="00382DD2">
            <w:pPr>
              <w:ind w:left="-108" w:right="-108"/>
              <w:jc w:val="center"/>
            </w:pPr>
            <w:r w:rsidRPr="00FC1B1B">
              <w:t>3-52-10</w:t>
            </w:r>
          </w:p>
        </w:tc>
        <w:tc>
          <w:tcPr>
            <w:tcW w:w="3402" w:type="dxa"/>
          </w:tcPr>
          <w:p w:rsidR="008C1C19" w:rsidRPr="00382DD2" w:rsidRDefault="008C1C19" w:rsidP="008C1C19">
            <w:pPr>
              <w:ind w:left="-108" w:right="-108"/>
              <w:jc w:val="center"/>
            </w:pPr>
            <w:r w:rsidRPr="00FC1B1B">
              <w:t>171733,</w:t>
            </w:r>
            <w:r w:rsidR="00382DD2">
              <w:t xml:space="preserve"> Тверская область, </w:t>
            </w:r>
            <w:r w:rsidRPr="00FC1B1B">
              <w:t>Весьегонск</w:t>
            </w:r>
            <w:r w:rsidR="00382DD2">
              <w:t>ий</w:t>
            </w:r>
            <w:r w:rsidRPr="00FC1B1B">
              <w:t xml:space="preserve"> район</w:t>
            </w:r>
            <w:r w:rsidR="00382DD2">
              <w:t xml:space="preserve">, д. Большое Овсяниково, </w:t>
            </w:r>
            <w:r w:rsidRPr="00FC1B1B">
              <w:t>ул. Школьная, д.12</w:t>
            </w:r>
          </w:p>
          <w:p w:rsidR="008C1C19" w:rsidRPr="00FC1B1B" w:rsidRDefault="008C1C19" w:rsidP="008C1C19">
            <w:pPr>
              <w:ind w:left="-108" w:right="-108"/>
              <w:jc w:val="center"/>
            </w:pPr>
            <w:r w:rsidRPr="00FC1B1B">
              <w:rPr>
                <w:lang w:val="en-US"/>
              </w:rPr>
              <w:t>b</w:t>
            </w:r>
            <w:r w:rsidRPr="00382DD2">
              <w:t>.</w:t>
            </w:r>
            <w:r w:rsidRPr="00FC1B1B">
              <w:rPr>
                <w:lang w:val="en-US"/>
              </w:rPr>
              <w:t>ovcyniko</w:t>
            </w:r>
            <w:r w:rsidRPr="00382DD2">
              <w:t>-78</w:t>
            </w:r>
            <w:r w:rsidRPr="00FC1B1B">
              <w:rPr>
                <w:lang w:val="en-US"/>
              </w:rPr>
              <w:t>mail</w:t>
            </w:r>
            <w:r w:rsidRPr="00382DD2">
              <w:t>.</w:t>
            </w:r>
            <w:r w:rsidRPr="00FC1B1B">
              <w:rPr>
                <w:lang w:val="en-US"/>
              </w:rPr>
              <w:t>ru</w:t>
            </w:r>
          </w:p>
        </w:tc>
      </w:tr>
      <w:tr w:rsidR="008C1C19" w:rsidRPr="00FC1B1B" w:rsidTr="008C1C19">
        <w:trPr>
          <w:trHeight w:val="380"/>
        </w:trPr>
        <w:tc>
          <w:tcPr>
            <w:tcW w:w="710" w:type="dxa"/>
          </w:tcPr>
          <w:p w:rsidR="008C1C19" w:rsidRPr="00FC1B1B" w:rsidRDefault="008C1C19" w:rsidP="008C1C19">
            <w:pPr>
              <w:ind w:left="-108" w:right="-108" w:hanging="36"/>
              <w:jc w:val="center"/>
            </w:pPr>
            <w:r w:rsidRPr="00FC1B1B">
              <w:t>6</w:t>
            </w:r>
            <w:r>
              <w:t>.</w:t>
            </w:r>
          </w:p>
        </w:tc>
        <w:tc>
          <w:tcPr>
            <w:tcW w:w="2693" w:type="dxa"/>
          </w:tcPr>
          <w:p w:rsidR="008C1C19" w:rsidRPr="00FC1B1B" w:rsidRDefault="008C1C19" w:rsidP="008C1C19">
            <w:pPr>
              <w:ind w:left="-108" w:right="-109" w:hanging="108"/>
              <w:jc w:val="center"/>
            </w:pPr>
            <w:r>
              <w:t>м</w:t>
            </w:r>
            <w:r w:rsidRPr="00FC1B1B">
              <w:t>униципальное образовательное учреждение  Ивановская основная общеобразовательная школа</w:t>
            </w:r>
          </w:p>
        </w:tc>
        <w:tc>
          <w:tcPr>
            <w:tcW w:w="2126" w:type="dxa"/>
          </w:tcPr>
          <w:p w:rsidR="008C1C19" w:rsidRPr="00FC1B1B" w:rsidRDefault="008C1C19" w:rsidP="008C1C19">
            <w:pPr>
              <w:ind w:left="-108" w:right="-108"/>
              <w:jc w:val="center"/>
            </w:pPr>
            <w:r w:rsidRPr="00FC1B1B">
              <w:t>Абрамова Галина Борисовна</w:t>
            </w:r>
          </w:p>
        </w:tc>
        <w:tc>
          <w:tcPr>
            <w:tcW w:w="1559" w:type="dxa"/>
          </w:tcPr>
          <w:p w:rsidR="008C1C19" w:rsidRPr="00FC1B1B" w:rsidRDefault="008C1C19" w:rsidP="00382DD2">
            <w:pPr>
              <w:ind w:left="-108" w:right="-108"/>
              <w:jc w:val="center"/>
            </w:pPr>
            <w:r w:rsidRPr="00FC1B1B">
              <w:t>3-46-26</w:t>
            </w:r>
          </w:p>
        </w:tc>
        <w:tc>
          <w:tcPr>
            <w:tcW w:w="3402" w:type="dxa"/>
          </w:tcPr>
          <w:p w:rsidR="008C1C19" w:rsidRPr="00FC1B1B" w:rsidRDefault="008C1C19" w:rsidP="008C1C19">
            <w:pPr>
              <w:ind w:left="-108" w:right="-108"/>
              <w:jc w:val="center"/>
            </w:pPr>
            <w:r w:rsidRPr="00FC1B1B">
              <w:t xml:space="preserve">171710, </w:t>
            </w:r>
            <w:r w:rsidR="00382DD2">
              <w:t xml:space="preserve">Тверская область, Весьегонский район, </w:t>
            </w:r>
            <w:r w:rsidRPr="00FC1B1B">
              <w:t>д. Иваново</w:t>
            </w:r>
            <w:r w:rsidR="00382DD2">
              <w:t>,</w:t>
            </w:r>
            <w:r w:rsidRPr="00FC1B1B">
              <w:t xml:space="preserve"> д.</w:t>
            </w:r>
            <w:r w:rsidR="00382DD2">
              <w:t xml:space="preserve"> </w:t>
            </w:r>
            <w:r w:rsidRPr="00FC1B1B">
              <w:t>102</w:t>
            </w:r>
          </w:p>
          <w:p w:rsidR="008C1C19" w:rsidRPr="00FC1B1B" w:rsidRDefault="008C1C19" w:rsidP="008C1C19">
            <w:pPr>
              <w:ind w:left="-108" w:right="-108"/>
              <w:jc w:val="center"/>
              <w:rPr>
                <w:lang w:val="en-US"/>
              </w:rPr>
            </w:pPr>
            <w:r w:rsidRPr="00FC1B1B">
              <w:rPr>
                <w:lang w:val="en-US"/>
              </w:rPr>
              <w:t>ivanovskayashkola@yandex.ru</w:t>
            </w:r>
          </w:p>
        </w:tc>
      </w:tr>
      <w:tr w:rsidR="008C1C19" w:rsidRPr="00FC1B1B" w:rsidTr="008C1C19">
        <w:trPr>
          <w:trHeight w:val="132"/>
        </w:trPr>
        <w:tc>
          <w:tcPr>
            <w:tcW w:w="710" w:type="dxa"/>
          </w:tcPr>
          <w:p w:rsidR="008C1C19" w:rsidRPr="00FC1B1B" w:rsidRDefault="008C1C19" w:rsidP="008C1C19">
            <w:pPr>
              <w:ind w:left="-108" w:right="-108" w:hanging="36"/>
              <w:jc w:val="center"/>
            </w:pPr>
            <w:r w:rsidRPr="00FC1B1B">
              <w:t>7</w:t>
            </w:r>
            <w:r>
              <w:t>.</w:t>
            </w:r>
          </w:p>
        </w:tc>
        <w:tc>
          <w:tcPr>
            <w:tcW w:w="2693" w:type="dxa"/>
          </w:tcPr>
          <w:p w:rsidR="008C1C19" w:rsidRDefault="008C1C19" w:rsidP="008C1C19">
            <w:pPr>
              <w:ind w:left="-108" w:right="-108"/>
              <w:jc w:val="center"/>
            </w:pPr>
            <w:r w:rsidRPr="00FC1B1B">
              <w:t>Муниципальное образовательное учреждение Макаровская основная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Лотонина Ольга Игоревна</w:t>
            </w:r>
          </w:p>
        </w:tc>
        <w:tc>
          <w:tcPr>
            <w:tcW w:w="1559" w:type="dxa"/>
          </w:tcPr>
          <w:p w:rsidR="008C1C19" w:rsidRPr="00FC1B1B" w:rsidRDefault="008C1C19" w:rsidP="00382DD2">
            <w:pPr>
              <w:ind w:left="-108" w:right="-108"/>
              <w:jc w:val="center"/>
            </w:pPr>
            <w:r w:rsidRPr="00FC1B1B">
              <w:t>3-42-34</w:t>
            </w:r>
          </w:p>
        </w:tc>
        <w:tc>
          <w:tcPr>
            <w:tcW w:w="3402" w:type="dxa"/>
          </w:tcPr>
          <w:p w:rsidR="008C1C19" w:rsidRDefault="008C1C19" w:rsidP="008C1C19">
            <w:pPr>
              <w:ind w:left="-108" w:right="-108"/>
              <w:jc w:val="center"/>
            </w:pPr>
            <w:r w:rsidRPr="00FC1B1B">
              <w:t xml:space="preserve">171732, </w:t>
            </w:r>
            <w:r w:rsidR="00382DD2">
              <w:t>Тверская область, В</w:t>
            </w:r>
            <w:r w:rsidRPr="00FC1B1B">
              <w:t>есьегонск</w:t>
            </w:r>
            <w:r w:rsidR="00382DD2">
              <w:t>ий</w:t>
            </w:r>
            <w:r w:rsidRPr="00FC1B1B">
              <w:t xml:space="preserve"> район</w:t>
            </w:r>
            <w:r w:rsidR="00382DD2">
              <w:t xml:space="preserve">, с. Егна, </w:t>
            </w:r>
          </w:p>
          <w:p w:rsidR="008C1C19" w:rsidRPr="00FC1B1B" w:rsidRDefault="008C1C19" w:rsidP="008C1C19">
            <w:pPr>
              <w:ind w:left="-108" w:right="-108"/>
              <w:jc w:val="center"/>
            </w:pPr>
            <w:r w:rsidRPr="00FC1B1B">
              <w:t>ул. Центральная, д.</w:t>
            </w:r>
            <w:r w:rsidR="00382DD2">
              <w:t xml:space="preserve"> </w:t>
            </w:r>
            <w:r w:rsidRPr="00FC1B1B">
              <w:t>37-а</w:t>
            </w:r>
          </w:p>
          <w:p w:rsidR="008C1C19" w:rsidRPr="00FC1B1B" w:rsidRDefault="008C1C19" w:rsidP="008C1C19">
            <w:pPr>
              <w:ind w:left="-108" w:right="-108"/>
              <w:jc w:val="center"/>
            </w:pPr>
            <w:r w:rsidRPr="00FC1B1B">
              <w:rPr>
                <w:lang w:val="en-US"/>
              </w:rPr>
              <w:t>maschola</w:t>
            </w:r>
            <w:r w:rsidRPr="00FC1B1B">
              <w:t>31@</w:t>
            </w:r>
            <w:r w:rsidRPr="00FC1B1B">
              <w:rPr>
                <w:lang w:val="en-US"/>
              </w:rPr>
              <w:t>rambler</w:t>
            </w:r>
            <w:r w:rsidRPr="00FC1B1B">
              <w:t>.</w:t>
            </w:r>
            <w:r w:rsidRPr="00FC1B1B">
              <w:rPr>
                <w:lang w:val="en-US"/>
              </w:rPr>
              <w:t>ru</w:t>
            </w:r>
          </w:p>
        </w:tc>
      </w:tr>
      <w:tr w:rsidR="008C1C19" w:rsidRPr="00FC1B1B" w:rsidTr="008C1C19">
        <w:trPr>
          <w:trHeight w:val="386"/>
        </w:trPr>
        <w:tc>
          <w:tcPr>
            <w:tcW w:w="710" w:type="dxa"/>
          </w:tcPr>
          <w:p w:rsidR="008C1C19" w:rsidRPr="00FC1B1B" w:rsidRDefault="008C1C19" w:rsidP="008C1C19">
            <w:pPr>
              <w:ind w:left="-108" w:right="-108" w:hanging="36"/>
              <w:jc w:val="center"/>
            </w:pPr>
            <w:r w:rsidRPr="00FC1B1B">
              <w:t>8</w:t>
            </w:r>
            <w:r>
              <w:t>.</w:t>
            </w:r>
          </w:p>
        </w:tc>
        <w:tc>
          <w:tcPr>
            <w:tcW w:w="2693" w:type="dxa"/>
          </w:tcPr>
          <w:p w:rsidR="008C1C19" w:rsidRDefault="008C1C19" w:rsidP="008C1C19">
            <w:pPr>
              <w:ind w:left="-108" w:right="-109" w:hanging="108"/>
              <w:jc w:val="center"/>
            </w:pPr>
            <w:r>
              <w:t>м</w:t>
            </w:r>
            <w:r w:rsidRPr="00FC1B1B">
              <w:t>униципальное образовательное учреждение Пронинская основная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Волкова Нина Юрьевна</w:t>
            </w:r>
          </w:p>
        </w:tc>
        <w:tc>
          <w:tcPr>
            <w:tcW w:w="1559" w:type="dxa"/>
          </w:tcPr>
          <w:p w:rsidR="008C1C19" w:rsidRPr="00FC1B1B" w:rsidRDefault="008C1C19" w:rsidP="00382DD2">
            <w:pPr>
              <w:ind w:left="-108" w:right="-108"/>
              <w:jc w:val="center"/>
            </w:pPr>
            <w:r w:rsidRPr="00FC1B1B">
              <w:t>3-34-30</w:t>
            </w:r>
          </w:p>
        </w:tc>
        <w:tc>
          <w:tcPr>
            <w:tcW w:w="3402" w:type="dxa"/>
          </w:tcPr>
          <w:p w:rsidR="00382DD2" w:rsidRDefault="008C1C19" w:rsidP="008C1C19">
            <w:pPr>
              <w:ind w:left="-108" w:right="-108"/>
              <w:jc w:val="center"/>
            </w:pPr>
            <w:r w:rsidRPr="00FC1B1B">
              <w:t xml:space="preserve">171702, </w:t>
            </w:r>
            <w:r w:rsidR="00382DD2">
              <w:t xml:space="preserve">Тверская область, Весьегонский район, </w:t>
            </w:r>
          </w:p>
          <w:p w:rsidR="008C1C19" w:rsidRPr="00FC1B1B" w:rsidRDefault="008C1C19" w:rsidP="008C1C19">
            <w:pPr>
              <w:ind w:left="-108" w:right="-108"/>
              <w:jc w:val="center"/>
            </w:pPr>
            <w:r w:rsidRPr="00FC1B1B">
              <w:t>д. Пронино</w:t>
            </w:r>
            <w:r w:rsidR="00382DD2">
              <w:t xml:space="preserve">, </w:t>
            </w:r>
            <w:r w:rsidRPr="00FC1B1B">
              <w:t>д. 62</w:t>
            </w:r>
          </w:p>
          <w:p w:rsidR="008C1C19" w:rsidRPr="00382DD2" w:rsidRDefault="008C1C19" w:rsidP="008C1C19">
            <w:pPr>
              <w:ind w:left="-108" w:right="-108"/>
              <w:jc w:val="center"/>
            </w:pPr>
            <w:r w:rsidRPr="00FC1B1B">
              <w:rPr>
                <w:lang w:val="en-US"/>
              </w:rPr>
              <w:t>proninskayashkola</w:t>
            </w:r>
            <w:r w:rsidRPr="00382DD2">
              <w:t>@</w:t>
            </w:r>
            <w:r w:rsidRPr="00FC1B1B">
              <w:rPr>
                <w:lang w:val="en-US"/>
              </w:rPr>
              <w:t>yandex</w:t>
            </w:r>
            <w:r w:rsidRPr="00382DD2">
              <w:t>.</w:t>
            </w:r>
            <w:r w:rsidRPr="00FC1B1B">
              <w:rPr>
                <w:lang w:val="en-US"/>
              </w:rPr>
              <w:t>ru</w:t>
            </w:r>
          </w:p>
        </w:tc>
      </w:tr>
      <w:tr w:rsidR="008C1C19" w:rsidRPr="00FC1B1B" w:rsidTr="008C1C19">
        <w:trPr>
          <w:trHeight w:val="578"/>
        </w:trPr>
        <w:tc>
          <w:tcPr>
            <w:tcW w:w="710" w:type="dxa"/>
          </w:tcPr>
          <w:p w:rsidR="008C1C19" w:rsidRPr="00FC1B1B" w:rsidRDefault="008C1C19" w:rsidP="008C1C19">
            <w:pPr>
              <w:ind w:left="-108" w:right="-108" w:hanging="36"/>
              <w:jc w:val="center"/>
            </w:pPr>
            <w:r w:rsidRPr="00FC1B1B">
              <w:t>9</w:t>
            </w:r>
            <w:r>
              <w:t>.</w:t>
            </w:r>
          </w:p>
        </w:tc>
        <w:tc>
          <w:tcPr>
            <w:tcW w:w="2693" w:type="dxa"/>
          </w:tcPr>
          <w:p w:rsidR="008C1C19" w:rsidRDefault="008C1C19" w:rsidP="008C1C19">
            <w:pPr>
              <w:ind w:left="-108" w:right="-109" w:hanging="108"/>
              <w:jc w:val="center"/>
            </w:pPr>
            <w:r>
              <w:t>м</w:t>
            </w:r>
            <w:r w:rsidRPr="00FC1B1B">
              <w:t>униципальное образовательное учреждение     Телятовская основная общеобразовательная школа</w:t>
            </w:r>
          </w:p>
          <w:p w:rsidR="008C1C19" w:rsidRPr="00FC1B1B" w:rsidRDefault="008C1C19" w:rsidP="008C1C19">
            <w:pPr>
              <w:ind w:left="-108" w:right="-109" w:hanging="108"/>
              <w:jc w:val="center"/>
            </w:pPr>
          </w:p>
        </w:tc>
        <w:tc>
          <w:tcPr>
            <w:tcW w:w="2126" w:type="dxa"/>
          </w:tcPr>
          <w:p w:rsidR="008C1C19" w:rsidRPr="00FC1B1B" w:rsidRDefault="008C1C19" w:rsidP="008C1C19">
            <w:pPr>
              <w:ind w:left="-108" w:right="-108"/>
              <w:jc w:val="center"/>
            </w:pPr>
            <w:r w:rsidRPr="00FC1B1B">
              <w:t>Смирнова Алевтина Дмитриевна</w:t>
            </w:r>
          </w:p>
        </w:tc>
        <w:tc>
          <w:tcPr>
            <w:tcW w:w="1559" w:type="dxa"/>
          </w:tcPr>
          <w:p w:rsidR="008C1C19" w:rsidRPr="00FC1B1B" w:rsidRDefault="008C1C19" w:rsidP="00382DD2">
            <w:pPr>
              <w:ind w:left="-108" w:right="-108"/>
              <w:jc w:val="center"/>
            </w:pPr>
            <w:r w:rsidRPr="00FC1B1B">
              <w:t>3-36-41</w:t>
            </w:r>
          </w:p>
        </w:tc>
        <w:tc>
          <w:tcPr>
            <w:tcW w:w="3402" w:type="dxa"/>
          </w:tcPr>
          <w:p w:rsidR="00382DD2" w:rsidRDefault="008C1C19" w:rsidP="008C1C19">
            <w:pPr>
              <w:ind w:left="-108" w:right="-108"/>
              <w:jc w:val="center"/>
            </w:pPr>
            <w:r w:rsidRPr="00FC1B1B">
              <w:t>171736,</w:t>
            </w:r>
            <w:r>
              <w:t xml:space="preserve"> </w:t>
            </w:r>
            <w:r w:rsidR="00382DD2">
              <w:t xml:space="preserve">Тверская область, </w:t>
            </w:r>
            <w:r w:rsidRPr="00FC1B1B">
              <w:t>Весьегонск</w:t>
            </w:r>
            <w:r w:rsidR="00382DD2">
              <w:t>ий</w:t>
            </w:r>
            <w:r w:rsidRPr="00FC1B1B">
              <w:t xml:space="preserve"> район</w:t>
            </w:r>
            <w:r w:rsidR="00382DD2">
              <w:t xml:space="preserve">, </w:t>
            </w:r>
          </w:p>
          <w:p w:rsidR="008C1C19" w:rsidRPr="00FC1B1B" w:rsidRDefault="00382DD2" w:rsidP="008C1C19">
            <w:pPr>
              <w:ind w:left="-108" w:right="-108"/>
              <w:jc w:val="center"/>
            </w:pPr>
            <w:r>
              <w:t xml:space="preserve">д. Телятово, </w:t>
            </w:r>
            <w:r w:rsidR="008C1C19" w:rsidRPr="00FC1B1B">
              <w:t>д.</w:t>
            </w:r>
            <w:r>
              <w:t xml:space="preserve"> </w:t>
            </w:r>
            <w:r w:rsidR="008C1C19" w:rsidRPr="00FC1B1B">
              <w:t>55</w:t>
            </w:r>
          </w:p>
          <w:p w:rsidR="008C1C19" w:rsidRPr="00382DD2" w:rsidRDefault="008C1C19" w:rsidP="008C1C19">
            <w:pPr>
              <w:ind w:left="-108" w:right="-108"/>
              <w:jc w:val="center"/>
            </w:pPr>
            <w:r w:rsidRPr="00FC1B1B">
              <w:rPr>
                <w:lang w:val="en-US"/>
              </w:rPr>
              <w:t>telchko</w:t>
            </w:r>
            <w:r w:rsidRPr="00382DD2">
              <w:t>@</w:t>
            </w:r>
            <w:r w:rsidRPr="00FC1B1B">
              <w:rPr>
                <w:lang w:val="en-US"/>
              </w:rPr>
              <w:t>mail</w:t>
            </w:r>
            <w:r w:rsidRPr="00382DD2">
              <w:t>.</w:t>
            </w:r>
            <w:r w:rsidRPr="00FC1B1B">
              <w:rPr>
                <w:lang w:val="en-US"/>
              </w:rPr>
              <w:t>ru</w:t>
            </w:r>
          </w:p>
        </w:tc>
      </w:tr>
    </w:tbl>
    <w:p w:rsidR="008C1C19" w:rsidRPr="00FC1B1B" w:rsidRDefault="008C1C19" w:rsidP="008C1C19">
      <w:pPr>
        <w:tabs>
          <w:tab w:val="left" w:pos="2009"/>
        </w:tabs>
        <w:ind w:firstLine="540"/>
      </w:pPr>
    </w:p>
    <w:p w:rsidR="008C1C19" w:rsidRDefault="008C1C19" w:rsidP="008C1C19">
      <w:pPr>
        <w:ind w:firstLine="540"/>
        <w:jc w:val="right"/>
      </w:pPr>
    </w:p>
    <w:p w:rsidR="008C1C19" w:rsidRDefault="008C1C19" w:rsidP="008C1C19">
      <w:pPr>
        <w:ind w:firstLine="540"/>
        <w:jc w:val="right"/>
      </w:pPr>
    </w:p>
    <w:p w:rsidR="008C1C19" w:rsidRDefault="008C1C19" w:rsidP="008C1C19">
      <w:pPr>
        <w:ind w:firstLine="540"/>
        <w:jc w:val="right"/>
      </w:pPr>
    </w:p>
    <w:p w:rsidR="008C1C19" w:rsidRDefault="008C1C19" w:rsidP="00044B03">
      <w:pPr>
        <w:ind w:firstLine="709"/>
        <w:jc w:val="both"/>
        <w:rPr>
          <w:sz w:val="28"/>
          <w:szCs w:val="28"/>
        </w:rPr>
      </w:pPr>
    </w:p>
    <w:p w:rsidR="008C1C19" w:rsidRDefault="008C1C19" w:rsidP="00044B03">
      <w:pPr>
        <w:ind w:firstLine="709"/>
        <w:jc w:val="both"/>
        <w:rPr>
          <w:sz w:val="28"/>
          <w:szCs w:val="28"/>
        </w:rPr>
      </w:pPr>
    </w:p>
    <w:p w:rsidR="008C1C19" w:rsidRDefault="008C1C19" w:rsidP="00044B03">
      <w:pPr>
        <w:ind w:firstLine="709"/>
        <w:jc w:val="both"/>
        <w:rPr>
          <w:sz w:val="28"/>
          <w:szCs w:val="28"/>
        </w:rPr>
      </w:pPr>
    </w:p>
    <w:p w:rsidR="008C1C19" w:rsidRDefault="008C1C19" w:rsidP="00044B03">
      <w:pPr>
        <w:ind w:firstLine="709"/>
        <w:jc w:val="both"/>
        <w:rPr>
          <w:sz w:val="28"/>
          <w:szCs w:val="28"/>
        </w:rPr>
      </w:pPr>
    </w:p>
    <w:p w:rsidR="008C1C19" w:rsidRDefault="008C1C19" w:rsidP="00044B03">
      <w:pPr>
        <w:ind w:firstLine="709"/>
        <w:jc w:val="both"/>
        <w:rPr>
          <w:sz w:val="28"/>
          <w:szCs w:val="28"/>
        </w:rPr>
      </w:pPr>
    </w:p>
    <w:p w:rsidR="008C1C19" w:rsidRPr="00667E72" w:rsidRDefault="008C1C19" w:rsidP="00044B03">
      <w:pPr>
        <w:ind w:firstLine="709"/>
        <w:jc w:val="both"/>
        <w:rPr>
          <w:sz w:val="28"/>
          <w:szCs w:val="28"/>
        </w:rPr>
      </w:pPr>
    </w:p>
    <w:p w:rsidR="00FC766C" w:rsidRPr="00667E72" w:rsidRDefault="00FC766C" w:rsidP="00044B03">
      <w:pPr>
        <w:ind w:firstLine="709"/>
        <w:jc w:val="both"/>
        <w:rPr>
          <w:sz w:val="28"/>
          <w:szCs w:val="28"/>
        </w:rPr>
      </w:pPr>
    </w:p>
    <w:p w:rsidR="00382DD2" w:rsidRDefault="00382DD2" w:rsidP="00382DD2">
      <w:pPr>
        <w:jc w:val="right"/>
      </w:pPr>
      <w:r w:rsidRPr="00BB27F3">
        <w:lastRenderedPageBreak/>
        <w:t xml:space="preserve">Приложение </w:t>
      </w:r>
      <w:r>
        <w:t>2</w:t>
      </w:r>
      <w:r w:rsidRPr="00BB27F3">
        <w:t xml:space="preserve"> </w:t>
      </w:r>
    </w:p>
    <w:p w:rsidR="00382DD2" w:rsidRDefault="00382DD2" w:rsidP="00382DD2">
      <w:pPr>
        <w:jc w:val="right"/>
      </w:pPr>
      <w:r>
        <w:t xml:space="preserve">к административному регламенту предоставления </w:t>
      </w:r>
    </w:p>
    <w:p w:rsidR="00382DD2" w:rsidRDefault="00382DD2" w:rsidP="00382DD2">
      <w:pPr>
        <w:jc w:val="right"/>
        <w:rPr>
          <w:color w:val="000000"/>
        </w:rPr>
      </w:pPr>
      <w:r>
        <w:t xml:space="preserve">муниципальной услуги </w:t>
      </w:r>
      <w:r w:rsidRPr="009C6A63">
        <w:rPr>
          <w:color w:val="000000"/>
        </w:rPr>
        <w:t xml:space="preserve">«Организация отдыха детей </w:t>
      </w:r>
    </w:p>
    <w:p w:rsidR="00382DD2" w:rsidRDefault="00382DD2" w:rsidP="00382DD2">
      <w:pPr>
        <w:jc w:val="right"/>
        <w:rPr>
          <w:color w:val="000000"/>
        </w:rPr>
      </w:pPr>
      <w:r w:rsidRPr="009C6A63">
        <w:rPr>
          <w:color w:val="000000"/>
        </w:rPr>
        <w:t>в</w:t>
      </w:r>
      <w:r>
        <w:rPr>
          <w:color w:val="000000"/>
        </w:rPr>
        <w:t xml:space="preserve"> каникулярное время»</w:t>
      </w:r>
    </w:p>
    <w:p w:rsidR="004C6A3B" w:rsidRPr="00667E72" w:rsidRDefault="004C6A3B" w:rsidP="00044B03">
      <w:pPr>
        <w:ind w:firstLine="709"/>
        <w:jc w:val="both"/>
        <w:rPr>
          <w:sz w:val="28"/>
          <w:szCs w:val="28"/>
        </w:rPr>
      </w:pPr>
    </w:p>
    <w:p w:rsidR="004C6A3B" w:rsidRPr="00667E72" w:rsidRDefault="004C6A3B" w:rsidP="00044B03">
      <w:pPr>
        <w:ind w:firstLine="709"/>
        <w:jc w:val="both"/>
        <w:rPr>
          <w:sz w:val="28"/>
          <w:szCs w:val="28"/>
        </w:rPr>
      </w:pPr>
    </w:p>
    <w:p w:rsidR="004C6A3B" w:rsidRPr="00667E72" w:rsidRDefault="004C6A3B" w:rsidP="00044B03">
      <w:pPr>
        <w:ind w:firstLine="709"/>
        <w:jc w:val="both"/>
        <w:rPr>
          <w:sz w:val="28"/>
          <w:szCs w:val="28"/>
        </w:rPr>
      </w:pPr>
    </w:p>
    <w:p w:rsidR="00382DD2" w:rsidRDefault="00382DD2" w:rsidP="0001547C">
      <w:pPr>
        <w:jc w:val="center"/>
        <w:rPr>
          <w:b/>
        </w:rPr>
      </w:pPr>
      <w:r w:rsidRPr="00FC1B1B">
        <w:rPr>
          <w:b/>
        </w:rPr>
        <w:t>Б</w:t>
      </w:r>
      <w:r>
        <w:rPr>
          <w:b/>
        </w:rPr>
        <w:t xml:space="preserve">лок-схема </w:t>
      </w:r>
      <w:r w:rsidRPr="00FC1B1B">
        <w:rPr>
          <w:b/>
        </w:rPr>
        <w:t>последовательности действий при предоставлении услуги</w:t>
      </w:r>
    </w:p>
    <w:p w:rsidR="004C6A3B" w:rsidRPr="00667E72" w:rsidRDefault="004C6A3B" w:rsidP="00044B03">
      <w:pPr>
        <w:ind w:firstLine="709"/>
        <w:jc w:val="both"/>
        <w:rPr>
          <w:sz w:val="28"/>
          <w:szCs w:val="28"/>
        </w:rPr>
      </w:pPr>
    </w:p>
    <w:p w:rsidR="004C6A3B" w:rsidRPr="00667E72" w:rsidRDefault="004C6A3B" w:rsidP="00044B03">
      <w:pPr>
        <w:ind w:firstLine="709"/>
        <w:jc w:val="both"/>
        <w:rPr>
          <w:b/>
          <w:sz w:val="28"/>
          <w:szCs w:val="2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C6A3B" w:rsidRPr="00382DD2" w:rsidTr="00DE097A">
        <w:trPr>
          <w:trHeight w:val="1440"/>
        </w:trPr>
        <w:tc>
          <w:tcPr>
            <w:tcW w:w="5400" w:type="dxa"/>
          </w:tcPr>
          <w:p w:rsidR="004C6A3B" w:rsidRPr="00382DD2" w:rsidRDefault="004C6A3B" w:rsidP="00044B03">
            <w:pPr>
              <w:ind w:firstLine="709"/>
              <w:jc w:val="both"/>
              <w:rPr>
                <w:b/>
              </w:rPr>
            </w:pPr>
          </w:p>
          <w:p w:rsidR="00382DD2" w:rsidRDefault="00382DD2" w:rsidP="00382DD2">
            <w:pPr>
              <w:ind w:right="-99" w:hanging="103"/>
              <w:jc w:val="center"/>
            </w:pPr>
            <w:r>
              <w:t>П</w:t>
            </w:r>
            <w:r w:rsidRPr="002F591B">
              <w:t>ри</w:t>
            </w:r>
            <w:r>
              <w:t>ё</w:t>
            </w:r>
            <w:r w:rsidRPr="002F591B">
              <w:t>м и регистрация заявлени</w:t>
            </w:r>
            <w:r>
              <w:t>я</w:t>
            </w:r>
            <w:r w:rsidRPr="002F591B">
              <w:t xml:space="preserve"> и документов от заявител</w:t>
            </w:r>
            <w:r>
              <w:t>я</w:t>
            </w:r>
            <w:r w:rsidRPr="002F591B">
              <w:t xml:space="preserve"> для включения </w:t>
            </w:r>
            <w:r>
              <w:t xml:space="preserve">ребенка </w:t>
            </w:r>
            <w:r w:rsidRPr="002F591B">
              <w:t>в список посещения оздоровительного лагеря с дневным пребыванием</w:t>
            </w:r>
          </w:p>
          <w:p w:rsidR="004C6A3B" w:rsidRPr="00382DD2" w:rsidRDefault="004C6A3B" w:rsidP="00044B03">
            <w:pPr>
              <w:ind w:firstLine="709"/>
              <w:jc w:val="both"/>
              <w:rPr>
                <w:b/>
              </w:rPr>
            </w:pPr>
          </w:p>
        </w:tc>
      </w:tr>
    </w:tbl>
    <w:p w:rsidR="004C6A3B" w:rsidRPr="00382DD2" w:rsidRDefault="008441DB" w:rsidP="00044B03">
      <w:pPr>
        <w:ind w:firstLine="709"/>
        <w:jc w:val="both"/>
      </w:pPr>
      <w:r>
        <w:rPr>
          <w:noProof/>
        </w:rPr>
        <w:pict>
          <v:line id="_x0000_s1035" style="position:absolute;left:0;text-align:left;z-index:251670528;mso-position-horizontal-relative:text;mso-position-vertical-relative:text" from="234pt,.6pt" to="234pt,45.6pt">
            <v:stroke endarrow="block"/>
          </v:line>
        </w:pict>
      </w:r>
    </w:p>
    <w:p w:rsidR="004C6A3B" w:rsidRPr="00382DD2" w:rsidRDefault="004C6A3B" w:rsidP="00044B03">
      <w:pPr>
        <w:ind w:firstLine="709"/>
        <w:jc w:val="both"/>
      </w:pPr>
    </w:p>
    <w:p w:rsidR="004C6A3B" w:rsidRPr="00382DD2" w:rsidRDefault="004C6A3B" w:rsidP="00044B03">
      <w:pPr>
        <w:ind w:firstLine="709"/>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5"/>
      </w:tblGrid>
      <w:tr w:rsidR="004C6A3B" w:rsidRPr="00382DD2" w:rsidTr="00382DD2">
        <w:trPr>
          <w:trHeight w:val="1080"/>
        </w:trPr>
        <w:tc>
          <w:tcPr>
            <w:tcW w:w="5395" w:type="dxa"/>
          </w:tcPr>
          <w:p w:rsidR="00382DD2" w:rsidRDefault="00382DD2" w:rsidP="00382DD2">
            <w:pPr>
              <w:tabs>
                <w:tab w:val="left" w:pos="1260"/>
              </w:tabs>
              <w:ind w:firstLine="709"/>
              <w:jc w:val="both"/>
            </w:pPr>
          </w:p>
          <w:p w:rsidR="00382DD2" w:rsidRDefault="00382DD2" w:rsidP="00382DD2">
            <w:pPr>
              <w:tabs>
                <w:tab w:val="left" w:pos="1260"/>
              </w:tabs>
              <w:ind w:left="-108" w:right="-99"/>
              <w:jc w:val="center"/>
            </w:pPr>
            <w:r>
              <w:t>З</w:t>
            </w:r>
            <w:r w:rsidRPr="00D72CE2">
              <w:t>аключ</w:t>
            </w:r>
            <w:r>
              <w:t xml:space="preserve">ение </w:t>
            </w:r>
            <w:r w:rsidRPr="00D72CE2">
              <w:t>договор</w:t>
            </w:r>
            <w:r>
              <w:t>а</w:t>
            </w:r>
            <w:r w:rsidRPr="00D72CE2">
              <w:t xml:space="preserve"> с родителем (законным представителем) об оказании услуги по организации отдыха ребенка</w:t>
            </w:r>
          </w:p>
          <w:p w:rsidR="00382DD2" w:rsidRPr="00382DD2" w:rsidRDefault="00382DD2" w:rsidP="00382DD2">
            <w:pPr>
              <w:ind w:left="-283" w:right="-99"/>
              <w:jc w:val="center"/>
            </w:pPr>
          </w:p>
        </w:tc>
      </w:tr>
    </w:tbl>
    <w:p w:rsidR="004C6A3B" w:rsidRPr="00382DD2" w:rsidRDefault="004C6A3B" w:rsidP="00044B03">
      <w:pPr>
        <w:ind w:firstLine="709"/>
        <w:jc w:val="both"/>
      </w:pPr>
    </w:p>
    <w:p w:rsidR="004C6A3B" w:rsidRPr="00382DD2" w:rsidRDefault="008441DB" w:rsidP="00044B03">
      <w:pPr>
        <w:ind w:firstLine="709"/>
        <w:jc w:val="both"/>
      </w:pPr>
      <w:r>
        <w:rPr>
          <w:noProof/>
        </w:rPr>
        <w:pict>
          <v:line id="_x0000_s1036" style="position:absolute;left:0;text-align:left;z-index:251671552" from="232.25pt,3.4pt" to="232.25pt,48.4pt">
            <v:stroke endarrow="block"/>
          </v:line>
        </w:pict>
      </w:r>
    </w:p>
    <w:p w:rsidR="004C6A3B" w:rsidRPr="00382DD2" w:rsidRDefault="004C6A3B" w:rsidP="00044B03">
      <w:pPr>
        <w:ind w:firstLine="709"/>
        <w:jc w:val="both"/>
      </w:pPr>
    </w:p>
    <w:p w:rsidR="004C6A3B" w:rsidRPr="00382DD2" w:rsidRDefault="004C6A3B" w:rsidP="00044B03">
      <w:pPr>
        <w:ind w:firstLine="709"/>
        <w:jc w:val="both"/>
      </w:pPr>
      <w:r w:rsidRPr="00382DD2">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5"/>
        <w:gridCol w:w="2651"/>
      </w:tblGrid>
      <w:tr w:rsidR="004C6A3B" w:rsidRPr="00382DD2" w:rsidTr="009346FF">
        <w:trPr>
          <w:trHeight w:val="1072"/>
        </w:trPr>
        <w:tc>
          <w:tcPr>
            <w:tcW w:w="5386" w:type="dxa"/>
            <w:gridSpan w:val="2"/>
            <w:tcBorders>
              <w:bottom w:val="single" w:sz="4" w:space="0" w:color="auto"/>
            </w:tcBorders>
          </w:tcPr>
          <w:p w:rsidR="00382DD2" w:rsidRDefault="00382DD2" w:rsidP="00382DD2">
            <w:pPr>
              <w:ind w:right="-108" w:hanging="108"/>
              <w:jc w:val="center"/>
            </w:pPr>
          </w:p>
          <w:p w:rsidR="004C6A3B" w:rsidRPr="00382DD2" w:rsidRDefault="009346FF" w:rsidP="009346FF">
            <w:pPr>
              <w:ind w:left="-108" w:right="-108"/>
              <w:jc w:val="center"/>
            </w:pPr>
            <w:r w:rsidRPr="00382DD2">
              <w:t>Зачисление ребенка в лагерь отдыха, издание приказа и предоставление услуги</w:t>
            </w:r>
          </w:p>
        </w:tc>
      </w:tr>
      <w:tr w:rsidR="004C6A3B" w:rsidRPr="00382DD2" w:rsidTr="00382DD2">
        <w:trPr>
          <w:trHeight w:val="400"/>
        </w:trPr>
        <w:tc>
          <w:tcPr>
            <w:tcW w:w="2735" w:type="dxa"/>
            <w:tcBorders>
              <w:left w:val="nil"/>
              <w:right w:val="single" w:sz="4" w:space="0" w:color="auto"/>
            </w:tcBorders>
          </w:tcPr>
          <w:p w:rsidR="004C6A3B" w:rsidRPr="00382DD2" w:rsidRDefault="004C6A3B" w:rsidP="00044B03">
            <w:pPr>
              <w:ind w:firstLine="709"/>
              <w:jc w:val="both"/>
            </w:pPr>
          </w:p>
        </w:tc>
        <w:tc>
          <w:tcPr>
            <w:tcW w:w="2651" w:type="dxa"/>
            <w:tcBorders>
              <w:left w:val="single" w:sz="4" w:space="0" w:color="auto"/>
              <w:right w:val="nil"/>
            </w:tcBorders>
          </w:tcPr>
          <w:p w:rsidR="004C6A3B" w:rsidRPr="00382DD2" w:rsidRDefault="004C6A3B" w:rsidP="00044B03">
            <w:pPr>
              <w:ind w:firstLine="709"/>
              <w:jc w:val="both"/>
            </w:pPr>
          </w:p>
        </w:tc>
      </w:tr>
      <w:tr w:rsidR="004C6A3B" w:rsidRPr="00382DD2" w:rsidTr="009346FF">
        <w:trPr>
          <w:trHeight w:val="3263"/>
        </w:trPr>
        <w:tc>
          <w:tcPr>
            <w:tcW w:w="5386" w:type="dxa"/>
            <w:gridSpan w:val="2"/>
          </w:tcPr>
          <w:p w:rsidR="009346FF" w:rsidRDefault="009346FF" w:rsidP="009346FF">
            <w:pPr>
              <w:tabs>
                <w:tab w:val="left" w:pos="720"/>
              </w:tabs>
              <w:ind w:left="-108" w:right="-108"/>
              <w:jc w:val="center"/>
            </w:pPr>
          </w:p>
          <w:p w:rsidR="004C6A3B" w:rsidRPr="00382DD2" w:rsidRDefault="009346FF" w:rsidP="009346FF">
            <w:pPr>
              <w:tabs>
                <w:tab w:val="left" w:pos="720"/>
              </w:tabs>
              <w:ind w:left="-108" w:right="-108"/>
              <w:jc w:val="center"/>
            </w:pPr>
            <w:r>
              <w:t>П</w:t>
            </w:r>
            <w:r w:rsidRPr="00717B37">
              <w:t>редоставление обучающ</w:t>
            </w:r>
            <w:r>
              <w:t>е</w:t>
            </w:r>
            <w:r w:rsidRPr="00717B37">
              <w:t>м</w:t>
            </w:r>
            <w:r>
              <w:t xml:space="preserve">уся </w:t>
            </w:r>
            <w:r w:rsidRPr="00717B37">
              <w:t>мест</w:t>
            </w:r>
            <w:r>
              <w:t>а</w:t>
            </w:r>
            <w:r w:rsidRPr="00717B37">
              <w:t xml:space="preserve"> в оздоровительн</w:t>
            </w:r>
            <w:r>
              <w:t xml:space="preserve">ом </w:t>
            </w:r>
            <w:r w:rsidRPr="00717B37">
              <w:t>лагер</w:t>
            </w:r>
            <w:r>
              <w:t>е</w:t>
            </w:r>
            <w:r w:rsidRPr="00717B37">
              <w:t xml:space="preserve"> с дневным пребыванием при образовательн</w:t>
            </w:r>
            <w:r>
              <w:t>ом</w:t>
            </w:r>
            <w:r w:rsidRPr="00717B37">
              <w:t xml:space="preserve"> учреждени</w:t>
            </w:r>
            <w:r>
              <w:t>и</w:t>
            </w:r>
            <w:r w:rsidRPr="00717B37">
              <w:t>,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w:t>
            </w:r>
          </w:p>
          <w:p w:rsidR="004C6A3B" w:rsidRPr="00382DD2" w:rsidRDefault="004C6A3B" w:rsidP="00044B03">
            <w:pPr>
              <w:ind w:firstLine="709"/>
              <w:jc w:val="both"/>
            </w:pPr>
          </w:p>
        </w:tc>
      </w:tr>
    </w:tbl>
    <w:p w:rsidR="004C6A3B" w:rsidRPr="00382DD2" w:rsidRDefault="004C6A3B" w:rsidP="00044B03">
      <w:pPr>
        <w:ind w:firstLine="709"/>
        <w:jc w:val="both"/>
        <w:rPr>
          <w:b/>
        </w:rPr>
      </w:pPr>
    </w:p>
    <w:p w:rsidR="004C6A3B" w:rsidRPr="00382DD2" w:rsidRDefault="004C6A3B" w:rsidP="00044B03">
      <w:pPr>
        <w:ind w:firstLine="709"/>
        <w:jc w:val="both"/>
        <w:rPr>
          <w:b/>
        </w:rPr>
      </w:pPr>
    </w:p>
    <w:p w:rsidR="004C6A3B" w:rsidRPr="00382DD2" w:rsidRDefault="004C6A3B" w:rsidP="00044B03">
      <w:pPr>
        <w:ind w:firstLine="709"/>
        <w:jc w:val="both"/>
        <w:rPr>
          <w:b/>
        </w:rPr>
      </w:pPr>
    </w:p>
    <w:p w:rsidR="004C6A3B" w:rsidRPr="00382DD2" w:rsidRDefault="004C6A3B" w:rsidP="00044B03">
      <w:pPr>
        <w:ind w:firstLine="709"/>
        <w:jc w:val="both"/>
        <w:rPr>
          <w:b/>
        </w:rPr>
      </w:pPr>
    </w:p>
    <w:p w:rsidR="00382DD2" w:rsidRPr="00382DD2" w:rsidRDefault="00382DD2" w:rsidP="00382DD2">
      <w:pPr>
        <w:ind w:firstLine="709"/>
        <w:jc w:val="both"/>
      </w:pPr>
    </w:p>
    <w:p w:rsidR="00382DD2" w:rsidRDefault="00382DD2" w:rsidP="00382DD2">
      <w:pPr>
        <w:ind w:firstLine="709"/>
        <w:jc w:val="both"/>
        <w:rPr>
          <w:b/>
          <w:sz w:val="28"/>
          <w:szCs w:val="28"/>
        </w:rPr>
      </w:pPr>
    </w:p>
    <w:p w:rsidR="00382DD2" w:rsidRDefault="00382DD2" w:rsidP="00382DD2">
      <w:pPr>
        <w:ind w:firstLine="709"/>
        <w:jc w:val="both"/>
        <w:rPr>
          <w:b/>
          <w:sz w:val="28"/>
          <w:szCs w:val="28"/>
        </w:rPr>
      </w:pPr>
    </w:p>
    <w:p w:rsidR="00382DD2" w:rsidRDefault="00382DD2" w:rsidP="00382DD2">
      <w:pPr>
        <w:ind w:firstLine="709"/>
        <w:jc w:val="both"/>
        <w:rPr>
          <w:b/>
          <w:sz w:val="28"/>
          <w:szCs w:val="28"/>
        </w:rPr>
      </w:pPr>
    </w:p>
    <w:p w:rsidR="009346FF" w:rsidRDefault="009346FF" w:rsidP="009346FF">
      <w:pPr>
        <w:jc w:val="right"/>
      </w:pPr>
      <w:r w:rsidRPr="00BB27F3">
        <w:lastRenderedPageBreak/>
        <w:t xml:space="preserve">Приложение </w:t>
      </w:r>
      <w:r>
        <w:t>3</w:t>
      </w:r>
      <w:r w:rsidRPr="00BB27F3">
        <w:t xml:space="preserve"> </w:t>
      </w:r>
    </w:p>
    <w:p w:rsidR="009346FF" w:rsidRDefault="009346FF" w:rsidP="009346FF">
      <w:pPr>
        <w:jc w:val="right"/>
      </w:pPr>
      <w:r>
        <w:t xml:space="preserve">к административному регламенту предоставления </w:t>
      </w:r>
    </w:p>
    <w:p w:rsidR="009346FF" w:rsidRDefault="009346FF" w:rsidP="009346FF">
      <w:pPr>
        <w:jc w:val="right"/>
        <w:rPr>
          <w:color w:val="000000"/>
        </w:rPr>
      </w:pPr>
      <w:r>
        <w:t xml:space="preserve">муниципальной услуги </w:t>
      </w:r>
      <w:r w:rsidRPr="009C6A63">
        <w:rPr>
          <w:color w:val="000000"/>
        </w:rPr>
        <w:t xml:space="preserve">«Организация отдыха детей </w:t>
      </w:r>
    </w:p>
    <w:p w:rsidR="009346FF" w:rsidRDefault="009346FF" w:rsidP="009346FF">
      <w:pPr>
        <w:jc w:val="right"/>
        <w:rPr>
          <w:color w:val="000000"/>
        </w:rPr>
      </w:pPr>
      <w:r w:rsidRPr="009C6A63">
        <w:rPr>
          <w:color w:val="000000"/>
        </w:rPr>
        <w:t>в</w:t>
      </w:r>
      <w:r>
        <w:rPr>
          <w:color w:val="000000"/>
        </w:rPr>
        <w:t xml:space="preserve"> каникулярное время»</w:t>
      </w:r>
    </w:p>
    <w:p w:rsidR="009346FF" w:rsidRDefault="009346FF" w:rsidP="009346FF">
      <w:pPr>
        <w:ind w:firstLine="709"/>
        <w:jc w:val="both"/>
        <w:rPr>
          <w:sz w:val="28"/>
          <w:szCs w:val="28"/>
        </w:rPr>
      </w:pPr>
    </w:p>
    <w:p w:rsidR="0001547C" w:rsidRPr="00667E72" w:rsidRDefault="0001547C" w:rsidP="009346FF">
      <w:pPr>
        <w:ind w:firstLine="709"/>
        <w:jc w:val="both"/>
        <w:rPr>
          <w:sz w:val="28"/>
          <w:szCs w:val="28"/>
        </w:rPr>
      </w:pPr>
    </w:p>
    <w:p w:rsidR="009346FF" w:rsidRPr="007C3359" w:rsidRDefault="009346FF" w:rsidP="009346FF">
      <w:pPr>
        <w:snapToGrid w:val="0"/>
        <w:ind w:firstLine="540"/>
        <w:jc w:val="center"/>
      </w:pPr>
    </w:p>
    <w:p w:rsidR="009346FF" w:rsidRPr="007C3359" w:rsidRDefault="009346FF" w:rsidP="009346FF">
      <w:pPr>
        <w:jc w:val="center"/>
      </w:pPr>
      <w:r w:rsidRPr="007C3359">
        <w:t xml:space="preserve">Образец заявления </w:t>
      </w:r>
    </w:p>
    <w:p w:rsidR="0001547C" w:rsidRPr="007C3359" w:rsidRDefault="009346FF" w:rsidP="009346FF">
      <w:pPr>
        <w:jc w:val="center"/>
      </w:pPr>
      <w:r w:rsidRPr="007C3359">
        <w:t xml:space="preserve">о приеме </w:t>
      </w:r>
      <w:r w:rsidR="0001547C" w:rsidRPr="007C3359">
        <w:t>ребенка в лагерь с дневным пребыванием детей</w:t>
      </w:r>
    </w:p>
    <w:p w:rsidR="0001547C" w:rsidRDefault="0001547C" w:rsidP="009346FF">
      <w:pPr>
        <w:jc w:val="center"/>
        <w:rPr>
          <w:b/>
        </w:rPr>
      </w:pPr>
    </w:p>
    <w:p w:rsidR="0001547C" w:rsidRDefault="0001547C" w:rsidP="009346FF">
      <w:pPr>
        <w:snapToGrid w:val="0"/>
        <w:ind w:firstLine="540"/>
        <w:jc w:val="center"/>
        <w:rPr>
          <w:b/>
        </w:rPr>
      </w:pPr>
    </w:p>
    <w:p w:rsidR="009346FF" w:rsidRPr="00FC1B1B" w:rsidRDefault="009346FF" w:rsidP="009346FF">
      <w:pPr>
        <w:ind w:firstLine="540"/>
        <w:jc w:val="right"/>
      </w:pPr>
      <w:r w:rsidRPr="00FC1B1B">
        <w:t>Директору МОУ ____________________</w:t>
      </w:r>
    </w:p>
    <w:p w:rsidR="009346FF" w:rsidRPr="00FC1B1B" w:rsidRDefault="0001547C" w:rsidP="009346FF">
      <w:pPr>
        <w:ind w:firstLine="540"/>
        <w:jc w:val="right"/>
      </w:pPr>
      <w:r>
        <w:t>__</w:t>
      </w:r>
      <w:r w:rsidR="009346FF" w:rsidRPr="00FC1B1B">
        <w:t>________________________ / Ф.И.О. /</w:t>
      </w:r>
      <w:r>
        <w:t xml:space="preserve">   </w:t>
      </w:r>
    </w:p>
    <w:p w:rsidR="009346FF" w:rsidRPr="00FC1B1B" w:rsidRDefault="009346FF" w:rsidP="009346FF">
      <w:pPr>
        <w:ind w:firstLine="540"/>
        <w:jc w:val="right"/>
      </w:pPr>
      <w:r w:rsidRPr="00FC1B1B">
        <w:t xml:space="preserve">от </w:t>
      </w:r>
      <w:r w:rsidR="003A26B3">
        <w:t xml:space="preserve">родителя (законного представителя) _                          </w:t>
      </w:r>
      <w:r w:rsidRPr="00FC1B1B">
        <w:t>___________________________________</w:t>
      </w:r>
    </w:p>
    <w:p w:rsidR="009346FF" w:rsidRDefault="009346FF" w:rsidP="009346FF">
      <w:pPr>
        <w:ind w:firstLine="540"/>
        <w:jc w:val="center"/>
      </w:pPr>
      <w:r w:rsidRPr="00FC1B1B">
        <w:t xml:space="preserve">                                                               </w:t>
      </w:r>
      <w:r>
        <w:t xml:space="preserve">    </w:t>
      </w:r>
      <w:r w:rsidRPr="00FC1B1B">
        <w:t xml:space="preserve"> </w:t>
      </w:r>
      <w:r w:rsidR="003A26B3">
        <w:t xml:space="preserve">              </w:t>
      </w:r>
      <w:r w:rsidRPr="00FC1B1B">
        <w:t xml:space="preserve">(фамилия И.О. родителей (законных </w:t>
      </w:r>
      <w:r>
        <w:t xml:space="preserve"> </w:t>
      </w:r>
    </w:p>
    <w:p w:rsidR="009346FF" w:rsidRPr="00FC1B1B" w:rsidRDefault="009346FF" w:rsidP="009346FF">
      <w:pPr>
        <w:ind w:firstLine="540"/>
        <w:jc w:val="center"/>
      </w:pPr>
      <w:r>
        <w:t xml:space="preserve">                                 </w:t>
      </w:r>
      <w:r w:rsidR="003A26B3">
        <w:t xml:space="preserve">                                                     </w:t>
      </w:r>
      <w:r>
        <w:t xml:space="preserve"> </w:t>
      </w:r>
      <w:r w:rsidRPr="00FC1B1B">
        <w:t>представителей)</w:t>
      </w:r>
    </w:p>
    <w:p w:rsidR="009346FF" w:rsidRPr="00FC1B1B" w:rsidRDefault="009346FF" w:rsidP="009346FF">
      <w:pPr>
        <w:ind w:firstLine="540"/>
        <w:jc w:val="center"/>
      </w:pPr>
      <w:r w:rsidRPr="00FC1B1B">
        <w:t xml:space="preserve">                                                                 </w:t>
      </w:r>
      <w:r>
        <w:t xml:space="preserve">           </w:t>
      </w:r>
      <w:r w:rsidR="003A26B3">
        <w:t xml:space="preserve">              </w:t>
      </w:r>
      <w:r w:rsidRPr="00FC1B1B">
        <w:t>проживающего (ей) __________________</w:t>
      </w:r>
      <w:r w:rsidRPr="00FC1B1B">
        <w:br/>
        <w:t xml:space="preserve">                                                                 </w:t>
      </w:r>
      <w:r>
        <w:t xml:space="preserve">                </w:t>
      </w:r>
      <w:r w:rsidR="003A26B3">
        <w:t xml:space="preserve">              </w:t>
      </w:r>
      <w:r>
        <w:t xml:space="preserve"> </w:t>
      </w:r>
      <w:r w:rsidRPr="00FC1B1B">
        <w:t>__________________________</w:t>
      </w:r>
      <w:r>
        <w:t>________</w:t>
      </w:r>
    </w:p>
    <w:p w:rsidR="009346FF" w:rsidRPr="00FC1B1B" w:rsidRDefault="009346FF" w:rsidP="009346FF">
      <w:pPr>
        <w:ind w:firstLine="540"/>
        <w:jc w:val="center"/>
      </w:pPr>
      <w:r w:rsidRPr="00FC1B1B">
        <w:t xml:space="preserve">                                                                </w:t>
      </w:r>
      <w:r>
        <w:t xml:space="preserve">     </w:t>
      </w:r>
      <w:r w:rsidR="003A26B3">
        <w:t xml:space="preserve">              (</w:t>
      </w:r>
      <w:r w:rsidRPr="00FC1B1B">
        <w:t>город, улица, дом, корпус, квартира)</w:t>
      </w:r>
    </w:p>
    <w:p w:rsidR="009346FF" w:rsidRPr="00FC1B1B" w:rsidRDefault="009346FF" w:rsidP="009346FF">
      <w:pPr>
        <w:ind w:firstLine="540"/>
        <w:jc w:val="center"/>
      </w:pPr>
      <w:r w:rsidRPr="00FC1B1B">
        <w:t xml:space="preserve">                                                                 </w:t>
      </w:r>
      <w:r>
        <w:t xml:space="preserve">       </w:t>
      </w:r>
      <w:r w:rsidR="003A26B3">
        <w:t xml:space="preserve">               </w:t>
      </w:r>
      <w:r>
        <w:t>_</w:t>
      </w:r>
      <w:r w:rsidRPr="00FC1B1B">
        <w:t>_________________________________</w:t>
      </w:r>
    </w:p>
    <w:p w:rsidR="009346FF" w:rsidRPr="00FC1B1B" w:rsidRDefault="009346FF" w:rsidP="009346FF">
      <w:pPr>
        <w:ind w:firstLine="540"/>
        <w:jc w:val="center"/>
      </w:pPr>
      <w:r w:rsidRPr="00FC1B1B">
        <w:t xml:space="preserve">                                       </w:t>
      </w:r>
      <w:r>
        <w:t xml:space="preserve">                             </w:t>
      </w:r>
      <w:r w:rsidR="003A26B3">
        <w:t xml:space="preserve">            </w:t>
      </w:r>
      <w:r>
        <w:t xml:space="preserve">    </w:t>
      </w:r>
      <w:r w:rsidRPr="00FC1B1B">
        <w:t>(телефон)</w:t>
      </w:r>
    </w:p>
    <w:p w:rsidR="00382DD2" w:rsidRPr="009346FF" w:rsidRDefault="009346FF" w:rsidP="009346FF">
      <w:pPr>
        <w:ind w:firstLine="709"/>
        <w:jc w:val="both"/>
      </w:pPr>
      <w:r>
        <w:rPr>
          <w:b/>
          <w:sz w:val="28"/>
          <w:szCs w:val="28"/>
        </w:rPr>
        <w:t xml:space="preserve">   </w:t>
      </w:r>
      <w:r>
        <w:t xml:space="preserve">                                                                      </w:t>
      </w:r>
    </w:p>
    <w:p w:rsidR="00382DD2" w:rsidRDefault="00382DD2" w:rsidP="009346FF">
      <w:pPr>
        <w:ind w:firstLine="709"/>
        <w:jc w:val="both"/>
      </w:pPr>
    </w:p>
    <w:p w:rsidR="0001547C" w:rsidRPr="009346FF" w:rsidRDefault="0001547C" w:rsidP="009346FF">
      <w:pPr>
        <w:ind w:firstLine="709"/>
        <w:jc w:val="both"/>
      </w:pPr>
    </w:p>
    <w:p w:rsidR="00382DD2" w:rsidRPr="009346FF" w:rsidRDefault="00382DD2" w:rsidP="003A26B3">
      <w:pPr>
        <w:jc w:val="center"/>
      </w:pPr>
      <w:r w:rsidRPr="009346FF">
        <w:t>ЗАЯВЛЕНИЕ</w:t>
      </w:r>
    </w:p>
    <w:p w:rsidR="00382DD2" w:rsidRPr="009346FF" w:rsidRDefault="00382DD2" w:rsidP="009346FF">
      <w:pPr>
        <w:ind w:firstLine="709"/>
        <w:jc w:val="both"/>
      </w:pPr>
    </w:p>
    <w:p w:rsidR="00382DD2" w:rsidRPr="009346FF" w:rsidRDefault="00382DD2" w:rsidP="009346FF">
      <w:pPr>
        <w:ind w:firstLine="709"/>
        <w:jc w:val="both"/>
      </w:pPr>
      <w:r w:rsidRPr="009346FF">
        <w:t>Прошу принять моего ребенка (сына, дочь)_______________________</w:t>
      </w:r>
      <w:r w:rsidR="003A26B3">
        <w:t>__________________</w:t>
      </w:r>
    </w:p>
    <w:p w:rsidR="00382DD2" w:rsidRPr="009346FF" w:rsidRDefault="00382DD2" w:rsidP="009346FF">
      <w:pPr>
        <w:ind w:firstLine="709"/>
        <w:jc w:val="both"/>
      </w:pPr>
      <w:r w:rsidRPr="009346FF">
        <w:t>__________________________________________________________________</w:t>
      </w:r>
      <w:r w:rsidR="003A26B3">
        <w:t>____________</w:t>
      </w:r>
    </w:p>
    <w:p w:rsidR="00382DD2" w:rsidRPr="009346FF" w:rsidRDefault="003A26B3" w:rsidP="009346FF">
      <w:pPr>
        <w:ind w:firstLine="709"/>
        <w:jc w:val="both"/>
      </w:pPr>
      <w:r>
        <w:t xml:space="preserve">                                                     </w:t>
      </w:r>
      <w:r w:rsidR="00382DD2" w:rsidRPr="009346FF">
        <w:t>(фамилия, имя, отчество)</w:t>
      </w:r>
    </w:p>
    <w:p w:rsidR="00382DD2" w:rsidRPr="009346FF" w:rsidRDefault="00382DD2" w:rsidP="009346FF">
      <w:pPr>
        <w:ind w:firstLine="709"/>
        <w:jc w:val="both"/>
      </w:pPr>
      <w:r w:rsidRPr="009346FF">
        <w:t>__________________________________________________________________</w:t>
      </w:r>
      <w:r w:rsidR="003A26B3">
        <w:t>____________</w:t>
      </w:r>
    </w:p>
    <w:p w:rsidR="00382DD2" w:rsidRPr="009346FF" w:rsidRDefault="003A26B3" w:rsidP="009346FF">
      <w:pPr>
        <w:ind w:firstLine="709"/>
        <w:jc w:val="both"/>
      </w:pPr>
      <w:r>
        <w:t xml:space="preserve">                                          </w:t>
      </w:r>
      <w:r w:rsidR="00382DD2" w:rsidRPr="009346FF">
        <w:t>(дата рождения, место проживания)</w:t>
      </w:r>
    </w:p>
    <w:p w:rsidR="00382DD2" w:rsidRPr="009346FF" w:rsidRDefault="00382DD2" w:rsidP="009346FF">
      <w:pPr>
        <w:ind w:firstLine="709"/>
        <w:jc w:val="both"/>
      </w:pPr>
      <w:r w:rsidRPr="009346FF">
        <w:t>___________________________________ в ______________</w:t>
      </w:r>
      <w:r w:rsidR="003A26B3">
        <w:t>___________________________</w:t>
      </w:r>
      <w:r w:rsidRPr="009346FF">
        <w:t xml:space="preserve"> </w:t>
      </w:r>
    </w:p>
    <w:p w:rsidR="00382DD2" w:rsidRPr="009346FF" w:rsidRDefault="00382DD2" w:rsidP="009346FF">
      <w:pPr>
        <w:ind w:firstLine="709"/>
        <w:jc w:val="both"/>
      </w:pPr>
    </w:p>
    <w:p w:rsidR="00382DD2" w:rsidRDefault="00382DD2" w:rsidP="009346FF">
      <w:pPr>
        <w:ind w:firstLine="709"/>
        <w:jc w:val="both"/>
      </w:pPr>
      <w:r w:rsidRPr="009346FF">
        <w:t>С Уставом, лицензией, свидетельством об аккредитации, режимом работы образовательного учреждения</w:t>
      </w:r>
      <w:r w:rsidR="003A26B3">
        <w:t xml:space="preserve"> </w:t>
      </w:r>
      <w:r w:rsidRPr="009346FF">
        <w:t>__________________________________</w:t>
      </w:r>
      <w:r w:rsidR="003A26B3">
        <w:t>________________________</w:t>
      </w:r>
    </w:p>
    <w:p w:rsidR="00382DD2" w:rsidRPr="009346FF" w:rsidRDefault="003A26B3" w:rsidP="003A26B3">
      <w:pPr>
        <w:jc w:val="both"/>
      </w:pPr>
      <w:r>
        <w:t>_____________</w:t>
      </w:r>
      <w:r w:rsidR="00382DD2" w:rsidRPr="009346FF">
        <w:t>________________________________________________</w:t>
      </w:r>
      <w:r>
        <w:t>__________</w:t>
      </w:r>
      <w:r w:rsidR="00382DD2" w:rsidRPr="009346FF">
        <w:t xml:space="preserve"> ознакомлен(а).</w:t>
      </w:r>
    </w:p>
    <w:p w:rsidR="00382DD2" w:rsidRPr="009346FF" w:rsidRDefault="003A26B3" w:rsidP="009346FF">
      <w:pPr>
        <w:ind w:firstLine="709"/>
        <w:jc w:val="both"/>
      </w:pPr>
      <w:r>
        <w:t xml:space="preserve">                             </w:t>
      </w:r>
      <w:r w:rsidR="00382DD2" w:rsidRPr="009346FF">
        <w:t>(наименование учреждения)</w:t>
      </w:r>
    </w:p>
    <w:p w:rsidR="00382DD2" w:rsidRPr="009346FF" w:rsidRDefault="00382DD2" w:rsidP="009346FF">
      <w:pPr>
        <w:ind w:firstLine="709"/>
        <w:jc w:val="both"/>
      </w:pPr>
    </w:p>
    <w:p w:rsidR="00382DD2" w:rsidRPr="009346FF" w:rsidRDefault="00382DD2" w:rsidP="009346FF">
      <w:pPr>
        <w:ind w:firstLine="709"/>
        <w:jc w:val="both"/>
      </w:pPr>
      <w:r w:rsidRPr="009346FF">
        <w:t xml:space="preserve">__________________ </w:t>
      </w:r>
      <w:r w:rsidR="003A26B3">
        <w:t>«</w:t>
      </w:r>
      <w:r w:rsidRPr="009346FF">
        <w:t>___</w:t>
      </w:r>
      <w:r w:rsidR="003A26B3">
        <w:t xml:space="preserve">» </w:t>
      </w:r>
      <w:r w:rsidRPr="009346FF">
        <w:t xml:space="preserve"> _____________ 201__ года</w:t>
      </w:r>
    </w:p>
    <w:p w:rsidR="00382DD2" w:rsidRPr="009346FF" w:rsidRDefault="00382DD2" w:rsidP="009346FF">
      <w:pPr>
        <w:ind w:firstLine="709"/>
        <w:jc w:val="both"/>
      </w:pPr>
      <w:r w:rsidRPr="009346FF">
        <w:t xml:space="preserve">           (подпись)</w:t>
      </w:r>
    </w:p>
    <w:p w:rsidR="00382DD2" w:rsidRDefault="00382DD2" w:rsidP="009346FF">
      <w:pPr>
        <w:ind w:firstLine="709"/>
        <w:jc w:val="both"/>
      </w:pPr>
    </w:p>
    <w:p w:rsidR="00382DD2" w:rsidRPr="009346FF" w:rsidRDefault="00382DD2" w:rsidP="009346FF">
      <w:pPr>
        <w:ind w:firstLine="709"/>
        <w:jc w:val="both"/>
      </w:pPr>
      <w:r w:rsidRPr="009346FF">
        <w:t>Контрольный талон № ______</w:t>
      </w:r>
    </w:p>
    <w:p w:rsidR="00382DD2" w:rsidRPr="009346FF" w:rsidRDefault="00382DD2" w:rsidP="009346FF">
      <w:pPr>
        <w:ind w:firstLine="709"/>
        <w:jc w:val="both"/>
      </w:pPr>
      <w:r w:rsidRPr="009346FF">
        <w:t>Отметка о сдаче документов:</w:t>
      </w:r>
    </w:p>
    <w:p w:rsidR="00382DD2" w:rsidRPr="009346FF" w:rsidRDefault="00382DD2" w:rsidP="009346FF">
      <w:pPr>
        <w:ind w:firstLine="709"/>
        <w:jc w:val="both"/>
      </w:pPr>
      <w:r w:rsidRPr="009346FF">
        <w:t>1.</w:t>
      </w:r>
      <w:r w:rsidR="003A26B3">
        <w:t xml:space="preserve"> </w:t>
      </w:r>
      <w:r w:rsidRPr="009346FF">
        <w:t>Заявление</w:t>
      </w:r>
      <w:r w:rsidR="003A26B3">
        <w:t>.</w:t>
      </w:r>
    </w:p>
    <w:p w:rsidR="00382DD2" w:rsidRPr="009346FF" w:rsidRDefault="00382DD2" w:rsidP="009346FF">
      <w:pPr>
        <w:ind w:firstLine="709"/>
        <w:jc w:val="both"/>
      </w:pPr>
      <w:r w:rsidRPr="009346FF">
        <w:t>2. Копия свидетельства о рождении (заверяется в ОУ)</w:t>
      </w:r>
      <w:r w:rsidR="003A26B3">
        <w:t>.</w:t>
      </w:r>
    </w:p>
    <w:p w:rsidR="00382DD2" w:rsidRPr="009346FF" w:rsidRDefault="00382DD2" w:rsidP="009346FF">
      <w:pPr>
        <w:ind w:firstLine="709"/>
        <w:jc w:val="both"/>
      </w:pPr>
      <w:r w:rsidRPr="009346FF">
        <w:t>3.</w:t>
      </w:r>
      <w:r w:rsidR="003A26B3">
        <w:t xml:space="preserve"> </w:t>
      </w:r>
      <w:r w:rsidRPr="009346FF">
        <w:t>Справка с места учебы ребенка (для прибывших из других образовательных учреждений Весьегонского района)</w:t>
      </w:r>
      <w:r w:rsidR="003A26B3">
        <w:t>.</w:t>
      </w:r>
    </w:p>
    <w:p w:rsidR="00382DD2" w:rsidRPr="009346FF" w:rsidRDefault="00382DD2" w:rsidP="009346FF">
      <w:pPr>
        <w:ind w:firstLine="709"/>
        <w:jc w:val="both"/>
      </w:pPr>
      <w:r w:rsidRPr="009346FF">
        <w:t>4. Другие документы (указать какие)</w:t>
      </w:r>
    </w:p>
    <w:p w:rsidR="00382DD2" w:rsidRPr="009346FF" w:rsidRDefault="00382DD2" w:rsidP="009346FF">
      <w:pPr>
        <w:ind w:firstLine="709"/>
        <w:jc w:val="both"/>
      </w:pPr>
      <w:r w:rsidRPr="009346FF">
        <w:t>_________________________________________________________________</w:t>
      </w:r>
      <w:r w:rsidR="003A26B3">
        <w:t>______________</w:t>
      </w:r>
    </w:p>
    <w:p w:rsidR="00382DD2" w:rsidRPr="009346FF" w:rsidRDefault="003A26B3" w:rsidP="009346FF">
      <w:pPr>
        <w:ind w:firstLine="709"/>
        <w:jc w:val="both"/>
      </w:pPr>
      <w:r>
        <w:t xml:space="preserve">                 </w:t>
      </w:r>
      <w:r w:rsidR="00382DD2" w:rsidRPr="009346FF">
        <w:t xml:space="preserve">  М.П.</w:t>
      </w:r>
    </w:p>
    <w:p w:rsidR="00382DD2" w:rsidRPr="009346FF" w:rsidRDefault="00382DD2" w:rsidP="009346FF">
      <w:pPr>
        <w:ind w:firstLine="709"/>
        <w:jc w:val="both"/>
      </w:pPr>
    </w:p>
    <w:p w:rsidR="00382DD2" w:rsidRPr="009346FF" w:rsidRDefault="00382DD2" w:rsidP="009346FF">
      <w:pPr>
        <w:ind w:firstLine="709"/>
        <w:jc w:val="both"/>
      </w:pPr>
      <w:r w:rsidRPr="009346FF">
        <w:t>Документы получил _________________________</w:t>
      </w:r>
    </w:p>
    <w:p w:rsidR="00382DD2" w:rsidRPr="009346FF" w:rsidRDefault="003A26B3" w:rsidP="009346FF">
      <w:pPr>
        <w:ind w:firstLine="709"/>
        <w:jc w:val="both"/>
      </w:pPr>
      <w:r>
        <w:t>«</w:t>
      </w:r>
      <w:r w:rsidR="00382DD2" w:rsidRPr="009346FF">
        <w:t>___</w:t>
      </w:r>
      <w:r>
        <w:t xml:space="preserve">» </w:t>
      </w:r>
      <w:r w:rsidR="00382DD2" w:rsidRPr="009346FF">
        <w:t xml:space="preserve"> _____________ 20__ года</w:t>
      </w:r>
    </w:p>
    <w:p w:rsidR="00382DD2" w:rsidRPr="009346FF" w:rsidRDefault="00382DD2" w:rsidP="009346FF">
      <w:pPr>
        <w:ind w:firstLine="709"/>
        <w:jc w:val="both"/>
      </w:pPr>
    </w:p>
    <w:p w:rsidR="003A26B3" w:rsidRDefault="003A26B3" w:rsidP="003A26B3">
      <w:pPr>
        <w:jc w:val="right"/>
      </w:pPr>
      <w:r w:rsidRPr="00BB27F3">
        <w:lastRenderedPageBreak/>
        <w:t xml:space="preserve">Приложение </w:t>
      </w:r>
      <w:r>
        <w:t>4</w:t>
      </w:r>
      <w:r w:rsidRPr="00BB27F3">
        <w:t xml:space="preserve"> </w:t>
      </w:r>
    </w:p>
    <w:p w:rsidR="003A26B3" w:rsidRDefault="003A26B3" w:rsidP="003A26B3">
      <w:pPr>
        <w:jc w:val="right"/>
      </w:pPr>
      <w:r>
        <w:t xml:space="preserve">к административному регламенту предоставления </w:t>
      </w:r>
    </w:p>
    <w:p w:rsidR="003A26B3" w:rsidRDefault="003A26B3" w:rsidP="003A26B3">
      <w:pPr>
        <w:jc w:val="right"/>
        <w:rPr>
          <w:color w:val="000000"/>
        </w:rPr>
      </w:pPr>
      <w:r>
        <w:t xml:space="preserve">муниципальной услуги </w:t>
      </w:r>
      <w:r w:rsidRPr="009C6A63">
        <w:rPr>
          <w:color w:val="000000"/>
        </w:rPr>
        <w:t xml:space="preserve">«Организация отдыха детей </w:t>
      </w:r>
    </w:p>
    <w:p w:rsidR="003A26B3" w:rsidRDefault="003A26B3" w:rsidP="003A26B3">
      <w:pPr>
        <w:jc w:val="right"/>
        <w:rPr>
          <w:color w:val="000000"/>
        </w:rPr>
      </w:pPr>
      <w:r w:rsidRPr="009C6A63">
        <w:rPr>
          <w:color w:val="000000"/>
        </w:rPr>
        <w:t>в</w:t>
      </w:r>
      <w:r>
        <w:rPr>
          <w:color w:val="000000"/>
        </w:rPr>
        <w:t xml:space="preserve"> каникулярное время»</w:t>
      </w:r>
    </w:p>
    <w:p w:rsidR="00C27740" w:rsidRPr="003A26B3" w:rsidRDefault="004C6A3B" w:rsidP="00044B03">
      <w:pPr>
        <w:ind w:firstLine="709"/>
        <w:jc w:val="both"/>
      </w:pPr>
      <w:r w:rsidRPr="003A26B3">
        <w:t xml:space="preserve">                                                            </w:t>
      </w:r>
    </w:p>
    <w:p w:rsidR="00C27740" w:rsidRDefault="00C27740" w:rsidP="00044B03">
      <w:pPr>
        <w:ind w:firstLine="709"/>
        <w:jc w:val="both"/>
      </w:pPr>
    </w:p>
    <w:p w:rsidR="007C3359" w:rsidRPr="003A26B3" w:rsidRDefault="007C3359" w:rsidP="00044B03">
      <w:pPr>
        <w:ind w:firstLine="709"/>
        <w:jc w:val="both"/>
      </w:pPr>
    </w:p>
    <w:p w:rsidR="0001547C" w:rsidRPr="0001547C" w:rsidRDefault="0001547C" w:rsidP="0001547C">
      <w:pPr>
        <w:tabs>
          <w:tab w:val="left" w:pos="1260"/>
        </w:tabs>
        <w:ind w:left="-108" w:right="-99"/>
        <w:jc w:val="center"/>
      </w:pPr>
      <w:r w:rsidRPr="0001547C">
        <w:t xml:space="preserve">Образец договора </w:t>
      </w:r>
    </w:p>
    <w:p w:rsidR="0001547C" w:rsidRPr="0001547C" w:rsidRDefault="0001547C" w:rsidP="0001547C">
      <w:pPr>
        <w:tabs>
          <w:tab w:val="left" w:pos="1260"/>
        </w:tabs>
        <w:ind w:left="-108" w:right="-99"/>
        <w:jc w:val="center"/>
      </w:pPr>
      <w:r w:rsidRPr="0001547C">
        <w:t>об оказании услуги по организации отдыха ребенка</w:t>
      </w:r>
    </w:p>
    <w:p w:rsidR="00C27740" w:rsidRDefault="00C27740" w:rsidP="003A26B3">
      <w:pPr>
        <w:jc w:val="center"/>
      </w:pPr>
    </w:p>
    <w:p w:rsidR="007C3359" w:rsidRPr="003A26B3" w:rsidRDefault="007C3359" w:rsidP="003A26B3">
      <w:pPr>
        <w:jc w:val="center"/>
      </w:pPr>
    </w:p>
    <w:p w:rsidR="00382DD2" w:rsidRPr="003A26B3" w:rsidRDefault="00382DD2" w:rsidP="003A26B3">
      <w:pPr>
        <w:tabs>
          <w:tab w:val="left" w:pos="345"/>
          <w:tab w:val="center" w:pos="4677"/>
        </w:tabs>
        <w:jc w:val="center"/>
        <w:rPr>
          <w:b/>
        </w:rPr>
      </w:pPr>
      <w:r w:rsidRPr="003A26B3">
        <w:rPr>
          <w:b/>
        </w:rPr>
        <w:t>ДОГОВОР</w:t>
      </w:r>
    </w:p>
    <w:p w:rsidR="003A26B3" w:rsidRDefault="00382DD2" w:rsidP="003A26B3">
      <w:pPr>
        <w:jc w:val="center"/>
        <w:rPr>
          <w:b/>
        </w:rPr>
      </w:pPr>
      <w:r w:rsidRPr="003A26B3">
        <w:rPr>
          <w:b/>
        </w:rPr>
        <w:t>(общий)</w:t>
      </w:r>
    </w:p>
    <w:p w:rsidR="00382DD2" w:rsidRPr="003A26B3" w:rsidRDefault="00382DD2" w:rsidP="003A26B3">
      <w:pPr>
        <w:ind w:firstLine="709"/>
        <w:jc w:val="center"/>
        <w:rPr>
          <w:b/>
        </w:rPr>
      </w:pPr>
    </w:p>
    <w:p w:rsidR="00382DD2" w:rsidRPr="003A26B3" w:rsidRDefault="00382DD2" w:rsidP="00382DD2">
      <w:pPr>
        <w:ind w:firstLine="709"/>
        <w:jc w:val="both"/>
      </w:pPr>
      <w:r w:rsidRPr="003A26B3">
        <w:t>«____»</w:t>
      </w:r>
      <w:r w:rsidR="003A26B3">
        <w:t xml:space="preserve"> </w:t>
      </w:r>
      <w:r w:rsidRPr="003A26B3">
        <w:t>_________</w:t>
      </w:r>
      <w:r w:rsidR="003A26B3">
        <w:t xml:space="preserve">__ </w:t>
      </w:r>
      <w:r w:rsidRPr="003A26B3">
        <w:t>20___</w:t>
      </w:r>
      <w:r w:rsidR="0001547C">
        <w:t xml:space="preserve"> </w:t>
      </w:r>
      <w:r w:rsidRPr="003A26B3">
        <w:t>г.</w:t>
      </w:r>
    </w:p>
    <w:p w:rsidR="00382DD2" w:rsidRPr="003A26B3" w:rsidRDefault="00382DD2" w:rsidP="00382DD2">
      <w:pPr>
        <w:ind w:firstLine="709"/>
        <w:jc w:val="both"/>
      </w:pPr>
    </w:p>
    <w:p w:rsidR="00382DD2" w:rsidRPr="003A26B3" w:rsidRDefault="00382DD2" w:rsidP="00382DD2">
      <w:pPr>
        <w:tabs>
          <w:tab w:val="left" w:pos="9900"/>
          <w:tab w:val="left" w:pos="10080"/>
        </w:tabs>
        <w:ind w:firstLine="709"/>
        <w:jc w:val="both"/>
      </w:pPr>
      <w:r w:rsidRPr="003A26B3">
        <w:t>Муниципальное образовательное учреждение ___________________________________, именуемое в дальнейшем МОУ, в лице директора _________________________________, действующей на основании Устава МОУ, с одной стороны, и родитель (законный представитель)</w:t>
      </w:r>
      <w:r w:rsidR="003A26B3">
        <w:t xml:space="preserve"> </w:t>
      </w:r>
      <w:r w:rsidRPr="003A26B3">
        <w:t>________________________________________________________________</w:t>
      </w:r>
      <w:r w:rsidR="003A26B3">
        <w:t>____________________,</w:t>
      </w:r>
    </w:p>
    <w:p w:rsidR="00382DD2" w:rsidRPr="003A26B3" w:rsidRDefault="00382DD2" w:rsidP="003A26B3">
      <w:pPr>
        <w:jc w:val="both"/>
      </w:pPr>
      <w:r w:rsidRPr="003A26B3">
        <w:t>именуемый в дальнейшем Родитель учащегося , с другой стороны, заключили настоящий договор о следующем:</w:t>
      </w:r>
    </w:p>
    <w:p w:rsidR="00382DD2" w:rsidRPr="003A26B3" w:rsidRDefault="00382DD2" w:rsidP="00382DD2">
      <w:pPr>
        <w:ind w:firstLine="709"/>
        <w:jc w:val="both"/>
      </w:pPr>
    </w:p>
    <w:p w:rsidR="00382DD2" w:rsidRPr="003A26B3" w:rsidRDefault="00382DD2" w:rsidP="00382DD2">
      <w:pPr>
        <w:ind w:firstLine="709"/>
        <w:jc w:val="both"/>
        <w:rPr>
          <w:b/>
        </w:rPr>
      </w:pPr>
      <w:r w:rsidRPr="003A26B3">
        <w:rPr>
          <w:b/>
        </w:rPr>
        <w:t>1.</w:t>
      </w:r>
      <w:r w:rsidR="0001547C">
        <w:rPr>
          <w:b/>
        </w:rPr>
        <w:t xml:space="preserve"> </w:t>
      </w:r>
      <w:r w:rsidRPr="003A26B3">
        <w:rPr>
          <w:b/>
        </w:rPr>
        <w:t>МОУ обязуется:</w:t>
      </w:r>
    </w:p>
    <w:p w:rsidR="00382DD2" w:rsidRPr="003A26B3" w:rsidRDefault="00382DD2" w:rsidP="00382DD2">
      <w:pPr>
        <w:ind w:firstLine="709"/>
        <w:jc w:val="both"/>
        <w:rPr>
          <w:b/>
        </w:rPr>
      </w:pPr>
    </w:p>
    <w:p w:rsidR="00382DD2" w:rsidRPr="003A26B3" w:rsidRDefault="00382DD2" w:rsidP="00382DD2">
      <w:pPr>
        <w:ind w:firstLine="709"/>
        <w:jc w:val="both"/>
      </w:pPr>
      <w:r w:rsidRPr="003A26B3">
        <w:t>1.1. Зачислить ребенка в __________ лагерь отдыха с дневным пребыванием  на основании _________________________</w:t>
      </w:r>
    </w:p>
    <w:p w:rsidR="00382DD2" w:rsidRPr="003A26B3" w:rsidRDefault="00382DD2" w:rsidP="00382DD2">
      <w:pPr>
        <w:ind w:firstLine="709"/>
        <w:jc w:val="both"/>
      </w:pPr>
      <w:r w:rsidRPr="003A26B3">
        <w:t>1.2. Обеспечить охрану жизни и укрепление физического и психологического здоровья ребенка, его интеллектуальное, физическое и личностное развитие; развитие его творческих способностей и интересов; осуществлять индивидуальный подход к ребенку, учитывая особенности его развития; заботится об эмоциональном благополучии ребенка.</w:t>
      </w:r>
    </w:p>
    <w:p w:rsidR="00382DD2" w:rsidRPr="003A26B3" w:rsidRDefault="00382DD2" w:rsidP="00382DD2">
      <w:pPr>
        <w:ind w:firstLine="709"/>
        <w:jc w:val="both"/>
      </w:pPr>
      <w:r w:rsidRPr="003A26B3">
        <w:t>1.3. Организовывать деятельность ребенка в соответствии с его возрастом, индивидуальными особенностями, содержанием образовательной программы.</w:t>
      </w:r>
    </w:p>
    <w:p w:rsidR="00382DD2" w:rsidRPr="003A26B3" w:rsidRDefault="00382DD2" w:rsidP="00382DD2">
      <w:pPr>
        <w:ind w:firstLine="709"/>
        <w:jc w:val="both"/>
      </w:pPr>
      <w:r w:rsidRPr="003A26B3">
        <w:t>1.4. Осуществлять медицинское обслуживание ребенка:</w:t>
      </w:r>
    </w:p>
    <w:p w:rsidR="00382DD2" w:rsidRPr="003A26B3" w:rsidRDefault="00382DD2" w:rsidP="00382DD2">
      <w:pPr>
        <w:ind w:firstLine="709"/>
        <w:jc w:val="both"/>
      </w:pPr>
      <w:r w:rsidRPr="003A26B3">
        <w:t>Лечебно-профилактические мероприятия__________________________________________ _____________________________________________________________________________</w:t>
      </w:r>
    </w:p>
    <w:p w:rsidR="00382DD2" w:rsidRPr="003A26B3" w:rsidRDefault="00382DD2" w:rsidP="00382DD2">
      <w:pPr>
        <w:ind w:firstLine="709"/>
        <w:jc w:val="both"/>
      </w:pPr>
      <w:r w:rsidRPr="003A26B3">
        <w:t>Оздоровительные мероприятия___________________________________________________ _____________________________________________________________________________</w:t>
      </w:r>
    </w:p>
    <w:p w:rsidR="00382DD2" w:rsidRPr="003A26B3" w:rsidRDefault="00382DD2" w:rsidP="00382DD2">
      <w:pPr>
        <w:ind w:firstLine="709"/>
        <w:jc w:val="both"/>
      </w:pPr>
      <w:r w:rsidRPr="003A26B3">
        <w:t>1.5. Обеспечить ребенка сбалансированным питанием, необходимым для его нормального  роста и развития _______________________ в день.</w:t>
      </w:r>
    </w:p>
    <w:p w:rsidR="00382DD2" w:rsidRPr="003A26B3" w:rsidRDefault="00382DD2" w:rsidP="00382DD2">
      <w:pPr>
        <w:ind w:firstLine="709"/>
        <w:jc w:val="both"/>
      </w:pPr>
      <w:r w:rsidRPr="003A26B3">
        <w:t>1.9. Сохранять место за ребенком в случае  его болезни.</w:t>
      </w:r>
    </w:p>
    <w:p w:rsidR="00382DD2" w:rsidRPr="003A26B3" w:rsidRDefault="00382DD2" w:rsidP="00382DD2">
      <w:pPr>
        <w:ind w:firstLine="709"/>
        <w:jc w:val="both"/>
      </w:pPr>
      <w:r w:rsidRPr="003A26B3">
        <w:t>1.10. Оказывать квалифицированную помощь Родителю в воспитании и оздоровлении ребенка.</w:t>
      </w:r>
    </w:p>
    <w:p w:rsidR="00382DD2" w:rsidRPr="003A26B3" w:rsidRDefault="00382DD2" w:rsidP="00382DD2">
      <w:pPr>
        <w:ind w:firstLine="709"/>
        <w:jc w:val="both"/>
      </w:pPr>
      <w:r w:rsidRPr="003A26B3">
        <w:t>1.12. Соблюдать настоящий договор.</w:t>
      </w:r>
    </w:p>
    <w:p w:rsidR="00382DD2" w:rsidRPr="003A26B3" w:rsidRDefault="00382DD2" w:rsidP="00382DD2">
      <w:pPr>
        <w:ind w:firstLine="709"/>
        <w:jc w:val="both"/>
      </w:pPr>
      <w:r w:rsidRPr="003A26B3">
        <w:t>1.13. Знакомить Родителей с Уставом и локальными актами образовательного учреждения.</w:t>
      </w:r>
    </w:p>
    <w:p w:rsidR="00382DD2" w:rsidRPr="003A26B3" w:rsidRDefault="00382DD2" w:rsidP="00382DD2">
      <w:pPr>
        <w:ind w:firstLine="709"/>
        <w:jc w:val="both"/>
      </w:pPr>
      <w:r w:rsidRPr="003A26B3">
        <w:t>1.14. Обеспечить сохранность имущества ребенка.</w:t>
      </w:r>
    </w:p>
    <w:p w:rsidR="00382DD2" w:rsidRPr="003A26B3" w:rsidRDefault="00382DD2" w:rsidP="00382DD2">
      <w:pPr>
        <w:ind w:firstLine="709"/>
        <w:jc w:val="both"/>
        <w:rPr>
          <w:b/>
        </w:rPr>
      </w:pPr>
    </w:p>
    <w:p w:rsidR="00382DD2" w:rsidRPr="003A26B3" w:rsidRDefault="00382DD2" w:rsidP="00382DD2">
      <w:pPr>
        <w:ind w:firstLine="709"/>
        <w:jc w:val="both"/>
        <w:rPr>
          <w:b/>
        </w:rPr>
      </w:pPr>
      <w:r w:rsidRPr="003A26B3">
        <w:rPr>
          <w:b/>
        </w:rPr>
        <w:t>2. Родитель обязуется:</w:t>
      </w:r>
    </w:p>
    <w:p w:rsidR="00382DD2" w:rsidRPr="003A26B3" w:rsidRDefault="00382DD2" w:rsidP="00382DD2">
      <w:pPr>
        <w:ind w:firstLine="709"/>
        <w:jc w:val="both"/>
        <w:rPr>
          <w:b/>
        </w:rPr>
      </w:pPr>
    </w:p>
    <w:p w:rsidR="00382DD2" w:rsidRPr="003A26B3" w:rsidRDefault="00382DD2" w:rsidP="00382DD2">
      <w:pPr>
        <w:ind w:firstLine="709"/>
        <w:jc w:val="both"/>
      </w:pPr>
      <w:r w:rsidRPr="003A26B3">
        <w:t>2.1.Соблюдать Устав МОУ и настоящий договор.</w:t>
      </w:r>
    </w:p>
    <w:p w:rsidR="00382DD2" w:rsidRPr="003A26B3" w:rsidRDefault="00382DD2" w:rsidP="00382DD2">
      <w:pPr>
        <w:ind w:firstLine="709"/>
        <w:jc w:val="both"/>
      </w:pPr>
      <w:r w:rsidRPr="003A26B3">
        <w:t>2.2. Вносить плату за содержание ребенка в размере __________ в срок_________________ _______________________</w:t>
      </w:r>
      <w:r w:rsidR="003A26B3">
        <w:t>.</w:t>
      </w:r>
    </w:p>
    <w:p w:rsidR="00382DD2" w:rsidRPr="003A26B3" w:rsidRDefault="00382DD2" w:rsidP="00382DD2">
      <w:pPr>
        <w:ind w:firstLine="709"/>
        <w:jc w:val="both"/>
      </w:pPr>
      <w:r w:rsidRPr="003A26B3">
        <w:t>2.3. Лично передавать и забирать ребенка у воспитателя, не передоверяя ребенка лицам, не достигшим 16 летнего возраста.</w:t>
      </w:r>
    </w:p>
    <w:p w:rsidR="00382DD2" w:rsidRPr="003A26B3" w:rsidRDefault="00382DD2" w:rsidP="00382DD2">
      <w:pPr>
        <w:ind w:firstLine="709"/>
        <w:jc w:val="both"/>
      </w:pPr>
      <w:r w:rsidRPr="003A26B3">
        <w:t>2.4.Приводить ребенка в опрятном виде; чистой одежде и обуви.</w:t>
      </w:r>
    </w:p>
    <w:p w:rsidR="00382DD2" w:rsidRPr="003A26B3" w:rsidRDefault="00382DD2" w:rsidP="00382DD2">
      <w:pPr>
        <w:ind w:firstLine="709"/>
        <w:jc w:val="both"/>
      </w:pPr>
      <w:r w:rsidRPr="003A26B3">
        <w:t>2.5.Информировать МОУ о предстоящем отсутствии ребенка, его болезни.</w:t>
      </w:r>
    </w:p>
    <w:p w:rsidR="00382DD2" w:rsidRPr="003A26B3" w:rsidRDefault="00382DD2" w:rsidP="00382DD2">
      <w:pPr>
        <w:ind w:firstLine="709"/>
        <w:jc w:val="both"/>
      </w:pPr>
      <w:r w:rsidRPr="003A26B3">
        <w:lastRenderedPageBreak/>
        <w:t>2.6. Взаимодействовать с МОУ по всем направлениям воспитания ребенка.</w:t>
      </w:r>
    </w:p>
    <w:p w:rsidR="00382DD2" w:rsidRPr="003A26B3" w:rsidRDefault="00382DD2" w:rsidP="00382DD2">
      <w:pPr>
        <w:ind w:firstLine="709"/>
        <w:jc w:val="both"/>
      </w:pPr>
      <w:r w:rsidRPr="003A26B3">
        <w:t>2.7. Оказывать посильную помощь в реализации уставных задач (охрана жизни ребенка, оздоровление, гигиеническое, культурно-эстетическое, экологическое, интеллектуальное, физическое воспитание, коррекционная работа в условиях семьи).</w:t>
      </w:r>
    </w:p>
    <w:p w:rsidR="00382DD2" w:rsidRPr="003A26B3" w:rsidRDefault="00382DD2" w:rsidP="00382DD2">
      <w:pPr>
        <w:ind w:firstLine="709"/>
        <w:jc w:val="both"/>
      </w:pPr>
      <w:r w:rsidRPr="003A26B3">
        <w:t>2.8. Посещать родительские собрания, открытые занятия и развлекательные мероприятия.</w:t>
      </w:r>
    </w:p>
    <w:p w:rsidR="00382DD2" w:rsidRPr="003A26B3" w:rsidRDefault="00382DD2" w:rsidP="00382DD2">
      <w:pPr>
        <w:ind w:firstLine="709"/>
        <w:jc w:val="both"/>
      </w:pPr>
      <w:r w:rsidRPr="003A26B3">
        <w:t>2.9. Соблюдать требования Учреждения, отвечающие педагогической этике.</w:t>
      </w:r>
    </w:p>
    <w:p w:rsidR="00382DD2" w:rsidRPr="003A26B3" w:rsidRDefault="00382DD2" w:rsidP="00382DD2">
      <w:pPr>
        <w:ind w:firstLine="709"/>
        <w:jc w:val="both"/>
        <w:rPr>
          <w:b/>
        </w:rPr>
      </w:pPr>
    </w:p>
    <w:p w:rsidR="00382DD2" w:rsidRPr="003A26B3" w:rsidRDefault="00382DD2" w:rsidP="00382DD2">
      <w:pPr>
        <w:ind w:firstLine="709"/>
        <w:jc w:val="both"/>
        <w:rPr>
          <w:b/>
        </w:rPr>
      </w:pPr>
      <w:r w:rsidRPr="003A26B3">
        <w:rPr>
          <w:b/>
        </w:rPr>
        <w:t>3. МОУ имеет право:</w:t>
      </w:r>
    </w:p>
    <w:p w:rsidR="00382DD2" w:rsidRPr="003A26B3" w:rsidRDefault="00382DD2" w:rsidP="00382DD2">
      <w:pPr>
        <w:ind w:firstLine="709"/>
        <w:jc w:val="both"/>
        <w:rPr>
          <w:b/>
        </w:rPr>
      </w:pPr>
    </w:p>
    <w:p w:rsidR="00382DD2" w:rsidRPr="003A26B3" w:rsidRDefault="00382DD2" w:rsidP="00382DD2">
      <w:pPr>
        <w:ind w:firstLine="709"/>
        <w:jc w:val="both"/>
      </w:pPr>
      <w:r w:rsidRPr="003A26B3">
        <w:t>3.1. Отчислить ребенка из учреждения при наличии медицинского заключения о состоянии здоровья ребенка, препятствующего его дальнейшему пребыван</w:t>
      </w:r>
      <w:r w:rsidR="003A26B3">
        <w:t>ию</w:t>
      </w:r>
      <w:r w:rsidRPr="003A26B3">
        <w:t xml:space="preserve"> </w:t>
      </w:r>
      <w:r w:rsidR="003A26B3">
        <w:t xml:space="preserve">в лагере </w:t>
      </w:r>
      <w:r w:rsidRPr="003A26B3">
        <w:t>отдыха с дневным пребыванием.</w:t>
      </w:r>
    </w:p>
    <w:p w:rsidR="00382DD2" w:rsidRPr="003A26B3" w:rsidRDefault="00382DD2" w:rsidP="00382DD2">
      <w:pPr>
        <w:ind w:firstLine="709"/>
        <w:jc w:val="both"/>
      </w:pPr>
      <w:r w:rsidRPr="003A26B3">
        <w:t>3.2. Ра</w:t>
      </w:r>
      <w:r w:rsidR="003A26B3">
        <w:t>с</w:t>
      </w:r>
      <w:r w:rsidRPr="003A26B3">
        <w:t>торгнуть настоящий договор досрочно по причине отсутствия ребенка в лагере отдыха</w:t>
      </w:r>
    </w:p>
    <w:p w:rsidR="00382DD2" w:rsidRPr="003A26B3" w:rsidRDefault="00382DD2" w:rsidP="00382DD2">
      <w:pPr>
        <w:ind w:firstLine="709"/>
        <w:jc w:val="both"/>
      </w:pPr>
      <w:r w:rsidRPr="003A26B3">
        <w:t>3.3. Вносить предложения по совершенствованию воспитания в семье.</w:t>
      </w:r>
    </w:p>
    <w:p w:rsidR="00382DD2" w:rsidRPr="003A26B3" w:rsidRDefault="00382DD2" w:rsidP="00382DD2">
      <w:pPr>
        <w:ind w:firstLine="709"/>
        <w:jc w:val="both"/>
      </w:pPr>
    </w:p>
    <w:p w:rsidR="00382DD2" w:rsidRPr="003A26B3" w:rsidRDefault="00382DD2" w:rsidP="00382DD2">
      <w:pPr>
        <w:ind w:firstLine="709"/>
        <w:jc w:val="both"/>
        <w:rPr>
          <w:b/>
        </w:rPr>
      </w:pPr>
      <w:r w:rsidRPr="003A26B3">
        <w:rPr>
          <w:b/>
        </w:rPr>
        <w:t>4. Родитель имеет право:</w:t>
      </w:r>
    </w:p>
    <w:p w:rsidR="00382DD2" w:rsidRPr="003A26B3" w:rsidRDefault="00382DD2" w:rsidP="00382DD2">
      <w:pPr>
        <w:ind w:firstLine="709"/>
        <w:jc w:val="both"/>
        <w:rPr>
          <w:b/>
        </w:rPr>
      </w:pPr>
    </w:p>
    <w:p w:rsidR="00382DD2" w:rsidRPr="003A26B3" w:rsidRDefault="00382DD2" w:rsidP="00382DD2">
      <w:pPr>
        <w:ind w:firstLine="709"/>
        <w:jc w:val="both"/>
      </w:pPr>
      <w:r w:rsidRPr="003A26B3">
        <w:t>4.1. Принимать участие в работе Совета педагогов МОУ с правом совещательного голоса.</w:t>
      </w:r>
    </w:p>
    <w:p w:rsidR="00382DD2" w:rsidRPr="003A26B3" w:rsidRDefault="00382DD2" w:rsidP="00382DD2">
      <w:pPr>
        <w:ind w:firstLine="709"/>
        <w:jc w:val="both"/>
      </w:pPr>
      <w:r w:rsidRPr="003A26B3">
        <w:t>4.2. Вносить предложения по улучшению работы с детьми в лагере отдыха  и по организации дополнительных услуг в МОУ.</w:t>
      </w:r>
    </w:p>
    <w:p w:rsidR="00382DD2" w:rsidRPr="003A26B3" w:rsidRDefault="00382DD2" w:rsidP="00382DD2">
      <w:pPr>
        <w:ind w:firstLine="709"/>
        <w:jc w:val="both"/>
      </w:pPr>
      <w:r w:rsidRPr="003A26B3">
        <w:t>4.3. Выбирать виды дополнительных услуг (кружки).</w:t>
      </w:r>
    </w:p>
    <w:p w:rsidR="00382DD2" w:rsidRPr="003A26B3" w:rsidRDefault="00382DD2" w:rsidP="00382DD2">
      <w:pPr>
        <w:ind w:firstLine="709"/>
        <w:jc w:val="both"/>
      </w:pPr>
      <w:r w:rsidRPr="003A26B3">
        <w:t>4.4. Требовать выполнения Устава МОУ и условий настоящего договора.</w:t>
      </w:r>
    </w:p>
    <w:p w:rsidR="00382DD2" w:rsidRPr="003A26B3" w:rsidRDefault="00382DD2" w:rsidP="00382DD2">
      <w:pPr>
        <w:ind w:firstLine="709"/>
        <w:jc w:val="both"/>
      </w:pPr>
    </w:p>
    <w:p w:rsidR="00382DD2" w:rsidRPr="003A26B3" w:rsidRDefault="00382DD2" w:rsidP="00382DD2">
      <w:pPr>
        <w:ind w:firstLine="709"/>
        <w:jc w:val="both"/>
        <w:rPr>
          <w:b/>
        </w:rPr>
      </w:pPr>
      <w:r w:rsidRPr="003A26B3">
        <w:rPr>
          <w:b/>
        </w:rPr>
        <w:t>5. Особые условия договора</w:t>
      </w:r>
    </w:p>
    <w:p w:rsidR="00382DD2" w:rsidRPr="003A26B3" w:rsidRDefault="00382DD2" w:rsidP="00382DD2">
      <w:pPr>
        <w:ind w:firstLine="709"/>
        <w:jc w:val="both"/>
        <w:rPr>
          <w:b/>
        </w:rPr>
      </w:pPr>
    </w:p>
    <w:p w:rsidR="00382DD2" w:rsidRPr="003A26B3" w:rsidRDefault="00382DD2" w:rsidP="00382DD2">
      <w:pPr>
        <w:ind w:firstLine="709"/>
        <w:jc w:val="both"/>
      </w:pPr>
      <w:r w:rsidRPr="003A26B3">
        <w:t>5.1. Договор вступает в силу с момента его подписания и может быть продлен, изменен, дополнен по соглашению сторон.</w:t>
      </w:r>
    </w:p>
    <w:p w:rsidR="00382DD2" w:rsidRPr="003A26B3" w:rsidRDefault="00382DD2" w:rsidP="00382DD2">
      <w:pPr>
        <w:ind w:firstLine="709"/>
        <w:jc w:val="both"/>
      </w:pPr>
      <w:r w:rsidRPr="003A26B3">
        <w:t xml:space="preserve"> Изменения, дополнения к договору оформляются в форме приложения к нему.</w:t>
      </w:r>
    </w:p>
    <w:p w:rsidR="00382DD2" w:rsidRPr="003A26B3" w:rsidRDefault="00382DD2" w:rsidP="00382DD2">
      <w:pPr>
        <w:ind w:firstLine="709"/>
        <w:jc w:val="both"/>
        <w:rPr>
          <w:b/>
        </w:rPr>
      </w:pPr>
    </w:p>
    <w:p w:rsidR="00382DD2" w:rsidRDefault="00382DD2" w:rsidP="00382DD2">
      <w:pPr>
        <w:ind w:firstLine="709"/>
        <w:jc w:val="both"/>
        <w:rPr>
          <w:b/>
        </w:rPr>
      </w:pPr>
      <w:r w:rsidRPr="003A26B3">
        <w:rPr>
          <w:b/>
        </w:rPr>
        <w:t>6. Ответственность сторон</w:t>
      </w:r>
    </w:p>
    <w:p w:rsidR="003A26B3" w:rsidRPr="003A26B3" w:rsidRDefault="003A26B3" w:rsidP="00382DD2">
      <w:pPr>
        <w:ind w:firstLine="709"/>
        <w:jc w:val="both"/>
        <w:rPr>
          <w:b/>
        </w:rPr>
      </w:pPr>
    </w:p>
    <w:p w:rsidR="00382DD2" w:rsidRPr="003A26B3" w:rsidRDefault="00382DD2" w:rsidP="00382DD2">
      <w:pPr>
        <w:ind w:firstLine="709"/>
        <w:jc w:val="both"/>
      </w:pPr>
      <w:r w:rsidRPr="003A26B3">
        <w:t>6.1. Стороны несут ответственность за неисполнение или ненадлежащие исполнение обязательств в соответствии с действующим законодательством.</w:t>
      </w:r>
    </w:p>
    <w:p w:rsidR="00382DD2" w:rsidRPr="003A26B3" w:rsidRDefault="00382DD2" w:rsidP="00382DD2">
      <w:pPr>
        <w:ind w:firstLine="709"/>
        <w:jc w:val="both"/>
      </w:pPr>
    </w:p>
    <w:p w:rsidR="00382DD2" w:rsidRPr="003A26B3" w:rsidRDefault="00382DD2" w:rsidP="00382DD2">
      <w:pPr>
        <w:ind w:firstLine="709"/>
        <w:jc w:val="both"/>
        <w:rPr>
          <w:b/>
        </w:rPr>
      </w:pPr>
      <w:r w:rsidRPr="003A26B3">
        <w:rPr>
          <w:b/>
        </w:rPr>
        <w:t>7. Срок действия договора</w:t>
      </w:r>
    </w:p>
    <w:p w:rsidR="00382DD2" w:rsidRPr="003A26B3" w:rsidRDefault="00382DD2" w:rsidP="00382DD2">
      <w:pPr>
        <w:ind w:firstLine="709"/>
        <w:jc w:val="both"/>
      </w:pPr>
    </w:p>
    <w:p w:rsidR="00382DD2" w:rsidRDefault="00382DD2" w:rsidP="00382DD2">
      <w:pPr>
        <w:ind w:firstLine="709"/>
        <w:jc w:val="both"/>
      </w:pPr>
      <w:r w:rsidRPr="003A26B3">
        <w:t>7.1.</w:t>
      </w:r>
      <w:r w:rsidR="0001547C">
        <w:t xml:space="preserve"> </w:t>
      </w:r>
      <w:r w:rsidRPr="003A26B3">
        <w:t>Срок действия договора с ____________________ по ___________________________</w:t>
      </w:r>
      <w:r w:rsidR="003A26B3">
        <w:t xml:space="preserve"> </w:t>
      </w:r>
      <w:r w:rsidRPr="003A26B3">
        <w:t>г.</w:t>
      </w:r>
    </w:p>
    <w:p w:rsidR="00382DD2" w:rsidRPr="003A26B3" w:rsidRDefault="00382DD2" w:rsidP="0001547C">
      <w:pPr>
        <w:jc w:val="both"/>
      </w:pPr>
      <w:r w:rsidRPr="003A26B3">
        <w:t>Договор составлен в 2-х экземплярах по одному для каждой из сторон.</w:t>
      </w:r>
    </w:p>
    <w:p w:rsidR="00382DD2" w:rsidRPr="003A26B3" w:rsidRDefault="00382DD2" w:rsidP="00382DD2">
      <w:pPr>
        <w:ind w:firstLine="709"/>
        <w:jc w:val="both"/>
      </w:pPr>
      <w:r w:rsidRPr="003A26B3">
        <w:t xml:space="preserve">                             </w:t>
      </w:r>
    </w:p>
    <w:p w:rsidR="00382DD2" w:rsidRPr="003A26B3" w:rsidRDefault="00382DD2" w:rsidP="007C3359">
      <w:pPr>
        <w:ind w:firstLine="709"/>
        <w:rPr>
          <w:b/>
        </w:rPr>
      </w:pPr>
      <w:r w:rsidRPr="003A26B3">
        <w:rPr>
          <w:b/>
        </w:rPr>
        <w:t>Стороны, подписавшие  настоящий Договор</w:t>
      </w:r>
    </w:p>
    <w:p w:rsidR="00382DD2" w:rsidRPr="003A26B3" w:rsidRDefault="00382DD2" w:rsidP="00382DD2">
      <w:pPr>
        <w:ind w:firstLine="709"/>
        <w:jc w:val="both"/>
      </w:pPr>
    </w:p>
    <w:tbl>
      <w:tblPr>
        <w:tblW w:w="0" w:type="auto"/>
        <w:tblLook w:val="01E0"/>
      </w:tblPr>
      <w:tblGrid>
        <w:gridCol w:w="5183"/>
        <w:gridCol w:w="5186"/>
      </w:tblGrid>
      <w:tr w:rsidR="00382DD2" w:rsidRPr="003A26B3" w:rsidTr="00382DD2">
        <w:tc>
          <w:tcPr>
            <w:tcW w:w="5183" w:type="dxa"/>
            <w:hideMark/>
          </w:tcPr>
          <w:p w:rsidR="003A26B3" w:rsidRDefault="00382DD2" w:rsidP="007C3359">
            <w:pPr>
              <w:jc w:val="both"/>
            </w:pPr>
            <w:r w:rsidRPr="003A26B3">
              <w:t>МОУ______________________________</w:t>
            </w:r>
          </w:p>
          <w:p w:rsidR="00382DD2" w:rsidRPr="003A26B3" w:rsidRDefault="00382DD2" w:rsidP="007C3359">
            <w:pPr>
              <w:jc w:val="both"/>
            </w:pPr>
            <w:r w:rsidRPr="003A26B3">
              <w:t xml:space="preserve"> </w:t>
            </w:r>
          </w:p>
          <w:p w:rsidR="00382DD2" w:rsidRPr="003A26B3" w:rsidRDefault="00382DD2" w:rsidP="007C3359">
            <w:pPr>
              <w:jc w:val="both"/>
            </w:pPr>
            <w:r w:rsidRPr="003A26B3">
              <w:t>171720, г. Весьегонск, Тверской области</w:t>
            </w:r>
          </w:p>
          <w:p w:rsidR="00382DD2" w:rsidRPr="003A26B3" w:rsidRDefault="00382DD2" w:rsidP="007C3359">
            <w:pPr>
              <w:jc w:val="both"/>
              <w:rPr>
                <w:spacing w:val="1"/>
              </w:rPr>
            </w:pPr>
            <w:r w:rsidRPr="003A26B3">
              <w:rPr>
                <w:spacing w:val="1"/>
              </w:rPr>
              <w:t>Телефон: ……</w:t>
            </w:r>
          </w:p>
          <w:p w:rsidR="00382DD2" w:rsidRPr="003A26B3" w:rsidRDefault="00382DD2" w:rsidP="007C3359">
            <w:pPr>
              <w:jc w:val="both"/>
            </w:pPr>
            <w:r w:rsidRPr="003A26B3">
              <w:rPr>
                <w:spacing w:val="2"/>
              </w:rPr>
              <w:t>ИНН………., КПП ……….</w:t>
            </w:r>
          </w:p>
          <w:p w:rsidR="00382DD2" w:rsidRPr="003A26B3" w:rsidRDefault="00382DD2" w:rsidP="007C3359">
            <w:pPr>
              <w:jc w:val="both"/>
              <w:rPr>
                <w:spacing w:val="2"/>
              </w:rPr>
            </w:pPr>
            <w:r w:rsidRPr="003A26B3">
              <w:t>ОГРН ………..</w:t>
            </w:r>
          </w:p>
          <w:p w:rsidR="00382DD2" w:rsidRPr="003A26B3" w:rsidRDefault="00382DD2" w:rsidP="007C3359">
            <w:pPr>
              <w:jc w:val="both"/>
            </w:pPr>
            <w:r w:rsidRPr="003A26B3">
              <w:rPr>
                <w:spacing w:val="1"/>
              </w:rPr>
              <w:t xml:space="preserve">л/с …………. </w:t>
            </w:r>
          </w:p>
          <w:p w:rsidR="00382DD2" w:rsidRPr="003A26B3" w:rsidRDefault="00382DD2" w:rsidP="007C3359">
            <w:pPr>
              <w:jc w:val="both"/>
            </w:pPr>
            <w:r w:rsidRPr="003A26B3">
              <w:rPr>
                <w:spacing w:val="1"/>
              </w:rPr>
              <w:t>к/с ………………</w:t>
            </w:r>
          </w:p>
          <w:p w:rsidR="00382DD2" w:rsidRPr="003A26B3" w:rsidRDefault="00382DD2" w:rsidP="007C3359">
            <w:pPr>
              <w:jc w:val="both"/>
            </w:pPr>
            <w:r w:rsidRPr="003A26B3">
              <w:rPr>
                <w:spacing w:val="2"/>
              </w:rPr>
              <w:t xml:space="preserve">БИК </w:t>
            </w:r>
          </w:p>
          <w:p w:rsidR="00382DD2" w:rsidRPr="003A26B3" w:rsidRDefault="003A26B3" w:rsidP="007C3359">
            <w:pPr>
              <w:jc w:val="both"/>
            </w:pPr>
            <w:r>
              <w:t xml:space="preserve">Директор </w:t>
            </w:r>
            <w:r w:rsidR="00382DD2" w:rsidRPr="003A26B3">
              <w:t>______________</w:t>
            </w:r>
            <w:r>
              <w:t>____________</w:t>
            </w:r>
            <w:r w:rsidR="00382DD2" w:rsidRPr="003A26B3">
              <w:t xml:space="preserve">    </w:t>
            </w:r>
          </w:p>
          <w:p w:rsidR="00382DD2" w:rsidRPr="003A26B3" w:rsidRDefault="00382DD2" w:rsidP="007C3359">
            <w:pPr>
              <w:jc w:val="both"/>
            </w:pPr>
            <w:r w:rsidRPr="003A26B3">
              <w:t>М.П.</w:t>
            </w:r>
          </w:p>
        </w:tc>
        <w:tc>
          <w:tcPr>
            <w:tcW w:w="5186" w:type="dxa"/>
          </w:tcPr>
          <w:p w:rsidR="00382DD2" w:rsidRPr="003A26B3" w:rsidRDefault="00382DD2" w:rsidP="007C3359">
            <w:pPr>
              <w:jc w:val="both"/>
            </w:pPr>
            <w:r w:rsidRPr="003A26B3">
              <w:t>Родитель (законный представитель)</w:t>
            </w:r>
          </w:p>
          <w:p w:rsidR="00382DD2" w:rsidRPr="003A26B3" w:rsidRDefault="00382DD2" w:rsidP="007C3359">
            <w:pPr>
              <w:jc w:val="both"/>
            </w:pPr>
            <w:r w:rsidRPr="003A26B3">
              <w:t>___________________________________</w:t>
            </w:r>
          </w:p>
          <w:p w:rsidR="00382DD2" w:rsidRPr="003A26B3" w:rsidRDefault="00382DD2" w:rsidP="007C3359">
            <w:pPr>
              <w:jc w:val="both"/>
            </w:pPr>
          </w:p>
          <w:p w:rsidR="00382DD2" w:rsidRPr="003A26B3" w:rsidRDefault="00382DD2" w:rsidP="007C3359">
            <w:pPr>
              <w:jc w:val="both"/>
            </w:pPr>
            <w:r w:rsidRPr="003A26B3">
              <w:t>__________________________________</w:t>
            </w:r>
          </w:p>
          <w:p w:rsidR="00382DD2" w:rsidRPr="003A26B3" w:rsidRDefault="00382DD2" w:rsidP="007C3359">
            <w:pPr>
              <w:jc w:val="both"/>
            </w:pPr>
            <w:r w:rsidRPr="003A26B3">
              <w:t>(Фамилия, имя, отчество)</w:t>
            </w:r>
          </w:p>
          <w:p w:rsidR="00382DD2" w:rsidRPr="003A26B3" w:rsidRDefault="00382DD2" w:rsidP="007C3359">
            <w:pPr>
              <w:jc w:val="both"/>
            </w:pPr>
            <w:r w:rsidRPr="003A26B3">
              <w:t>___________________________________</w:t>
            </w:r>
          </w:p>
          <w:p w:rsidR="00382DD2" w:rsidRPr="003A26B3" w:rsidRDefault="00382DD2" w:rsidP="007C3359">
            <w:pPr>
              <w:jc w:val="both"/>
            </w:pPr>
          </w:p>
          <w:p w:rsidR="00382DD2" w:rsidRPr="003A26B3" w:rsidRDefault="00382DD2" w:rsidP="007C3359">
            <w:pPr>
              <w:jc w:val="both"/>
            </w:pPr>
            <w:r w:rsidRPr="003A26B3">
              <w:t>___________________________________</w:t>
            </w:r>
          </w:p>
          <w:p w:rsidR="00382DD2" w:rsidRPr="003A26B3" w:rsidRDefault="00382DD2" w:rsidP="007C3359">
            <w:pPr>
              <w:jc w:val="both"/>
            </w:pPr>
            <w:r w:rsidRPr="003A26B3">
              <w:t xml:space="preserve">                                 (дом. адрес)</w:t>
            </w:r>
          </w:p>
          <w:p w:rsidR="00382DD2" w:rsidRPr="003A26B3" w:rsidRDefault="00382DD2" w:rsidP="007C3359">
            <w:pPr>
              <w:jc w:val="both"/>
            </w:pPr>
            <w:r w:rsidRPr="003A26B3">
              <w:t>___________________________________</w:t>
            </w:r>
          </w:p>
          <w:p w:rsidR="00382DD2" w:rsidRPr="003A26B3" w:rsidRDefault="00382DD2" w:rsidP="007C3359">
            <w:pPr>
              <w:jc w:val="both"/>
            </w:pPr>
            <w:r w:rsidRPr="003A26B3">
              <w:t xml:space="preserve">                           подпись</w:t>
            </w:r>
          </w:p>
        </w:tc>
      </w:tr>
    </w:tbl>
    <w:p w:rsidR="00382DD2" w:rsidRPr="003A26B3" w:rsidRDefault="00382DD2" w:rsidP="00382DD2">
      <w:pPr>
        <w:ind w:firstLine="709"/>
        <w:jc w:val="both"/>
      </w:pPr>
    </w:p>
    <w:p w:rsidR="00C27740" w:rsidRPr="00667E72" w:rsidRDefault="00382DD2" w:rsidP="00382DD2">
      <w:pPr>
        <w:ind w:firstLine="709"/>
        <w:jc w:val="both"/>
        <w:rPr>
          <w:sz w:val="28"/>
          <w:szCs w:val="28"/>
        </w:rPr>
      </w:pPr>
      <w:r w:rsidRPr="003A26B3">
        <w:t xml:space="preserve">                                                                   </w:t>
      </w:r>
    </w:p>
    <w:p w:rsidR="00C27740" w:rsidRPr="00667E72" w:rsidRDefault="00C27740" w:rsidP="00044B03">
      <w:pPr>
        <w:spacing w:line="240" w:lineRule="atLeast"/>
        <w:ind w:firstLine="709"/>
        <w:jc w:val="both"/>
        <w:rPr>
          <w:sz w:val="28"/>
          <w:szCs w:val="28"/>
          <w:vertAlign w:val="subscript"/>
        </w:rPr>
        <w:sectPr w:rsidR="00C27740" w:rsidRPr="00667E72" w:rsidSect="00C27740">
          <w:pgSz w:w="11906" w:h="16838" w:code="9"/>
          <w:pgMar w:top="680" w:right="567" w:bottom="680" w:left="1134" w:header="709" w:footer="709" w:gutter="0"/>
          <w:cols w:space="708"/>
          <w:docGrid w:linePitch="360"/>
        </w:sectPr>
      </w:pPr>
    </w:p>
    <w:p w:rsidR="00DE097A" w:rsidRPr="00667E72" w:rsidRDefault="00DE097A" w:rsidP="00BD0E36">
      <w:pPr>
        <w:pStyle w:val="ConsPlusNonformat"/>
        <w:ind w:firstLine="709"/>
        <w:jc w:val="both"/>
        <w:rPr>
          <w:sz w:val="28"/>
          <w:szCs w:val="28"/>
        </w:rPr>
      </w:pPr>
    </w:p>
    <w:sectPr w:rsidR="00DE097A" w:rsidRPr="00667E72" w:rsidSect="00C277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A4" w:rsidRDefault="00CC1EA4" w:rsidP="004C6A3B">
      <w:r>
        <w:separator/>
      </w:r>
    </w:p>
  </w:endnote>
  <w:endnote w:type="continuationSeparator" w:id="1">
    <w:p w:rsidR="00CC1EA4" w:rsidRDefault="00CC1EA4" w:rsidP="004C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A4" w:rsidRDefault="00CC1EA4" w:rsidP="004C6A3B">
      <w:r>
        <w:separator/>
      </w:r>
    </w:p>
  </w:footnote>
  <w:footnote w:type="continuationSeparator" w:id="1">
    <w:p w:rsidR="00CC1EA4" w:rsidRDefault="00CC1EA4" w:rsidP="004C6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0651B2"/>
    <w:multiLevelType w:val="multilevel"/>
    <w:tmpl w:val="C51070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53CE4"/>
    <w:multiLevelType w:val="hybridMultilevel"/>
    <w:tmpl w:val="BDC845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7740"/>
    <w:rsid w:val="00007FB9"/>
    <w:rsid w:val="0001547C"/>
    <w:rsid w:val="00044B03"/>
    <w:rsid w:val="0007060C"/>
    <w:rsid w:val="0007467D"/>
    <w:rsid w:val="000A42B7"/>
    <w:rsid w:val="000C702A"/>
    <w:rsid w:val="00104079"/>
    <w:rsid w:val="00181914"/>
    <w:rsid w:val="001D1AFB"/>
    <w:rsid w:val="00277056"/>
    <w:rsid w:val="002B3425"/>
    <w:rsid w:val="002B4909"/>
    <w:rsid w:val="002F591B"/>
    <w:rsid w:val="0032099F"/>
    <w:rsid w:val="00322F7F"/>
    <w:rsid w:val="00382DD2"/>
    <w:rsid w:val="003932D6"/>
    <w:rsid w:val="00397F16"/>
    <w:rsid w:val="003A26B3"/>
    <w:rsid w:val="003A3900"/>
    <w:rsid w:val="003A702D"/>
    <w:rsid w:val="003B7B6A"/>
    <w:rsid w:val="00467EEA"/>
    <w:rsid w:val="004A551E"/>
    <w:rsid w:val="004C6A3B"/>
    <w:rsid w:val="005275F8"/>
    <w:rsid w:val="00543256"/>
    <w:rsid w:val="00597254"/>
    <w:rsid w:val="00667E72"/>
    <w:rsid w:val="00671E49"/>
    <w:rsid w:val="00687D76"/>
    <w:rsid w:val="006C42E0"/>
    <w:rsid w:val="00717B37"/>
    <w:rsid w:val="007C3359"/>
    <w:rsid w:val="00821B24"/>
    <w:rsid w:val="0082284C"/>
    <w:rsid w:val="008441DB"/>
    <w:rsid w:val="00864E04"/>
    <w:rsid w:val="008866EC"/>
    <w:rsid w:val="008C1C19"/>
    <w:rsid w:val="0091081B"/>
    <w:rsid w:val="009346FF"/>
    <w:rsid w:val="009A1CFC"/>
    <w:rsid w:val="009B32FC"/>
    <w:rsid w:val="009B6D3B"/>
    <w:rsid w:val="009C4D97"/>
    <w:rsid w:val="009C6A63"/>
    <w:rsid w:val="009C74E6"/>
    <w:rsid w:val="009E6324"/>
    <w:rsid w:val="00A47AB0"/>
    <w:rsid w:val="00A50EA6"/>
    <w:rsid w:val="00A57B59"/>
    <w:rsid w:val="00A93C17"/>
    <w:rsid w:val="00AF1FD7"/>
    <w:rsid w:val="00B53C87"/>
    <w:rsid w:val="00BD0E36"/>
    <w:rsid w:val="00BD3F13"/>
    <w:rsid w:val="00BE6B50"/>
    <w:rsid w:val="00C132EB"/>
    <w:rsid w:val="00C27740"/>
    <w:rsid w:val="00C84636"/>
    <w:rsid w:val="00CC1EA4"/>
    <w:rsid w:val="00CD661B"/>
    <w:rsid w:val="00CF52D1"/>
    <w:rsid w:val="00D72CE2"/>
    <w:rsid w:val="00D960D0"/>
    <w:rsid w:val="00DE097A"/>
    <w:rsid w:val="00E16911"/>
    <w:rsid w:val="00E312FD"/>
    <w:rsid w:val="00E34C1B"/>
    <w:rsid w:val="00E73E19"/>
    <w:rsid w:val="00EB39CE"/>
    <w:rsid w:val="00EE4E6C"/>
    <w:rsid w:val="00EF095E"/>
    <w:rsid w:val="00F1156C"/>
    <w:rsid w:val="00F11588"/>
    <w:rsid w:val="00F47E80"/>
    <w:rsid w:val="00FA0827"/>
    <w:rsid w:val="00FC766C"/>
    <w:rsid w:val="00FD78C8"/>
    <w:rsid w:val="00FF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4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2774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C6A6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7740"/>
    <w:rPr>
      <w:rFonts w:ascii="Arial" w:eastAsia="Times New Roman" w:hAnsi="Arial" w:cs="Arial"/>
      <w:b/>
      <w:bCs/>
      <w:i/>
      <w:iCs/>
      <w:sz w:val="28"/>
      <w:szCs w:val="28"/>
      <w:lang w:eastAsia="ar-SA"/>
    </w:rPr>
  </w:style>
  <w:style w:type="paragraph" w:styleId="a3">
    <w:name w:val="Normal (Web)"/>
    <w:basedOn w:val="a"/>
    <w:semiHidden/>
    <w:unhideWhenUsed/>
    <w:rsid w:val="00C27740"/>
    <w:pPr>
      <w:spacing w:before="280" w:after="280"/>
    </w:pPr>
  </w:style>
  <w:style w:type="paragraph" w:styleId="a4">
    <w:name w:val="List Paragraph"/>
    <w:basedOn w:val="a"/>
    <w:uiPriority w:val="34"/>
    <w:qFormat/>
    <w:rsid w:val="00C27740"/>
    <w:pPr>
      <w:spacing w:after="200" w:line="276" w:lineRule="auto"/>
      <w:ind w:left="720"/>
    </w:pPr>
    <w:rPr>
      <w:rFonts w:ascii="Calibri" w:hAnsi="Calibri"/>
      <w:sz w:val="22"/>
      <w:szCs w:val="22"/>
    </w:rPr>
  </w:style>
  <w:style w:type="paragraph" w:customStyle="1" w:styleId="ConsPlusNormal">
    <w:name w:val="ConsPlusNormal"/>
    <w:rsid w:val="00C2774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
    <w:name w:val="Pro-Gramma"/>
    <w:basedOn w:val="a"/>
    <w:rsid w:val="00C27740"/>
    <w:pPr>
      <w:spacing w:before="120" w:line="288" w:lineRule="auto"/>
      <w:ind w:left="1134"/>
      <w:jc w:val="both"/>
    </w:pPr>
    <w:rPr>
      <w:rFonts w:ascii="Georgia" w:hAnsi="Georgia"/>
    </w:rPr>
  </w:style>
  <w:style w:type="paragraph" w:customStyle="1" w:styleId="ConsNormal">
    <w:name w:val="ConsNormal"/>
    <w:rsid w:val="00C2774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27740"/>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C27740"/>
    <w:pPr>
      <w:suppressAutoHyphens/>
      <w:overflowPunct w:val="0"/>
      <w:autoSpaceDE w:val="0"/>
      <w:spacing w:after="0" w:line="240" w:lineRule="auto"/>
    </w:pPr>
    <w:rPr>
      <w:rFonts w:ascii="Arial" w:eastAsia="Arial" w:hAnsi="Arial" w:cs="Times New Roman"/>
      <w:b/>
      <w:szCs w:val="20"/>
      <w:lang w:eastAsia="ar-SA"/>
    </w:rPr>
  </w:style>
  <w:style w:type="paragraph" w:customStyle="1" w:styleId="21">
    <w:name w:val="Основной текст с отступом 21"/>
    <w:basedOn w:val="a"/>
    <w:rsid w:val="00C27740"/>
    <w:pPr>
      <w:ind w:firstLine="709"/>
      <w:jc w:val="both"/>
    </w:pPr>
    <w:rPr>
      <w:sz w:val="28"/>
      <w:szCs w:val="20"/>
    </w:rPr>
  </w:style>
  <w:style w:type="character" w:customStyle="1" w:styleId="TextNPA">
    <w:name w:val="Text NPA"/>
    <w:basedOn w:val="a0"/>
    <w:rsid w:val="00C27740"/>
    <w:rPr>
      <w:rFonts w:ascii="Times New Roman" w:hAnsi="Times New Roman" w:cs="Times New Roman" w:hint="default"/>
      <w:sz w:val="26"/>
    </w:rPr>
  </w:style>
  <w:style w:type="paragraph" w:styleId="a5">
    <w:name w:val="Body Text Indent"/>
    <w:basedOn w:val="a"/>
    <w:link w:val="a6"/>
    <w:rsid w:val="00C27740"/>
    <w:pPr>
      <w:suppressAutoHyphens w:val="0"/>
      <w:spacing w:after="120"/>
      <w:ind w:left="283"/>
    </w:pPr>
    <w:rPr>
      <w:lang w:eastAsia="ru-RU"/>
    </w:rPr>
  </w:style>
  <w:style w:type="character" w:customStyle="1" w:styleId="a6">
    <w:name w:val="Основной текст с отступом Знак"/>
    <w:basedOn w:val="a0"/>
    <w:link w:val="a5"/>
    <w:rsid w:val="00C27740"/>
    <w:rPr>
      <w:rFonts w:ascii="Times New Roman" w:eastAsia="Times New Roman" w:hAnsi="Times New Roman" w:cs="Times New Roman"/>
      <w:sz w:val="24"/>
      <w:szCs w:val="24"/>
      <w:lang w:eastAsia="ru-RU"/>
    </w:rPr>
  </w:style>
  <w:style w:type="character" w:styleId="a7">
    <w:name w:val="Hyperlink"/>
    <w:basedOn w:val="a0"/>
    <w:uiPriority w:val="99"/>
    <w:unhideWhenUsed/>
    <w:rsid w:val="00C27740"/>
    <w:rPr>
      <w:color w:val="0000FF" w:themeColor="hyperlink"/>
      <w:u w:val="single"/>
    </w:rPr>
  </w:style>
  <w:style w:type="paragraph" w:styleId="a8">
    <w:name w:val="No Spacing"/>
    <w:uiPriority w:val="1"/>
    <w:qFormat/>
    <w:rsid w:val="00277056"/>
    <w:pPr>
      <w:spacing w:after="0" w:line="240" w:lineRule="auto"/>
    </w:pPr>
    <w:rPr>
      <w:rFonts w:ascii="Calibri" w:eastAsia="Calibri" w:hAnsi="Calibri" w:cs="Times New Roman"/>
    </w:rPr>
  </w:style>
  <w:style w:type="paragraph" w:styleId="31">
    <w:name w:val="Body Text Indent 3"/>
    <w:basedOn w:val="a"/>
    <w:link w:val="32"/>
    <w:uiPriority w:val="99"/>
    <w:rsid w:val="00FC766C"/>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FC766C"/>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4C6A3B"/>
    <w:pPr>
      <w:tabs>
        <w:tab w:val="center" w:pos="4677"/>
        <w:tab w:val="right" w:pos="9355"/>
      </w:tabs>
    </w:pPr>
  </w:style>
  <w:style w:type="character" w:customStyle="1" w:styleId="aa">
    <w:name w:val="Верхний колонтитул Знак"/>
    <w:basedOn w:val="a0"/>
    <w:link w:val="a9"/>
    <w:uiPriority w:val="99"/>
    <w:semiHidden/>
    <w:rsid w:val="004C6A3B"/>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4C6A3B"/>
    <w:pPr>
      <w:tabs>
        <w:tab w:val="center" w:pos="4677"/>
        <w:tab w:val="right" w:pos="9355"/>
      </w:tabs>
    </w:pPr>
  </w:style>
  <w:style w:type="character" w:customStyle="1" w:styleId="ac">
    <w:name w:val="Нижний колонтитул Знак"/>
    <w:basedOn w:val="a0"/>
    <w:link w:val="ab"/>
    <w:uiPriority w:val="99"/>
    <w:semiHidden/>
    <w:rsid w:val="004C6A3B"/>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9C6A63"/>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sosh1@rambler.ru" TargetMode="External"/><Relationship Id="rId5" Type="http://schemas.openxmlformats.org/officeDocument/2006/relationships/webSettings" Target="webSettings.xml"/><Relationship Id="rId10" Type="http://schemas.openxmlformats.org/officeDocument/2006/relationships/hyperlink" Target="http://vesegonsk.ru" TargetMode="External"/><Relationship Id="rId4" Type="http://schemas.openxmlformats.org/officeDocument/2006/relationships/settings" Target="settings.xml"/><Relationship Id="rId9" Type="http://schemas.openxmlformats.org/officeDocument/2006/relationships/hyperlink" Target="mailto:roovesyegonsk1@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8053-81AE-4856-90FD-539A749D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22</Pages>
  <Words>8173</Words>
  <Characters>46591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ПАПАША</dc:creator>
  <cp:keywords/>
  <dc:description/>
  <cp:lastModifiedBy>Ирина</cp:lastModifiedBy>
  <cp:revision>12</cp:revision>
  <cp:lastPrinted>2011-12-13T07:33:00Z</cp:lastPrinted>
  <dcterms:created xsi:type="dcterms:W3CDTF">2011-06-28T18:14:00Z</dcterms:created>
  <dcterms:modified xsi:type="dcterms:W3CDTF">2012-01-11T11:39:00Z</dcterms:modified>
</cp:coreProperties>
</file>