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18127720" r:id="rId7"/>
        </w:object>
      </w:r>
    </w:p>
    <w:p w:rsidR="003B7210" w:rsidRPr="00A31DEA" w:rsidRDefault="003B7210" w:rsidP="00A3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DEA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A31DEA" w:rsidRDefault="003B7210" w:rsidP="00A31DE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31D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A31DEA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A31D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A3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E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3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E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3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E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3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E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3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3B7210" w:rsidRPr="00BC6CA5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3B7210" w:rsidRDefault="003B7210" w:rsidP="003B7210">
      <w:pPr>
        <w:rPr>
          <w:rFonts w:ascii="Times New Roman" w:hAnsi="Times New Roman" w:cs="Times New Roman"/>
        </w:rPr>
      </w:pPr>
    </w:p>
    <w:p w:rsidR="003B7210" w:rsidRPr="004A63E9" w:rsidRDefault="00A31DEA" w:rsidP="00A31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B0DD9">
        <w:rPr>
          <w:rFonts w:ascii="Times New Roman" w:hAnsi="Times New Roman" w:cs="Times New Roman"/>
          <w:sz w:val="24"/>
          <w:szCs w:val="24"/>
        </w:rPr>
        <w:t>.04.2019</w:t>
      </w:r>
      <w:r w:rsidR="003B7210" w:rsidRPr="004A63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145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B7210" w:rsidRPr="003B7210" w:rsidTr="003B721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DEA" w:rsidRDefault="009E4151" w:rsidP="00A31DEA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A3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A3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3B7210" w:rsidRPr="00EE41B2" w:rsidRDefault="009E4151" w:rsidP="00A31DEA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B0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29.12.2018 № 671</w:t>
            </w:r>
          </w:p>
        </w:tc>
      </w:tr>
    </w:tbl>
    <w:p w:rsidR="003B7210" w:rsidRPr="00A31DEA" w:rsidRDefault="003B7210" w:rsidP="00A31DE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31DE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31DE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681B73" w:rsidP="00A31DEA">
      <w:pPr>
        <w:pStyle w:val="a5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«Весьегонский район» </w:t>
      </w:r>
      <w:r w:rsidR="00DA4302" w:rsidRPr="00DA4302">
        <w:rPr>
          <w:rFonts w:ascii="Times New Roman" w:hAnsi="Times New Roman" w:cs="Times New Roman"/>
          <w:color w:val="000000"/>
          <w:sz w:val="24"/>
          <w:szCs w:val="24"/>
        </w:rPr>
        <w:t>«Обеспечение правопорядка и безопасности населен</w:t>
      </w:r>
      <w:r w:rsidR="005B0DD9">
        <w:rPr>
          <w:rFonts w:ascii="Times New Roman" w:hAnsi="Times New Roman" w:cs="Times New Roman"/>
          <w:color w:val="000000"/>
          <w:sz w:val="24"/>
          <w:szCs w:val="24"/>
        </w:rPr>
        <w:t>ия Весьегонского района» на 2019</w:t>
      </w:r>
      <w:r w:rsidR="0003613F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5B0DD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A4302" w:rsidRPr="00DA4302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861E45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B0DD9" w:rsidRPr="005B0DD9">
        <w:rPr>
          <w:rFonts w:ascii="Times New Roman" w:hAnsi="Times New Roman" w:cs="Times New Roman"/>
          <w:color w:val="000000"/>
          <w:sz w:val="24"/>
          <w:szCs w:val="24"/>
        </w:rPr>
        <w:t>29.12.2018 № 671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41D2" w:rsidRDefault="00DD41D2" w:rsidP="00A31DEA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Pr="00660F8F">
        <w:rPr>
          <w:rFonts w:ascii="Times New Roman" w:hAnsi="Times New Roman" w:cs="Times New Roman"/>
          <w:sz w:val="24"/>
          <w:szCs w:val="24"/>
        </w:rPr>
        <w:tab/>
      </w:r>
    </w:p>
    <w:p w:rsidR="005B0DD9" w:rsidRDefault="005B0DD9" w:rsidP="00DD41D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5954"/>
      </w:tblGrid>
      <w:tr w:rsidR="00DD41D2" w:rsidRPr="00DD41D2" w:rsidTr="00A31DE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2" w:rsidRPr="00DD41D2" w:rsidRDefault="00DD41D2" w:rsidP="00DD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D9" w:rsidRDefault="005B0DD9" w:rsidP="005B0D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5B0DD9" w:rsidRPr="005B0DD9" w:rsidRDefault="005B0DD9" w:rsidP="005B0D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2 679 900,00</w:t>
            </w: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4494</w:t>
            </w: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 рублей, в том числе:</w:t>
            </w:r>
          </w:p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3524</w:t>
            </w: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6 – 0,00 рублей;</w:t>
            </w:r>
          </w:p>
          <w:p w:rsidR="00DD41D2" w:rsidRPr="00DD41D2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0,00 рублей.</w:t>
            </w:r>
          </w:p>
        </w:tc>
      </w:tr>
    </w:tbl>
    <w:p w:rsidR="00DD41D2" w:rsidRDefault="00DD41D2" w:rsidP="00DD41D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F8F">
        <w:rPr>
          <w:rFonts w:ascii="Times New Roman" w:hAnsi="Times New Roman" w:cs="Times New Roman"/>
          <w:sz w:val="24"/>
          <w:szCs w:val="24"/>
        </w:rPr>
        <w:tab/>
      </w:r>
    </w:p>
    <w:p w:rsidR="00DD41D2" w:rsidRDefault="00DD41D2" w:rsidP="00DD41D2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изложить 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06332">
        <w:rPr>
          <w:rFonts w:ascii="Times New Roman" w:hAnsi="Times New Roman" w:cs="Times New Roman"/>
          <w:sz w:val="24"/>
          <w:szCs w:val="24"/>
        </w:rPr>
        <w:t>драздела I «Подпрограмм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D01DBF" w:rsidRPr="00D01DBF">
        <w:rPr>
          <w:rFonts w:ascii="Times New Roman" w:hAnsi="Times New Roman" w:cs="Times New Roman"/>
          <w:sz w:val="24"/>
          <w:szCs w:val="24"/>
        </w:rPr>
        <w:t xml:space="preserve">3 </w:t>
      </w:r>
      <w:r w:rsidR="00D01DBF">
        <w:rPr>
          <w:rFonts w:ascii="Times New Roman" w:hAnsi="Times New Roman" w:cs="Times New Roman"/>
          <w:sz w:val="24"/>
          <w:szCs w:val="24"/>
        </w:rPr>
        <w:t>«</w:t>
      </w:r>
      <w:r w:rsidR="00D01DBF" w:rsidRPr="00D01DBF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несоверше</w:t>
      </w:r>
      <w:r w:rsidR="00D01DBF">
        <w:rPr>
          <w:rFonts w:ascii="Times New Roman" w:hAnsi="Times New Roman" w:cs="Times New Roman"/>
          <w:sz w:val="24"/>
          <w:szCs w:val="24"/>
        </w:rPr>
        <w:t>ннолетних в Весьегонском районе»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01DBF" w:rsidRDefault="005B0DD9" w:rsidP="00D01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D01DBF" w:rsidRPr="00D0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</w:t>
      </w:r>
      <w:r w:rsidR="00D86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мый для реализации подпрограммы.</w:t>
      </w:r>
    </w:p>
    <w:p w:rsidR="00D86B33" w:rsidRPr="00D01DBF" w:rsidRDefault="00D86B33" w:rsidP="00D01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B0DD9" w:rsidRPr="005B0DD9" w:rsidRDefault="005B0DD9" w:rsidP="005B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Общий объем бюджетных ассигнований, выделенный на реализацию подпрограммы 3, составляет </w:t>
      </w:r>
      <w:r w:rsidR="00D86B33" w:rsidRPr="00D86B33">
        <w:rPr>
          <w:rFonts w:ascii="Times New Roman" w:eastAsia="Times New Roman" w:hAnsi="Times New Roman" w:cs="Times New Roman"/>
          <w:sz w:val="24"/>
          <w:szCs w:val="24"/>
        </w:rPr>
        <w:t>2 097 900,00</w:t>
      </w:r>
      <w:r w:rsidRPr="005B0DD9">
        <w:rPr>
          <w:rFonts w:ascii="Times New Roman" w:eastAsia="Times New Roman" w:hAnsi="Times New Roman" w:cs="Times New Roman"/>
          <w:sz w:val="24"/>
          <w:szCs w:val="24"/>
        </w:rPr>
        <w:tab/>
      </w:r>
      <w:r w:rsidRPr="005B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5B0DD9" w:rsidRPr="005B0DD9" w:rsidRDefault="005B0DD9" w:rsidP="005B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Объем бюджетных ассигнований, выделенный на реализацию подпрограммы 3, по годам реализации муниципальной программы в разрезе задач, приведен в таблице 3. </w:t>
      </w:r>
    </w:p>
    <w:p w:rsidR="00A31DEA" w:rsidRDefault="00A31DEA" w:rsidP="005B0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DEA" w:rsidRDefault="00A31DEA" w:rsidP="005B0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DEA" w:rsidRDefault="00A31DEA" w:rsidP="005B0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DD9" w:rsidRPr="005B0DD9" w:rsidRDefault="005B0DD9" w:rsidP="005B0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D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842"/>
        <w:gridCol w:w="1985"/>
      </w:tblGrid>
      <w:tr w:rsidR="005B0DD9" w:rsidRPr="005B0DD9" w:rsidTr="00E240CD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5B0DD9" w:rsidRPr="005B0DD9" w:rsidTr="00E240CD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DD9" w:rsidRPr="005B0DD9" w:rsidTr="00E240C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D86B33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B33">
              <w:rPr>
                <w:rFonts w:ascii="Times New Roman" w:eastAsia="Times New Roman" w:hAnsi="Times New Roman" w:cs="Times New Roman"/>
                <w:sz w:val="24"/>
                <w:szCs w:val="24"/>
              </w:rPr>
              <w:t>332 400,00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D9" w:rsidRPr="005B0DD9" w:rsidRDefault="00D86B33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3">
              <w:rPr>
                <w:rFonts w:ascii="Times New Roman" w:eastAsia="Times New Roman" w:hAnsi="Times New Roman" w:cs="Times New Roman"/>
                <w:sz w:val="24"/>
                <w:szCs w:val="24"/>
              </w:rPr>
              <w:t>352 400,00</w:t>
            </w:r>
          </w:p>
        </w:tc>
      </w:tr>
      <w:tr w:rsidR="005B0DD9" w:rsidRPr="005B0DD9" w:rsidTr="00E240C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329 100,00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349 100,00</w:t>
            </w:r>
          </w:p>
        </w:tc>
      </w:tr>
      <w:tr w:rsidR="005B0DD9" w:rsidRPr="005B0DD9" w:rsidTr="00E240C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329 100,00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349 100,00</w:t>
            </w:r>
          </w:p>
        </w:tc>
      </w:tr>
      <w:tr w:rsidR="005B0DD9" w:rsidRPr="005B0DD9" w:rsidTr="00E240C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329 100,00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349 100,00</w:t>
            </w:r>
          </w:p>
        </w:tc>
      </w:tr>
      <w:tr w:rsidR="005B0DD9" w:rsidRPr="005B0DD9" w:rsidTr="00E240C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329 100,00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349 100,00</w:t>
            </w:r>
          </w:p>
        </w:tc>
      </w:tr>
      <w:tr w:rsidR="005B0DD9" w:rsidRPr="005B0DD9" w:rsidTr="00E240C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329 100,00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349 100,00</w:t>
            </w:r>
          </w:p>
        </w:tc>
      </w:tr>
      <w:tr w:rsidR="005B0DD9" w:rsidRPr="005B0DD9" w:rsidTr="00E240C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B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D9" w:rsidRPr="005B0DD9" w:rsidRDefault="005B0DD9" w:rsidP="00D8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6B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D86B33">
              <w:rPr>
                <w:rFonts w:ascii="Times New Roman" w:eastAsia="Times New Roman" w:hAnsi="Times New Roman" w:cs="Times New Roman"/>
                <w:sz w:val="24"/>
                <w:szCs w:val="24"/>
              </w:rPr>
              <w:t>7 9</w:t>
            </w:r>
            <w:r w:rsidRPr="005B0DD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D9" w:rsidRPr="005B0DD9" w:rsidRDefault="00D86B33" w:rsidP="005B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3">
              <w:rPr>
                <w:rFonts w:ascii="Times New Roman" w:eastAsia="Times New Roman" w:hAnsi="Times New Roman" w:cs="Times New Roman"/>
                <w:sz w:val="24"/>
                <w:szCs w:val="24"/>
              </w:rPr>
              <w:t>2 097 900,00</w:t>
            </w:r>
          </w:p>
        </w:tc>
      </w:tr>
    </w:tbl>
    <w:p w:rsidR="00D01DBF" w:rsidRDefault="005B0DD9" w:rsidP="005B0DD9">
      <w:pPr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11557F" w:rsidRDefault="00D01DBF" w:rsidP="00A31D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DE30AE" w:rsidRPr="00DE30AE">
        <w:rPr>
          <w:rFonts w:ascii="Times New Roman" w:hAnsi="Times New Roman" w:cs="Times New Roman"/>
          <w:color w:val="000000"/>
          <w:sz w:val="24"/>
          <w:szCs w:val="24"/>
        </w:rPr>
        <w:t>«Обеспечение правопорядка и безопасности населения Весьегонского района»</w:t>
      </w:r>
      <w:r w:rsidR="005B0DD9">
        <w:rPr>
          <w:rFonts w:ascii="Times New Roman" w:hAnsi="Times New Roman" w:cs="Times New Roman"/>
          <w:color w:val="000000"/>
          <w:sz w:val="24"/>
          <w:szCs w:val="24"/>
        </w:rPr>
        <w:t>на 2019</w:t>
      </w:r>
      <w:r w:rsidR="0003613F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5B0DD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D86B33" w:rsidRPr="00D86B33" w:rsidRDefault="00D86B33" w:rsidP="00A31DE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86B33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A31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сети Интернет</w:t>
      </w:r>
      <w:r w:rsidRPr="00D86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B33" w:rsidRPr="00D86B33" w:rsidRDefault="00D86B33" w:rsidP="00A31DE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B33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D86B33" w:rsidRPr="00D86B33" w:rsidRDefault="00D86B33" w:rsidP="00A31DEA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B33"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Pr="00D86B33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86B33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681B73" w:rsidRPr="009E75CE" w:rsidRDefault="00A31DEA" w:rsidP="0003613F">
      <w:pPr>
        <w:shd w:val="clear" w:color="auto" w:fill="FFFFFF"/>
        <w:tabs>
          <w:tab w:val="left" w:pos="7651"/>
        </w:tabs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3120390</wp:posOffset>
            </wp:positionH>
            <wp:positionV relativeFrom="paragraph">
              <wp:posOffset>10795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D2" w:rsidRDefault="00DE30AE" w:rsidP="00A31DEA">
      <w:pPr>
        <w:shd w:val="clear" w:color="auto" w:fill="FFFFFF"/>
        <w:tabs>
          <w:tab w:val="left" w:pos="7651"/>
        </w:tabs>
        <w:spacing w:line="360" w:lineRule="auto"/>
        <w:ind w:left="709"/>
        <w:jc w:val="center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</w:t>
      </w:r>
      <w:r w:rsidR="00A31DE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A31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A31D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30340"/>
    <w:rsid w:val="0003613F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B0139"/>
    <w:rsid w:val="000B34C4"/>
    <w:rsid w:val="000B7486"/>
    <w:rsid w:val="000D06A7"/>
    <w:rsid w:val="000D5305"/>
    <w:rsid w:val="000D58C7"/>
    <w:rsid w:val="000E24BE"/>
    <w:rsid w:val="000E7C65"/>
    <w:rsid w:val="0011348F"/>
    <w:rsid w:val="001151AC"/>
    <w:rsid w:val="0011557F"/>
    <w:rsid w:val="001172C0"/>
    <w:rsid w:val="00120578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1075E"/>
    <w:rsid w:val="00215BEA"/>
    <w:rsid w:val="00217C5B"/>
    <w:rsid w:val="00231EBA"/>
    <w:rsid w:val="0023510E"/>
    <w:rsid w:val="00237802"/>
    <w:rsid w:val="0024422C"/>
    <w:rsid w:val="002658CC"/>
    <w:rsid w:val="00275F94"/>
    <w:rsid w:val="00276B0A"/>
    <w:rsid w:val="00284DF0"/>
    <w:rsid w:val="00294DEF"/>
    <w:rsid w:val="002A3028"/>
    <w:rsid w:val="002A363A"/>
    <w:rsid w:val="002E30F9"/>
    <w:rsid w:val="002F56B2"/>
    <w:rsid w:val="003065DD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F5797"/>
    <w:rsid w:val="00405010"/>
    <w:rsid w:val="00416CE5"/>
    <w:rsid w:val="004232CF"/>
    <w:rsid w:val="00434815"/>
    <w:rsid w:val="0045436A"/>
    <w:rsid w:val="00471A85"/>
    <w:rsid w:val="0047470F"/>
    <w:rsid w:val="004A63E9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538"/>
    <w:rsid w:val="005A730C"/>
    <w:rsid w:val="005B0DD9"/>
    <w:rsid w:val="005D4AFA"/>
    <w:rsid w:val="005D7270"/>
    <w:rsid w:val="005E2BDD"/>
    <w:rsid w:val="005E2DE1"/>
    <w:rsid w:val="005F54FD"/>
    <w:rsid w:val="0061605B"/>
    <w:rsid w:val="00624171"/>
    <w:rsid w:val="00632CD2"/>
    <w:rsid w:val="0065729E"/>
    <w:rsid w:val="00681B73"/>
    <w:rsid w:val="00685ABD"/>
    <w:rsid w:val="006A31D9"/>
    <w:rsid w:val="006A3CAD"/>
    <w:rsid w:val="006B15C9"/>
    <w:rsid w:val="006D1E5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04A7"/>
    <w:rsid w:val="007B1F86"/>
    <w:rsid w:val="007B52F2"/>
    <w:rsid w:val="007E0C87"/>
    <w:rsid w:val="007E76D3"/>
    <w:rsid w:val="00827D23"/>
    <w:rsid w:val="00833B57"/>
    <w:rsid w:val="00834205"/>
    <w:rsid w:val="00846233"/>
    <w:rsid w:val="00847166"/>
    <w:rsid w:val="00855A7C"/>
    <w:rsid w:val="00861E45"/>
    <w:rsid w:val="0087325C"/>
    <w:rsid w:val="00883ED8"/>
    <w:rsid w:val="008A5DC3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35593"/>
    <w:rsid w:val="009458AD"/>
    <w:rsid w:val="00962E29"/>
    <w:rsid w:val="00973F2D"/>
    <w:rsid w:val="00991065"/>
    <w:rsid w:val="0099498B"/>
    <w:rsid w:val="009A1B4A"/>
    <w:rsid w:val="009A2ED3"/>
    <w:rsid w:val="009A56C3"/>
    <w:rsid w:val="009D1846"/>
    <w:rsid w:val="009D221F"/>
    <w:rsid w:val="009D6A41"/>
    <w:rsid w:val="009E4151"/>
    <w:rsid w:val="009E75CE"/>
    <w:rsid w:val="009E779C"/>
    <w:rsid w:val="009F46F0"/>
    <w:rsid w:val="00A01A06"/>
    <w:rsid w:val="00A31DEA"/>
    <w:rsid w:val="00A32B10"/>
    <w:rsid w:val="00A32C02"/>
    <w:rsid w:val="00A3552B"/>
    <w:rsid w:val="00A35668"/>
    <w:rsid w:val="00A54AA4"/>
    <w:rsid w:val="00A67AFE"/>
    <w:rsid w:val="00A806AC"/>
    <w:rsid w:val="00AB32F8"/>
    <w:rsid w:val="00AC392D"/>
    <w:rsid w:val="00AD7E69"/>
    <w:rsid w:val="00AE1B5D"/>
    <w:rsid w:val="00AF4955"/>
    <w:rsid w:val="00B03381"/>
    <w:rsid w:val="00B12A62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4BD7"/>
    <w:rsid w:val="00B9160F"/>
    <w:rsid w:val="00B94752"/>
    <w:rsid w:val="00B961CF"/>
    <w:rsid w:val="00BC6CA5"/>
    <w:rsid w:val="00BE27CF"/>
    <w:rsid w:val="00BE6945"/>
    <w:rsid w:val="00BF0688"/>
    <w:rsid w:val="00BF62D2"/>
    <w:rsid w:val="00C108A2"/>
    <w:rsid w:val="00C1722E"/>
    <w:rsid w:val="00C310D2"/>
    <w:rsid w:val="00C34490"/>
    <w:rsid w:val="00C362EF"/>
    <w:rsid w:val="00C3656E"/>
    <w:rsid w:val="00C47E1F"/>
    <w:rsid w:val="00C500C9"/>
    <w:rsid w:val="00C61C16"/>
    <w:rsid w:val="00C65A6E"/>
    <w:rsid w:val="00C75546"/>
    <w:rsid w:val="00C77746"/>
    <w:rsid w:val="00C969E8"/>
    <w:rsid w:val="00CD444C"/>
    <w:rsid w:val="00D01DBF"/>
    <w:rsid w:val="00D1122C"/>
    <w:rsid w:val="00D1270E"/>
    <w:rsid w:val="00D15582"/>
    <w:rsid w:val="00D24ED5"/>
    <w:rsid w:val="00D513E2"/>
    <w:rsid w:val="00D8166B"/>
    <w:rsid w:val="00D82457"/>
    <w:rsid w:val="00D85318"/>
    <w:rsid w:val="00D86B33"/>
    <w:rsid w:val="00DA03BE"/>
    <w:rsid w:val="00DA4302"/>
    <w:rsid w:val="00DC489C"/>
    <w:rsid w:val="00DC73AD"/>
    <w:rsid w:val="00DD41D2"/>
    <w:rsid w:val="00DE2EA2"/>
    <w:rsid w:val="00DE30AE"/>
    <w:rsid w:val="00DF6078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85D5C"/>
    <w:rsid w:val="00E91E50"/>
    <w:rsid w:val="00E97263"/>
    <w:rsid w:val="00EA01FA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414AC"/>
    <w:rsid w:val="00F4398D"/>
    <w:rsid w:val="00F46322"/>
    <w:rsid w:val="00F81F9F"/>
    <w:rsid w:val="00F95731"/>
    <w:rsid w:val="00FB59DA"/>
    <w:rsid w:val="00FB6553"/>
    <w:rsid w:val="00FB65A2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EF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DEF9-1A78-4803-AFCC-AE3FE6B3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5</cp:revision>
  <cp:lastPrinted>2019-04-30T08:08:00Z</cp:lastPrinted>
  <dcterms:created xsi:type="dcterms:W3CDTF">2016-07-15T06:30:00Z</dcterms:created>
  <dcterms:modified xsi:type="dcterms:W3CDTF">2019-04-30T08:08:00Z</dcterms:modified>
</cp:coreProperties>
</file>