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210" w:rsidRPr="000C1D57" w:rsidRDefault="003B7210" w:rsidP="003B7210">
      <w:pPr>
        <w:spacing w:before="10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C1D57">
        <w:rPr>
          <w:rFonts w:ascii="Times New Roman" w:hAnsi="Times New Roman" w:cs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6" o:title=""/>
          </v:shape>
          <o:OLEObject Type="Embed" ProgID="Word.Picture.8" ShapeID="_x0000_i1025" DrawAspect="Content" ObjectID="_1609140764" r:id="rId7"/>
        </w:object>
      </w:r>
    </w:p>
    <w:p w:rsidR="003B7210" w:rsidRPr="000C1D57" w:rsidRDefault="003B7210" w:rsidP="000C1D57">
      <w:pPr>
        <w:spacing w:before="100"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C1D57">
        <w:rPr>
          <w:rFonts w:ascii="Times New Roman" w:hAnsi="Times New Roman" w:cs="Times New Roman"/>
          <w:sz w:val="24"/>
          <w:szCs w:val="24"/>
        </w:rPr>
        <w:t>АДМИНИСТРАЦИЯ  ВЕСЬЕГОНСКОГО  РАЙОНА</w:t>
      </w:r>
    </w:p>
    <w:p w:rsidR="003B7210" w:rsidRPr="000C1D57" w:rsidRDefault="003B7210" w:rsidP="000C1D57">
      <w:pPr>
        <w:pStyle w:val="2"/>
        <w:spacing w:before="0" w:line="0" w:lineRule="atLeast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C1D5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ТВЕРСКОЙ  ОБЛАСТИ</w:t>
      </w:r>
    </w:p>
    <w:p w:rsidR="003B7210" w:rsidRPr="00DC2570" w:rsidRDefault="003B7210" w:rsidP="003B7210">
      <w:pPr>
        <w:pStyle w:val="3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proofErr w:type="gramStart"/>
      <w:r w:rsidRPr="00DC2570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="00DC25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57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DC25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57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DC25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570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DC25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57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C25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570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DC25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57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DC25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57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C25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570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DC25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57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C25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570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DC25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57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C25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57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</w:p>
    <w:p w:rsidR="003B7210" w:rsidRPr="000C1D57" w:rsidRDefault="003B7210" w:rsidP="003B7210">
      <w:pPr>
        <w:jc w:val="center"/>
        <w:rPr>
          <w:rFonts w:ascii="Times New Roman" w:hAnsi="Times New Roman" w:cs="Times New Roman"/>
          <w:sz w:val="24"/>
          <w:szCs w:val="24"/>
        </w:rPr>
      </w:pPr>
      <w:r w:rsidRPr="000C1D57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3B7210" w:rsidRPr="000C1D57" w:rsidRDefault="003B7210" w:rsidP="003B7210">
      <w:pPr>
        <w:rPr>
          <w:rFonts w:ascii="Times New Roman" w:hAnsi="Times New Roman" w:cs="Times New Roman"/>
          <w:sz w:val="24"/>
          <w:szCs w:val="24"/>
        </w:rPr>
      </w:pPr>
    </w:p>
    <w:p w:rsidR="00E73F24" w:rsidRPr="000C1D57" w:rsidRDefault="006367E2" w:rsidP="00E73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E905DD" w:rsidRPr="000C1D57">
        <w:rPr>
          <w:rFonts w:ascii="Times New Roman" w:hAnsi="Times New Roman" w:cs="Times New Roman"/>
          <w:sz w:val="24"/>
          <w:szCs w:val="24"/>
        </w:rPr>
        <w:t>.12</w:t>
      </w:r>
      <w:r w:rsidR="002C57EE" w:rsidRPr="000C1D57">
        <w:rPr>
          <w:rFonts w:ascii="Times New Roman" w:hAnsi="Times New Roman" w:cs="Times New Roman"/>
          <w:sz w:val="24"/>
          <w:szCs w:val="24"/>
        </w:rPr>
        <w:t>.201</w:t>
      </w:r>
      <w:r w:rsidR="00390F0A">
        <w:rPr>
          <w:rFonts w:ascii="Times New Roman" w:hAnsi="Times New Roman" w:cs="Times New Roman"/>
          <w:sz w:val="24"/>
          <w:szCs w:val="24"/>
        </w:rPr>
        <w:t>8</w:t>
      </w:r>
      <w:r w:rsidR="00E73F24" w:rsidRPr="000C1D57">
        <w:rPr>
          <w:rFonts w:ascii="Times New Roman" w:hAnsi="Times New Roman" w:cs="Times New Roman"/>
          <w:sz w:val="24"/>
          <w:szCs w:val="24"/>
        </w:rPr>
        <w:t xml:space="preserve"> </w:t>
      </w:r>
      <w:r w:rsidR="00DC25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E73F24" w:rsidRPr="000C1D57">
        <w:rPr>
          <w:rFonts w:ascii="Times New Roman" w:hAnsi="Times New Roman" w:cs="Times New Roman"/>
          <w:sz w:val="24"/>
          <w:szCs w:val="24"/>
        </w:rPr>
        <w:t xml:space="preserve">№ </w:t>
      </w:r>
      <w:r w:rsidR="00DC2570">
        <w:rPr>
          <w:rFonts w:ascii="Times New Roman" w:hAnsi="Times New Roman" w:cs="Times New Roman"/>
          <w:sz w:val="24"/>
          <w:szCs w:val="24"/>
        </w:rPr>
        <w:t>651</w:t>
      </w: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</w:tblGrid>
      <w:tr w:rsidR="00E73F24" w:rsidRPr="000C1D57" w:rsidTr="002C57EE">
        <w:trPr>
          <w:trHeight w:val="1182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3F24" w:rsidRPr="000C1D57" w:rsidRDefault="008D4394" w:rsidP="00FC55C2">
            <w:pPr>
              <w:tabs>
                <w:tab w:val="left" w:pos="1965"/>
              </w:tabs>
              <w:ind w:right="18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признании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утратившим</w:t>
            </w:r>
            <w:r w:rsidR="00390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="00390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силу постановлений</w:t>
            </w:r>
            <w:r w:rsidR="00E905DD" w:rsidRPr="000C1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 </w:t>
            </w:r>
            <w:r w:rsidR="00E939F1" w:rsidRPr="000C1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Весьегонского района </w:t>
            </w:r>
            <w:r w:rsidR="00390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29.12.2017 № 646,от 18.04.2018 № 153, от 14.09.2018  № 377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E73F24" w:rsidRPr="000C1D57" w:rsidRDefault="00E73F24" w:rsidP="00E73F24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proofErr w:type="gramStart"/>
      <w:r w:rsidRPr="000C1D57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0C1D57">
        <w:rPr>
          <w:rFonts w:ascii="Times New Roman" w:hAnsi="Times New Roman" w:cs="Times New Roman"/>
          <w:b/>
          <w:sz w:val="24"/>
          <w:szCs w:val="24"/>
        </w:rPr>
        <w:t xml:space="preserve"> о с т а н о в л я ю:</w:t>
      </w:r>
    </w:p>
    <w:p w:rsidR="008D4394" w:rsidRDefault="000C1D57" w:rsidP="00DC2570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390C5C" w:rsidRPr="000C1D57">
        <w:rPr>
          <w:rFonts w:ascii="Times New Roman" w:hAnsi="Times New Roman" w:cs="Times New Roman"/>
          <w:sz w:val="24"/>
          <w:szCs w:val="24"/>
        </w:rPr>
        <w:t>Постановления</w:t>
      </w:r>
      <w:r w:rsidR="00E73F24" w:rsidRPr="000C1D57">
        <w:rPr>
          <w:rFonts w:ascii="Times New Roman" w:hAnsi="Times New Roman" w:cs="Times New Roman"/>
          <w:sz w:val="24"/>
          <w:szCs w:val="24"/>
        </w:rPr>
        <w:t xml:space="preserve"> администрации Весьегонского района </w:t>
      </w:r>
      <w:r w:rsidR="00593228" w:rsidRPr="000C1D57">
        <w:rPr>
          <w:rFonts w:ascii="Times New Roman" w:hAnsi="Times New Roman" w:cs="Times New Roman"/>
          <w:sz w:val="24"/>
          <w:szCs w:val="24"/>
        </w:rPr>
        <w:t xml:space="preserve">от </w:t>
      </w:r>
      <w:r w:rsidR="00390F0A">
        <w:rPr>
          <w:rFonts w:ascii="Times New Roman" w:hAnsi="Times New Roman" w:cs="Times New Roman"/>
          <w:color w:val="000000"/>
          <w:sz w:val="24"/>
          <w:szCs w:val="24"/>
        </w:rPr>
        <w:t>29.12.2017 № 646</w:t>
      </w:r>
      <w:r w:rsidR="00442771" w:rsidRPr="000C1D57">
        <w:rPr>
          <w:rFonts w:ascii="Times New Roman" w:hAnsi="Times New Roman" w:cs="Times New Roman"/>
          <w:color w:val="000000"/>
          <w:sz w:val="24"/>
          <w:szCs w:val="24"/>
        </w:rPr>
        <w:t xml:space="preserve">«Об  утверждении   муниципальной программы муниципального образования Тверской области «Весьегонский район» «Развитие туризма в Весьегонском районе </w:t>
      </w:r>
      <w:r w:rsidR="00390F0A">
        <w:rPr>
          <w:rFonts w:ascii="Times New Roman" w:hAnsi="Times New Roman" w:cs="Times New Roman"/>
          <w:color w:val="000000"/>
          <w:sz w:val="24"/>
          <w:szCs w:val="24"/>
        </w:rPr>
        <w:t>Тверской области» на 2018 – 2023</w:t>
      </w:r>
      <w:r w:rsidR="00442771" w:rsidRPr="000C1D57">
        <w:rPr>
          <w:rFonts w:ascii="Times New Roman" w:hAnsi="Times New Roman" w:cs="Times New Roman"/>
          <w:color w:val="000000"/>
          <w:sz w:val="24"/>
          <w:szCs w:val="24"/>
        </w:rPr>
        <w:t xml:space="preserve"> годы»</w:t>
      </w:r>
      <w:r w:rsidR="00FC55C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D3005">
        <w:rPr>
          <w:rFonts w:ascii="Times New Roman" w:hAnsi="Times New Roman" w:cs="Times New Roman"/>
          <w:color w:val="000000"/>
          <w:sz w:val="24"/>
          <w:szCs w:val="24"/>
        </w:rPr>
        <w:t>18.04.2018 № 153</w:t>
      </w:r>
      <w:r w:rsidR="00FC55C2" w:rsidRPr="00FC55C2">
        <w:rPr>
          <w:rFonts w:ascii="Times New Roman" w:hAnsi="Times New Roman" w:cs="Times New Roman"/>
          <w:color w:val="000000"/>
          <w:sz w:val="24"/>
          <w:szCs w:val="24"/>
        </w:rPr>
        <w:t xml:space="preserve"> «О внесении изменений в постановление администрации Весьегонского района от </w:t>
      </w:r>
      <w:r w:rsidR="00390F0A">
        <w:rPr>
          <w:rFonts w:ascii="Times New Roman" w:hAnsi="Times New Roman" w:cs="Times New Roman"/>
          <w:color w:val="000000"/>
          <w:sz w:val="24"/>
          <w:szCs w:val="24"/>
        </w:rPr>
        <w:t>29.12.2017 № 646</w:t>
      </w:r>
      <w:r w:rsidR="006D3005">
        <w:rPr>
          <w:rFonts w:ascii="Times New Roman" w:hAnsi="Times New Roman" w:cs="Times New Roman"/>
          <w:color w:val="000000"/>
          <w:sz w:val="24"/>
          <w:szCs w:val="24"/>
        </w:rPr>
        <w:t>», от 14.09.2018 № 377</w:t>
      </w:r>
      <w:bookmarkStart w:id="0" w:name="_GoBack"/>
      <w:bookmarkEnd w:id="0"/>
      <w:r w:rsidR="00FC55C2" w:rsidRPr="00FC55C2">
        <w:rPr>
          <w:rFonts w:ascii="Times New Roman" w:hAnsi="Times New Roman" w:cs="Times New Roman"/>
          <w:color w:val="000000"/>
          <w:sz w:val="24"/>
          <w:szCs w:val="24"/>
        </w:rPr>
        <w:t xml:space="preserve"> «О внесении изменений в постановление администрации Весьегонско</w:t>
      </w:r>
      <w:r w:rsidR="00FC55C2">
        <w:rPr>
          <w:rFonts w:ascii="Times New Roman" w:hAnsi="Times New Roman" w:cs="Times New Roman"/>
          <w:color w:val="000000"/>
          <w:sz w:val="24"/>
          <w:szCs w:val="24"/>
        </w:rPr>
        <w:t xml:space="preserve">го района от </w:t>
      </w:r>
      <w:r w:rsidR="00390F0A">
        <w:rPr>
          <w:rFonts w:ascii="Times New Roman" w:hAnsi="Times New Roman" w:cs="Times New Roman"/>
          <w:color w:val="000000"/>
          <w:sz w:val="24"/>
          <w:szCs w:val="24"/>
        </w:rPr>
        <w:t>29.12.2017 № 646</w:t>
      </w:r>
      <w:r w:rsidR="00FC55C2">
        <w:rPr>
          <w:rFonts w:ascii="Times New Roman" w:hAnsi="Times New Roman" w:cs="Times New Roman"/>
          <w:color w:val="000000"/>
          <w:sz w:val="24"/>
          <w:szCs w:val="24"/>
        </w:rPr>
        <w:t>» признать утратившими силу.</w:t>
      </w:r>
      <w:proofErr w:type="gramEnd"/>
    </w:p>
    <w:p w:rsidR="00390F0A" w:rsidRPr="00A25393" w:rsidRDefault="008D4394" w:rsidP="00DC2570">
      <w:pPr>
        <w:pStyle w:val="a5"/>
        <w:shd w:val="clear" w:color="auto" w:fill="FFFFFF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390F0A" w:rsidRPr="00A25393">
        <w:rPr>
          <w:rFonts w:ascii="Times New Roman" w:eastAsia="Times New Roman" w:hAnsi="Times New Roman" w:cs="Times New Roman"/>
          <w:color w:val="000000"/>
          <w:sz w:val="24"/>
          <w:szCs w:val="24"/>
        </w:rPr>
        <w:t>Обнародовать настоящее постановление на информационных стендах муниципального образования «Весьегонский район</w:t>
      </w:r>
      <w:proofErr w:type="gramStart"/>
      <w:r w:rsidR="00390F0A" w:rsidRPr="00A25393">
        <w:rPr>
          <w:rFonts w:ascii="Times New Roman" w:eastAsia="Times New Roman" w:hAnsi="Times New Roman" w:cs="Times New Roman"/>
          <w:color w:val="000000"/>
          <w:sz w:val="24"/>
          <w:szCs w:val="24"/>
        </w:rPr>
        <w:t>»и</w:t>
      </w:r>
      <w:proofErr w:type="gramEnd"/>
      <w:r w:rsidR="00390F0A" w:rsidRPr="00A25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разместить на официальном сайте муниципального образования Тверской области «Весьегонский район»  в информационно-телекоммуникационной сети интернет.</w:t>
      </w:r>
    </w:p>
    <w:p w:rsidR="00390F0A" w:rsidRPr="00A25393" w:rsidRDefault="00DC2570" w:rsidP="00DC2570">
      <w:pPr>
        <w:pStyle w:val="a5"/>
        <w:shd w:val="clear" w:color="auto" w:fill="FFFFFF"/>
        <w:suppressAutoHyphens/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390F0A" w:rsidRPr="00A25393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вступает в силу с 01.01.2019 г.</w:t>
      </w:r>
    </w:p>
    <w:p w:rsidR="00390F0A" w:rsidRDefault="00DC2570" w:rsidP="00390F0A">
      <w:pPr>
        <w:shd w:val="clear" w:color="auto" w:fill="FFFFFF"/>
        <w:tabs>
          <w:tab w:val="left" w:pos="7651"/>
        </w:tabs>
        <w:spacing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6401435" distR="6401435" simplePos="0" relativeHeight="251662336" behindDoc="0" locked="0" layoutInCell="1" allowOverlap="1">
            <wp:simplePos x="0" y="0"/>
            <wp:positionH relativeFrom="margin">
              <wp:posOffset>2672715</wp:posOffset>
            </wp:positionH>
            <wp:positionV relativeFrom="paragraph">
              <wp:posOffset>165100</wp:posOffset>
            </wp:positionV>
            <wp:extent cx="1079500" cy="876300"/>
            <wp:effectExtent l="19050" t="0" r="635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0F0A" w:rsidRPr="00575270" w:rsidRDefault="00390F0A" w:rsidP="00390F0A">
      <w:pPr>
        <w:shd w:val="clear" w:color="auto" w:fill="FFFFFF"/>
        <w:tabs>
          <w:tab w:val="left" w:pos="7651"/>
        </w:tabs>
        <w:spacing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575270">
        <w:rPr>
          <w:noProof/>
          <w:sz w:val="24"/>
          <w:szCs w:val="24"/>
        </w:rPr>
        <w:drawing>
          <wp:anchor distT="0" distB="0" distL="6401435" distR="6401435" simplePos="0" relativeHeight="251661312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4962525</wp:posOffset>
            </wp:positionV>
            <wp:extent cx="1079500" cy="876300"/>
            <wp:effectExtent l="1905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5270">
        <w:rPr>
          <w:noProof/>
          <w:sz w:val="24"/>
          <w:szCs w:val="24"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4953635</wp:posOffset>
            </wp:positionV>
            <wp:extent cx="1079500" cy="876300"/>
            <wp:effectExtent l="19050" t="0" r="6350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75270">
        <w:rPr>
          <w:noProof/>
          <w:sz w:val="24"/>
          <w:szCs w:val="24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4953635</wp:posOffset>
            </wp:positionV>
            <wp:extent cx="1079500" cy="876300"/>
            <wp:effectExtent l="19050" t="0" r="6350" b="0"/>
            <wp:wrapNone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sz w:val="24"/>
          <w:szCs w:val="24"/>
        </w:rPr>
        <w:t>Глава</w:t>
      </w:r>
      <w:r w:rsidRPr="00575270">
        <w:rPr>
          <w:rFonts w:ascii="Times New Roman" w:hAnsi="Times New Roman" w:cs="Times New Roman"/>
          <w:bCs/>
          <w:sz w:val="24"/>
          <w:szCs w:val="24"/>
        </w:rPr>
        <w:t xml:space="preserve"> администрации района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>И.И. Угнивенко</w:t>
      </w:r>
    </w:p>
    <w:p w:rsidR="00E73F24" w:rsidRPr="000C1D57" w:rsidRDefault="00E73F24" w:rsidP="00390F0A">
      <w:pPr>
        <w:pStyle w:val="a5"/>
        <w:shd w:val="clear" w:color="auto" w:fill="FFFFFF"/>
        <w:suppressAutoHyphens/>
        <w:spacing w:after="0" w:line="36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E73F24" w:rsidRPr="000C1D57" w:rsidSect="000C1D5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44AC3"/>
    <w:multiLevelType w:val="hybridMultilevel"/>
    <w:tmpl w:val="E020C5AE"/>
    <w:lvl w:ilvl="0" w:tplc="0419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5D1066"/>
    <w:multiLevelType w:val="hybridMultilevel"/>
    <w:tmpl w:val="786E7A6E"/>
    <w:lvl w:ilvl="0" w:tplc="52749C9C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3137786"/>
    <w:multiLevelType w:val="hybridMultilevel"/>
    <w:tmpl w:val="66565C8A"/>
    <w:lvl w:ilvl="0" w:tplc="2B941FD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0D7D62"/>
    <w:multiLevelType w:val="hybridMultilevel"/>
    <w:tmpl w:val="ECD2E71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E84615"/>
    <w:multiLevelType w:val="hybridMultilevel"/>
    <w:tmpl w:val="8C22940C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31687E"/>
    <w:multiLevelType w:val="hybridMultilevel"/>
    <w:tmpl w:val="CEC4A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D22BF8"/>
    <w:multiLevelType w:val="hybridMultilevel"/>
    <w:tmpl w:val="2B6A10D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33307BB3"/>
    <w:multiLevelType w:val="hybridMultilevel"/>
    <w:tmpl w:val="98A44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B6163B"/>
    <w:multiLevelType w:val="hybridMultilevel"/>
    <w:tmpl w:val="2C983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1643BA"/>
    <w:multiLevelType w:val="hybridMultilevel"/>
    <w:tmpl w:val="D2F6C29A"/>
    <w:lvl w:ilvl="0" w:tplc="52749C9C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3360A9F"/>
    <w:multiLevelType w:val="hybridMultilevel"/>
    <w:tmpl w:val="2D58FC82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C73F3D"/>
    <w:multiLevelType w:val="hybridMultilevel"/>
    <w:tmpl w:val="7966A5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BA64259"/>
    <w:multiLevelType w:val="hybridMultilevel"/>
    <w:tmpl w:val="41269C22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D66C2E"/>
    <w:multiLevelType w:val="hybridMultilevel"/>
    <w:tmpl w:val="EA66FD3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334F12"/>
    <w:multiLevelType w:val="hybridMultilevel"/>
    <w:tmpl w:val="C5E80EF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60C70DA2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390F72"/>
    <w:multiLevelType w:val="hybridMultilevel"/>
    <w:tmpl w:val="41000E04"/>
    <w:lvl w:ilvl="0" w:tplc="3948F42E">
      <w:start w:val="1"/>
      <w:numFmt w:val="decimal"/>
      <w:lvlText w:val="%1."/>
      <w:lvlJc w:val="left"/>
      <w:pPr>
        <w:ind w:left="1753" w:hanging="118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68F30654"/>
    <w:multiLevelType w:val="hybridMultilevel"/>
    <w:tmpl w:val="F4A60BC0"/>
    <w:lvl w:ilvl="0" w:tplc="52749C9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9B2123F"/>
    <w:multiLevelType w:val="hybridMultilevel"/>
    <w:tmpl w:val="EF844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6670CE"/>
    <w:multiLevelType w:val="hybridMultilevel"/>
    <w:tmpl w:val="DB6094F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E45470"/>
    <w:multiLevelType w:val="hybridMultilevel"/>
    <w:tmpl w:val="0FD6D3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8785E0D"/>
    <w:multiLevelType w:val="hybridMultilevel"/>
    <w:tmpl w:val="E4C87EBE"/>
    <w:lvl w:ilvl="0" w:tplc="52749C9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7"/>
  </w:num>
  <w:num w:numId="4">
    <w:abstractNumId w:val="21"/>
  </w:num>
  <w:num w:numId="5">
    <w:abstractNumId w:val="8"/>
  </w:num>
  <w:num w:numId="6">
    <w:abstractNumId w:val="7"/>
  </w:num>
  <w:num w:numId="7">
    <w:abstractNumId w:val="0"/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2"/>
  </w:num>
  <w:num w:numId="11">
    <w:abstractNumId w:val="20"/>
  </w:num>
  <w:num w:numId="12">
    <w:abstractNumId w:val="16"/>
  </w:num>
  <w:num w:numId="13">
    <w:abstractNumId w:val="10"/>
  </w:num>
  <w:num w:numId="14">
    <w:abstractNumId w:val="13"/>
  </w:num>
  <w:num w:numId="15">
    <w:abstractNumId w:val="9"/>
  </w:num>
  <w:num w:numId="16">
    <w:abstractNumId w:val="23"/>
  </w:num>
  <w:num w:numId="17">
    <w:abstractNumId w:val="11"/>
  </w:num>
  <w:num w:numId="18">
    <w:abstractNumId w:val="19"/>
  </w:num>
  <w:num w:numId="19">
    <w:abstractNumId w:val="14"/>
  </w:num>
  <w:num w:numId="20">
    <w:abstractNumId w:val="24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5"/>
  </w:num>
  <w:num w:numId="24">
    <w:abstractNumId w:val="18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10D2"/>
    <w:rsid w:val="00013236"/>
    <w:rsid w:val="00026BAF"/>
    <w:rsid w:val="00030340"/>
    <w:rsid w:val="000417AC"/>
    <w:rsid w:val="00052CD2"/>
    <w:rsid w:val="00056C27"/>
    <w:rsid w:val="0005742A"/>
    <w:rsid w:val="000652F4"/>
    <w:rsid w:val="00074F45"/>
    <w:rsid w:val="00075C61"/>
    <w:rsid w:val="00075C73"/>
    <w:rsid w:val="0007689E"/>
    <w:rsid w:val="00077556"/>
    <w:rsid w:val="00080F42"/>
    <w:rsid w:val="000919CD"/>
    <w:rsid w:val="00093435"/>
    <w:rsid w:val="000B0139"/>
    <w:rsid w:val="000B0BC0"/>
    <w:rsid w:val="000B34C4"/>
    <w:rsid w:val="000B7486"/>
    <w:rsid w:val="000C1D57"/>
    <w:rsid w:val="000D06A7"/>
    <w:rsid w:val="000D0E08"/>
    <w:rsid w:val="000D5305"/>
    <w:rsid w:val="000E24BE"/>
    <w:rsid w:val="000E7C65"/>
    <w:rsid w:val="0011348F"/>
    <w:rsid w:val="001151AC"/>
    <w:rsid w:val="001172C0"/>
    <w:rsid w:val="00120578"/>
    <w:rsid w:val="001242F3"/>
    <w:rsid w:val="00126075"/>
    <w:rsid w:val="00137FC2"/>
    <w:rsid w:val="001412D3"/>
    <w:rsid w:val="001568AA"/>
    <w:rsid w:val="00161AE7"/>
    <w:rsid w:val="00162608"/>
    <w:rsid w:val="0016440B"/>
    <w:rsid w:val="00165AA8"/>
    <w:rsid w:val="00177397"/>
    <w:rsid w:val="00196A67"/>
    <w:rsid w:val="001B1F44"/>
    <w:rsid w:val="001C55C8"/>
    <w:rsid w:val="001C684F"/>
    <w:rsid w:val="001D05CE"/>
    <w:rsid w:val="001D4853"/>
    <w:rsid w:val="001E447F"/>
    <w:rsid w:val="001E4C95"/>
    <w:rsid w:val="001F0763"/>
    <w:rsid w:val="0020486A"/>
    <w:rsid w:val="00207A87"/>
    <w:rsid w:val="0021075E"/>
    <w:rsid w:val="00215BEA"/>
    <w:rsid w:val="00217C5B"/>
    <w:rsid w:val="00231EBA"/>
    <w:rsid w:val="00237802"/>
    <w:rsid w:val="0024422C"/>
    <w:rsid w:val="00256F05"/>
    <w:rsid w:val="00264D00"/>
    <w:rsid w:val="00275F94"/>
    <w:rsid w:val="00276B0A"/>
    <w:rsid w:val="00284DF0"/>
    <w:rsid w:val="0029390C"/>
    <w:rsid w:val="00294DEF"/>
    <w:rsid w:val="002A3028"/>
    <w:rsid w:val="002A363A"/>
    <w:rsid w:val="002C57EE"/>
    <w:rsid w:val="002C707F"/>
    <w:rsid w:val="002F56B2"/>
    <w:rsid w:val="003069B6"/>
    <w:rsid w:val="0031244A"/>
    <w:rsid w:val="00313DD2"/>
    <w:rsid w:val="00316A73"/>
    <w:rsid w:val="00333582"/>
    <w:rsid w:val="0033774A"/>
    <w:rsid w:val="00370C22"/>
    <w:rsid w:val="003715C8"/>
    <w:rsid w:val="00376D13"/>
    <w:rsid w:val="003845A6"/>
    <w:rsid w:val="003860F1"/>
    <w:rsid w:val="003879FF"/>
    <w:rsid w:val="00390C5C"/>
    <w:rsid w:val="00390F0A"/>
    <w:rsid w:val="00397225"/>
    <w:rsid w:val="003A6694"/>
    <w:rsid w:val="003B7210"/>
    <w:rsid w:val="003C4435"/>
    <w:rsid w:val="003C4DA5"/>
    <w:rsid w:val="003D5B68"/>
    <w:rsid w:val="003F5797"/>
    <w:rsid w:val="00405010"/>
    <w:rsid w:val="00416CE5"/>
    <w:rsid w:val="004232CF"/>
    <w:rsid w:val="00434815"/>
    <w:rsid w:val="00442771"/>
    <w:rsid w:val="0045436A"/>
    <w:rsid w:val="00466ACF"/>
    <w:rsid w:val="00471A85"/>
    <w:rsid w:val="0047470F"/>
    <w:rsid w:val="00482B66"/>
    <w:rsid w:val="0049092D"/>
    <w:rsid w:val="004A63E9"/>
    <w:rsid w:val="004B1BFA"/>
    <w:rsid w:val="004B3633"/>
    <w:rsid w:val="004F53C3"/>
    <w:rsid w:val="00506921"/>
    <w:rsid w:val="0051141C"/>
    <w:rsid w:val="00526732"/>
    <w:rsid w:val="00544A2C"/>
    <w:rsid w:val="0055225D"/>
    <w:rsid w:val="00561555"/>
    <w:rsid w:val="00583020"/>
    <w:rsid w:val="00587004"/>
    <w:rsid w:val="00593228"/>
    <w:rsid w:val="005A0663"/>
    <w:rsid w:val="005A730C"/>
    <w:rsid w:val="005D4AFA"/>
    <w:rsid w:val="005D7270"/>
    <w:rsid w:val="005E2BDD"/>
    <w:rsid w:val="005E2DE1"/>
    <w:rsid w:val="00610F5B"/>
    <w:rsid w:val="00624171"/>
    <w:rsid w:val="00632CD2"/>
    <w:rsid w:val="006367E2"/>
    <w:rsid w:val="0065483D"/>
    <w:rsid w:val="0065729E"/>
    <w:rsid w:val="006715EB"/>
    <w:rsid w:val="00681B73"/>
    <w:rsid w:val="00685ABD"/>
    <w:rsid w:val="006A31D9"/>
    <w:rsid w:val="006A3CAD"/>
    <w:rsid w:val="006B15C9"/>
    <w:rsid w:val="006D1E5D"/>
    <w:rsid w:val="006D3005"/>
    <w:rsid w:val="006E3CBD"/>
    <w:rsid w:val="00704B1D"/>
    <w:rsid w:val="0073302D"/>
    <w:rsid w:val="00740203"/>
    <w:rsid w:val="0074195C"/>
    <w:rsid w:val="00755BB8"/>
    <w:rsid w:val="0075758D"/>
    <w:rsid w:val="00763191"/>
    <w:rsid w:val="00772615"/>
    <w:rsid w:val="00790DBD"/>
    <w:rsid w:val="007963E0"/>
    <w:rsid w:val="007A433F"/>
    <w:rsid w:val="007A7BFA"/>
    <w:rsid w:val="007B52F2"/>
    <w:rsid w:val="007E76D3"/>
    <w:rsid w:val="00802F1D"/>
    <w:rsid w:val="00806C01"/>
    <w:rsid w:val="00827D23"/>
    <w:rsid w:val="00833B57"/>
    <w:rsid w:val="00834205"/>
    <w:rsid w:val="00846233"/>
    <w:rsid w:val="00847166"/>
    <w:rsid w:val="00851F5E"/>
    <w:rsid w:val="00855A7C"/>
    <w:rsid w:val="0087325C"/>
    <w:rsid w:val="008A5DC3"/>
    <w:rsid w:val="008B6BFD"/>
    <w:rsid w:val="008B7835"/>
    <w:rsid w:val="008D3335"/>
    <w:rsid w:val="008D3FC0"/>
    <w:rsid w:val="008D4394"/>
    <w:rsid w:val="008D534A"/>
    <w:rsid w:val="008D76DB"/>
    <w:rsid w:val="008D7BDA"/>
    <w:rsid w:val="008E447A"/>
    <w:rsid w:val="008F35E1"/>
    <w:rsid w:val="008F422B"/>
    <w:rsid w:val="00917651"/>
    <w:rsid w:val="00923033"/>
    <w:rsid w:val="00933C5E"/>
    <w:rsid w:val="009619B4"/>
    <w:rsid w:val="00966A39"/>
    <w:rsid w:val="00973F2D"/>
    <w:rsid w:val="00975AD9"/>
    <w:rsid w:val="00991065"/>
    <w:rsid w:val="009A1B4A"/>
    <w:rsid w:val="009A2ED3"/>
    <w:rsid w:val="009A56C3"/>
    <w:rsid w:val="009A66FB"/>
    <w:rsid w:val="009D1846"/>
    <w:rsid w:val="009D221F"/>
    <w:rsid w:val="009D6A41"/>
    <w:rsid w:val="009E4151"/>
    <w:rsid w:val="009E779C"/>
    <w:rsid w:val="00A01A06"/>
    <w:rsid w:val="00A01ACA"/>
    <w:rsid w:val="00A32B10"/>
    <w:rsid w:val="00A3552B"/>
    <w:rsid w:val="00A35668"/>
    <w:rsid w:val="00A54AA4"/>
    <w:rsid w:val="00A57B47"/>
    <w:rsid w:val="00A67AFE"/>
    <w:rsid w:val="00A806AC"/>
    <w:rsid w:val="00AB32F8"/>
    <w:rsid w:val="00AC392D"/>
    <w:rsid w:val="00AD718F"/>
    <w:rsid w:val="00AD7E69"/>
    <w:rsid w:val="00AE1B5D"/>
    <w:rsid w:val="00B03381"/>
    <w:rsid w:val="00B074FE"/>
    <w:rsid w:val="00B20A73"/>
    <w:rsid w:val="00B32BEE"/>
    <w:rsid w:val="00B4227A"/>
    <w:rsid w:val="00B5298C"/>
    <w:rsid w:val="00B5415B"/>
    <w:rsid w:val="00B6032F"/>
    <w:rsid w:val="00B70914"/>
    <w:rsid w:val="00B7272E"/>
    <w:rsid w:val="00B75679"/>
    <w:rsid w:val="00B90ED6"/>
    <w:rsid w:val="00B9160F"/>
    <w:rsid w:val="00B94752"/>
    <w:rsid w:val="00B961CF"/>
    <w:rsid w:val="00BC2890"/>
    <w:rsid w:val="00BE6945"/>
    <w:rsid w:val="00BF0688"/>
    <w:rsid w:val="00BF62D2"/>
    <w:rsid w:val="00C108A2"/>
    <w:rsid w:val="00C1722E"/>
    <w:rsid w:val="00C249A3"/>
    <w:rsid w:val="00C310D2"/>
    <w:rsid w:val="00C34490"/>
    <w:rsid w:val="00C3656E"/>
    <w:rsid w:val="00C45C35"/>
    <w:rsid w:val="00C47E1F"/>
    <w:rsid w:val="00C500C9"/>
    <w:rsid w:val="00C61C16"/>
    <w:rsid w:val="00C65A6E"/>
    <w:rsid w:val="00C73407"/>
    <w:rsid w:val="00C75546"/>
    <w:rsid w:val="00C77746"/>
    <w:rsid w:val="00C969E8"/>
    <w:rsid w:val="00CA3018"/>
    <w:rsid w:val="00CD444C"/>
    <w:rsid w:val="00CF2F77"/>
    <w:rsid w:val="00D1122C"/>
    <w:rsid w:val="00D1248D"/>
    <w:rsid w:val="00D1270E"/>
    <w:rsid w:val="00D15582"/>
    <w:rsid w:val="00D24ED5"/>
    <w:rsid w:val="00D8166B"/>
    <w:rsid w:val="00D82457"/>
    <w:rsid w:val="00D85318"/>
    <w:rsid w:val="00D87C59"/>
    <w:rsid w:val="00DA03BE"/>
    <w:rsid w:val="00DA757F"/>
    <w:rsid w:val="00DC2570"/>
    <w:rsid w:val="00DC489C"/>
    <w:rsid w:val="00DC73AD"/>
    <w:rsid w:val="00DE2EA2"/>
    <w:rsid w:val="00DE4B36"/>
    <w:rsid w:val="00E12755"/>
    <w:rsid w:val="00E13847"/>
    <w:rsid w:val="00E26D67"/>
    <w:rsid w:val="00E2700F"/>
    <w:rsid w:val="00E301D9"/>
    <w:rsid w:val="00E41F47"/>
    <w:rsid w:val="00E445B5"/>
    <w:rsid w:val="00E53E59"/>
    <w:rsid w:val="00E554B3"/>
    <w:rsid w:val="00E63A1C"/>
    <w:rsid w:val="00E73F24"/>
    <w:rsid w:val="00E905DD"/>
    <w:rsid w:val="00E91E50"/>
    <w:rsid w:val="00E939F1"/>
    <w:rsid w:val="00E97263"/>
    <w:rsid w:val="00EA01FA"/>
    <w:rsid w:val="00ED5FD9"/>
    <w:rsid w:val="00ED7577"/>
    <w:rsid w:val="00EE30DD"/>
    <w:rsid w:val="00EE41B2"/>
    <w:rsid w:val="00EE4F3B"/>
    <w:rsid w:val="00EE7DB1"/>
    <w:rsid w:val="00F04E16"/>
    <w:rsid w:val="00F04F13"/>
    <w:rsid w:val="00F060D8"/>
    <w:rsid w:val="00F1002B"/>
    <w:rsid w:val="00F13962"/>
    <w:rsid w:val="00F414AC"/>
    <w:rsid w:val="00F4398D"/>
    <w:rsid w:val="00F46322"/>
    <w:rsid w:val="00F52F5B"/>
    <w:rsid w:val="00F81F9F"/>
    <w:rsid w:val="00FB59DA"/>
    <w:rsid w:val="00FB6553"/>
    <w:rsid w:val="00FB65A2"/>
    <w:rsid w:val="00FB7304"/>
    <w:rsid w:val="00FC55C2"/>
    <w:rsid w:val="00FF4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2E"/>
  </w:style>
  <w:style w:type="paragraph" w:styleId="1">
    <w:name w:val="heading 1"/>
    <w:basedOn w:val="a"/>
    <w:next w:val="a"/>
    <w:link w:val="10"/>
    <w:uiPriority w:val="99"/>
    <w:qFormat/>
    <w:rsid w:val="000B013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2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72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31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C310D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05742A"/>
    <w:pPr>
      <w:ind w:left="720"/>
      <w:contextualSpacing/>
    </w:pPr>
  </w:style>
  <w:style w:type="paragraph" w:customStyle="1" w:styleId="ConsPlusNormal">
    <w:name w:val="ConsPlusNormal"/>
    <w:rsid w:val="00057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4F53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Цветовое выделение"/>
    <w:uiPriority w:val="99"/>
    <w:rsid w:val="00FB65A2"/>
    <w:rPr>
      <w:b/>
      <w:bCs/>
      <w:color w:val="000080"/>
      <w:sz w:val="20"/>
      <w:szCs w:val="20"/>
    </w:rPr>
  </w:style>
  <w:style w:type="paragraph" w:styleId="a7">
    <w:name w:val="No Spacing"/>
    <w:basedOn w:val="a"/>
    <w:uiPriority w:val="1"/>
    <w:qFormat/>
    <w:rsid w:val="0020486A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30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69B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E77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9"/>
    <w:rsid w:val="000B0139"/>
    <w:rPr>
      <w:rFonts w:ascii="Arial" w:hAnsi="Arial" w:cs="Arial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6"/>
    <w:uiPriority w:val="99"/>
    <w:rsid w:val="000B0139"/>
    <w:rPr>
      <w:rFonts w:cs="Times New Roman"/>
      <w:b/>
      <w:bCs/>
      <w:color w:val="106BBE"/>
      <w:sz w:val="20"/>
      <w:szCs w:val="20"/>
    </w:rPr>
  </w:style>
  <w:style w:type="paragraph" w:customStyle="1" w:styleId="ab">
    <w:name w:val="Нормальный (таблица)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Normal (Web)"/>
    <w:basedOn w:val="a"/>
    <w:rsid w:val="0087325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Не вступил в силу"/>
    <w:uiPriority w:val="99"/>
    <w:rsid w:val="001D05CE"/>
    <w:rPr>
      <w:b/>
      <w:bCs/>
      <w:color w:val="000000"/>
      <w:sz w:val="26"/>
      <w:szCs w:val="26"/>
      <w:shd w:val="clear" w:color="auto" w:fill="D8EDE8"/>
    </w:rPr>
  </w:style>
  <w:style w:type="paragraph" w:styleId="af">
    <w:name w:val="Body Text Indent"/>
    <w:basedOn w:val="a"/>
    <w:link w:val="af0"/>
    <w:rsid w:val="008B783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8B7835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196A6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196A67"/>
  </w:style>
  <w:style w:type="paragraph" w:customStyle="1" w:styleId="11">
    <w:name w:val="Без интервала1"/>
    <w:rsid w:val="001F07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3B72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B721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4ACE7-4094-4FCA-BDF5-CD9B8A614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Общий отдел</cp:lastModifiedBy>
  <cp:revision>2</cp:revision>
  <cp:lastPrinted>2019-01-16T07:41:00Z</cp:lastPrinted>
  <dcterms:created xsi:type="dcterms:W3CDTF">2019-01-16T07:46:00Z</dcterms:created>
  <dcterms:modified xsi:type="dcterms:W3CDTF">2019-01-16T07:46:00Z</dcterms:modified>
</cp:coreProperties>
</file>