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E4" w:rsidRPr="00FE4575" w:rsidRDefault="00D451E4" w:rsidP="00D451E4">
      <w:pPr>
        <w:jc w:val="center"/>
      </w:pPr>
      <w:r w:rsidRPr="00FE4575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83130091" r:id="rId6"/>
        </w:object>
      </w:r>
    </w:p>
    <w:p w:rsidR="00D451E4" w:rsidRPr="00FE4575" w:rsidRDefault="00D451E4" w:rsidP="00D451E4">
      <w:pPr>
        <w:spacing w:before="100" w:line="120" w:lineRule="atLeast"/>
        <w:jc w:val="center"/>
      </w:pPr>
      <w:r w:rsidRPr="00FE4575">
        <w:t>АДМИНИСТРАЦИЯ   ВЕСЬЕГОНСКОГО    РАЙОНА</w:t>
      </w:r>
    </w:p>
    <w:p w:rsidR="00D451E4" w:rsidRPr="00FE4575" w:rsidRDefault="00D451E4" w:rsidP="00D451E4">
      <w:pPr>
        <w:pStyle w:val="2"/>
        <w:spacing w:before="0" w:line="0" w:lineRule="atLeast"/>
        <w:rPr>
          <w:sz w:val="24"/>
          <w:szCs w:val="24"/>
        </w:rPr>
      </w:pPr>
      <w:r w:rsidRPr="00FE4575">
        <w:rPr>
          <w:b w:val="0"/>
          <w:sz w:val="24"/>
          <w:szCs w:val="24"/>
        </w:rPr>
        <w:t>ТВЕРСКОЙ  ОБЛАСТИ</w:t>
      </w:r>
    </w:p>
    <w:p w:rsidR="00D451E4" w:rsidRPr="00FE4575" w:rsidRDefault="00D451E4" w:rsidP="00D451E4">
      <w:pPr>
        <w:pStyle w:val="3"/>
        <w:rPr>
          <w:szCs w:val="24"/>
        </w:rPr>
      </w:pPr>
    </w:p>
    <w:p w:rsidR="00D451E4" w:rsidRPr="00FE4575" w:rsidRDefault="00D451E4" w:rsidP="00D451E4">
      <w:pPr>
        <w:pStyle w:val="3"/>
        <w:rPr>
          <w:szCs w:val="24"/>
        </w:rPr>
      </w:pPr>
      <w:proofErr w:type="gramStart"/>
      <w:r w:rsidRPr="00FE4575">
        <w:rPr>
          <w:szCs w:val="24"/>
        </w:rPr>
        <w:t>П</w:t>
      </w:r>
      <w:proofErr w:type="gramEnd"/>
      <w:r w:rsidR="00FE4575">
        <w:rPr>
          <w:szCs w:val="24"/>
        </w:rPr>
        <w:t xml:space="preserve"> </w:t>
      </w:r>
      <w:r w:rsidRPr="00FE4575">
        <w:rPr>
          <w:szCs w:val="24"/>
        </w:rPr>
        <w:t>О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С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Т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А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Н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О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В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Л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Е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Н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И</w:t>
      </w:r>
      <w:r w:rsidR="00FE4575">
        <w:rPr>
          <w:szCs w:val="24"/>
        </w:rPr>
        <w:t xml:space="preserve"> </w:t>
      </w:r>
      <w:r w:rsidRPr="00FE4575">
        <w:rPr>
          <w:szCs w:val="24"/>
        </w:rPr>
        <w:t>Е</w:t>
      </w:r>
    </w:p>
    <w:p w:rsidR="00D451E4" w:rsidRPr="00FE4575" w:rsidRDefault="00D451E4" w:rsidP="00D451E4">
      <w:pPr>
        <w:tabs>
          <w:tab w:val="left" w:pos="7200"/>
        </w:tabs>
        <w:jc w:val="center"/>
      </w:pPr>
      <w:r w:rsidRPr="00FE4575">
        <w:t>г. Весьегонск</w:t>
      </w:r>
    </w:p>
    <w:p w:rsidR="00D451E4" w:rsidRDefault="00D451E4" w:rsidP="00D451E4">
      <w:pPr>
        <w:tabs>
          <w:tab w:val="left" w:pos="7200"/>
        </w:tabs>
        <w:jc w:val="both"/>
      </w:pPr>
    </w:p>
    <w:p w:rsidR="00FE4575" w:rsidRDefault="00FE4575" w:rsidP="00D451E4">
      <w:pPr>
        <w:tabs>
          <w:tab w:val="left" w:pos="7200"/>
        </w:tabs>
        <w:jc w:val="both"/>
      </w:pPr>
    </w:p>
    <w:p w:rsidR="00D451E4" w:rsidRDefault="00D451E4" w:rsidP="00D451E4">
      <w:pPr>
        <w:tabs>
          <w:tab w:val="left" w:pos="7200"/>
        </w:tabs>
        <w:jc w:val="both"/>
      </w:pPr>
      <w:r>
        <w:t xml:space="preserve">20.03.2018                                                                                               </w:t>
      </w:r>
      <w:r w:rsidR="00FE4575">
        <w:t xml:space="preserve">                    </w:t>
      </w:r>
      <w:r>
        <w:t xml:space="preserve">            № </w:t>
      </w:r>
      <w:r w:rsidR="00FE4575">
        <w:t>116</w:t>
      </w:r>
    </w:p>
    <w:p w:rsidR="00D451E4" w:rsidRDefault="00D451E4" w:rsidP="00D451E4">
      <w:pPr>
        <w:tabs>
          <w:tab w:val="left" w:pos="7200"/>
        </w:tabs>
        <w:jc w:val="both"/>
      </w:pPr>
    </w:p>
    <w:p w:rsidR="00D451E4" w:rsidRPr="00395845" w:rsidRDefault="00D451E4" w:rsidP="00D451E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D451E4" w:rsidRPr="00E251C6" w:rsidTr="00E915E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451E4" w:rsidRPr="00F92BA7" w:rsidRDefault="00D451E4" w:rsidP="00FE4575">
            <w:pPr>
              <w:ind w:right="743"/>
              <w:jc w:val="both"/>
            </w:pPr>
            <w:r>
              <w:rPr>
                <w:color w:val="000000"/>
              </w:rPr>
              <w:t>О</w:t>
            </w:r>
            <w:r w:rsidRPr="00D451E4">
              <w:rPr>
                <w:color w:val="000000"/>
              </w:rPr>
              <w:t xml:space="preserve"> проведении конкурса на лучший логотип событийного мероприятия «Фестиваль клюквы»</w:t>
            </w:r>
          </w:p>
        </w:tc>
      </w:tr>
    </w:tbl>
    <w:p w:rsidR="00D451E4" w:rsidRDefault="00D451E4" w:rsidP="00D451E4">
      <w:pPr>
        <w:ind w:firstLine="708"/>
        <w:jc w:val="center"/>
      </w:pPr>
    </w:p>
    <w:p w:rsidR="00D451E4" w:rsidRDefault="00D451E4" w:rsidP="00D451E4">
      <w:pPr>
        <w:jc w:val="both"/>
        <w:rPr>
          <w:color w:val="000000"/>
        </w:rPr>
      </w:pPr>
    </w:p>
    <w:p w:rsidR="00D451E4" w:rsidRDefault="00D451E4" w:rsidP="00D451E4">
      <w:pPr>
        <w:jc w:val="both"/>
        <w:rPr>
          <w:color w:val="000000"/>
        </w:rPr>
      </w:pPr>
    </w:p>
    <w:p w:rsidR="00D451E4" w:rsidRDefault="00D451E4" w:rsidP="00D451E4">
      <w:pPr>
        <w:jc w:val="center"/>
        <w:rPr>
          <w:b/>
        </w:rPr>
      </w:pPr>
      <w:proofErr w:type="gramStart"/>
      <w:r w:rsidRPr="00B63CC8">
        <w:rPr>
          <w:b/>
        </w:rPr>
        <w:t>п</w:t>
      </w:r>
      <w:proofErr w:type="gramEnd"/>
      <w:r w:rsidRPr="00B63CC8">
        <w:rPr>
          <w:b/>
        </w:rPr>
        <w:t xml:space="preserve"> о с т а н о в л я ю:</w:t>
      </w:r>
    </w:p>
    <w:p w:rsidR="00D451E4" w:rsidRPr="00B63CC8" w:rsidRDefault="00D451E4" w:rsidP="00D451E4">
      <w:pPr>
        <w:ind w:firstLine="708"/>
        <w:jc w:val="center"/>
        <w:rPr>
          <w:b/>
        </w:rPr>
      </w:pPr>
    </w:p>
    <w:p w:rsidR="00D451E4" w:rsidRDefault="00D451E4" w:rsidP="00FE4575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D451E4">
        <w:rPr>
          <w:color w:val="000000"/>
        </w:rPr>
        <w:t>Провести конкурс на лучший логотип событийного мероприятия «Фестиваль клюквы»</w:t>
      </w:r>
      <w:r>
        <w:rPr>
          <w:color w:val="000000"/>
        </w:rPr>
        <w:t xml:space="preserve"> с 20.03.2018 по 15.05.2018 г</w:t>
      </w:r>
      <w:proofErr w:type="gramStart"/>
      <w:r>
        <w:rPr>
          <w:color w:val="000000"/>
        </w:rPr>
        <w:t>.</w:t>
      </w:r>
      <w:r w:rsidRPr="00D451E4">
        <w:rPr>
          <w:color w:val="000000"/>
        </w:rPr>
        <w:t>.</w:t>
      </w:r>
      <w:proofErr w:type="gramEnd"/>
    </w:p>
    <w:p w:rsidR="00D451E4" w:rsidRDefault="00FE4575" w:rsidP="00FE4575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Утвердить П</w:t>
      </w:r>
      <w:r w:rsidR="00D451E4" w:rsidRPr="00D451E4">
        <w:rPr>
          <w:color w:val="000000"/>
        </w:rPr>
        <w:t>оложение о проведении конкурса на лучший логотип событийного</w:t>
      </w:r>
      <w:r w:rsidR="00D451E4">
        <w:rPr>
          <w:color w:val="000000"/>
        </w:rPr>
        <w:t xml:space="preserve"> мероприятия «Фестиваль клюквы»</w:t>
      </w:r>
      <w:r>
        <w:rPr>
          <w:color w:val="000000"/>
        </w:rPr>
        <w:t xml:space="preserve"> </w:t>
      </w:r>
      <w:r w:rsidR="00D451E4" w:rsidRPr="00D451E4">
        <w:rPr>
          <w:color w:val="000000"/>
        </w:rPr>
        <w:t>(прилагается).</w:t>
      </w:r>
    </w:p>
    <w:p w:rsidR="00D451E4" w:rsidRDefault="00D451E4" w:rsidP="00FE4575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D451E4" w:rsidRPr="00D451E4" w:rsidRDefault="00D451E4" w:rsidP="00FE4575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proofErr w:type="gramStart"/>
      <w:r w:rsidRPr="00D451E4">
        <w:rPr>
          <w:color w:val="000000"/>
        </w:rPr>
        <w:t>Контроль за</w:t>
      </w:r>
      <w:proofErr w:type="gramEnd"/>
      <w:r w:rsidRPr="00D451E4">
        <w:rPr>
          <w:color w:val="000000"/>
        </w:rPr>
        <w:t xml:space="preserve"> исполнением настоящего постановления возложить на заместителя главы администрации Е.А. Живописцеву.</w:t>
      </w:r>
    </w:p>
    <w:p w:rsidR="00D451E4" w:rsidRDefault="00FE4575" w:rsidP="00FE4575">
      <w:pPr>
        <w:tabs>
          <w:tab w:val="left" w:pos="6348"/>
        </w:tabs>
        <w:ind w:firstLine="709"/>
      </w:pPr>
      <w:r>
        <w:t>5. Настоящее постановление вступает в силу со дня его принятия.</w:t>
      </w:r>
    </w:p>
    <w:p w:rsidR="00FE4575" w:rsidRDefault="00FE4575" w:rsidP="00FE4575">
      <w:pPr>
        <w:tabs>
          <w:tab w:val="left" w:pos="6348"/>
        </w:tabs>
        <w:ind w:firstLine="709"/>
      </w:pPr>
    </w:p>
    <w:p w:rsidR="00FE4575" w:rsidRDefault="00FE4575" w:rsidP="00FE4575">
      <w:pPr>
        <w:tabs>
          <w:tab w:val="left" w:pos="6348"/>
        </w:tabs>
        <w:ind w:firstLine="709"/>
      </w:pPr>
    </w:p>
    <w:p w:rsidR="00FE4575" w:rsidRDefault="00D451E4" w:rsidP="00FE4575">
      <w:pPr>
        <w:tabs>
          <w:tab w:val="left" w:pos="6348"/>
        </w:tabs>
        <w:ind w:firstLine="709"/>
      </w:pPr>
      <w:r>
        <w:t>Г</w:t>
      </w:r>
      <w:r w:rsidRPr="00395845">
        <w:t>лав</w:t>
      </w:r>
      <w:r>
        <w:t>а</w:t>
      </w:r>
      <w:r w:rsidR="00FE4575">
        <w:t xml:space="preserve"> </w:t>
      </w:r>
      <w:r>
        <w:t xml:space="preserve">администрации </w:t>
      </w:r>
      <w:r w:rsidRPr="00395845">
        <w:t xml:space="preserve">района </w:t>
      </w:r>
      <w:r w:rsidRPr="00395845">
        <w:tab/>
      </w:r>
      <w:r w:rsidR="00FE4575">
        <w:t xml:space="preserve">  </w:t>
      </w:r>
      <w:r>
        <w:t xml:space="preserve">  И.И. Угнивенко</w:t>
      </w:r>
    </w:p>
    <w:p w:rsidR="00FE4575" w:rsidRDefault="00FE4575">
      <w:r>
        <w:br w:type="page"/>
      </w:r>
    </w:p>
    <w:p w:rsidR="00FE4575" w:rsidRDefault="00D451E4" w:rsidP="00FE4575">
      <w:pPr>
        <w:tabs>
          <w:tab w:val="left" w:pos="6348"/>
        </w:tabs>
        <w:ind w:firstLine="709"/>
        <w:jc w:val="right"/>
      </w:pPr>
      <w:r w:rsidRPr="00D451E4">
        <w:lastRenderedPageBreak/>
        <w:t xml:space="preserve">Утверждено </w:t>
      </w:r>
    </w:p>
    <w:p w:rsidR="00FE4575" w:rsidRDefault="00D451E4" w:rsidP="00FE4575">
      <w:pPr>
        <w:tabs>
          <w:tab w:val="left" w:pos="6348"/>
        </w:tabs>
        <w:ind w:firstLine="709"/>
        <w:jc w:val="right"/>
      </w:pPr>
      <w:r w:rsidRPr="00D451E4">
        <w:t>постановлением администрации</w:t>
      </w:r>
    </w:p>
    <w:p w:rsidR="00FE4575" w:rsidRDefault="00D451E4" w:rsidP="00FE4575">
      <w:pPr>
        <w:tabs>
          <w:tab w:val="left" w:pos="6348"/>
        </w:tabs>
        <w:ind w:firstLine="709"/>
        <w:jc w:val="right"/>
      </w:pPr>
      <w:r w:rsidRPr="00D451E4">
        <w:t xml:space="preserve"> Весьегонского района </w:t>
      </w:r>
    </w:p>
    <w:p w:rsidR="00D63C67" w:rsidRPr="00D451E4" w:rsidRDefault="00FE4575" w:rsidP="00FE4575">
      <w:pPr>
        <w:tabs>
          <w:tab w:val="left" w:pos="6348"/>
        </w:tabs>
        <w:ind w:firstLine="709"/>
        <w:jc w:val="right"/>
      </w:pPr>
      <w:r>
        <w:t>о</w:t>
      </w:r>
      <w:r w:rsidR="00D451E4" w:rsidRPr="00D451E4">
        <w:t>т</w:t>
      </w:r>
      <w:r>
        <w:t xml:space="preserve"> 20.03.2018</w:t>
      </w:r>
      <w:r w:rsidR="00D451E4" w:rsidRPr="00D451E4">
        <w:t xml:space="preserve"> №</w:t>
      </w:r>
      <w:r>
        <w:t xml:space="preserve"> 116</w:t>
      </w:r>
    </w:p>
    <w:p w:rsidR="004D637C" w:rsidRPr="00D451E4" w:rsidRDefault="004D637C" w:rsidP="00AA56C3">
      <w:pPr>
        <w:pStyle w:val="a3"/>
        <w:spacing w:after="0"/>
        <w:ind w:firstLine="720"/>
        <w:jc w:val="both"/>
      </w:pPr>
    </w:p>
    <w:p w:rsidR="00D63C67" w:rsidRPr="00D451E4" w:rsidRDefault="00D63C67" w:rsidP="00AA56C3">
      <w:pPr>
        <w:pStyle w:val="a3"/>
        <w:spacing w:after="0"/>
        <w:jc w:val="center"/>
      </w:pPr>
      <w:r w:rsidRPr="00D451E4">
        <w:t>ПОЛОЖЕНИЕ</w:t>
      </w:r>
    </w:p>
    <w:p w:rsidR="00D63C67" w:rsidRPr="00D451E4" w:rsidRDefault="00D63C67" w:rsidP="0081780B">
      <w:pPr>
        <w:pStyle w:val="a3"/>
        <w:spacing w:after="0"/>
        <w:ind w:left="-426"/>
        <w:jc w:val="center"/>
      </w:pPr>
      <w:r w:rsidRPr="00D451E4">
        <w:t xml:space="preserve">о проведении конкурса на лучший логотип </w:t>
      </w:r>
      <w:r w:rsidR="002468F6" w:rsidRPr="00D451E4">
        <w:t xml:space="preserve">событийного мероприятия </w:t>
      </w:r>
      <w:bookmarkStart w:id="0" w:name="_GoBack"/>
      <w:bookmarkEnd w:id="0"/>
      <w:r w:rsidR="002468F6" w:rsidRPr="00D451E4">
        <w:t>«Фестиваль клюквы».</w:t>
      </w:r>
    </w:p>
    <w:p w:rsidR="00D63C67" w:rsidRPr="00D451E4" w:rsidRDefault="00AA56C3" w:rsidP="00AA56C3">
      <w:pPr>
        <w:shd w:val="clear" w:color="auto" w:fill="FFFFFF"/>
        <w:jc w:val="center"/>
        <w:rPr>
          <w:b/>
        </w:rPr>
      </w:pPr>
      <w:r w:rsidRPr="00D451E4">
        <w:rPr>
          <w:b/>
        </w:rPr>
        <w:t>1</w:t>
      </w:r>
      <w:r w:rsidR="00D63C67" w:rsidRPr="00D451E4">
        <w:rPr>
          <w:b/>
        </w:rPr>
        <w:t>. Общие положения</w:t>
      </w:r>
    </w:p>
    <w:p w:rsidR="00D63C67" w:rsidRPr="00D451E4" w:rsidRDefault="00296D3C" w:rsidP="00D451E4">
      <w:pPr>
        <w:pStyle w:val="a3"/>
        <w:spacing w:after="0"/>
        <w:jc w:val="both"/>
      </w:pPr>
      <w:r w:rsidRPr="00D451E4">
        <w:t xml:space="preserve">1.1. Настоящее </w:t>
      </w:r>
      <w:r w:rsidR="00FE4575">
        <w:t>П</w:t>
      </w:r>
      <w:r w:rsidR="00D63C67" w:rsidRPr="00D451E4">
        <w:t xml:space="preserve">оложение </w:t>
      </w:r>
      <w:r w:rsidR="00FE4575" w:rsidRPr="00D451E4">
        <w:rPr>
          <w:color w:val="000000"/>
        </w:rPr>
        <w:t>о проведении конкурса на лучший логотип событийного</w:t>
      </w:r>
      <w:r w:rsidR="00FE4575">
        <w:rPr>
          <w:color w:val="000000"/>
        </w:rPr>
        <w:t xml:space="preserve"> мероприятия «Фестиваль клюквы» (далее по тексту – Положение) </w:t>
      </w:r>
      <w:r w:rsidR="00D63C67" w:rsidRPr="00D451E4">
        <w:t>определяет порядок организации и проведения конкурса на лу</w:t>
      </w:r>
      <w:r w:rsidR="00B327A4" w:rsidRPr="00D451E4">
        <w:t xml:space="preserve">чший логотип </w:t>
      </w:r>
      <w:r w:rsidRPr="00D451E4">
        <w:t>событийного мероприятия «Фестиваль клюквы».</w:t>
      </w:r>
    </w:p>
    <w:p w:rsidR="00D63C67" w:rsidRPr="00D451E4" w:rsidRDefault="00296D3C" w:rsidP="00D451E4">
      <w:pPr>
        <w:shd w:val="clear" w:color="auto" w:fill="FFFFFF"/>
        <w:jc w:val="both"/>
      </w:pPr>
      <w:r w:rsidRPr="00D451E4">
        <w:t>1.2. Организатором к</w:t>
      </w:r>
      <w:r w:rsidR="00D63C67" w:rsidRPr="00D451E4">
        <w:t xml:space="preserve">онкурса является </w:t>
      </w:r>
      <w:r w:rsidR="00FE4575">
        <w:t>а</w:t>
      </w:r>
      <w:r w:rsidRPr="00D451E4">
        <w:t>дминистрация</w:t>
      </w:r>
      <w:r w:rsidR="00FE4575">
        <w:t xml:space="preserve"> </w:t>
      </w:r>
      <w:r w:rsidR="00141298" w:rsidRPr="00D451E4">
        <w:t>Весьегонского района</w:t>
      </w:r>
      <w:r w:rsidRPr="00D451E4">
        <w:t xml:space="preserve"> Тверской области</w:t>
      </w:r>
      <w:r w:rsidR="00141298" w:rsidRPr="00D451E4">
        <w:t>.</w:t>
      </w:r>
    </w:p>
    <w:p w:rsidR="00D63C67" w:rsidRPr="00D451E4" w:rsidRDefault="00D63C67" w:rsidP="00D451E4">
      <w:pPr>
        <w:shd w:val="clear" w:color="auto" w:fill="FFFFFF"/>
        <w:jc w:val="both"/>
      </w:pPr>
      <w:r w:rsidRPr="00D451E4">
        <w:t xml:space="preserve">1.3. </w:t>
      </w:r>
      <w:r w:rsidR="00296D3C" w:rsidRPr="00D451E4">
        <w:t>Для участия в к</w:t>
      </w:r>
      <w:r w:rsidRPr="00D451E4">
        <w:t>онкурсе приглашаются юридические лица независимо от организационно-правовых форм и форм собственности, индивидуальные предприниматели и физические лица.</w:t>
      </w:r>
    </w:p>
    <w:p w:rsidR="00D63C67" w:rsidRPr="00D451E4" w:rsidRDefault="00537C5D" w:rsidP="00D451E4">
      <w:pPr>
        <w:shd w:val="clear" w:color="auto" w:fill="FFFFFF"/>
        <w:spacing w:line="236" w:lineRule="atLeast"/>
        <w:jc w:val="both"/>
      </w:pPr>
      <w:r w:rsidRPr="00D451E4">
        <w:t>1</w:t>
      </w:r>
      <w:r w:rsidR="00D63C67" w:rsidRPr="00D451E4">
        <w:t>.</w:t>
      </w:r>
      <w:r w:rsidRPr="00D451E4">
        <w:t>4</w:t>
      </w:r>
      <w:r w:rsidR="00D63C67" w:rsidRPr="00D451E4">
        <w:t xml:space="preserve">. Цель конкурса - создание визуализированного образа фирменного логотипа </w:t>
      </w:r>
      <w:r w:rsidR="00296D3C" w:rsidRPr="00D451E4">
        <w:t>событийного мероприятия«Фестиваль к</w:t>
      </w:r>
      <w:r w:rsidR="00141298" w:rsidRPr="00D451E4">
        <w:t>люквы».</w:t>
      </w:r>
    </w:p>
    <w:p w:rsidR="00D63C67" w:rsidRPr="00D451E4" w:rsidRDefault="002930B8" w:rsidP="00D451E4">
      <w:pPr>
        <w:shd w:val="clear" w:color="auto" w:fill="FFFFFF"/>
        <w:jc w:val="center"/>
        <w:rPr>
          <w:b/>
        </w:rPr>
      </w:pPr>
      <w:r w:rsidRPr="00D451E4">
        <w:rPr>
          <w:b/>
        </w:rPr>
        <w:t>2</w:t>
      </w:r>
      <w:r w:rsidR="00D63C67" w:rsidRPr="00D451E4">
        <w:rPr>
          <w:b/>
        </w:rPr>
        <w:t>. Сроки проведения конкурса</w:t>
      </w:r>
    </w:p>
    <w:p w:rsidR="00DE5642" w:rsidRPr="00D451E4" w:rsidRDefault="00DE5642" w:rsidP="00D451E4">
      <w:pPr>
        <w:shd w:val="clear" w:color="auto" w:fill="FFFFFF"/>
        <w:jc w:val="both"/>
      </w:pPr>
      <w:r w:rsidRPr="00D451E4">
        <w:t xml:space="preserve">2.1 Конкурс проводится  с </w:t>
      </w:r>
      <w:r w:rsidR="00141298" w:rsidRPr="00D451E4">
        <w:t>_</w:t>
      </w:r>
      <w:r w:rsidR="00296D3C" w:rsidRPr="00D451E4">
        <w:t>20</w:t>
      </w:r>
      <w:r w:rsidR="00141298" w:rsidRPr="00D451E4">
        <w:t>.03.2018</w:t>
      </w:r>
      <w:r w:rsidR="00B1320E" w:rsidRPr="00D451E4">
        <w:t>г.</w:t>
      </w:r>
      <w:r w:rsidRPr="00D451E4">
        <w:t xml:space="preserve"> по </w:t>
      </w:r>
      <w:r w:rsidR="002974A3" w:rsidRPr="00D451E4">
        <w:t>30</w:t>
      </w:r>
      <w:r w:rsidR="00D451E4">
        <w:t>.</w:t>
      </w:r>
      <w:r w:rsidR="002974A3" w:rsidRPr="00D451E4">
        <w:t>04</w:t>
      </w:r>
      <w:r w:rsidR="00B1320E" w:rsidRPr="00D451E4">
        <w:t>.201</w:t>
      </w:r>
      <w:r w:rsidR="00141298" w:rsidRPr="00D451E4">
        <w:t>8</w:t>
      </w:r>
      <w:r w:rsidR="00B1320E" w:rsidRPr="00D451E4">
        <w:t>г</w:t>
      </w:r>
      <w:r w:rsidRPr="00D451E4">
        <w:t>.</w:t>
      </w:r>
    </w:p>
    <w:p w:rsidR="00DE5642" w:rsidRPr="00D451E4" w:rsidRDefault="00B1320E" w:rsidP="00D451E4">
      <w:pPr>
        <w:shd w:val="clear" w:color="auto" w:fill="FFFFFF"/>
        <w:jc w:val="both"/>
      </w:pPr>
      <w:r w:rsidRPr="00D451E4">
        <w:t xml:space="preserve">2.2. Прием заявок </w:t>
      </w:r>
      <w:r w:rsidR="00141298" w:rsidRPr="00D451E4">
        <w:t xml:space="preserve">с </w:t>
      </w:r>
      <w:r w:rsidR="00296D3C" w:rsidRPr="00D451E4">
        <w:t>20</w:t>
      </w:r>
      <w:r w:rsidR="00D451E4">
        <w:t xml:space="preserve">.03.2018 г. по </w:t>
      </w:r>
      <w:r w:rsidR="00D451E4" w:rsidRPr="00D451E4">
        <w:t>01</w:t>
      </w:r>
      <w:r w:rsidR="00D451E4">
        <w:t>.</w:t>
      </w:r>
      <w:r w:rsidR="002974A3" w:rsidRPr="00D451E4">
        <w:t>0</w:t>
      </w:r>
      <w:r w:rsidR="00D451E4" w:rsidRPr="00D451E4">
        <w:t>5</w:t>
      </w:r>
      <w:r w:rsidR="00141298" w:rsidRPr="00D451E4">
        <w:t>.2018 г</w:t>
      </w:r>
      <w:r w:rsidR="00DE5642" w:rsidRPr="00D451E4">
        <w:t>.</w:t>
      </w:r>
    </w:p>
    <w:p w:rsidR="00E7445F" w:rsidRPr="00D451E4" w:rsidRDefault="004D663A" w:rsidP="00D451E4">
      <w:pPr>
        <w:shd w:val="clear" w:color="auto" w:fill="FFFFFF"/>
        <w:jc w:val="both"/>
      </w:pPr>
      <w:r w:rsidRPr="00D451E4">
        <w:t xml:space="preserve">2.3. </w:t>
      </w:r>
      <w:proofErr w:type="gramStart"/>
      <w:r w:rsidRPr="00D451E4">
        <w:t>Предварительное</w:t>
      </w:r>
      <w:proofErr w:type="gramEnd"/>
      <w:r w:rsidRPr="00D451E4">
        <w:t xml:space="preserve"> интернет</w:t>
      </w:r>
      <w:r w:rsidR="00141298" w:rsidRPr="00D451E4">
        <w:t xml:space="preserve">-голосование </w:t>
      </w:r>
      <w:r w:rsidR="00296D3C" w:rsidRPr="00D451E4">
        <w:t xml:space="preserve">по оценке </w:t>
      </w:r>
      <w:r w:rsidR="00141298" w:rsidRPr="00D451E4">
        <w:t xml:space="preserve">творческих работ с </w:t>
      </w:r>
      <w:r w:rsidR="00E7445F" w:rsidRPr="00D451E4">
        <w:t>1</w:t>
      </w:r>
      <w:r w:rsidR="002974A3" w:rsidRPr="00D451E4">
        <w:t>5.04</w:t>
      </w:r>
      <w:r w:rsidR="00141298" w:rsidRPr="00D451E4">
        <w:t xml:space="preserve">.2018 г. по </w:t>
      </w:r>
      <w:r w:rsidR="00E7445F" w:rsidRPr="00D451E4">
        <w:t>15</w:t>
      </w:r>
      <w:r w:rsidR="00141298" w:rsidRPr="00D451E4">
        <w:t>.</w:t>
      </w:r>
      <w:r w:rsidR="002974A3" w:rsidRPr="00D451E4">
        <w:t>0</w:t>
      </w:r>
      <w:r w:rsidR="00E7445F" w:rsidRPr="00D451E4">
        <w:t>5</w:t>
      </w:r>
      <w:r w:rsidR="00141298" w:rsidRPr="00D451E4">
        <w:t>.2018 г</w:t>
      </w:r>
    </w:p>
    <w:p w:rsidR="00DE5642" w:rsidRPr="00D451E4" w:rsidRDefault="00DE5642" w:rsidP="00D451E4">
      <w:pPr>
        <w:shd w:val="clear" w:color="auto" w:fill="FFFFFF"/>
        <w:jc w:val="both"/>
      </w:pPr>
      <w:r w:rsidRPr="00D451E4">
        <w:t>2.</w:t>
      </w:r>
      <w:r w:rsidR="004D663A" w:rsidRPr="00D451E4">
        <w:t>4</w:t>
      </w:r>
      <w:r w:rsidRPr="00D451E4">
        <w:t xml:space="preserve">. Рассмотрение </w:t>
      </w:r>
      <w:r w:rsidR="004D663A" w:rsidRPr="00D451E4">
        <w:t>и оценка присланных работ</w:t>
      </w:r>
      <w:r w:rsidR="00E7445F" w:rsidRPr="00D451E4">
        <w:t>15</w:t>
      </w:r>
      <w:r w:rsidR="00141298" w:rsidRPr="00D451E4">
        <w:t>.</w:t>
      </w:r>
      <w:r w:rsidR="002974A3" w:rsidRPr="00D451E4">
        <w:t>05</w:t>
      </w:r>
      <w:r w:rsidR="00141298" w:rsidRPr="00D451E4">
        <w:t>.2018 г</w:t>
      </w:r>
      <w:r w:rsidRPr="00D451E4">
        <w:t>.</w:t>
      </w:r>
    </w:p>
    <w:p w:rsidR="00E7445F" w:rsidRPr="00D451E4" w:rsidRDefault="00BE7921" w:rsidP="00D451E4">
      <w:pPr>
        <w:shd w:val="clear" w:color="auto" w:fill="FFFFFF"/>
        <w:jc w:val="both"/>
      </w:pPr>
      <w:r w:rsidRPr="00D451E4">
        <w:t>2.5.</w:t>
      </w:r>
      <w:r w:rsidR="00E7445F" w:rsidRPr="00D451E4">
        <w:t>Определение победителя 15</w:t>
      </w:r>
      <w:r w:rsidR="00BF4486" w:rsidRPr="00D451E4">
        <w:t>.05.2018</w:t>
      </w:r>
      <w:r w:rsidR="00E7445F" w:rsidRPr="00D451E4">
        <w:t>г.</w:t>
      </w:r>
    </w:p>
    <w:p w:rsidR="00DE5642" w:rsidRPr="00D451E4" w:rsidRDefault="00BE7921" w:rsidP="00D451E4">
      <w:pPr>
        <w:shd w:val="clear" w:color="auto" w:fill="FFFFFF"/>
        <w:jc w:val="both"/>
      </w:pPr>
      <w:r w:rsidRPr="00D451E4">
        <w:t>2.6</w:t>
      </w:r>
      <w:r w:rsidR="00DE5642" w:rsidRPr="00D451E4">
        <w:t xml:space="preserve">. </w:t>
      </w:r>
      <w:r w:rsidR="002974A3" w:rsidRPr="00D451E4">
        <w:t>Награждение победителя</w:t>
      </w:r>
      <w:r w:rsidR="00DE5642" w:rsidRPr="00D451E4">
        <w:t xml:space="preserve"> - </w:t>
      </w:r>
      <w:r w:rsidR="00141298" w:rsidRPr="00D451E4">
        <w:t>22</w:t>
      </w:r>
      <w:r w:rsidR="00B1320E" w:rsidRPr="00D451E4">
        <w:t>.</w:t>
      </w:r>
      <w:r w:rsidR="00141298" w:rsidRPr="00D451E4">
        <w:t>09</w:t>
      </w:r>
      <w:r w:rsidR="00B1320E" w:rsidRPr="00D451E4">
        <w:t>.201</w:t>
      </w:r>
      <w:r w:rsidR="00141298" w:rsidRPr="00D451E4">
        <w:t>8</w:t>
      </w:r>
      <w:r w:rsidR="00B1320E" w:rsidRPr="00D451E4">
        <w:t>г</w:t>
      </w:r>
      <w:r w:rsidR="00DE5642" w:rsidRPr="00D451E4">
        <w:t>.</w:t>
      </w:r>
      <w:r w:rsidR="00296D3C" w:rsidRPr="00D451E4">
        <w:t xml:space="preserve"> на торжественном открытии фестиваля.</w:t>
      </w:r>
    </w:p>
    <w:p w:rsidR="00D63C67" w:rsidRPr="00D451E4" w:rsidRDefault="002930B8" w:rsidP="00D451E4">
      <w:pPr>
        <w:autoSpaceDE w:val="0"/>
        <w:spacing w:line="200" w:lineRule="atLeast"/>
        <w:jc w:val="center"/>
        <w:rPr>
          <w:b/>
        </w:rPr>
      </w:pPr>
      <w:r w:rsidRPr="00D451E4">
        <w:rPr>
          <w:b/>
        </w:rPr>
        <w:t>3</w:t>
      </w:r>
      <w:r w:rsidR="00D63C67" w:rsidRPr="00D451E4">
        <w:rPr>
          <w:b/>
        </w:rPr>
        <w:t>.Требования к содержанию и оформлению конкурсных материалов</w:t>
      </w:r>
    </w:p>
    <w:p w:rsidR="00D63C67" w:rsidRPr="00D451E4" w:rsidRDefault="002930B8" w:rsidP="00D451E4">
      <w:pPr>
        <w:autoSpaceDE w:val="0"/>
        <w:spacing w:line="200" w:lineRule="atLeast"/>
        <w:jc w:val="both"/>
      </w:pPr>
      <w:r w:rsidRPr="00D451E4">
        <w:t xml:space="preserve">  3</w:t>
      </w:r>
      <w:r w:rsidR="00D63C67" w:rsidRPr="00D451E4">
        <w:t>.1. Конкурсные материалы должны содержать:</w:t>
      </w:r>
    </w:p>
    <w:p w:rsidR="00D63C67" w:rsidRPr="00D451E4" w:rsidRDefault="00D63C67" w:rsidP="00D451E4">
      <w:pPr>
        <w:autoSpaceDE w:val="0"/>
        <w:spacing w:line="200" w:lineRule="atLeast"/>
        <w:jc w:val="both"/>
      </w:pPr>
      <w:r w:rsidRPr="00D451E4">
        <w:t xml:space="preserve">- </w:t>
      </w:r>
      <w:r w:rsidR="00011216" w:rsidRPr="00D451E4">
        <w:t>Заявление</w:t>
      </w:r>
      <w:r w:rsidR="00537C5D" w:rsidRPr="00D451E4">
        <w:t>-анкета</w:t>
      </w:r>
      <w:r w:rsidR="00296D3C" w:rsidRPr="00D451E4">
        <w:t xml:space="preserve"> на участие в к</w:t>
      </w:r>
      <w:r w:rsidR="00011216" w:rsidRPr="00D451E4">
        <w:t>онкурсе</w:t>
      </w:r>
      <w:r w:rsidR="00537C5D" w:rsidRPr="00D451E4">
        <w:t xml:space="preserve"> (Приложение №1)</w:t>
      </w:r>
      <w:r w:rsidR="00AF1A8B" w:rsidRPr="00D451E4">
        <w:t>;</w:t>
      </w:r>
    </w:p>
    <w:p w:rsidR="00D63C67" w:rsidRPr="00D451E4" w:rsidRDefault="00D63C67" w:rsidP="00D451E4">
      <w:pPr>
        <w:autoSpaceDE w:val="0"/>
        <w:spacing w:line="200" w:lineRule="atLeast"/>
        <w:jc w:val="both"/>
      </w:pPr>
      <w:r w:rsidRPr="00D451E4">
        <w:t>- Эскизное решение логотипа</w:t>
      </w:r>
      <w:r w:rsidR="00B96002" w:rsidRPr="00D451E4">
        <w:t>, согласно техническому заданию</w:t>
      </w:r>
      <w:r w:rsidR="00DA79D7" w:rsidRPr="00D451E4">
        <w:t xml:space="preserve"> (При</w:t>
      </w:r>
      <w:r w:rsidR="00537C5D" w:rsidRPr="00D451E4">
        <w:t>ложение №2</w:t>
      </w:r>
      <w:r w:rsidR="00DA79D7" w:rsidRPr="00D451E4">
        <w:t>)</w:t>
      </w:r>
      <w:r w:rsidRPr="00D451E4">
        <w:t>в компьютерной или ручной графике</w:t>
      </w:r>
      <w:r w:rsidR="00AF1A8B" w:rsidRPr="00D451E4">
        <w:t>;</w:t>
      </w:r>
    </w:p>
    <w:p w:rsidR="002930B8" w:rsidRPr="00D451E4" w:rsidRDefault="002930B8" w:rsidP="00D451E4">
      <w:pPr>
        <w:autoSpaceDE w:val="0"/>
        <w:spacing w:line="200" w:lineRule="atLeast"/>
        <w:jc w:val="both"/>
      </w:pPr>
      <w:r w:rsidRPr="00D451E4">
        <w:t>- Пояснительная записка (с описанием деталей и общей идеи логотипа – актуальность, образность и т.д.)</w:t>
      </w:r>
      <w:r w:rsidR="00D07A62" w:rsidRPr="00D451E4">
        <w:t>.</w:t>
      </w:r>
    </w:p>
    <w:p w:rsidR="00537C5D" w:rsidRPr="00D451E4" w:rsidRDefault="002930B8" w:rsidP="00D451E4">
      <w:pPr>
        <w:autoSpaceDE w:val="0"/>
        <w:spacing w:line="200" w:lineRule="atLeast"/>
        <w:jc w:val="both"/>
      </w:pPr>
      <w:r w:rsidRPr="00D451E4">
        <w:t>3.2</w:t>
      </w:r>
      <w:r w:rsidR="00B96002" w:rsidRPr="00D451E4">
        <w:t xml:space="preserve">. </w:t>
      </w:r>
      <w:r w:rsidR="00537C5D" w:rsidRPr="00D451E4">
        <w:t xml:space="preserve">Конкурсные материалы направляются </w:t>
      </w:r>
      <w:r w:rsidR="00296D3C" w:rsidRPr="00D451E4">
        <w:t xml:space="preserve">по адресу </w:t>
      </w:r>
      <w:r w:rsidR="00537C5D" w:rsidRPr="00D451E4">
        <w:t xml:space="preserve"> (почтовый адрес: </w:t>
      </w:r>
      <w:r w:rsidR="002468F6" w:rsidRPr="00D451E4">
        <w:t>171720, Тверская обл., г. Весьегонск, ул. Коммунистическая, д.16</w:t>
      </w:r>
      <w:r w:rsidR="00537C5D" w:rsidRPr="00D451E4">
        <w:t xml:space="preserve"> или на e-mail: </w:t>
      </w:r>
      <w:hyperlink r:id="rId7" w:history="1">
        <w:r w:rsidR="002468F6" w:rsidRPr="00D451E4">
          <w:t>ekaterina_zh@list.ru</w:t>
        </w:r>
      </w:hyperlink>
      <w:r w:rsidR="00537C5D" w:rsidRPr="00D451E4">
        <w:t xml:space="preserve"> (Файл в любом из следующих форматов: JPG, GIF, PNG с изображением (рисунком) объемом не более 5 Мб). </w:t>
      </w:r>
      <w:r w:rsidR="00296D3C" w:rsidRPr="00D451E4">
        <w:t>В теме письма указать название к</w:t>
      </w:r>
      <w:r w:rsidR="00537C5D" w:rsidRPr="00D451E4">
        <w:t>онкурса.</w:t>
      </w:r>
    </w:p>
    <w:p w:rsidR="00B96002" w:rsidRPr="00D451E4" w:rsidRDefault="003450AE" w:rsidP="00D451E4">
      <w:pPr>
        <w:shd w:val="clear" w:color="auto" w:fill="FFFFFF"/>
        <w:jc w:val="both"/>
      </w:pPr>
      <w:r w:rsidRPr="00D451E4">
        <w:t>3.3</w:t>
      </w:r>
      <w:r w:rsidR="00B96002" w:rsidRPr="00D451E4">
        <w:t>. Кажд</w:t>
      </w:r>
      <w:r w:rsidR="00296D3C" w:rsidRPr="00D451E4">
        <w:t>ый участник может выставить на к</w:t>
      </w:r>
      <w:r w:rsidR="00B96002" w:rsidRPr="00D451E4">
        <w:t>онкурс неограниченное количество работ при условии соблюдения всех предъявляемых к работе требований.</w:t>
      </w:r>
    </w:p>
    <w:p w:rsidR="00516F54" w:rsidRPr="00D451E4" w:rsidRDefault="003450AE" w:rsidP="00D451E4">
      <w:pPr>
        <w:shd w:val="clear" w:color="auto" w:fill="FFFFFF"/>
        <w:jc w:val="both"/>
      </w:pPr>
      <w:r w:rsidRPr="00D451E4">
        <w:t>3.4</w:t>
      </w:r>
      <w:r w:rsidR="00296D3C" w:rsidRPr="00D451E4">
        <w:t>. Участник к</w:t>
      </w:r>
      <w:r w:rsidR="00516F54" w:rsidRPr="00D451E4">
        <w:t>онкурса гарантирует, что сведения о нем, предоставлен</w:t>
      </w:r>
      <w:r w:rsidR="00296D3C" w:rsidRPr="00D451E4">
        <w:t>ные на к</w:t>
      </w:r>
      <w:r w:rsidR="00516F54" w:rsidRPr="00D451E4">
        <w:t>онкурс являются достоверными.</w:t>
      </w:r>
    </w:p>
    <w:p w:rsidR="00516F54" w:rsidRPr="00D451E4" w:rsidRDefault="003450AE" w:rsidP="00D451E4">
      <w:pPr>
        <w:shd w:val="clear" w:color="auto" w:fill="FFFFFF"/>
        <w:jc w:val="both"/>
      </w:pPr>
      <w:r w:rsidRPr="00D451E4">
        <w:t>3.5</w:t>
      </w:r>
      <w:r w:rsidR="00296D3C" w:rsidRPr="00D451E4">
        <w:t>. Участник к</w:t>
      </w:r>
      <w:r w:rsidR="00516F54" w:rsidRPr="00D451E4">
        <w:t xml:space="preserve">онкурса </w:t>
      </w:r>
      <w:r w:rsidR="00296D3C" w:rsidRPr="00D451E4">
        <w:t>гарантирует, что присланные на к</w:t>
      </w:r>
      <w:r w:rsidR="00516F54" w:rsidRPr="00D451E4">
        <w:t>онкурс р</w:t>
      </w:r>
      <w:r w:rsidR="00DA79D7" w:rsidRPr="00D451E4">
        <w:t xml:space="preserve">аботы не нарушают авторских, </w:t>
      </w:r>
      <w:r w:rsidR="00516F54" w:rsidRPr="00D451E4">
        <w:t>имущественных прав третьих лиц.</w:t>
      </w:r>
    </w:p>
    <w:p w:rsidR="00516F54" w:rsidRPr="00D451E4" w:rsidRDefault="003450AE" w:rsidP="00D451E4">
      <w:pPr>
        <w:shd w:val="clear" w:color="auto" w:fill="FFFFFF"/>
        <w:jc w:val="both"/>
      </w:pPr>
      <w:r w:rsidRPr="00D451E4">
        <w:t>3.6</w:t>
      </w:r>
      <w:r w:rsidR="00296D3C" w:rsidRPr="00D451E4">
        <w:t>. Участники к</w:t>
      </w:r>
      <w:r w:rsidR="00516F54" w:rsidRPr="00D451E4">
        <w:t xml:space="preserve">онкурса автоматически передают </w:t>
      </w:r>
      <w:r w:rsidR="00FE4575">
        <w:t>а</w:t>
      </w:r>
      <w:r w:rsidR="00296D3C" w:rsidRPr="00D451E4">
        <w:t>дминистрации Весьегонского района</w:t>
      </w:r>
      <w:r w:rsidR="00516F54" w:rsidRPr="00D451E4">
        <w:t xml:space="preserve"> авторские и имущественные права на все работы, присланные ими на </w:t>
      </w:r>
      <w:r w:rsidR="00296D3C" w:rsidRPr="00D451E4">
        <w:t>к</w:t>
      </w:r>
      <w:r w:rsidR="00516F54" w:rsidRPr="00D451E4">
        <w:t>онкурс.</w:t>
      </w:r>
    </w:p>
    <w:p w:rsidR="009D76C7" w:rsidRPr="00D451E4" w:rsidRDefault="003450AE" w:rsidP="00D451E4">
      <w:pPr>
        <w:shd w:val="clear" w:color="auto" w:fill="FFFFFF"/>
        <w:jc w:val="both"/>
      </w:pPr>
      <w:r w:rsidRPr="00D451E4">
        <w:t>3.7</w:t>
      </w:r>
      <w:r w:rsidR="009D76C7" w:rsidRPr="00D451E4">
        <w:t xml:space="preserve">. Отправка работ в адрес </w:t>
      </w:r>
      <w:r w:rsidR="00FE4575">
        <w:t>а</w:t>
      </w:r>
      <w:r w:rsidR="00296D3C" w:rsidRPr="00D451E4">
        <w:t>дминистрации Весьегонского района</w:t>
      </w:r>
      <w:r w:rsidR="009D76C7" w:rsidRPr="00D451E4">
        <w:t xml:space="preserve"> является подтверждением</w:t>
      </w:r>
      <w:r w:rsidR="00DA79D7" w:rsidRPr="00D451E4">
        <w:t xml:space="preserve"> того</w:t>
      </w:r>
      <w:r w:rsidR="00296D3C" w:rsidRPr="00D451E4">
        <w:t>, что участник конкурса ознакомлен с п</w:t>
      </w:r>
      <w:r w:rsidR="009D76C7" w:rsidRPr="00D451E4">
        <w:t>оложени</w:t>
      </w:r>
      <w:r w:rsidR="00296D3C" w:rsidRPr="00D451E4">
        <w:t>ем о к</w:t>
      </w:r>
      <w:r w:rsidR="009D76C7" w:rsidRPr="00D451E4">
        <w:t>онкурсе и согласен с порядком и условиями его проведения.</w:t>
      </w:r>
    </w:p>
    <w:p w:rsidR="00843B1F" w:rsidRPr="00D451E4" w:rsidRDefault="00843B1F" w:rsidP="00D451E4">
      <w:pPr>
        <w:shd w:val="clear" w:color="auto" w:fill="FFFFFF"/>
        <w:jc w:val="both"/>
        <w:rPr>
          <w:b/>
        </w:rPr>
      </w:pPr>
      <w:r w:rsidRPr="00D451E4">
        <w:rPr>
          <w:b/>
        </w:rPr>
        <w:t xml:space="preserve">4.  Права и обязательства </w:t>
      </w:r>
      <w:r w:rsidR="00296D3C" w:rsidRPr="00D451E4">
        <w:rPr>
          <w:b/>
        </w:rPr>
        <w:t>организатора</w:t>
      </w:r>
      <w:r w:rsidRPr="00D451E4">
        <w:rPr>
          <w:b/>
        </w:rPr>
        <w:t xml:space="preserve"> и у</w:t>
      </w:r>
      <w:r w:rsidR="00296D3C" w:rsidRPr="00D451E4">
        <w:rPr>
          <w:b/>
        </w:rPr>
        <w:t>частников к</w:t>
      </w:r>
      <w:r w:rsidRPr="00D451E4">
        <w:rPr>
          <w:b/>
        </w:rPr>
        <w:t>онкурса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4.1. Участник вправе: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получать информацию </w:t>
      </w:r>
      <w:r w:rsidR="00296D3C" w:rsidRPr="00D451E4">
        <w:rPr>
          <w:lang w:eastAsia="ar-SA"/>
        </w:rPr>
        <w:t>о сроках и условиях проведения к</w:t>
      </w:r>
      <w:r w:rsidRPr="00D451E4">
        <w:rPr>
          <w:lang w:eastAsia="ar-SA"/>
        </w:rPr>
        <w:t>онкурса;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lastRenderedPageBreak/>
        <w:t xml:space="preserve">- </w:t>
      </w:r>
      <w:r w:rsidR="00296D3C" w:rsidRPr="00D451E4">
        <w:rPr>
          <w:lang w:eastAsia="ar-SA"/>
        </w:rPr>
        <w:t>получать сведения об о</w:t>
      </w:r>
      <w:r w:rsidRPr="00D451E4">
        <w:rPr>
          <w:lang w:eastAsia="ar-SA"/>
        </w:rPr>
        <w:t xml:space="preserve">рганизаторе </w:t>
      </w:r>
      <w:r w:rsidR="00296D3C" w:rsidRPr="00D451E4">
        <w:rPr>
          <w:lang w:eastAsia="ar-SA"/>
        </w:rPr>
        <w:t>к</w:t>
      </w:r>
      <w:r w:rsidRPr="00D451E4">
        <w:rPr>
          <w:lang w:eastAsia="ar-SA"/>
        </w:rPr>
        <w:t>онкурса;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</w:t>
      </w:r>
      <w:r w:rsidR="004D663A" w:rsidRPr="00D451E4">
        <w:rPr>
          <w:lang w:eastAsia="ar-SA"/>
        </w:rPr>
        <w:t>получить</w:t>
      </w:r>
      <w:r w:rsidRPr="00D451E4">
        <w:rPr>
          <w:lang w:eastAsia="ar-SA"/>
        </w:rPr>
        <w:t xml:space="preserve"> наград</w:t>
      </w:r>
      <w:r w:rsidR="004D663A" w:rsidRPr="00D451E4">
        <w:rPr>
          <w:lang w:eastAsia="ar-SA"/>
        </w:rPr>
        <w:t xml:space="preserve">у </w:t>
      </w:r>
      <w:r w:rsidR="00296D3C" w:rsidRPr="00D451E4">
        <w:rPr>
          <w:lang w:eastAsia="ar-SA"/>
        </w:rPr>
        <w:t>к</w:t>
      </w:r>
      <w:r w:rsidRPr="00D451E4">
        <w:rPr>
          <w:lang w:eastAsia="ar-SA"/>
        </w:rPr>
        <w:t>онкурса, установленн</w:t>
      </w:r>
      <w:r w:rsidR="004D663A" w:rsidRPr="00D451E4">
        <w:rPr>
          <w:lang w:eastAsia="ar-SA"/>
        </w:rPr>
        <w:t>ую</w:t>
      </w:r>
      <w:r w:rsidR="00296D3C" w:rsidRPr="00D451E4">
        <w:rPr>
          <w:lang w:eastAsia="ar-SA"/>
        </w:rPr>
        <w:t xml:space="preserve"> в настоящем п</w:t>
      </w:r>
      <w:r w:rsidRPr="00D451E4">
        <w:rPr>
          <w:lang w:eastAsia="ar-SA"/>
        </w:rPr>
        <w:t>оложении, в слу</w:t>
      </w:r>
      <w:r w:rsidR="00296D3C" w:rsidRPr="00D451E4">
        <w:rPr>
          <w:lang w:eastAsia="ar-SA"/>
        </w:rPr>
        <w:t>чае признания победителем конкурса в соответствии с п</w:t>
      </w:r>
      <w:r w:rsidRPr="00D451E4">
        <w:rPr>
          <w:lang w:eastAsia="ar-SA"/>
        </w:rPr>
        <w:t>оложением.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</w:t>
      </w:r>
      <w:r w:rsidR="00296D3C" w:rsidRPr="00D451E4">
        <w:rPr>
          <w:lang w:eastAsia="ar-SA"/>
        </w:rPr>
        <w:t>отказаться от участия в к</w:t>
      </w:r>
      <w:r w:rsidRPr="00D451E4">
        <w:rPr>
          <w:lang w:eastAsia="ar-SA"/>
        </w:rPr>
        <w:t xml:space="preserve">онкурсе, письменно уведомив </w:t>
      </w:r>
      <w:r w:rsidR="00296D3C" w:rsidRPr="00D451E4">
        <w:rPr>
          <w:lang w:eastAsia="ar-SA"/>
        </w:rPr>
        <w:t>организатора</w:t>
      </w:r>
      <w:r w:rsidRPr="00D451E4">
        <w:rPr>
          <w:lang w:eastAsia="ar-SA"/>
        </w:rPr>
        <w:t> не позднее окончания периода приема заявок.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4.2 Участник обязуется: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 с</w:t>
      </w:r>
      <w:r w:rsidR="00296D3C" w:rsidRPr="00D451E4">
        <w:rPr>
          <w:lang w:eastAsia="ar-SA"/>
        </w:rPr>
        <w:t>облюдать требования настоящего п</w:t>
      </w:r>
      <w:r w:rsidRPr="00D451E4">
        <w:rPr>
          <w:lang w:eastAsia="ar-SA"/>
        </w:rPr>
        <w:t>оложения, в т.ч. выполнять все дей</w:t>
      </w:r>
      <w:r w:rsidR="00296D3C" w:rsidRPr="00D451E4">
        <w:rPr>
          <w:lang w:eastAsia="ar-SA"/>
        </w:rPr>
        <w:t>ствия, связанные с участием в к</w:t>
      </w:r>
      <w:r w:rsidRPr="00D451E4">
        <w:rPr>
          <w:lang w:eastAsia="ar-SA"/>
        </w:rPr>
        <w:t>онк</w:t>
      </w:r>
      <w:r w:rsidR="00FE4575">
        <w:rPr>
          <w:lang w:eastAsia="ar-SA"/>
        </w:rPr>
        <w:t>урсе в установленные настоящим п</w:t>
      </w:r>
      <w:r w:rsidRPr="00D451E4">
        <w:rPr>
          <w:lang w:eastAsia="ar-SA"/>
        </w:rPr>
        <w:t>оложением сроки;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 в случае признания у</w:t>
      </w:r>
      <w:r w:rsidR="00296D3C" w:rsidRPr="00D451E4">
        <w:rPr>
          <w:lang w:eastAsia="ar-SA"/>
        </w:rPr>
        <w:t>частника победителем к</w:t>
      </w:r>
      <w:r w:rsidRPr="00D451E4">
        <w:rPr>
          <w:lang w:eastAsia="ar-SA"/>
        </w:rPr>
        <w:t xml:space="preserve">онкурса принимать участие в интервью </w:t>
      </w:r>
      <w:r w:rsidR="00296D3C" w:rsidRPr="00D451E4">
        <w:rPr>
          <w:lang w:eastAsia="ar-SA"/>
        </w:rPr>
        <w:t>об участии в к</w:t>
      </w:r>
      <w:r w:rsidRPr="00D451E4">
        <w:rPr>
          <w:lang w:eastAsia="ar-SA"/>
        </w:rPr>
        <w:t xml:space="preserve">онкурсе, в т.ч. для радио и телевидения, а равно для иных средств массовой информации, а также в фото- и видеосъемках, проводимых </w:t>
      </w:r>
      <w:r w:rsidR="00296D3C" w:rsidRPr="00D451E4">
        <w:rPr>
          <w:lang w:eastAsia="ar-SA"/>
        </w:rPr>
        <w:t>организатором</w:t>
      </w:r>
      <w:r w:rsidRPr="00D451E4">
        <w:rPr>
          <w:lang w:eastAsia="ar-SA"/>
        </w:rPr>
        <w:t>.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 нести иные обязательс</w:t>
      </w:r>
      <w:r w:rsidR="00296D3C" w:rsidRPr="00D451E4">
        <w:rPr>
          <w:lang w:eastAsia="ar-SA"/>
        </w:rPr>
        <w:t xml:space="preserve">тва, предусмотренные настоящим положением </w:t>
      </w:r>
      <w:r w:rsidRPr="00D451E4">
        <w:rPr>
          <w:lang w:eastAsia="ar-SA"/>
        </w:rPr>
        <w:t>и действующим законодательством РФ.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4.3. </w:t>
      </w:r>
      <w:r w:rsidR="00296D3C" w:rsidRPr="00D451E4">
        <w:rPr>
          <w:lang w:eastAsia="ar-SA"/>
        </w:rPr>
        <w:t xml:space="preserve">Организатор </w:t>
      </w:r>
      <w:r w:rsidRPr="00D451E4">
        <w:rPr>
          <w:lang w:eastAsia="ar-SA"/>
        </w:rPr>
        <w:t>вправе: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 не вступать в письменные перегово</w:t>
      </w:r>
      <w:r w:rsidR="00296D3C" w:rsidRPr="00D451E4">
        <w:rPr>
          <w:lang w:eastAsia="ar-SA"/>
        </w:rPr>
        <w:t>ры или любые другие контакты с у</w:t>
      </w:r>
      <w:r w:rsidRPr="00D451E4">
        <w:rPr>
          <w:lang w:eastAsia="ar-SA"/>
        </w:rPr>
        <w:t xml:space="preserve">частниками </w:t>
      </w:r>
      <w:r w:rsidR="00296D3C" w:rsidRPr="00D451E4">
        <w:rPr>
          <w:lang w:eastAsia="ar-SA"/>
        </w:rPr>
        <w:t>к</w:t>
      </w:r>
      <w:r w:rsidRPr="00D451E4">
        <w:rPr>
          <w:lang w:eastAsia="ar-SA"/>
        </w:rPr>
        <w:t>онкурса, за исключением случ</w:t>
      </w:r>
      <w:r w:rsidR="00296D3C" w:rsidRPr="00D451E4">
        <w:rPr>
          <w:lang w:eastAsia="ar-SA"/>
        </w:rPr>
        <w:t>аев, предусмотренных настоящим п</w:t>
      </w:r>
      <w:r w:rsidRPr="00D451E4">
        <w:rPr>
          <w:lang w:eastAsia="ar-SA"/>
        </w:rPr>
        <w:t>оложением;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</w:t>
      </w:r>
      <w:r w:rsidR="00296D3C" w:rsidRPr="00D451E4">
        <w:rPr>
          <w:lang w:eastAsia="ar-SA"/>
        </w:rPr>
        <w:t xml:space="preserve"> запрашивать у у</w:t>
      </w:r>
      <w:r w:rsidRPr="00D451E4">
        <w:rPr>
          <w:lang w:eastAsia="ar-SA"/>
        </w:rPr>
        <w:t>частников необходимую информацию в случаях, предусмотренн</w:t>
      </w:r>
      <w:r w:rsidR="00296D3C" w:rsidRPr="00D451E4">
        <w:rPr>
          <w:lang w:eastAsia="ar-SA"/>
        </w:rPr>
        <w:t>ых настоящим п</w:t>
      </w:r>
      <w:r w:rsidRPr="00D451E4">
        <w:rPr>
          <w:lang w:eastAsia="ar-SA"/>
        </w:rPr>
        <w:t>оложением; </w:t>
      </w:r>
    </w:p>
    <w:p w:rsidR="004D663A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организовывать и проводить рекламные интервью с </w:t>
      </w:r>
      <w:r w:rsidR="004D663A" w:rsidRPr="00D451E4">
        <w:rPr>
          <w:lang w:eastAsia="ar-SA"/>
        </w:rPr>
        <w:t>победителем</w:t>
      </w:r>
      <w:r w:rsidR="00296D3C" w:rsidRPr="00D451E4">
        <w:rPr>
          <w:lang w:eastAsia="ar-SA"/>
        </w:rPr>
        <w:t xml:space="preserve"> к</w:t>
      </w:r>
      <w:r w:rsidRPr="00D451E4">
        <w:rPr>
          <w:lang w:eastAsia="ar-SA"/>
        </w:rPr>
        <w:t>онкур</w:t>
      </w:r>
      <w:r w:rsidR="004D663A" w:rsidRPr="00D451E4">
        <w:rPr>
          <w:lang w:eastAsia="ar-SA"/>
        </w:rPr>
        <w:t>са</w:t>
      </w:r>
      <w:r w:rsidRPr="00D451E4">
        <w:rPr>
          <w:lang w:eastAsia="ar-SA"/>
        </w:rPr>
        <w:t>, в т.ч. для радио и телевидения, а равно для иных средств массовой информации, организовывать и проводить фото- и видеосъемку</w:t>
      </w:r>
      <w:r w:rsidR="004D663A" w:rsidRPr="00D451E4">
        <w:rPr>
          <w:lang w:eastAsia="ar-SA"/>
        </w:rPr>
        <w:t xml:space="preserve">. </w:t>
      </w:r>
    </w:p>
    <w:p w:rsidR="00843B1F" w:rsidRPr="00D451E4" w:rsidRDefault="004D663A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</w:t>
      </w:r>
      <w:r w:rsidR="00843B1F" w:rsidRPr="00D451E4">
        <w:rPr>
          <w:lang w:eastAsia="ar-SA"/>
        </w:rPr>
        <w:t xml:space="preserve">публиковать </w:t>
      </w:r>
      <w:r w:rsidR="00FD0939" w:rsidRPr="00D451E4">
        <w:rPr>
          <w:lang w:eastAsia="ar-SA"/>
        </w:rPr>
        <w:t xml:space="preserve">результаты </w:t>
      </w:r>
      <w:r w:rsidR="00296D3C" w:rsidRPr="00D451E4">
        <w:rPr>
          <w:lang w:eastAsia="ar-SA"/>
        </w:rPr>
        <w:t>к</w:t>
      </w:r>
      <w:r w:rsidR="00843B1F" w:rsidRPr="00D451E4">
        <w:rPr>
          <w:lang w:eastAsia="ar-SA"/>
        </w:rPr>
        <w:t xml:space="preserve">онкурса, а также предоставленные </w:t>
      </w:r>
      <w:r w:rsidR="00FD0939" w:rsidRPr="00D451E4">
        <w:rPr>
          <w:lang w:eastAsia="ar-SA"/>
        </w:rPr>
        <w:t>т</w:t>
      </w:r>
      <w:r w:rsidR="00843B1F" w:rsidRPr="00D451E4">
        <w:rPr>
          <w:lang w:eastAsia="ar-SA"/>
        </w:rPr>
        <w:t xml:space="preserve">ворческие работы на </w:t>
      </w:r>
      <w:r w:rsidR="00FD0939" w:rsidRPr="00D451E4">
        <w:rPr>
          <w:lang w:eastAsia="ar-SA"/>
        </w:rPr>
        <w:t>и</w:t>
      </w:r>
      <w:r w:rsidR="00843B1F" w:rsidRPr="00D451E4">
        <w:rPr>
          <w:lang w:eastAsia="ar-SA"/>
        </w:rPr>
        <w:t>нтернет-сайтах и на иных информационных ресурсах без дополнительного согласия и без уплаты вознаграждения.</w:t>
      </w:r>
    </w:p>
    <w:p w:rsidR="00FD0939" w:rsidRPr="00D451E4" w:rsidRDefault="00FD0939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организовать не позднее </w:t>
      </w:r>
      <w:r w:rsidR="00141298" w:rsidRPr="00D451E4">
        <w:rPr>
          <w:lang w:eastAsia="ar-SA"/>
        </w:rPr>
        <w:t>«</w:t>
      </w:r>
      <w:r w:rsidR="00A11B72" w:rsidRPr="00D451E4">
        <w:rPr>
          <w:lang w:eastAsia="ar-SA"/>
        </w:rPr>
        <w:t>25</w:t>
      </w:r>
      <w:r w:rsidR="00141298" w:rsidRPr="00D451E4">
        <w:rPr>
          <w:lang w:eastAsia="ar-SA"/>
        </w:rPr>
        <w:t>»</w:t>
      </w:r>
      <w:r w:rsidR="00A11B72" w:rsidRPr="00D451E4">
        <w:rPr>
          <w:lang w:eastAsia="ar-SA"/>
        </w:rPr>
        <w:t xml:space="preserve">апреля </w:t>
      </w:r>
      <w:r w:rsidR="00141298" w:rsidRPr="00D451E4">
        <w:rPr>
          <w:lang w:eastAsia="ar-SA"/>
        </w:rPr>
        <w:t xml:space="preserve">2018 </w:t>
      </w:r>
      <w:r w:rsidRPr="00D451E4">
        <w:rPr>
          <w:lang w:eastAsia="ar-SA"/>
        </w:rPr>
        <w:t>г.</w:t>
      </w:r>
      <w:r w:rsidR="00D34191" w:rsidRPr="00D451E4">
        <w:rPr>
          <w:lang w:eastAsia="ar-SA"/>
        </w:rPr>
        <w:t xml:space="preserve"> интернет - голосование</w:t>
      </w:r>
      <w:r w:rsidRPr="00D451E4">
        <w:rPr>
          <w:lang w:eastAsia="ar-SA"/>
        </w:rPr>
        <w:t xml:space="preserve"> представленных творческих работ.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4.4</w:t>
      </w:r>
      <w:r w:rsidR="00D34191" w:rsidRPr="00D451E4">
        <w:rPr>
          <w:lang w:eastAsia="ar-SA"/>
        </w:rPr>
        <w:t>. Организатор</w:t>
      </w:r>
      <w:r w:rsidRPr="00D451E4">
        <w:rPr>
          <w:lang w:eastAsia="ar-SA"/>
        </w:rPr>
        <w:t xml:space="preserve"> обязуется: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</w:t>
      </w:r>
      <w:r w:rsidR="00A11B72" w:rsidRPr="00D451E4">
        <w:rPr>
          <w:lang w:eastAsia="ar-SA"/>
        </w:rPr>
        <w:t xml:space="preserve">соблюдать правила настоящего </w:t>
      </w:r>
      <w:r w:rsidR="00FE4575">
        <w:rPr>
          <w:lang w:eastAsia="ar-SA"/>
        </w:rPr>
        <w:t>П</w:t>
      </w:r>
      <w:r w:rsidRPr="00D451E4">
        <w:rPr>
          <w:lang w:eastAsia="ar-SA"/>
        </w:rPr>
        <w:t>оложения, в т.ч. выполнять все дей</w:t>
      </w:r>
      <w:r w:rsidR="00A11B72" w:rsidRPr="00D451E4">
        <w:rPr>
          <w:lang w:eastAsia="ar-SA"/>
        </w:rPr>
        <w:t>ствия, связанные с проведением к</w:t>
      </w:r>
      <w:r w:rsidRPr="00D451E4">
        <w:rPr>
          <w:lang w:eastAsia="ar-SA"/>
        </w:rPr>
        <w:t>онку</w:t>
      </w:r>
      <w:r w:rsidR="00A11B72" w:rsidRPr="00D451E4">
        <w:rPr>
          <w:lang w:eastAsia="ar-SA"/>
        </w:rPr>
        <w:t>рса, в установленные настоящим п</w:t>
      </w:r>
      <w:r w:rsidRPr="00D451E4">
        <w:rPr>
          <w:lang w:eastAsia="ar-SA"/>
        </w:rPr>
        <w:t>оложением сроки;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</w:t>
      </w:r>
      <w:r w:rsidR="00A11B72" w:rsidRPr="00D451E4">
        <w:rPr>
          <w:lang w:eastAsia="ar-SA"/>
        </w:rPr>
        <w:t>обеспечить проведение к</w:t>
      </w:r>
      <w:r w:rsidRPr="00D451E4">
        <w:rPr>
          <w:lang w:eastAsia="ar-SA"/>
        </w:rPr>
        <w:t xml:space="preserve">онкурса в соответствии </w:t>
      </w:r>
      <w:r w:rsidR="00A11B72" w:rsidRPr="00D451E4">
        <w:rPr>
          <w:lang w:eastAsia="ar-SA"/>
        </w:rPr>
        <w:t xml:space="preserve">с настоящим </w:t>
      </w:r>
      <w:r w:rsidR="00FE4575">
        <w:rPr>
          <w:lang w:eastAsia="ar-SA"/>
        </w:rPr>
        <w:t>П</w:t>
      </w:r>
      <w:r w:rsidRPr="00D451E4">
        <w:rPr>
          <w:lang w:eastAsia="ar-SA"/>
        </w:rPr>
        <w:t>оложением;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обеспечить конфиденциальность персональных данных, полученных </w:t>
      </w:r>
      <w:r w:rsidR="00A11B72" w:rsidRPr="00D451E4">
        <w:rPr>
          <w:lang w:eastAsia="ar-SA"/>
        </w:rPr>
        <w:t>организатором от участников для целей проведения к</w:t>
      </w:r>
      <w:r w:rsidRPr="00D451E4">
        <w:rPr>
          <w:lang w:eastAsia="ar-SA"/>
        </w:rPr>
        <w:t>онкурса и безопасность при их обработке в рамках исполнения своих обязательств, предусмотренных насто</w:t>
      </w:r>
      <w:r w:rsidR="00A11B72" w:rsidRPr="00D451E4">
        <w:rPr>
          <w:lang w:eastAsia="ar-SA"/>
        </w:rPr>
        <w:t xml:space="preserve">ящим </w:t>
      </w:r>
      <w:r w:rsidR="00FE4575">
        <w:rPr>
          <w:lang w:eastAsia="ar-SA"/>
        </w:rPr>
        <w:t>П</w:t>
      </w:r>
      <w:r w:rsidRPr="00D451E4">
        <w:rPr>
          <w:lang w:eastAsia="ar-SA"/>
        </w:rPr>
        <w:t>оложением, в соответствии с требованиями Федерального закона РФ от 27.07.2006 г. «О персональных данных» № 152-ФЗ;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</w:t>
      </w:r>
      <w:r w:rsidR="00A11B72" w:rsidRPr="00D451E4">
        <w:rPr>
          <w:lang w:eastAsia="ar-SA"/>
        </w:rPr>
        <w:t>выдать награду победителю к</w:t>
      </w:r>
      <w:r w:rsidRPr="00D451E4">
        <w:rPr>
          <w:lang w:eastAsia="ar-SA"/>
        </w:rPr>
        <w:t>онкурса, предусмотренную п.7.10 настоящего</w:t>
      </w:r>
      <w:r w:rsidR="00A11B72" w:rsidRPr="00D451E4">
        <w:rPr>
          <w:lang w:eastAsia="ar-SA"/>
        </w:rPr>
        <w:t xml:space="preserve"> </w:t>
      </w:r>
      <w:r w:rsidR="00FE4575">
        <w:rPr>
          <w:lang w:eastAsia="ar-SA"/>
        </w:rPr>
        <w:t>П</w:t>
      </w:r>
      <w:r w:rsidRPr="00D451E4">
        <w:rPr>
          <w:lang w:eastAsia="ar-SA"/>
        </w:rPr>
        <w:t>оложения;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 обеспечить информирование у</w:t>
      </w:r>
      <w:r w:rsidR="00A11B72" w:rsidRPr="00D451E4">
        <w:rPr>
          <w:lang w:eastAsia="ar-SA"/>
        </w:rPr>
        <w:t>частников конкурса о правилах проведения к</w:t>
      </w:r>
      <w:r w:rsidRPr="00D451E4">
        <w:rPr>
          <w:lang w:eastAsia="ar-SA"/>
        </w:rPr>
        <w:t>онкурса, а также о результатах его проведения;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 обеспечить информирование у</w:t>
      </w:r>
      <w:r w:rsidR="00A11B72" w:rsidRPr="00D451E4">
        <w:rPr>
          <w:lang w:eastAsia="ar-SA"/>
        </w:rPr>
        <w:t>частников к</w:t>
      </w:r>
      <w:r w:rsidRPr="00D451E4">
        <w:rPr>
          <w:lang w:eastAsia="ar-SA"/>
        </w:rPr>
        <w:t>онкурса об изменении настояще</w:t>
      </w:r>
      <w:r w:rsidR="00A11B72" w:rsidRPr="00D451E4">
        <w:rPr>
          <w:lang w:eastAsia="ar-SA"/>
        </w:rPr>
        <w:t xml:space="preserve">го </w:t>
      </w:r>
      <w:r w:rsidR="00FE4575">
        <w:rPr>
          <w:lang w:eastAsia="ar-SA"/>
        </w:rPr>
        <w:t>П</w:t>
      </w:r>
      <w:r w:rsidRPr="00D451E4">
        <w:rPr>
          <w:lang w:eastAsia="ar-SA"/>
        </w:rPr>
        <w:t>оложения;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 не предоставлять информацию об у</w:t>
      </w:r>
      <w:r w:rsidR="00A11B72" w:rsidRPr="00D451E4">
        <w:rPr>
          <w:lang w:eastAsia="ar-SA"/>
        </w:rPr>
        <w:t>частниках к</w:t>
      </w:r>
      <w:r w:rsidRPr="00D451E4">
        <w:rPr>
          <w:lang w:eastAsia="ar-SA"/>
        </w:rPr>
        <w:t>онкурса третьим лицам для цел</w:t>
      </w:r>
      <w:r w:rsidR="00A11B72" w:rsidRPr="00D451E4">
        <w:rPr>
          <w:lang w:eastAsia="ar-SA"/>
        </w:rPr>
        <w:t>ей, не связанных с проведением к</w:t>
      </w:r>
      <w:r w:rsidRPr="00D451E4">
        <w:rPr>
          <w:lang w:eastAsia="ar-SA"/>
        </w:rPr>
        <w:t>онкурса, за исключением случаев, преду</w:t>
      </w:r>
      <w:r w:rsidR="00A11B72" w:rsidRPr="00D451E4">
        <w:rPr>
          <w:lang w:eastAsia="ar-SA"/>
        </w:rPr>
        <w:t xml:space="preserve">смотренных настоящим </w:t>
      </w:r>
      <w:r w:rsidR="00FE4575">
        <w:rPr>
          <w:lang w:eastAsia="ar-SA"/>
        </w:rPr>
        <w:t>П</w:t>
      </w:r>
      <w:r w:rsidRPr="00D451E4">
        <w:rPr>
          <w:lang w:eastAsia="ar-SA"/>
        </w:rPr>
        <w:t>оложением и законодательством Российской Федерации.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4.5 </w:t>
      </w:r>
      <w:r w:rsidR="00A11B72" w:rsidRPr="00D451E4">
        <w:rPr>
          <w:lang w:eastAsia="ar-SA"/>
        </w:rPr>
        <w:t>Организатор</w:t>
      </w:r>
      <w:r w:rsidRPr="00D451E4">
        <w:rPr>
          <w:lang w:eastAsia="ar-SA"/>
        </w:rPr>
        <w:t xml:space="preserve"> не несет ответственности за: </w:t>
      </w:r>
    </w:p>
    <w:p w:rsidR="00843B1F" w:rsidRPr="00D451E4" w:rsidRDefault="00843B1F" w:rsidP="00D451E4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- содержание </w:t>
      </w:r>
      <w:r w:rsidR="00A11B72" w:rsidRPr="00D451E4">
        <w:rPr>
          <w:lang w:eastAsia="ar-SA"/>
        </w:rPr>
        <w:t>т</w:t>
      </w:r>
      <w:r w:rsidRPr="00D451E4">
        <w:rPr>
          <w:lang w:eastAsia="ar-SA"/>
        </w:rPr>
        <w:t xml:space="preserve">ворческих работ и их соответствие требованиям законодательства, за нарушения участниками — авторами </w:t>
      </w:r>
      <w:r w:rsidR="00A11B72" w:rsidRPr="00D451E4">
        <w:rPr>
          <w:lang w:eastAsia="ar-SA"/>
        </w:rPr>
        <w:t>т</w:t>
      </w:r>
      <w:r w:rsidRPr="00D451E4">
        <w:rPr>
          <w:lang w:eastAsia="ar-SA"/>
        </w:rPr>
        <w:t>ворческих работ интеллектуальных и иных прав третьих лиц; </w:t>
      </w:r>
    </w:p>
    <w:p w:rsidR="00843B1F" w:rsidRPr="00D451E4" w:rsidRDefault="00843B1F" w:rsidP="00D451E4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 невозможность у</w:t>
      </w:r>
      <w:r w:rsidR="00A11B72" w:rsidRPr="00D451E4">
        <w:rPr>
          <w:lang w:eastAsia="ar-SA"/>
        </w:rPr>
        <w:t>частников к</w:t>
      </w:r>
      <w:r w:rsidRPr="00D451E4">
        <w:rPr>
          <w:lang w:eastAsia="ar-SA"/>
        </w:rPr>
        <w:t>онкурса ознакомиться с подробной информаци</w:t>
      </w:r>
      <w:r w:rsidR="00A11B72" w:rsidRPr="00D451E4">
        <w:rPr>
          <w:lang w:eastAsia="ar-SA"/>
        </w:rPr>
        <w:t>ей о к</w:t>
      </w:r>
      <w:r w:rsidRPr="00D451E4">
        <w:rPr>
          <w:lang w:eastAsia="ar-SA"/>
        </w:rPr>
        <w:t>онкурсе; </w:t>
      </w:r>
    </w:p>
    <w:p w:rsidR="00843B1F" w:rsidRPr="00D451E4" w:rsidRDefault="00843B1F" w:rsidP="00D451E4">
      <w:pPr>
        <w:pStyle w:val="a7"/>
        <w:spacing w:before="0" w:beforeAutospacing="0" w:after="0" w:afterAutospacing="0"/>
        <w:ind w:right="141"/>
        <w:jc w:val="both"/>
        <w:rPr>
          <w:lang w:eastAsia="ar-SA"/>
        </w:rPr>
      </w:pPr>
      <w:r w:rsidRPr="00D451E4">
        <w:rPr>
          <w:lang w:eastAsia="ar-SA"/>
        </w:rPr>
        <w:t>- неполучение/несвоевременное получение информации, сведений/документов по вине самих у</w:t>
      </w:r>
      <w:r w:rsidR="00A11B72" w:rsidRPr="00D451E4">
        <w:rPr>
          <w:lang w:eastAsia="ar-SA"/>
        </w:rPr>
        <w:t>частников к</w:t>
      </w:r>
      <w:r w:rsidRPr="00D451E4">
        <w:rPr>
          <w:lang w:eastAsia="ar-SA"/>
        </w:rPr>
        <w:t xml:space="preserve">онкурса, или по вине организаций связи, или по иным, не зависящим от </w:t>
      </w:r>
      <w:r w:rsidR="00A11B72" w:rsidRPr="00D451E4">
        <w:rPr>
          <w:lang w:eastAsia="ar-SA"/>
        </w:rPr>
        <w:t>организатора</w:t>
      </w:r>
      <w:r w:rsidRPr="00D451E4">
        <w:rPr>
          <w:lang w:eastAsia="ar-SA"/>
        </w:rPr>
        <w:t>причинам; </w:t>
      </w:r>
    </w:p>
    <w:p w:rsidR="00843B1F" w:rsidRPr="00D451E4" w:rsidRDefault="00843B1F" w:rsidP="00D451E4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lastRenderedPageBreak/>
        <w:t>- неисполнение (несвоевременное исполнение) у</w:t>
      </w:r>
      <w:r w:rsidR="00A11B72" w:rsidRPr="00D451E4">
        <w:rPr>
          <w:lang w:eastAsia="ar-SA"/>
        </w:rPr>
        <w:t>частниками к</w:t>
      </w:r>
      <w:r w:rsidRPr="00D451E4">
        <w:rPr>
          <w:lang w:eastAsia="ar-SA"/>
        </w:rPr>
        <w:t>онкурса обязаннос</w:t>
      </w:r>
      <w:r w:rsidR="00A11B72" w:rsidRPr="00D451E4">
        <w:rPr>
          <w:lang w:eastAsia="ar-SA"/>
        </w:rPr>
        <w:t xml:space="preserve">тей, предусмотренных настоящим </w:t>
      </w:r>
      <w:r w:rsidR="00FE4575">
        <w:rPr>
          <w:lang w:eastAsia="ar-SA"/>
        </w:rPr>
        <w:t>П</w:t>
      </w:r>
      <w:r w:rsidRPr="00D451E4">
        <w:rPr>
          <w:lang w:eastAsia="ar-SA"/>
        </w:rPr>
        <w:t>оложением; </w:t>
      </w:r>
    </w:p>
    <w:p w:rsidR="00843B1F" w:rsidRPr="00D451E4" w:rsidRDefault="00843B1F" w:rsidP="00D451E4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- правильность, точность и достоверность персональных данных, контактной и иной информации, которую у</w:t>
      </w:r>
      <w:r w:rsidR="00A11B72" w:rsidRPr="00D451E4">
        <w:rPr>
          <w:lang w:eastAsia="ar-SA"/>
        </w:rPr>
        <w:t>частники к</w:t>
      </w:r>
      <w:r w:rsidRPr="00D451E4">
        <w:rPr>
          <w:lang w:eastAsia="ar-SA"/>
        </w:rPr>
        <w:t xml:space="preserve">онкурса указали в анкетах в числе своих </w:t>
      </w:r>
      <w:r w:rsidR="00FD0939" w:rsidRPr="00D451E4">
        <w:rPr>
          <w:lang w:eastAsia="ar-SA"/>
        </w:rPr>
        <w:t>р</w:t>
      </w:r>
      <w:r w:rsidRPr="00D451E4">
        <w:rPr>
          <w:lang w:eastAsia="ar-SA"/>
        </w:rPr>
        <w:t>егистрационных данных, а равно за невозможность в связи с этим связаться с у</w:t>
      </w:r>
      <w:r w:rsidR="00A11B72" w:rsidRPr="00D451E4">
        <w:rPr>
          <w:lang w:eastAsia="ar-SA"/>
        </w:rPr>
        <w:t>частниками к</w:t>
      </w:r>
      <w:r w:rsidRPr="00D451E4">
        <w:rPr>
          <w:lang w:eastAsia="ar-SA"/>
        </w:rPr>
        <w:t xml:space="preserve">онкурса по указанным ими в анкете контактным данным, не зависящим от </w:t>
      </w:r>
      <w:r w:rsidR="00A11B72" w:rsidRPr="00D451E4">
        <w:rPr>
          <w:lang w:eastAsia="ar-SA"/>
        </w:rPr>
        <w:t>организатора.</w:t>
      </w:r>
    </w:p>
    <w:p w:rsidR="00843B1F" w:rsidRPr="00D451E4" w:rsidRDefault="00843B1F" w:rsidP="00D451E4">
      <w:pPr>
        <w:shd w:val="clear" w:color="auto" w:fill="FFFFFF"/>
        <w:jc w:val="both"/>
      </w:pPr>
    </w:p>
    <w:p w:rsidR="00843B1F" w:rsidRPr="00D451E4" w:rsidRDefault="00843B1F" w:rsidP="00D451E4">
      <w:pPr>
        <w:pStyle w:val="a7"/>
        <w:spacing w:before="0" w:beforeAutospacing="0" w:after="0" w:afterAutospacing="0"/>
        <w:jc w:val="center"/>
        <w:rPr>
          <w:b/>
          <w:lang w:eastAsia="ar-SA"/>
        </w:rPr>
      </w:pPr>
      <w:r w:rsidRPr="00D451E4">
        <w:rPr>
          <w:b/>
          <w:lang w:eastAsia="ar-SA"/>
        </w:rPr>
        <w:t>5. Интеллектуальные права на</w:t>
      </w:r>
      <w:r w:rsidR="00A11B72" w:rsidRPr="00D451E4">
        <w:rPr>
          <w:b/>
          <w:lang w:eastAsia="ar-SA"/>
        </w:rPr>
        <w:t xml:space="preserve"> т</w:t>
      </w:r>
      <w:r w:rsidRPr="00D451E4">
        <w:rPr>
          <w:b/>
          <w:lang w:eastAsia="ar-SA"/>
        </w:rPr>
        <w:t>ворческую работу</w:t>
      </w:r>
    </w:p>
    <w:p w:rsidR="00843B1F" w:rsidRPr="00D451E4" w:rsidRDefault="00A11B72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>5.1. Представляя т</w:t>
      </w:r>
      <w:r w:rsidR="00843B1F" w:rsidRPr="00D451E4">
        <w:rPr>
          <w:lang w:eastAsia="ar-SA"/>
        </w:rPr>
        <w:t>ворческую</w:t>
      </w:r>
      <w:r w:rsidRPr="00D451E4">
        <w:rPr>
          <w:lang w:eastAsia="ar-SA"/>
        </w:rPr>
        <w:t xml:space="preserve"> работу для участия в к</w:t>
      </w:r>
      <w:r w:rsidR="00843B1F" w:rsidRPr="00D451E4">
        <w:rPr>
          <w:lang w:eastAsia="ar-SA"/>
        </w:rPr>
        <w:t>онкурсе, каждый участник гарантирует, что я</w:t>
      </w:r>
      <w:r w:rsidRPr="00D451E4">
        <w:rPr>
          <w:lang w:eastAsia="ar-SA"/>
        </w:rPr>
        <w:t>вляется автором этой т</w:t>
      </w:r>
      <w:r w:rsidR="00843B1F" w:rsidRPr="00D451E4">
        <w:rPr>
          <w:lang w:eastAsia="ar-SA"/>
        </w:rPr>
        <w:t xml:space="preserve">ворческой работы и обладателем исключительного права на нее, а также дает свое согласие </w:t>
      </w:r>
      <w:r w:rsidRPr="00D451E4">
        <w:rPr>
          <w:lang w:eastAsia="ar-SA"/>
        </w:rPr>
        <w:t>организатору</w:t>
      </w:r>
      <w:r w:rsidR="00843B1F" w:rsidRPr="00D451E4">
        <w:rPr>
          <w:lang w:eastAsia="ar-SA"/>
        </w:rPr>
        <w:t xml:space="preserve"> на размещение его </w:t>
      </w:r>
      <w:r w:rsidRPr="00D451E4">
        <w:rPr>
          <w:lang w:eastAsia="ar-SA"/>
        </w:rPr>
        <w:t>т</w:t>
      </w:r>
      <w:r w:rsidR="00843B1F" w:rsidRPr="00D451E4">
        <w:rPr>
          <w:lang w:eastAsia="ar-SA"/>
        </w:rPr>
        <w:t xml:space="preserve">ворческой </w:t>
      </w:r>
      <w:r w:rsidRPr="00D451E4">
        <w:rPr>
          <w:lang w:eastAsia="ar-SA"/>
        </w:rPr>
        <w:t>работы на и</w:t>
      </w:r>
      <w:r w:rsidR="00843B1F" w:rsidRPr="00D451E4">
        <w:rPr>
          <w:lang w:eastAsia="ar-SA"/>
        </w:rPr>
        <w:t>нтернет-сайте</w:t>
      </w:r>
      <w:r w:rsidR="00141298" w:rsidRPr="00D451E4">
        <w:rPr>
          <w:lang w:eastAsia="ar-SA"/>
        </w:rPr>
        <w:t>.</w:t>
      </w:r>
      <w:r w:rsidR="00843B1F" w:rsidRPr="00D451E4">
        <w:rPr>
          <w:lang w:eastAsia="ar-SA"/>
        </w:rPr>
        <w:t> </w:t>
      </w:r>
      <w:r w:rsidRPr="00D451E4">
        <w:rPr>
          <w:lang w:eastAsia="ar-SA"/>
        </w:rPr>
        <w:t> Участники к</w:t>
      </w:r>
      <w:r w:rsidR="00843B1F" w:rsidRPr="00D451E4">
        <w:rPr>
          <w:lang w:eastAsia="ar-SA"/>
        </w:rPr>
        <w:t>онкурса несут ответственность, предусмотренную действующим законодательством РФ, за нарушение интеллектуальных прав третьих лиц.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5.2. Представляя </w:t>
      </w:r>
      <w:r w:rsidR="00A11B72" w:rsidRPr="00D451E4">
        <w:rPr>
          <w:lang w:eastAsia="ar-SA"/>
        </w:rPr>
        <w:t>т</w:t>
      </w:r>
      <w:r w:rsidRPr="00D451E4">
        <w:rPr>
          <w:lang w:eastAsia="ar-SA"/>
        </w:rPr>
        <w:t xml:space="preserve">ворческую </w:t>
      </w:r>
      <w:r w:rsidR="00A11B72" w:rsidRPr="00D451E4">
        <w:rPr>
          <w:lang w:eastAsia="ar-SA"/>
        </w:rPr>
        <w:t>работу для участия в конкурсе, у</w:t>
      </w:r>
      <w:r w:rsidRPr="00D451E4">
        <w:rPr>
          <w:lang w:eastAsia="ar-SA"/>
        </w:rPr>
        <w:t xml:space="preserve">частник отчуждает </w:t>
      </w:r>
      <w:r w:rsidR="00A11B72" w:rsidRPr="00D451E4">
        <w:rPr>
          <w:lang w:eastAsia="ar-SA"/>
        </w:rPr>
        <w:t>организатору</w:t>
      </w:r>
      <w:r w:rsidRPr="00D451E4">
        <w:rPr>
          <w:lang w:eastAsia="ar-SA"/>
        </w:rPr>
        <w:t xml:space="preserve"> все исключительные права в полном объеме без каких-либо изъятий и ограничений на представленную </w:t>
      </w:r>
      <w:r w:rsidR="00A11B72" w:rsidRPr="00D451E4">
        <w:rPr>
          <w:lang w:eastAsia="ar-SA"/>
        </w:rPr>
        <w:t>т</w:t>
      </w:r>
      <w:r w:rsidRPr="00D451E4">
        <w:rPr>
          <w:lang w:eastAsia="ar-SA"/>
        </w:rPr>
        <w:t xml:space="preserve">ворческую работу, в том числе право на переработку, публикацию, передачу третьим лицам, а также дает разрешение на обнародование и анонимное использование </w:t>
      </w:r>
      <w:r w:rsidR="00A11B72" w:rsidRPr="00D451E4">
        <w:rPr>
          <w:lang w:eastAsia="ar-SA"/>
        </w:rPr>
        <w:t>т</w:t>
      </w:r>
      <w:r w:rsidRPr="00D451E4">
        <w:rPr>
          <w:lang w:eastAsia="ar-SA"/>
        </w:rPr>
        <w:t xml:space="preserve">ворческой работы </w:t>
      </w:r>
      <w:r w:rsidR="00A11B72" w:rsidRPr="00D451E4">
        <w:rPr>
          <w:lang w:eastAsia="ar-SA"/>
        </w:rPr>
        <w:t>организатором</w:t>
      </w:r>
      <w:r w:rsidRPr="00D451E4">
        <w:rPr>
          <w:lang w:eastAsia="ar-SA"/>
        </w:rPr>
        <w:t>. </w:t>
      </w:r>
    </w:p>
    <w:p w:rsidR="00843B1F" w:rsidRPr="00D451E4" w:rsidRDefault="00843B1F" w:rsidP="00FE4575">
      <w:pPr>
        <w:pStyle w:val="a7"/>
        <w:spacing w:before="0" w:beforeAutospacing="0" w:after="0" w:afterAutospacing="0"/>
        <w:jc w:val="both"/>
        <w:rPr>
          <w:lang w:eastAsia="ar-SA"/>
        </w:rPr>
      </w:pPr>
      <w:r w:rsidRPr="00D451E4">
        <w:rPr>
          <w:lang w:eastAsia="ar-SA"/>
        </w:rPr>
        <w:t xml:space="preserve">5.3. </w:t>
      </w:r>
      <w:r w:rsidR="001A159F" w:rsidRPr="00D451E4">
        <w:rPr>
          <w:lang w:eastAsia="ar-SA"/>
        </w:rPr>
        <w:t xml:space="preserve">Представляя </w:t>
      </w:r>
      <w:r w:rsidR="00A11B72" w:rsidRPr="00D451E4">
        <w:rPr>
          <w:lang w:eastAsia="ar-SA"/>
        </w:rPr>
        <w:t>т</w:t>
      </w:r>
      <w:r w:rsidR="001A159F" w:rsidRPr="00D451E4">
        <w:rPr>
          <w:lang w:eastAsia="ar-SA"/>
        </w:rPr>
        <w:t>ворческую</w:t>
      </w:r>
      <w:r w:rsidR="00A11B72" w:rsidRPr="00D451E4">
        <w:rPr>
          <w:lang w:eastAsia="ar-SA"/>
        </w:rPr>
        <w:t xml:space="preserve"> работу для участия в к</w:t>
      </w:r>
      <w:r w:rsidR="001A159F" w:rsidRPr="00D451E4">
        <w:rPr>
          <w:lang w:eastAsia="ar-SA"/>
        </w:rPr>
        <w:t>онкурсе</w:t>
      </w:r>
      <w:r w:rsidR="00A11B72" w:rsidRPr="00D451E4">
        <w:rPr>
          <w:lang w:eastAsia="ar-SA"/>
        </w:rPr>
        <w:t>,</w:t>
      </w:r>
      <w:r w:rsidRPr="00D451E4">
        <w:rPr>
          <w:lang w:eastAsia="ar-SA"/>
        </w:rPr>
        <w:t xml:space="preserve">участники предоставляют </w:t>
      </w:r>
      <w:r w:rsidR="00A11B72" w:rsidRPr="00D451E4">
        <w:rPr>
          <w:lang w:eastAsia="ar-SA"/>
        </w:rPr>
        <w:t>организатору</w:t>
      </w:r>
      <w:r w:rsidRPr="00D451E4">
        <w:rPr>
          <w:lang w:eastAsia="ar-SA"/>
        </w:rPr>
        <w:t xml:space="preserve"> полное и безотзывное со</w:t>
      </w:r>
      <w:r w:rsidR="00A11B72" w:rsidRPr="00D451E4">
        <w:rPr>
          <w:lang w:eastAsia="ar-SA"/>
        </w:rPr>
        <w:t>гласие на внесение в т</w:t>
      </w:r>
      <w:r w:rsidRPr="00D451E4">
        <w:rPr>
          <w:lang w:eastAsia="ar-SA"/>
        </w:rPr>
        <w:t>ворческую работу любых изменений и/или дополнений, снабжение работы при ее использовании комментариями и/или пояснениями. </w:t>
      </w:r>
    </w:p>
    <w:p w:rsidR="00B96002" w:rsidRPr="00D451E4" w:rsidRDefault="00D07A62" w:rsidP="00D451E4">
      <w:pPr>
        <w:jc w:val="center"/>
        <w:rPr>
          <w:b/>
        </w:rPr>
      </w:pPr>
      <w:r w:rsidRPr="00D451E4">
        <w:rPr>
          <w:b/>
        </w:rPr>
        <w:t>6</w:t>
      </w:r>
      <w:r w:rsidR="00B96002" w:rsidRPr="00D451E4">
        <w:rPr>
          <w:b/>
        </w:rPr>
        <w:t>. Критерии конкурсного отбора</w:t>
      </w:r>
    </w:p>
    <w:p w:rsidR="00B96002" w:rsidRPr="00D451E4" w:rsidRDefault="00D07A62" w:rsidP="00FE4575">
      <w:pPr>
        <w:shd w:val="clear" w:color="auto" w:fill="FFFFFF"/>
        <w:jc w:val="both"/>
      </w:pPr>
      <w:r w:rsidRPr="00D451E4">
        <w:t>6</w:t>
      </w:r>
      <w:r w:rsidR="00B96002" w:rsidRPr="00D451E4">
        <w:t>.1.При оценке эскизных решений логотипа используются следующие критерии:</w:t>
      </w:r>
    </w:p>
    <w:p w:rsidR="00D34191" w:rsidRPr="00D451E4" w:rsidRDefault="00B96002" w:rsidP="00FE4575">
      <w:pPr>
        <w:jc w:val="both"/>
      </w:pPr>
      <w:r w:rsidRPr="00D451E4">
        <w:t xml:space="preserve">- </w:t>
      </w:r>
      <w:r w:rsidR="00D34191" w:rsidRPr="00D451E4">
        <w:t>соответствие тематике мероприятия;</w:t>
      </w:r>
    </w:p>
    <w:p w:rsidR="00D34191" w:rsidRPr="00D451E4" w:rsidRDefault="00D34191" w:rsidP="00FE4575">
      <w:pPr>
        <w:jc w:val="both"/>
      </w:pPr>
      <w:r w:rsidRPr="00D451E4">
        <w:t xml:space="preserve">- </w:t>
      </w:r>
      <w:r w:rsidR="00B96002" w:rsidRPr="00D451E4">
        <w:t xml:space="preserve">выразительность </w:t>
      </w:r>
      <w:r w:rsidR="002974A3" w:rsidRPr="00D451E4">
        <w:t xml:space="preserve">и яркость </w:t>
      </w:r>
      <w:r w:rsidR="00B96002" w:rsidRPr="00D451E4">
        <w:t>художественного решения логотипа;</w:t>
      </w:r>
    </w:p>
    <w:p w:rsidR="00B96002" w:rsidRPr="00D451E4" w:rsidRDefault="00B96002" w:rsidP="00FE4575">
      <w:pPr>
        <w:jc w:val="both"/>
      </w:pPr>
      <w:r w:rsidRPr="00D451E4">
        <w:t>- оригинальность</w:t>
      </w:r>
      <w:r w:rsidR="00516F54" w:rsidRPr="00D451E4">
        <w:t xml:space="preserve"> и уникальность</w:t>
      </w:r>
      <w:r w:rsidRPr="00D451E4">
        <w:t xml:space="preserve"> художественного решения логотипа;</w:t>
      </w:r>
    </w:p>
    <w:p w:rsidR="00516F54" w:rsidRPr="00D451E4" w:rsidRDefault="00516F54" w:rsidP="00FE4575">
      <w:pPr>
        <w:jc w:val="both"/>
      </w:pPr>
      <w:r w:rsidRPr="00D451E4">
        <w:t>- содержание эскиза;</w:t>
      </w:r>
    </w:p>
    <w:p w:rsidR="00516F54" w:rsidRPr="00D451E4" w:rsidRDefault="00516F54" w:rsidP="00FE4575">
      <w:pPr>
        <w:jc w:val="both"/>
      </w:pPr>
      <w:r w:rsidRPr="00D451E4">
        <w:t>- техническое исполнение;</w:t>
      </w:r>
    </w:p>
    <w:p w:rsidR="00B96002" w:rsidRPr="00D451E4" w:rsidRDefault="00D07A62" w:rsidP="00D451E4">
      <w:pPr>
        <w:jc w:val="center"/>
        <w:rPr>
          <w:b/>
        </w:rPr>
      </w:pPr>
      <w:r w:rsidRPr="00D451E4">
        <w:rPr>
          <w:b/>
        </w:rPr>
        <w:t>7</w:t>
      </w:r>
      <w:r w:rsidR="00B96002" w:rsidRPr="00D451E4">
        <w:rPr>
          <w:b/>
        </w:rPr>
        <w:t xml:space="preserve">. Подведение итогов </w:t>
      </w:r>
      <w:r w:rsidR="00A11B72" w:rsidRPr="00D451E4">
        <w:rPr>
          <w:b/>
        </w:rPr>
        <w:t>к</w:t>
      </w:r>
      <w:r w:rsidR="00B96002" w:rsidRPr="00D451E4">
        <w:rPr>
          <w:b/>
        </w:rPr>
        <w:t>онкурса и награждение победителей</w:t>
      </w:r>
    </w:p>
    <w:p w:rsidR="00B96002" w:rsidRPr="00D451E4" w:rsidRDefault="00D07A62" w:rsidP="00D451E4">
      <w:pPr>
        <w:shd w:val="clear" w:color="auto" w:fill="FFFFFF"/>
        <w:jc w:val="both"/>
      </w:pPr>
      <w:r w:rsidRPr="00D451E4">
        <w:t>7</w:t>
      </w:r>
      <w:r w:rsidR="00A11B72" w:rsidRPr="00D451E4">
        <w:t>.1. Для подведения итогов к</w:t>
      </w:r>
      <w:r w:rsidR="00B96002" w:rsidRPr="00D451E4">
        <w:t xml:space="preserve">онкурса и определения победителей создаётся </w:t>
      </w:r>
      <w:r w:rsidR="00A11B72" w:rsidRPr="00D451E4">
        <w:t>к</w:t>
      </w:r>
      <w:r w:rsidR="00094901" w:rsidRPr="00D451E4">
        <w:t>омиссия</w:t>
      </w:r>
      <w:r w:rsidR="00B96002" w:rsidRPr="00D451E4">
        <w:t xml:space="preserve"> по подведению итогов </w:t>
      </w:r>
      <w:r w:rsidR="00A11B72" w:rsidRPr="00D451E4">
        <w:t>к</w:t>
      </w:r>
      <w:r w:rsidR="00B96002" w:rsidRPr="00D451E4">
        <w:t xml:space="preserve">онкурса на лучший логотип </w:t>
      </w:r>
      <w:r w:rsidR="00A11B72" w:rsidRPr="00D451E4">
        <w:t xml:space="preserve">событийного мероприятия «Фестиваль клюквы» </w:t>
      </w:r>
      <w:r w:rsidR="00B96002" w:rsidRPr="00D451E4">
        <w:t xml:space="preserve">(далее – </w:t>
      </w:r>
      <w:r w:rsidR="00094901" w:rsidRPr="00D451E4">
        <w:t>Комиссия</w:t>
      </w:r>
      <w:r w:rsidR="00B96002" w:rsidRPr="00D451E4">
        <w:t>).</w:t>
      </w:r>
    </w:p>
    <w:p w:rsidR="00B96002" w:rsidRPr="00D451E4" w:rsidRDefault="00D07A62" w:rsidP="00D451E4">
      <w:pPr>
        <w:shd w:val="clear" w:color="auto" w:fill="FFFFFF"/>
        <w:jc w:val="both"/>
      </w:pPr>
      <w:r w:rsidRPr="00D451E4">
        <w:t>7</w:t>
      </w:r>
      <w:r w:rsidR="00B96002" w:rsidRPr="00D451E4">
        <w:t xml:space="preserve">.2. </w:t>
      </w:r>
      <w:r w:rsidR="00094901" w:rsidRPr="00D451E4">
        <w:t>Комиссия</w:t>
      </w:r>
      <w:r w:rsidR="00B96002" w:rsidRPr="00D451E4">
        <w:t xml:space="preserve"> состоит из председателя </w:t>
      </w:r>
      <w:r w:rsidR="00094901" w:rsidRPr="00D451E4">
        <w:t>Комиссии</w:t>
      </w:r>
      <w:r w:rsidR="00B96002" w:rsidRPr="00D451E4">
        <w:t xml:space="preserve">, заместителя председателя </w:t>
      </w:r>
      <w:r w:rsidR="00094901" w:rsidRPr="00D451E4">
        <w:t>Комиссии</w:t>
      </w:r>
      <w:r w:rsidR="00B96002" w:rsidRPr="00D451E4">
        <w:t xml:space="preserve">, секретаря </w:t>
      </w:r>
      <w:r w:rsidR="00094901" w:rsidRPr="00D451E4">
        <w:t>Комиссии</w:t>
      </w:r>
      <w:r w:rsidR="00B96002" w:rsidRPr="00D451E4">
        <w:t xml:space="preserve"> и членов </w:t>
      </w:r>
      <w:r w:rsidR="00094901" w:rsidRPr="00D451E4">
        <w:t>Комиссии</w:t>
      </w:r>
      <w:r w:rsidRPr="00D451E4">
        <w:t xml:space="preserve"> (Приложение №3</w:t>
      </w:r>
      <w:r w:rsidR="00DA79D7" w:rsidRPr="00D451E4">
        <w:t>).</w:t>
      </w:r>
    </w:p>
    <w:p w:rsidR="00B96002" w:rsidRPr="00D451E4" w:rsidRDefault="00D07A62" w:rsidP="00D451E4">
      <w:pPr>
        <w:shd w:val="clear" w:color="auto" w:fill="FFFFFF"/>
        <w:jc w:val="both"/>
      </w:pPr>
      <w:r w:rsidRPr="00D451E4">
        <w:t>7</w:t>
      </w:r>
      <w:r w:rsidR="00B96002" w:rsidRPr="00D451E4">
        <w:t xml:space="preserve">.3. Руководство </w:t>
      </w:r>
      <w:r w:rsidR="00094901" w:rsidRPr="00D451E4">
        <w:t>Комиссией</w:t>
      </w:r>
      <w:r w:rsidR="00B96002" w:rsidRPr="00D451E4">
        <w:t xml:space="preserve"> осуществляется председателем </w:t>
      </w:r>
      <w:r w:rsidR="00094901" w:rsidRPr="00D451E4">
        <w:t>Комиссии</w:t>
      </w:r>
      <w:r w:rsidR="00B96002" w:rsidRPr="00D451E4">
        <w:t xml:space="preserve">, а в его отсутствие – заместителем председателя </w:t>
      </w:r>
      <w:r w:rsidR="00094901" w:rsidRPr="00D451E4">
        <w:t>Комиссии</w:t>
      </w:r>
      <w:r w:rsidR="00B96002" w:rsidRPr="00D451E4">
        <w:t>.</w:t>
      </w:r>
    </w:p>
    <w:p w:rsidR="00B96002" w:rsidRPr="00D451E4" w:rsidRDefault="00D07A62" w:rsidP="00D451E4">
      <w:pPr>
        <w:jc w:val="both"/>
      </w:pPr>
      <w:r w:rsidRPr="00D451E4">
        <w:t>7</w:t>
      </w:r>
      <w:r w:rsidR="00B96002" w:rsidRPr="00D451E4">
        <w:t xml:space="preserve">.4. </w:t>
      </w:r>
      <w:r w:rsidR="00094901" w:rsidRPr="00D451E4">
        <w:t>Комиссия</w:t>
      </w:r>
      <w:r w:rsidR="00B96002" w:rsidRPr="00D451E4">
        <w:t xml:space="preserve"> правомочна, если на заседании присутствует не менее 2/3 общего числа её членов. </w:t>
      </w:r>
    </w:p>
    <w:p w:rsidR="00B96002" w:rsidRPr="00D451E4" w:rsidRDefault="00D07A62" w:rsidP="00D451E4">
      <w:pPr>
        <w:shd w:val="clear" w:color="auto" w:fill="FFFFFF"/>
        <w:jc w:val="both"/>
      </w:pPr>
      <w:r w:rsidRPr="00D451E4">
        <w:t>7</w:t>
      </w:r>
      <w:r w:rsidR="00B96002" w:rsidRPr="00D451E4">
        <w:t xml:space="preserve">.5. </w:t>
      </w:r>
      <w:r w:rsidR="00094901" w:rsidRPr="00D451E4">
        <w:t>Комиссия</w:t>
      </w:r>
      <w:r w:rsidR="00B96002" w:rsidRPr="00D451E4">
        <w:t xml:space="preserve"> подводит итоги Конкурса </w:t>
      </w:r>
      <w:r w:rsidR="00D451E4">
        <w:t>15</w:t>
      </w:r>
      <w:r w:rsidR="00A11B72" w:rsidRPr="00D451E4">
        <w:t>.05</w:t>
      </w:r>
      <w:r w:rsidR="00FD0939" w:rsidRPr="00D451E4">
        <w:t>.201</w:t>
      </w:r>
      <w:r w:rsidR="00141298" w:rsidRPr="00D451E4">
        <w:t>8</w:t>
      </w:r>
      <w:r w:rsidR="00FD0939" w:rsidRPr="00D451E4">
        <w:t xml:space="preserve"> г</w:t>
      </w:r>
      <w:r w:rsidR="00B96002" w:rsidRPr="00D451E4">
        <w:t xml:space="preserve">. </w:t>
      </w:r>
    </w:p>
    <w:p w:rsidR="00B96002" w:rsidRPr="00D451E4" w:rsidRDefault="00B96002" w:rsidP="00D451E4">
      <w:pPr>
        <w:shd w:val="clear" w:color="auto" w:fill="FFFFFF"/>
        <w:jc w:val="both"/>
      </w:pPr>
      <w:r w:rsidRPr="00D451E4">
        <w:t>Оце</w:t>
      </w:r>
      <w:r w:rsidR="00F1055A" w:rsidRPr="00D451E4">
        <w:t>нка проставляется в баллах по деся</w:t>
      </w:r>
      <w:r w:rsidRPr="00D451E4">
        <w:t>тибалльной шкале по каждому</w:t>
      </w:r>
      <w:r w:rsidR="00D07A62" w:rsidRPr="00D451E4">
        <w:t xml:space="preserve"> критерию, указанному в пункте 6.1 раздела 6</w:t>
      </w:r>
      <w:r w:rsidR="00F1055A" w:rsidRPr="00D451E4">
        <w:t xml:space="preserve"> настоящего п</w:t>
      </w:r>
      <w:r w:rsidRPr="00D451E4">
        <w:t xml:space="preserve">оложения. Оценка эскизных решений осуществляется </w:t>
      </w:r>
      <w:r w:rsidR="00094901" w:rsidRPr="00D451E4">
        <w:t>Комиссией</w:t>
      </w:r>
      <w:r w:rsidRPr="00D451E4">
        <w:t xml:space="preserve"> конфиденциально, в отсутствие их авторов. При оценке работ авторы не указываются.</w:t>
      </w:r>
    </w:p>
    <w:p w:rsidR="00B96002" w:rsidRPr="00D451E4" w:rsidRDefault="00B96002" w:rsidP="00D451E4">
      <w:pPr>
        <w:shd w:val="clear" w:color="auto" w:fill="FFFFFF"/>
        <w:jc w:val="both"/>
      </w:pPr>
      <w:r w:rsidRPr="00D451E4">
        <w:t xml:space="preserve">Никто не вправе оказывать воздействие на членов </w:t>
      </w:r>
      <w:r w:rsidR="00094901" w:rsidRPr="00D451E4">
        <w:t>Комиссии</w:t>
      </w:r>
      <w:r w:rsidRPr="00D451E4">
        <w:t>, а также препятствовать их волеизъявлению при оценке представленных эскизных решений.</w:t>
      </w:r>
    </w:p>
    <w:p w:rsidR="00B96002" w:rsidRPr="00D451E4" w:rsidRDefault="00D07A62" w:rsidP="00D451E4">
      <w:pPr>
        <w:shd w:val="clear" w:color="auto" w:fill="FFFFFF"/>
        <w:jc w:val="both"/>
      </w:pPr>
      <w:r w:rsidRPr="00D451E4">
        <w:t>7</w:t>
      </w:r>
      <w:r w:rsidR="00B96002" w:rsidRPr="00D451E4">
        <w:t xml:space="preserve">.6. Оценка работ проводится путём суммирования баллов, выставленных участникам Конкурса членами </w:t>
      </w:r>
      <w:r w:rsidR="00094901" w:rsidRPr="00D451E4">
        <w:t>Комиссии</w:t>
      </w:r>
      <w:r w:rsidR="00B96002" w:rsidRPr="00D451E4">
        <w:t xml:space="preserve"> по итогам визуального осмотра представленных эскизных решений.</w:t>
      </w:r>
    </w:p>
    <w:p w:rsidR="00B96002" w:rsidRPr="00D451E4" w:rsidRDefault="00D07A62" w:rsidP="00D451E4">
      <w:pPr>
        <w:jc w:val="both"/>
      </w:pPr>
      <w:r w:rsidRPr="00D451E4">
        <w:lastRenderedPageBreak/>
        <w:t>7</w:t>
      </w:r>
      <w:r w:rsidR="00B96002" w:rsidRPr="00D451E4">
        <w:t>.7. Победителем Конкурса считается участник, набравший наибольшее количество баллов</w:t>
      </w:r>
      <w:r w:rsidR="00E7445F" w:rsidRPr="00D451E4">
        <w:t xml:space="preserve">, полученных при суммировании среднего балльного значения </w:t>
      </w:r>
      <w:proofErr w:type="gramStart"/>
      <w:r w:rsidR="00E7445F" w:rsidRPr="00D451E4">
        <w:t>интернет-голосования</w:t>
      </w:r>
      <w:proofErr w:type="gramEnd"/>
      <w:r w:rsidR="00E7445F" w:rsidRPr="00D451E4">
        <w:t xml:space="preserve"> и среднего балльного значения оценки комиссии</w:t>
      </w:r>
      <w:r w:rsidR="00B96002" w:rsidRPr="00D451E4">
        <w:t xml:space="preserve">. При наличии двух и более участников, получивших равное количество баллов голос председателя </w:t>
      </w:r>
      <w:r w:rsidR="00094901" w:rsidRPr="00D451E4">
        <w:t>Комиссии</w:t>
      </w:r>
      <w:r w:rsidR="00B96002" w:rsidRPr="00D451E4">
        <w:t xml:space="preserve"> является решающим.</w:t>
      </w:r>
    </w:p>
    <w:p w:rsidR="00B96002" w:rsidRPr="00D451E4" w:rsidRDefault="00D07A62" w:rsidP="00D451E4">
      <w:pPr>
        <w:shd w:val="clear" w:color="auto" w:fill="FFFFFF"/>
        <w:jc w:val="both"/>
      </w:pPr>
      <w:r w:rsidRPr="00D451E4">
        <w:t>7</w:t>
      </w:r>
      <w:r w:rsidR="00B96002" w:rsidRPr="00D451E4">
        <w:t xml:space="preserve">.8. Решение </w:t>
      </w:r>
      <w:r w:rsidR="00094901" w:rsidRPr="00D451E4">
        <w:t>Комиссии</w:t>
      </w:r>
      <w:r w:rsidR="00B96002" w:rsidRPr="00D451E4">
        <w:t xml:space="preserve"> оформляется протоколом. Протокол подписывается всеми присутствующими членами </w:t>
      </w:r>
      <w:r w:rsidR="00094901" w:rsidRPr="00D451E4">
        <w:t>Комиссии</w:t>
      </w:r>
      <w:r w:rsidR="00B96002" w:rsidRPr="00D451E4">
        <w:t>.</w:t>
      </w:r>
    </w:p>
    <w:p w:rsidR="00B96002" w:rsidRPr="00D451E4" w:rsidRDefault="00D07A62" w:rsidP="00D451E4">
      <w:pPr>
        <w:shd w:val="clear" w:color="auto" w:fill="FFFFFF"/>
        <w:jc w:val="both"/>
      </w:pPr>
      <w:r w:rsidRPr="00D451E4">
        <w:t>7</w:t>
      </w:r>
      <w:r w:rsidR="00B96002" w:rsidRPr="00D451E4">
        <w:t xml:space="preserve">.9. </w:t>
      </w:r>
      <w:r w:rsidR="00094901" w:rsidRPr="00D451E4">
        <w:t>Комиссия</w:t>
      </w:r>
      <w:r w:rsidR="00B96002" w:rsidRPr="00D451E4">
        <w:t xml:space="preserve"> принимает решение о награждении победителей Конкурса </w:t>
      </w:r>
      <w:r w:rsidR="00D451E4">
        <w:t>15</w:t>
      </w:r>
      <w:r w:rsidR="00A11B72" w:rsidRPr="00D451E4">
        <w:t xml:space="preserve">.05.2018 г. </w:t>
      </w:r>
      <w:r w:rsidR="00B96002" w:rsidRPr="00D451E4">
        <w:t>и уведом</w:t>
      </w:r>
      <w:r w:rsidR="00516F54" w:rsidRPr="00D451E4">
        <w:t>ляет победителя</w:t>
      </w:r>
      <w:r w:rsidR="00B96002" w:rsidRPr="00D451E4">
        <w:t xml:space="preserve"> Конкурса в течение 10 </w:t>
      </w:r>
      <w:r w:rsidR="00DA79D7" w:rsidRPr="00D451E4">
        <w:t xml:space="preserve">календарных </w:t>
      </w:r>
      <w:r w:rsidR="00B96002" w:rsidRPr="00D451E4">
        <w:t>дней со дня принятия решения о награждении.</w:t>
      </w:r>
    </w:p>
    <w:p w:rsidR="00516F54" w:rsidRPr="00D451E4" w:rsidRDefault="00D07A62" w:rsidP="00D451E4">
      <w:pPr>
        <w:shd w:val="clear" w:color="auto" w:fill="FFFFFF"/>
        <w:jc w:val="both"/>
      </w:pPr>
      <w:r w:rsidRPr="00D451E4">
        <w:t>7</w:t>
      </w:r>
      <w:r w:rsidR="00B96002" w:rsidRPr="00D451E4">
        <w:t xml:space="preserve">.10. По итогам Конкурса </w:t>
      </w:r>
      <w:r w:rsidR="00516F54" w:rsidRPr="00D451E4">
        <w:t xml:space="preserve">победителю присуждается премия в размере </w:t>
      </w:r>
      <w:r w:rsidR="002974A3" w:rsidRPr="00D451E4">
        <w:t>15</w:t>
      </w:r>
      <w:r w:rsidR="00516F54" w:rsidRPr="00D451E4">
        <w:t>000 (</w:t>
      </w:r>
      <w:r w:rsidR="002974A3" w:rsidRPr="00D451E4">
        <w:t>Пятнадцать) тысяч</w:t>
      </w:r>
      <w:r w:rsidR="00516F54" w:rsidRPr="00D451E4">
        <w:t xml:space="preserve"> рублей.</w:t>
      </w:r>
    </w:p>
    <w:p w:rsidR="00B96002" w:rsidRPr="00D451E4" w:rsidRDefault="00D07A62" w:rsidP="00D451E4">
      <w:pPr>
        <w:shd w:val="clear" w:color="auto" w:fill="FFFFFF"/>
        <w:jc w:val="both"/>
      </w:pPr>
      <w:r w:rsidRPr="00D451E4">
        <w:t>7</w:t>
      </w:r>
      <w:r w:rsidR="00516F54" w:rsidRPr="00D451E4">
        <w:t xml:space="preserve">.11. По решению </w:t>
      </w:r>
      <w:r w:rsidR="00094901" w:rsidRPr="00D451E4">
        <w:t>Комиссии</w:t>
      </w:r>
      <w:r w:rsidR="00117A6D" w:rsidRPr="00D451E4">
        <w:t xml:space="preserve"> отдельным участникам к</w:t>
      </w:r>
      <w:r w:rsidR="00516F54" w:rsidRPr="00D451E4">
        <w:t>онкурса могу</w:t>
      </w:r>
      <w:r w:rsidR="00DA79D7" w:rsidRPr="00D451E4">
        <w:t>т быть вручены дипломы номинантов</w:t>
      </w:r>
      <w:r w:rsidR="00117A6D" w:rsidRPr="00D451E4">
        <w:t xml:space="preserve"> и поощрительные призы</w:t>
      </w:r>
      <w:r w:rsidR="00516F54" w:rsidRPr="00D451E4">
        <w:t>.</w:t>
      </w:r>
    </w:p>
    <w:p w:rsidR="00FE4575" w:rsidRDefault="00D07A62" w:rsidP="00D451E4">
      <w:pPr>
        <w:shd w:val="clear" w:color="auto" w:fill="FFFFFF"/>
        <w:jc w:val="both"/>
      </w:pPr>
      <w:r w:rsidRPr="00D451E4">
        <w:t>7</w:t>
      </w:r>
      <w:r w:rsidR="00B96002" w:rsidRPr="00D451E4">
        <w:t xml:space="preserve">.11. </w:t>
      </w:r>
      <w:r w:rsidR="00516F54" w:rsidRPr="00D451E4">
        <w:t>Результаты К</w:t>
      </w:r>
      <w:r w:rsidR="00B96002" w:rsidRPr="00D451E4">
        <w:t xml:space="preserve">онкурса </w:t>
      </w:r>
      <w:r w:rsidR="00516F54" w:rsidRPr="00D451E4">
        <w:t>публикуются на</w:t>
      </w:r>
      <w:r w:rsidR="00FD0939" w:rsidRPr="00D451E4">
        <w:t xml:space="preserve"> официальном</w:t>
      </w:r>
      <w:r w:rsidR="00516F54" w:rsidRPr="00D451E4">
        <w:t xml:space="preserve"> сай</w:t>
      </w:r>
      <w:r w:rsidR="00FD0939" w:rsidRPr="00D451E4">
        <w:t xml:space="preserve">те администрации </w:t>
      </w:r>
      <w:r w:rsidR="00141298" w:rsidRPr="00D451E4">
        <w:t>Весьегонского района.</w:t>
      </w:r>
    </w:p>
    <w:p w:rsidR="00FE4575" w:rsidRDefault="00FE4575">
      <w:r>
        <w:br w:type="page"/>
      </w:r>
    </w:p>
    <w:p w:rsidR="00560C9F" w:rsidRPr="00D451E4" w:rsidRDefault="00560C9F" w:rsidP="00FE4575">
      <w:pPr>
        <w:shd w:val="clear" w:color="auto" w:fill="FFFFFF"/>
        <w:ind w:left="5040"/>
        <w:jc w:val="right"/>
      </w:pPr>
      <w:r w:rsidRPr="00D451E4">
        <w:lastRenderedPageBreak/>
        <w:t>Приложение №1</w:t>
      </w:r>
    </w:p>
    <w:p w:rsidR="00560C9F" w:rsidRPr="00D451E4" w:rsidRDefault="00FE4575" w:rsidP="00FE4575">
      <w:pPr>
        <w:shd w:val="clear" w:color="auto" w:fill="FFFFFF"/>
        <w:ind w:left="5040"/>
        <w:jc w:val="right"/>
      </w:pPr>
      <w:r>
        <w:t>к П</w:t>
      </w:r>
      <w:r w:rsidR="00560C9F" w:rsidRPr="00D451E4">
        <w:t xml:space="preserve">оложению о проведении </w:t>
      </w:r>
    </w:p>
    <w:p w:rsidR="00560C9F" w:rsidRPr="00D451E4" w:rsidRDefault="00560C9F" w:rsidP="00FE4575">
      <w:pPr>
        <w:shd w:val="clear" w:color="auto" w:fill="FFFFFF"/>
        <w:ind w:left="5040"/>
        <w:jc w:val="right"/>
      </w:pPr>
      <w:r w:rsidRPr="00D451E4">
        <w:t>кон</w:t>
      </w:r>
      <w:r w:rsidR="00660757" w:rsidRPr="00D451E4">
        <w:t>курса на лучший логотип</w:t>
      </w:r>
    </w:p>
    <w:p w:rsidR="00560C9F" w:rsidRPr="00D451E4" w:rsidRDefault="00117A6D" w:rsidP="00FE4575">
      <w:pPr>
        <w:shd w:val="clear" w:color="auto" w:fill="FFFFFF"/>
        <w:tabs>
          <w:tab w:val="left" w:pos="4820"/>
        </w:tabs>
        <w:ind w:left="5103"/>
        <w:jc w:val="right"/>
      </w:pPr>
      <w:r w:rsidRPr="00D451E4">
        <w:t>событийного мероприятия «Фестиваль клюквы»</w:t>
      </w:r>
    </w:p>
    <w:p w:rsidR="00117A6D" w:rsidRPr="00D451E4" w:rsidRDefault="00117A6D" w:rsidP="00117A6D">
      <w:pPr>
        <w:shd w:val="clear" w:color="auto" w:fill="FFFFFF"/>
        <w:ind w:firstLine="720"/>
        <w:jc w:val="right"/>
      </w:pPr>
    </w:p>
    <w:p w:rsidR="00560C9F" w:rsidRPr="00D451E4" w:rsidRDefault="00660757" w:rsidP="00560C9F">
      <w:pPr>
        <w:jc w:val="center"/>
      </w:pPr>
      <w:r w:rsidRPr="00D451E4">
        <w:t>Заявление - а</w:t>
      </w:r>
      <w:r w:rsidR="00560C9F" w:rsidRPr="00D451E4">
        <w:t>нкета</w:t>
      </w:r>
    </w:p>
    <w:p w:rsidR="00560C9F" w:rsidRPr="00D451E4" w:rsidRDefault="00560C9F" w:rsidP="00560C9F">
      <w:pPr>
        <w:jc w:val="center"/>
      </w:pPr>
      <w:r w:rsidRPr="00D451E4">
        <w:t>для уч</w:t>
      </w:r>
      <w:r w:rsidR="00660757" w:rsidRPr="00D451E4">
        <w:t xml:space="preserve">астия в </w:t>
      </w:r>
      <w:r w:rsidR="00117A6D" w:rsidRPr="00D451E4">
        <w:t>к</w:t>
      </w:r>
      <w:r w:rsidR="00660757" w:rsidRPr="00D451E4">
        <w:t>онкурсе на разработку логотипа</w:t>
      </w:r>
    </w:p>
    <w:p w:rsidR="00560C9F" w:rsidRPr="00D451E4" w:rsidRDefault="00117A6D" w:rsidP="00117A6D">
      <w:pPr>
        <w:jc w:val="center"/>
      </w:pPr>
      <w:r w:rsidRPr="00D451E4">
        <w:t>событийного мероприятия «Фестиваль клюквы»</w:t>
      </w:r>
    </w:p>
    <w:p w:rsidR="00117A6D" w:rsidRPr="00D451E4" w:rsidRDefault="00117A6D" w:rsidP="00117A6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4310"/>
        <w:gridCol w:w="4784"/>
      </w:tblGrid>
      <w:tr w:rsidR="00560C9F" w:rsidRPr="0072143A" w:rsidTr="00660757">
        <w:tc>
          <w:tcPr>
            <w:tcW w:w="476" w:type="dxa"/>
          </w:tcPr>
          <w:p w:rsidR="00560C9F" w:rsidRPr="00D451E4" w:rsidRDefault="00560C9F" w:rsidP="00660757">
            <w:r w:rsidRPr="00D451E4">
              <w:t>1</w:t>
            </w:r>
          </w:p>
        </w:tc>
        <w:tc>
          <w:tcPr>
            <w:tcW w:w="4310" w:type="dxa"/>
          </w:tcPr>
          <w:p w:rsidR="00560C9F" w:rsidRPr="00D451E4" w:rsidRDefault="00560C9F" w:rsidP="00660757">
            <w:r w:rsidRPr="00D451E4">
              <w:t>Ф.И.О. автора*</w:t>
            </w:r>
          </w:p>
        </w:tc>
        <w:tc>
          <w:tcPr>
            <w:tcW w:w="4784" w:type="dxa"/>
          </w:tcPr>
          <w:p w:rsidR="00560C9F" w:rsidRPr="00D451E4" w:rsidRDefault="00560C9F" w:rsidP="00660757"/>
        </w:tc>
      </w:tr>
      <w:tr w:rsidR="00560C9F" w:rsidRPr="0072143A" w:rsidTr="00660757">
        <w:tc>
          <w:tcPr>
            <w:tcW w:w="476" w:type="dxa"/>
          </w:tcPr>
          <w:p w:rsidR="00560C9F" w:rsidRPr="00D451E4" w:rsidRDefault="00560C9F" w:rsidP="00660757">
            <w:r w:rsidRPr="00D451E4">
              <w:t>2</w:t>
            </w:r>
          </w:p>
        </w:tc>
        <w:tc>
          <w:tcPr>
            <w:tcW w:w="4310" w:type="dxa"/>
          </w:tcPr>
          <w:p w:rsidR="00560C9F" w:rsidRPr="00D451E4" w:rsidRDefault="00560C9F" w:rsidP="00660757">
            <w:r w:rsidRPr="00D451E4">
              <w:t>Ф.И.О. одного из родителей автора (или законного представителя) для участников, не достигших 18 лет*</w:t>
            </w:r>
          </w:p>
        </w:tc>
        <w:tc>
          <w:tcPr>
            <w:tcW w:w="4784" w:type="dxa"/>
          </w:tcPr>
          <w:p w:rsidR="00560C9F" w:rsidRPr="00D451E4" w:rsidRDefault="00560C9F" w:rsidP="00660757"/>
        </w:tc>
      </w:tr>
      <w:tr w:rsidR="00560C9F" w:rsidRPr="0072143A" w:rsidTr="00660757">
        <w:tc>
          <w:tcPr>
            <w:tcW w:w="476" w:type="dxa"/>
          </w:tcPr>
          <w:p w:rsidR="00560C9F" w:rsidRPr="00D451E4" w:rsidRDefault="00560C9F" w:rsidP="00660757">
            <w:r w:rsidRPr="00D451E4">
              <w:t>3</w:t>
            </w:r>
          </w:p>
        </w:tc>
        <w:tc>
          <w:tcPr>
            <w:tcW w:w="4310" w:type="dxa"/>
          </w:tcPr>
          <w:p w:rsidR="00560C9F" w:rsidRPr="00D451E4" w:rsidRDefault="00560C9F" w:rsidP="00660757">
            <w:r w:rsidRPr="00D451E4">
              <w:t>Дата рождения автора*</w:t>
            </w:r>
          </w:p>
        </w:tc>
        <w:tc>
          <w:tcPr>
            <w:tcW w:w="4784" w:type="dxa"/>
          </w:tcPr>
          <w:p w:rsidR="00560C9F" w:rsidRPr="00D451E4" w:rsidRDefault="00560C9F" w:rsidP="00660757"/>
        </w:tc>
      </w:tr>
      <w:tr w:rsidR="00560C9F" w:rsidRPr="0072143A" w:rsidTr="00660757">
        <w:tc>
          <w:tcPr>
            <w:tcW w:w="476" w:type="dxa"/>
          </w:tcPr>
          <w:p w:rsidR="00560C9F" w:rsidRPr="00D451E4" w:rsidRDefault="00560C9F" w:rsidP="00660757">
            <w:r w:rsidRPr="00D451E4">
              <w:t>4</w:t>
            </w:r>
          </w:p>
        </w:tc>
        <w:tc>
          <w:tcPr>
            <w:tcW w:w="4310" w:type="dxa"/>
          </w:tcPr>
          <w:p w:rsidR="00560C9F" w:rsidRPr="00D451E4" w:rsidRDefault="00560C9F" w:rsidP="00660757">
            <w:r w:rsidRPr="00D451E4">
              <w:t>Место проживания</w:t>
            </w:r>
          </w:p>
          <w:p w:rsidR="00560C9F" w:rsidRPr="00D451E4" w:rsidRDefault="00560C9F" w:rsidP="00660757">
            <w:r w:rsidRPr="00D451E4">
              <w:t>(почтовый адрес) *</w:t>
            </w:r>
          </w:p>
        </w:tc>
        <w:tc>
          <w:tcPr>
            <w:tcW w:w="4784" w:type="dxa"/>
          </w:tcPr>
          <w:p w:rsidR="00560C9F" w:rsidRPr="00D451E4" w:rsidRDefault="00560C9F" w:rsidP="00660757"/>
        </w:tc>
      </w:tr>
      <w:tr w:rsidR="00560C9F" w:rsidRPr="0072143A" w:rsidTr="00660757">
        <w:tc>
          <w:tcPr>
            <w:tcW w:w="476" w:type="dxa"/>
          </w:tcPr>
          <w:p w:rsidR="00560C9F" w:rsidRPr="00D451E4" w:rsidRDefault="00560C9F" w:rsidP="00660757">
            <w:r w:rsidRPr="00D451E4">
              <w:t>5</w:t>
            </w:r>
          </w:p>
        </w:tc>
        <w:tc>
          <w:tcPr>
            <w:tcW w:w="4310" w:type="dxa"/>
          </w:tcPr>
          <w:p w:rsidR="00560C9F" w:rsidRPr="00D451E4" w:rsidRDefault="00162C36" w:rsidP="00660757">
            <w:r w:rsidRPr="00D451E4">
              <w:t xml:space="preserve">Место работы </w:t>
            </w:r>
            <w:r w:rsidR="00560C9F" w:rsidRPr="00D451E4">
              <w:t>или учебы</w:t>
            </w:r>
          </w:p>
        </w:tc>
        <w:tc>
          <w:tcPr>
            <w:tcW w:w="4784" w:type="dxa"/>
          </w:tcPr>
          <w:p w:rsidR="00560C9F" w:rsidRPr="00D451E4" w:rsidRDefault="00560C9F" w:rsidP="00660757"/>
        </w:tc>
      </w:tr>
      <w:tr w:rsidR="00560C9F" w:rsidRPr="0072143A" w:rsidTr="00660757">
        <w:tc>
          <w:tcPr>
            <w:tcW w:w="476" w:type="dxa"/>
          </w:tcPr>
          <w:p w:rsidR="00560C9F" w:rsidRPr="00D451E4" w:rsidRDefault="00560C9F" w:rsidP="00660757">
            <w:r w:rsidRPr="00D451E4">
              <w:t>6</w:t>
            </w:r>
          </w:p>
        </w:tc>
        <w:tc>
          <w:tcPr>
            <w:tcW w:w="4310" w:type="dxa"/>
          </w:tcPr>
          <w:p w:rsidR="00560C9F" w:rsidRPr="00D451E4" w:rsidRDefault="00117A6D" w:rsidP="00660757">
            <w:r w:rsidRPr="00D451E4">
              <w:t>Краткая информация о логотипе</w:t>
            </w:r>
          </w:p>
          <w:p w:rsidR="00560C9F" w:rsidRPr="00D451E4" w:rsidRDefault="00560C9F" w:rsidP="00117A6D">
            <w:r w:rsidRPr="00D451E4">
              <w:t>(название, описание изображен</w:t>
            </w:r>
            <w:r w:rsidR="00117A6D" w:rsidRPr="00D451E4">
              <w:t>ия и обоснование его символов</w:t>
            </w:r>
            <w:r w:rsidRPr="00D451E4">
              <w:t>)</w:t>
            </w:r>
            <w:r w:rsidR="00660757" w:rsidRPr="00D451E4">
              <w:t xml:space="preserve"> *</w:t>
            </w:r>
          </w:p>
        </w:tc>
        <w:tc>
          <w:tcPr>
            <w:tcW w:w="4784" w:type="dxa"/>
          </w:tcPr>
          <w:p w:rsidR="00560C9F" w:rsidRPr="00D451E4" w:rsidRDefault="00560C9F" w:rsidP="00660757"/>
        </w:tc>
      </w:tr>
      <w:tr w:rsidR="00560C9F" w:rsidRPr="0072143A" w:rsidTr="00660757">
        <w:tc>
          <w:tcPr>
            <w:tcW w:w="476" w:type="dxa"/>
          </w:tcPr>
          <w:p w:rsidR="00560C9F" w:rsidRPr="00D451E4" w:rsidRDefault="00660757" w:rsidP="00660757">
            <w:r w:rsidRPr="00D451E4">
              <w:t>7</w:t>
            </w:r>
          </w:p>
        </w:tc>
        <w:tc>
          <w:tcPr>
            <w:tcW w:w="4310" w:type="dxa"/>
          </w:tcPr>
          <w:p w:rsidR="00560C9F" w:rsidRPr="00D451E4" w:rsidRDefault="00560C9F" w:rsidP="00660757">
            <w:r w:rsidRPr="00D451E4">
              <w:t>Контактные телефоны</w:t>
            </w:r>
            <w:r w:rsidR="00660757" w:rsidRPr="00D451E4">
              <w:t>*</w:t>
            </w:r>
          </w:p>
        </w:tc>
        <w:tc>
          <w:tcPr>
            <w:tcW w:w="4784" w:type="dxa"/>
          </w:tcPr>
          <w:p w:rsidR="00560C9F" w:rsidRPr="00D451E4" w:rsidRDefault="00560C9F" w:rsidP="00660757"/>
        </w:tc>
      </w:tr>
      <w:tr w:rsidR="00560C9F" w:rsidRPr="0072143A" w:rsidTr="00660757">
        <w:tc>
          <w:tcPr>
            <w:tcW w:w="476" w:type="dxa"/>
          </w:tcPr>
          <w:p w:rsidR="00560C9F" w:rsidRPr="00D451E4" w:rsidRDefault="00560C9F" w:rsidP="00660757">
            <w:r w:rsidRPr="00D451E4">
              <w:t>8</w:t>
            </w:r>
          </w:p>
        </w:tc>
        <w:tc>
          <w:tcPr>
            <w:tcW w:w="4310" w:type="dxa"/>
          </w:tcPr>
          <w:p w:rsidR="00560C9F" w:rsidRPr="00D451E4" w:rsidRDefault="00560C9F" w:rsidP="00660757">
            <w:r w:rsidRPr="00D451E4">
              <w:t>Адрес электронной почты (при наличии)</w:t>
            </w:r>
          </w:p>
        </w:tc>
        <w:tc>
          <w:tcPr>
            <w:tcW w:w="4784" w:type="dxa"/>
          </w:tcPr>
          <w:p w:rsidR="00560C9F" w:rsidRPr="00D451E4" w:rsidRDefault="00560C9F" w:rsidP="00660757"/>
        </w:tc>
      </w:tr>
    </w:tbl>
    <w:p w:rsidR="00660757" w:rsidRPr="00D451E4" w:rsidRDefault="00660757" w:rsidP="00560C9F">
      <w:pPr>
        <w:shd w:val="clear" w:color="auto" w:fill="FFFFFF"/>
        <w:ind w:firstLine="720"/>
        <w:jc w:val="both"/>
      </w:pPr>
    </w:p>
    <w:p w:rsidR="00560C9F" w:rsidRPr="00D451E4" w:rsidRDefault="00660757" w:rsidP="00560C9F">
      <w:pPr>
        <w:shd w:val="clear" w:color="auto" w:fill="FFFFFF"/>
        <w:ind w:firstLine="720"/>
        <w:jc w:val="both"/>
      </w:pPr>
      <w:r w:rsidRPr="00D451E4">
        <w:t>*- поля, обязательные для заполнения</w:t>
      </w:r>
    </w:p>
    <w:p w:rsidR="00FE4575" w:rsidRDefault="00FE4575">
      <w:r>
        <w:br w:type="page"/>
      </w:r>
    </w:p>
    <w:p w:rsidR="00DA79D7" w:rsidRPr="00D451E4" w:rsidRDefault="00560C9F" w:rsidP="00FE4575">
      <w:pPr>
        <w:shd w:val="clear" w:color="auto" w:fill="FFFFFF"/>
        <w:ind w:left="5040"/>
        <w:jc w:val="right"/>
      </w:pPr>
      <w:r w:rsidRPr="00D451E4">
        <w:lastRenderedPageBreak/>
        <w:t>Приложение №2</w:t>
      </w:r>
    </w:p>
    <w:p w:rsidR="00AA56C3" w:rsidRPr="00D451E4" w:rsidRDefault="00DA79D7" w:rsidP="00FE4575">
      <w:pPr>
        <w:shd w:val="clear" w:color="auto" w:fill="FFFFFF"/>
        <w:ind w:left="5040"/>
        <w:jc w:val="right"/>
      </w:pPr>
      <w:r w:rsidRPr="00D451E4">
        <w:t xml:space="preserve">к </w:t>
      </w:r>
      <w:r w:rsidR="00FE4575">
        <w:t>П</w:t>
      </w:r>
      <w:r w:rsidRPr="00D451E4">
        <w:t xml:space="preserve">оложению о проведении </w:t>
      </w:r>
    </w:p>
    <w:p w:rsidR="00DA79D7" w:rsidRPr="00D451E4" w:rsidRDefault="00DA79D7" w:rsidP="00FE4575">
      <w:pPr>
        <w:shd w:val="clear" w:color="auto" w:fill="FFFFFF"/>
        <w:ind w:left="5040"/>
        <w:jc w:val="right"/>
      </w:pPr>
      <w:r w:rsidRPr="00D451E4">
        <w:t xml:space="preserve">конкурса на лучший логотип </w:t>
      </w:r>
      <w:r w:rsidR="00117A6D" w:rsidRPr="00D451E4">
        <w:t>событийного мероприятия «Фестиваль клюквы»</w:t>
      </w:r>
    </w:p>
    <w:p w:rsidR="00DA79D7" w:rsidRPr="00D451E4" w:rsidRDefault="00DA79D7" w:rsidP="00AA56C3">
      <w:pPr>
        <w:shd w:val="clear" w:color="auto" w:fill="FFFFFF"/>
        <w:ind w:firstLine="720"/>
        <w:jc w:val="both"/>
      </w:pPr>
    </w:p>
    <w:p w:rsidR="00DA79D7" w:rsidRPr="00D451E4" w:rsidRDefault="00DA79D7" w:rsidP="004D637C">
      <w:pPr>
        <w:shd w:val="clear" w:color="auto" w:fill="FFFFFF"/>
        <w:jc w:val="center"/>
      </w:pPr>
      <w:r w:rsidRPr="00D451E4">
        <w:t>ТЕХНИЧЕСКОЕ ЗАДАНИЕ</w:t>
      </w:r>
    </w:p>
    <w:p w:rsidR="00DA79D7" w:rsidRPr="00D451E4" w:rsidRDefault="00DA79D7" w:rsidP="00AA56C3">
      <w:pPr>
        <w:shd w:val="clear" w:color="auto" w:fill="FFFFFF"/>
        <w:ind w:firstLine="720"/>
        <w:jc w:val="both"/>
      </w:pPr>
    </w:p>
    <w:p w:rsidR="00117A6D" w:rsidRPr="00D451E4" w:rsidRDefault="00DA79D7" w:rsidP="00117A6D">
      <w:pPr>
        <w:numPr>
          <w:ilvl w:val="0"/>
          <w:numId w:val="2"/>
        </w:numPr>
        <w:shd w:val="clear" w:color="auto" w:fill="FFFFFF"/>
        <w:jc w:val="both"/>
      </w:pPr>
      <w:r w:rsidRPr="00D451E4">
        <w:t xml:space="preserve">Под логотипом подразумевается оригинальное начертание полного и/или сокращенного наименования </w:t>
      </w:r>
      <w:r w:rsidR="00117A6D" w:rsidRPr="00D451E4">
        <w:t xml:space="preserve">событийного мероприятия «Фестиваль клюквы» </w:t>
      </w:r>
    </w:p>
    <w:p w:rsidR="00DA79D7" w:rsidRPr="00D451E4" w:rsidRDefault="00007CAE" w:rsidP="00117A6D">
      <w:pPr>
        <w:numPr>
          <w:ilvl w:val="0"/>
          <w:numId w:val="2"/>
        </w:numPr>
        <w:shd w:val="clear" w:color="auto" w:fill="FFFFFF"/>
        <w:jc w:val="both"/>
      </w:pPr>
      <w:r w:rsidRPr="00D451E4">
        <w:t>Типы предоставляемых на к</w:t>
      </w:r>
      <w:r w:rsidR="00DA79D7" w:rsidRPr="00D451E4">
        <w:t>онкурс логотипов:</w:t>
      </w:r>
    </w:p>
    <w:p w:rsidR="00DA79D7" w:rsidRPr="00D451E4" w:rsidRDefault="00DA79D7" w:rsidP="00117A6D">
      <w:pPr>
        <w:pStyle w:val="a8"/>
        <w:numPr>
          <w:ilvl w:val="1"/>
          <w:numId w:val="2"/>
        </w:numPr>
        <w:shd w:val="clear" w:color="auto" w:fill="FFFFFF"/>
        <w:tabs>
          <w:tab w:val="num" w:pos="0"/>
        </w:tabs>
        <w:jc w:val="both"/>
      </w:pPr>
      <w:r w:rsidRPr="00D451E4">
        <w:t>оригинальное графическое начертание названия;</w:t>
      </w:r>
    </w:p>
    <w:p w:rsidR="00DA79D7" w:rsidRPr="00D451E4" w:rsidRDefault="00DA79D7" w:rsidP="00117A6D">
      <w:pPr>
        <w:pStyle w:val="a8"/>
        <w:numPr>
          <w:ilvl w:val="1"/>
          <w:numId w:val="2"/>
        </w:numPr>
        <w:shd w:val="clear" w:color="auto" w:fill="FFFFFF"/>
        <w:tabs>
          <w:tab w:val="num" w:pos="0"/>
        </w:tabs>
        <w:jc w:val="both"/>
      </w:pPr>
      <w:r w:rsidRPr="00D451E4">
        <w:t>фирменный знак – буквенное начертание;</w:t>
      </w:r>
    </w:p>
    <w:p w:rsidR="00117A6D" w:rsidRPr="00D451E4" w:rsidRDefault="00DA79D7" w:rsidP="00117A6D">
      <w:pPr>
        <w:pStyle w:val="a8"/>
        <w:numPr>
          <w:ilvl w:val="1"/>
          <w:numId w:val="2"/>
        </w:numPr>
        <w:shd w:val="clear" w:color="auto" w:fill="FFFFFF"/>
        <w:tabs>
          <w:tab w:val="num" w:pos="0"/>
        </w:tabs>
        <w:jc w:val="both"/>
      </w:pPr>
      <w:r w:rsidRPr="00D451E4">
        <w:t>фирменный знак – комбинация названия и знака.</w:t>
      </w:r>
    </w:p>
    <w:p w:rsidR="00117A6D" w:rsidRPr="00D451E4" w:rsidRDefault="00DA79D7" w:rsidP="00117A6D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jc w:val="both"/>
      </w:pPr>
      <w:r w:rsidRPr="00D451E4">
        <w:t>Идеи, воплощенные в логотипе,</w:t>
      </w:r>
      <w:r w:rsidR="002930B8" w:rsidRPr="00D451E4">
        <w:t xml:space="preserve"> должны создавать благоприятный </w:t>
      </w:r>
      <w:r w:rsidRPr="00D451E4">
        <w:t xml:space="preserve">имидж </w:t>
      </w:r>
      <w:r w:rsidR="001777A9" w:rsidRPr="00D451E4">
        <w:t>фестиваля</w:t>
      </w:r>
      <w:r w:rsidR="00117A6D" w:rsidRPr="00D451E4">
        <w:t>.</w:t>
      </w:r>
    </w:p>
    <w:p w:rsidR="00117A6D" w:rsidRPr="00D451E4" w:rsidRDefault="00117A6D" w:rsidP="00117A6D">
      <w:pPr>
        <w:shd w:val="clear" w:color="auto" w:fill="FFFFFF"/>
        <w:tabs>
          <w:tab w:val="num" w:pos="0"/>
        </w:tabs>
        <w:ind w:firstLine="720"/>
        <w:jc w:val="both"/>
      </w:pPr>
    </w:p>
    <w:p w:rsidR="00DA79D7" w:rsidRPr="00D451E4" w:rsidRDefault="002930B8" w:rsidP="00117A6D">
      <w:pPr>
        <w:pStyle w:val="a8"/>
        <w:numPr>
          <w:ilvl w:val="0"/>
          <w:numId w:val="2"/>
        </w:numPr>
        <w:shd w:val="clear" w:color="auto" w:fill="FFFFFF"/>
        <w:tabs>
          <w:tab w:val="num" w:pos="0"/>
        </w:tabs>
        <w:jc w:val="both"/>
      </w:pPr>
      <w:r w:rsidRPr="00D451E4">
        <w:t>Требования, предъявляемые к представленным логотипам на Конкурс:</w:t>
      </w:r>
    </w:p>
    <w:p w:rsidR="00D4185B" w:rsidRPr="00D451E4" w:rsidRDefault="00D4185B" w:rsidP="00D4185B">
      <w:pPr>
        <w:pStyle w:val="a8"/>
        <w:shd w:val="clear" w:color="auto" w:fill="FFFFFF"/>
        <w:ind w:left="1440"/>
        <w:jc w:val="both"/>
      </w:pPr>
      <w:r w:rsidRPr="00D451E4">
        <w:t>-</w:t>
      </w:r>
      <w:r w:rsidR="002930B8" w:rsidRPr="00D451E4">
        <w:t>ассоциативность,</w:t>
      </w:r>
    </w:p>
    <w:p w:rsidR="00D4185B" w:rsidRPr="00D451E4" w:rsidRDefault="00D4185B" w:rsidP="00D4185B">
      <w:pPr>
        <w:pStyle w:val="a8"/>
        <w:shd w:val="clear" w:color="auto" w:fill="FFFFFF"/>
        <w:ind w:left="1440"/>
        <w:jc w:val="both"/>
      </w:pPr>
      <w:r w:rsidRPr="00D451E4">
        <w:t>-</w:t>
      </w:r>
      <w:r w:rsidR="002930B8" w:rsidRPr="00D451E4">
        <w:t>универсальность,</w:t>
      </w:r>
    </w:p>
    <w:p w:rsidR="00D4185B" w:rsidRPr="00D451E4" w:rsidRDefault="00D4185B" w:rsidP="00D4185B">
      <w:pPr>
        <w:pStyle w:val="a8"/>
        <w:shd w:val="clear" w:color="auto" w:fill="FFFFFF"/>
        <w:ind w:left="1440"/>
        <w:jc w:val="both"/>
      </w:pPr>
      <w:r w:rsidRPr="00D451E4">
        <w:t>-оригинальность,</w:t>
      </w:r>
    </w:p>
    <w:p w:rsidR="00D4185B" w:rsidRPr="00D451E4" w:rsidRDefault="00D4185B" w:rsidP="00D4185B">
      <w:pPr>
        <w:pStyle w:val="a8"/>
        <w:shd w:val="clear" w:color="auto" w:fill="FFFFFF"/>
        <w:ind w:left="1440"/>
        <w:jc w:val="both"/>
      </w:pPr>
      <w:r w:rsidRPr="00D451E4">
        <w:t>-</w:t>
      </w:r>
      <w:r w:rsidR="002930B8" w:rsidRPr="00D451E4">
        <w:t>запоминаемость,</w:t>
      </w:r>
    </w:p>
    <w:p w:rsidR="00D4185B" w:rsidRPr="00D451E4" w:rsidRDefault="00D4185B" w:rsidP="00D4185B">
      <w:pPr>
        <w:pStyle w:val="a8"/>
        <w:shd w:val="clear" w:color="auto" w:fill="FFFFFF"/>
        <w:ind w:left="1440"/>
        <w:jc w:val="both"/>
      </w:pPr>
      <w:r w:rsidRPr="00D451E4">
        <w:t>-</w:t>
      </w:r>
      <w:r w:rsidR="002930B8" w:rsidRPr="00D451E4">
        <w:t>выразительность,</w:t>
      </w:r>
    </w:p>
    <w:p w:rsidR="00D4185B" w:rsidRPr="00D451E4" w:rsidRDefault="00D4185B" w:rsidP="00D4185B">
      <w:pPr>
        <w:pStyle w:val="a8"/>
        <w:shd w:val="clear" w:color="auto" w:fill="FFFFFF"/>
        <w:ind w:left="1440"/>
        <w:jc w:val="both"/>
      </w:pPr>
      <w:r w:rsidRPr="00D451E4">
        <w:t>-функциональность,</w:t>
      </w:r>
    </w:p>
    <w:p w:rsidR="002930B8" w:rsidRPr="00D451E4" w:rsidRDefault="00D4185B" w:rsidP="00D4185B">
      <w:pPr>
        <w:pStyle w:val="a8"/>
        <w:shd w:val="clear" w:color="auto" w:fill="FFFFFF"/>
        <w:ind w:left="1440"/>
        <w:jc w:val="both"/>
      </w:pPr>
      <w:r w:rsidRPr="00D451E4">
        <w:t>-</w:t>
      </w:r>
      <w:r w:rsidR="002930B8" w:rsidRPr="00D451E4">
        <w:t>лаконичность.</w:t>
      </w:r>
    </w:p>
    <w:p w:rsidR="002930B8" w:rsidRPr="00D451E4" w:rsidRDefault="002930B8" w:rsidP="00117A6D">
      <w:pPr>
        <w:numPr>
          <w:ilvl w:val="0"/>
          <w:numId w:val="2"/>
        </w:numPr>
        <w:shd w:val="clear" w:color="auto" w:fill="FFFFFF"/>
        <w:jc w:val="both"/>
      </w:pPr>
      <w:r w:rsidRPr="00D451E4">
        <w:t>В состав логотипа, предоставленного на Конкурс, входят:</w:t>
      </w:r>
    </w:p>
    <w:p w:rsidR="002930B8" w:rsidRPr="00D451E4" w:rsidRDefault="002930B8" w:rsidP="00117A6D">
      <w:pPr>
        <w:pStyle w:val="a8"/>
        <w:numPr>
          <w:ilvl w:val="1"/>
          <w:numId w:val="2"/>
        </w:numPr>
        <w:shd w:val="clear" w:color="auto" w:fill="FFFFFF"/>
        <w:tabs>
          <w:tab w:val="num" w:pos="0"/>
        </w:tabs>
        <w:jc w:val="both"/>
      </w:pPr>
      <w:r w:rsidRPr="00D451E4">
        <w:t>черно-белое изображение логотипа;</w:t>
      </w:r>
    </w:p>
    <w:p w:rsidR="002930B8" w:rsidRPr="00D451E4" w:rsidRDefault="002930B8" w:rsidP="00117A6D">
      <w:pPr>
        <w:pStyle w:val="a8"/>
        <w:numPr>
          <w:ilvl w:val="1"/>
          <w:numId w:val="2"/>
        </w:numPr>
        <w:shd w:val="clear" w:color="auto" w:fill="FFFFFF"/>
        <w:tabs>
          <w:tab w:val="num" w:pos="0"/>
        </w:tabs>
        <w:jc w:val="both"/>
      </w:pPr>
      <w:r w:rsidRPr="00D451E4">
        <w:t>цветное решение логотипа.</w:t>
      </w:r>
    </w:p>
    <w:p w:rsidR="00FE4575" w:rsidRDefault="00FE4575">
      <w:r>
        <w:br w:type="page"/>
      </w:r>
    </w:p>
    <w:p w:rsidR="002930B8" w:rsidRPr="00D451E4" w:rsidRDefault="00560C9F" w:rsidP="00FE4575">
      <w:pPr>
        <w:shd w:val="clear" w:color="auto" w:fill="FFFFFF"/>
        <w:ind w:left="5400"/>
        <w:jc w:val="right"/>
      </w:pPr>
      <w:r w:rsidRPr="00D451E4">
        <w:lastRenderedPageBreak/>
        <w:t>Приложение №3</w:t>
      </w:r>
    </w:p>
    <w:p w:rsidR="00AA56C3" w:rsidRPr="00D451E4" w:rsidRDefault="002930B8" w:rsidP="00FE4575">
      <w:pPr>
        <w:shd w:val="clear" w:color="auto" w:fill="FFFFFF"/>
        <w:ind w:left="5400"/>
        <w:jc w:val="right"/>
      </w:pPr>
      <w:r w:rsidRPr="00D451E4">
        <w:t xml:space="preserve">к </w:t>
      </w:r>
      <w:r w:rsidR="00FE4575">
        <w:t>П</w:t>
      </w:r>
      <w:r w:rsidRPr="00D451E4">
        <w:t xml:space="preserve">оложению о проведении </w:t>
      </w:r>
    </w:p>
    <w:p w:rsidR="00516F54" w:rsidRPr="00D451E4" w:rsidRDefault="002930B8" w:rsidP="00FE4575">
      <w:pPr>
        <w:shd w:val="clear" w:color="auto" w:fill="FFFFFF"/>
        <w:ind w:left="5400"/>
        <w:jc w:val="right"/>
      </w:pPr>
      <w:r w:rsidRPr="00D451E4">
        <w:t xml:space="preserve">конкурса на лучший логотип </w:t>
      </w:r>
      <w:r w:rsidR="00117A6D" w:rsidRPr="00D451E4">
        <w:t>событийного мероприятия «Фестиваль клюквы»</w:t>
      </w:r>
    </w:p>
    <w:p w:rsidR="00117A6D" w:rsidRPr="00D451E4" w:rsidRDefault="00117A6D" w:rsidP="00117A6D">
      <w:pPr>
        <w:shd w:val="clear" w:color="auto" w:fill="FFFFFF"/>
        <w:ind w:left="5400"/>
      </w:pPr>
    </w:p>
    <w:p w:rsidR="00117A6D" w:rsidRPr="00D451E4" w:rsidRDefault="00117A6D" w:rsidP="00117A6D">
      <w:pPr>
        <w:shd w:val="clear" w:color="auto" w:fill="FFFFFF"/>
        <w:ind w:left="5400"/>
      </w:pPr>
    </w:p>
    <w:p w:rsidR="002930B8" w:rsidRPr="00D451E4" w:rsidRDefault="002930B8" w:rsidP="004D637C">
      <w:pPr>
        <w:shd w:val="clear" w:color="auto" w:fill="FFFFFF"/>
        <w:spacing w:line="204" w:lineRule="auto"/>
        <w:jc w:val="center"/>
      </w:pPr>
      <w:r w:rsidRPr="00D451E4">
        <w:t xml:space="preserve">СОСТАВ </w:t>
      </w:r>
    </w:p>
    <w:p w:rsidR="002930B8" w:rsidRPr="00D451E4" w:rsidRDefault="002930B8" w:rsidP="004D637C">
      <w:pPr>
        <w:shd w:val="clear" w:color="auto" w:fill="FFFFFF"/>
        <w:jc w:val="center"/>
      </w:pPr>
      <w:r w:rsidRPr="00D451E4">
        <w:t xml:space="preserve">Рабочей группы по подведению итогов конкурса </w:t>
      </w:r>
    </w:p>
    <w:p w:rsidR="002930B8" w:rsidRPr="00D451E4" w:rsidRDefault="002930B8" w:rsidP="00117A6D">
      <w:pPr>
        <w:shd w:val="clear" w:color="auto" w:fill="FFFFFF"/>
        <w:jc w:val="center"/>
      </w:pPr>
      <w:r w:rsidRPr="00D451E4">
        <w:t xml:space="preserve">на лучший логотип </w:t>
      </w:r>
      <w:r w:rsidR="00117A6D" w:rsidRPr="00D451E4">
        <w:t>событийного мероприятия «Фестиваль клюквы»</w:t>
      </w:r>
    </w:p>
    <w:p w:rsidR="00117A6D" w:rsidRPr="00D451E4" w:rsidRDefault="00117A6D" w:rsidP="00117A6D">
      <w:pPr>
        <w:shd w:val="clear" w:color="auto" w:fill="FFFFFF"/>
        <w:jc w:val="center"/>
      </w:pPr>
    </w:p>
    <w:tbl>
      <w:tblPr>
        <w:tblW w:w="0" w:type="auto"/>
        <w:tblInd w:w="-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41"/>
        <w:gridCol w:w="6183"/>
      </w:tblGrid>
      <w:tr w:rsidR="002930B8" w:rsidRPr="00141298" w:rsidTr="00AA56C3">
        <w:tc>
          <w:tcPr>
            <w:tcW w:w="9424" w:type="dxa"/>
            <w:gridSpan w:val="2"/>
            <w:shd w:val="clear" w:color="auto" w:fill="FFFFFF"/>
          </w:tcPr>
          <w:p w:rsidR="002930B8" w:rsidRPr="00D451E4" w:rsidRDefault="002930B8" w:rsidP="00F75E61">
            <w:pPr>
              <w:snapToGrid w:val="0"/>
            </w:pPr>
            <w:r w:rsidRPr="00D451E4">
              <w:t xml:space="preserve">Председатель </w:t>
            </w:r>
            <w:r w:rsidR="00F75E61" w:rsidRPr="00D451E4">
              <w:t>Комиссии</w:t>
            </w:r>
            <w:r w:rsidRPr="00D451E4">
              <w:t>:</w:t>
            </w:r>
            <w:r w:rsidR="00117A6D" w:rsidRPr="00D451E4">
              <w:t xml:space="preserve"> глава </w:t>
            </w:r>
            <w:proofErr w:type="gramStart"/>
            <w:r w:rsidR="00117A6D" w:rsidRPr="00D451E4">
              <w:t>Весьегонского</w:t>
            </w:r>
            <w:proofErr w:type="gramEnd"/>
            <w:r w:rsidR="00117A6D" w:rsidRPr="00D451E4">
              <w:t xml:space="preserve"> района А.В.</w:t>
            </w:r>
            <w:r w:rsidR="00FE4575">
              <w:t xml:space="preserve"> </w:t>
            </w:r>
            <w:r w:rsidR="00117A6D" w:rsidRPr="00D451E4">
              <w:t>Пашуков</w:t>
            </w:r>
          </w:p>
        </w:tc>
      </w:tr>
      <w:tr w:rsidR="002930B8" w:rsidRPr="00141298" w:rsidTr="00AA56C3">
        <w:trPr>
          <w:trHeight w:val="370"/>
        </w:trPr>
        <w:tc>
          <w:tcPr>
            <w:tcW w:w="3241" w:type="dxa"/>
            <w:shd w:val="clear" w:color="auto" w:fill="FFFFFF"/>
          </w:tcPr>
          <w:p w:rsidR="002930B8" w:rsidRPr="00D451E4" w:rsidRDefault="002930B8" w:rsidP="00660757"/>
        </w:tc>
        <w:tc>
          <w:tcPr>
            <w:tcW w:w="6183" w:type="dxa"/>
            <w:shd w:val="clear" w:color="auto" w:fill="FFFFFF"/>
          </w:tcPr>
          <w:p w:rsidR="002930B8" w:rsidRPr="00D451E4" w:rsidRDefault="002930B8" w:rsidP="00F75E61">
            <w:pPr>
              <w:jc w:val="both"/>
            </w:pPr>
          </w:p>
        </w:tc>
      </w:tr>
      <w:tr w:rsidR="002930B8" w:rsidRPr="00141298" w:rsidTr="00AA56C3">
        <w:tc>
          <w:tcPr>
            <w:tcW w:w="9424" w:type="dxa"/>
            <w:gridSpan w:val="2"/>
            <w:shd w:val="clear" w:color="auto" w:fill="FFFFFF"/>
          </w:tcPr>
          <w:p w:rsidR="002930B8" w:rsidRPr="00D451E4" w:rsidRDefault="002930B8" w:rsidP="00660757">
            <w:pPr>
              <w:snapToGrid w:val="0"/>
            </w:pPr>
            <w:r w:rsidRPr="00D451E4">
              <w:t xml:space="preserve">Заместитель председателя </w:t>
            </w:r>
            <w:r w:rsidR="00F75E61" w:rsidRPr="00D451E4">
              <w:t>Комиссии</w:t>
            </w:r>
            <w:r w:rsidRPr="00D451E4">
              <w:t>:</w:t>
            </w:r>
            <w:r w:rsidR="00117A6D" w:rsidRPr="00D451E4">
              <w:t xml:space="preserve"> заместитель главы, зав.отделом культуры администрации Весьегонского района Е.А.Живописцева</w:t>
            </w:r>
          </w:p>
        </w:tc>
      </w:tr>
      <w:tr w:rsidR="002930B8" w:rsidRPr="00141298" w:rsidTr="00AA56C3">
        <w:tc>
          <w:tcPr>
            <w:tcW w:w="3241" w:type="dxa"/>
            <w:shd w:val="clear" w:color="auto" w:fill="FFFFFF"/>
          </w:tcPr>
          <w:p w:rsidR="002930B8" w:rsidRPr="00D451E4" w:rsidRDefault="002930B8" w:rsidP="00AA56C3">
            <w:pPr>
              <w:shd w:val="clear" w:color="auto" w:fill="FFFFFF"/>
              <w:ind w:firstLine="720"/>
            </w:pPr>
          </w:p>
        </w:tc>
        <w:tc>
          <w:tcPr>
            <w:tcW w:w="6183" w:type="dxa"/>
            <w:shd w:val="clear" w:color="auto" w:fill="FFFFFF"/>
          </w:tcPr>
          <w:p w:rsidR="002930B8" w:rsidRPr="00D451E4" w:rsidRDefault="002930B8" w:rsidP="00F75E61">
            <w:pPr>
              <w:shd w:val="clear" w:color="auto" w:fill="FFFFFF"/>
              <w:jc w:val="both"/>
            </w:pPr>
          </w:p>
        </w:tc>
      </w:tr>
      <w:tr w:rsidR="002930B8" w:rsidRPr="00141298" w:rsidTr="00AA56C3">
        <w:tc>
          <w:tcPr>
            <w:tcW w:w="9424" w:type="dxa"/>
            <w:gridSpan w:val="2"/>
            <w:shd w:val="clear" w:color="auto" w:fill="FFFFFF"/>
          </w:tcPr>
          <w:p w:rsidR="002930B8" w:rsidRPr="00D451E4" w:rsidRDefault="002930B8" w:rsidP="00660757">
            <w:pPr>
              <w:shd w:val="clear" w:color="auto" w:fill="FFFFFF"/>
              <w:snapToGrid w:val="0"/>
              <w:jc w:val="both"/>
            </w:pPr>
            <w:r w:rsidRPr="00D451E4">
              <w:t xml:space="preserve">Секретарь </w:t>
            </w:r>
            <w:r w:rsidR="00F75E61" w:rsidRPr="00D451E4">
              <w:t>Комиссии</w:t>
            </w:r>
            <w:r w:rsidRPr="00D451E4">
              <w:t>:</w:t>
            </w:r>
            <w:r w:rsidR="00FE4575">
              <w:t xml:space="preserve"> </w:t>
            </w:r>
            <w:r w:rsidR="00117A6D" w:rsidRPr="00D451E4">
              <w:t>зав</w:t>
            </w:r>
            <w:proofErr w:type="gramStart"/>
            <w:r w:rsidR="00117A6D" w:rsidRPr="00D451E4">
              <w:t>.о</w:t>
            </w:r>
            <w:proofErr w:type="gramEnd"/>
            <w:r w:rsidR="00117A6D" w:rsidRPr="00D451E4">
              <w:t>тделом по экономике и защите прав потребителей администрации Весьегонского района Л.А.</w:t>
            </w:r>
            <w:r w:rsidR="00FE4575">
              <w:t xml:space="preserve"> </w:t>
            </w:r>
            <w:r w:rsidR="00117A6D" w:rsidRPr="00D451E4">
              <w:t>Ратникова</w:t>
            </w:r>
          </w:p>
        </w:tc>
      </w:tr>
      <w:tr w:rsidR="002930B8" w:rsidRPr="00141298" w:rsidTr="00AA56C3">
        <w:tc>
          <w:tcPr>
            <w:tcW w:w="3241" w:type="dxa"/>
            <w:shd w:val="clear" w:color="auto" w:fill="FFFFFF"/>
          </w:tcPr>
          <w:p w:rsidR="002930B8" w:rsidRPr="00D451E4" w:rsidRDefault="002930B8" w:rsidP="00660757"/>
        </w:tc>
        <w:tc>
          <w:tcPr>
            <w:tcW w:w="6183" w:type="dxa"/>
            <w:shd w:val="clear" w:color="auto" w:fill="FFFFFF"/>
          </w:tcPr>
          <w:p w:rsidR="002930B8" w:rsidRPr="00D451E4" w:rsidRDefault="002930B8" w:rsidP="00F75E61">
            <w:pPr>
              <w:snapToGrid w:val="0"/>
              <w:ind w:right="392"/>
              <w:jc w:val="both"/>
            </w:pPr>
          </w:p>
        </w:tc>
      </w:tr>
      <w:tr w:rsidR="002930B8" w:rsidRPr="002930B8" w:rsidTr="00AA56C3">
        <w:tc>
          <w:tcPr>
            <w:tcW w:w="9424" w:type="dxa"/>
            <w:gridSpan w:val="2"/>
            <w:shd w:val="clear" w:color="auto" w:fill="FFFFFF"/>
          </w:tcPr>
          <w:p w:rsidR="00D8681C" w:rsidRPr="00D451E4" w:rsidRDefault="002930B8" w:rsidP="00660757">
            <w:pPr>
              <w:snapToGrid w:val="0"/>
            </w:pPr>
            <w:r w:rsidRPr="00D451E4">
              <w:t xml:space="preserve">Члены </w:t>
            </w:r>
            <w:r w:rsidR="00D8681C" w:rsidRPr="00D451E4">
              <w:t>Комиссии</w:t>
            </w:r>
            <w:r w:rsidRPr="00D451E4">
              <w:t>:</w:t>
            </w:r>
          </w:p>
          <w:p w:rsidR="002930B8" w:rsidRPr="00D451E4" w:rsidRDefault="00D8681C" w:rsidP="00660757">
            <w:pPr>
              <w:snapToGrid w:val="0"/>
            </w:pPr>
            <w:r w:rsidRPr="00D451E4">
              <w:t>менеджер по туризму ОАО «Весьегонский винзавод» А. Зуева</w:t>
            </w:r>
            <w:r w:rsidR="00F1055A" w:rsidRPr="00D451E4">
              <w:t xml:space="preserve"> (по согласованию)</w:t>
            </w:r>
            <w:r w:rsidRPr="00D451E4">
              <w:t>;</w:t>
            </w:r>
          </w:p>
          <w:p w:rsidR="00D8681C" w:rsidRPr="00D451E4" w:rsidRDefault="00D8681C" w:rsidP="00660757">
            <w:pPr>
              <w:snapToGrid w:val="0"/>
            </w:pPr>
            <w:r w:rsidRPr="00D451E4">
              <w:t>представитель компании «Афанасий» В.Пантин</w:t>
            </w:r>
            <w:r w:rsidR="00F1055A" w:rsidRPr="00D451E4">
              <w:t xml:space="preserve"> (по согласованию)</w:t>
            </w:r>
            <w:r w:rsidRPr="00D451E4">
              <w:t>;</w:t>
            </w:r>
          </w:p>
          <w:p w:rsidR="00D8681C" w:rsidRPr="00D451E4" w:rsidRDefault="00D8681C" w:rsidP="00660757">
            <w:pPr>
              <w:snapToGrid w:val="0"/>
            </w:pPr>
            <w:r w:rsidRPr="00D451E4">
              <w:t>с</w:t>
            </w:r>
            <w:r w:rsidR="00007CAE" w:rsidRPr="00D451E4">
              <w:t>пециалист Министерства туризма Т</w:t>
            </w:r>
            <w:r w:rsidRPr="00D451E4">
              <w:t>верской области</w:t>
            </w:r>
            <w:r w:rsidR="00F1055A" w:rsidRPr="00D451E4">
              <w:t xml:space="preserve"> (по согласованию)</w:t>
            </w:r>
            <w:r w:rsidRPr="00D451E4">
              <w:t>.</w:t>
            </w:r>
          </w:p>
        </w:tc>
      </w:tr>
      <w:tr w:rsidR="002930B8" w:rsidRPr="002930B8" w:rsidTr="00AA56C3">
        <w:tc>
          <w:tcPr>
            <w:tcW w:w="3241" w:type="dxa"/>
            <w:shd w:val="clear" w:color="auto" w:fill="FFFFFF"/>
          </w:tcPr>
          <w:p w:rsidR="002930B8" w:rsidRPr="00D451E4" w:rsidRDefault="002930B8" w:rsidP="00660757">
            <w:pPr>
              <w:autoSpaceDE w:val="0"/>
              <w:snapToGrid w:val="0"/>
              <w:ind w:right="392"/>
            </w:pPr>
          </w:p>
        </w:tc>
        <w:tc>
          <w:tcPr>
            <w:tcW w:w="6183" w:type="dxa"/>
            <w:shd w:val="clear" w:color="auto" w:fill="FFFFFF"/>
          </w:tcPr>
          <w:p w:rsidR="002930B8" w:rsidRPr="00D451E4" w:rsidRDefault="002930B8" w:rsidP="00F75E61">
            <w:pPr>
              <w:autoSpaceDE w:val="0"/>
              <w:snapToGrid w:val="0"/>
              <w:ind w:right="392"/>
              <w:jc w:val="both"/>
            </w:pPr>
          </w:p>
        </w:tc>
      </w:tr>
    </w:tbl>
    <w:p w:rsidR="00D63C67" w:rsidRPr="002930B8" w:rsidRDefault="00D63C67" w:rsidP="00AA56C3">
      <w:pPr>
        <w:shd w:val="clear" w:color="auto" w:fill="FFFFFF"/>
        <w:ind w:firstLine="720"/>
        <w:rPr>
          <w:iCs/>
          <w:color w:val="000000"/>
          <w:sz w:val="28"/>
          <w:szCs w:val="28"/>
        </w:rPr>
      </w:pPr>
    </w:p>
    <w:p w:rsidR="00D63C67" w:rsidRPr="002930B8" w:rsidRDefault="00D63C67" w:rsidP="00AA56C3">
      <w:pPr>
        <w:ind w:firstLine="720"/>
        <w:rPr>
          <w:sz w:val="28"/>
          <w:szCs w:val="28"/>
        </w:rPr>
      </w:pPr>
    </w:p>
    <w:sectPr w:rsidR="00D63C67" w:rsidRPr="002930B8" w:rsidSect="00FE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C9"/>
    <w:multiLevelType w:val="hybridMultilevel"/>
    <w:tmpl w:val="018C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72F5A"/>
    <w:multiLevelType w:val="hybridMultilevel"/>
    <w:tmpl w:val="1DF0E2CA"/>
    <w:lvl w:ilvl="0" w:tplc="C722FFB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55F20"/>
    <w:multiLevelType w:val="hybridMultilevel"/>
    <w:tmpl w:val="E32A6E2E"/>
    <w:lvl w:ilvl="0" w:tplc="82FC96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rawingGridHorizontalSpacing w:val="120"/>
  <w:displayHorizontalDrawingGridEvery w:val="2"/>
  <w:characterSpacingControl w:val="doNotCompress"/>
  <w:compat/>
  <w:rsids>
    <w:rsidRoot w:val="00D63C67"/>
    <w:rsid w:val="00007CAE"/>
    <w:rsid w:val="00011216"/>
    <w:rsid w:val="00094901"/>
    <w:rsid w:val="000C1D5D"/>
    <w:rsid w:val="00117A6D"/>
    <w:rsid w:val="001379CB"/>
    <w:rsid w:val="00141298"/>
    <w:rsid w:val="00162C36"/>
    <w:rsid w:val="001777A9"/>
    <w:rsid w:val="001A159F"/>
    <w:rsid w:val="00212146"/>
    <w:rsid w:val="002468F6"/>
    <w:rsid w:val="002930B8"/>
    <w:rsid w:val="00296D3C"/>
    <w:rsid w:val="002974A3"/>
    <w:rsid w:val="002E1E71"/>
    <w:rsid w:val="003450AE"/>
    <w:rsid w:val="004D637C"/>
    <w:rsid w:val="004D663A"/>
    <w:rsid w:val="00516F54"/>
    <w:rsid w:val="00537C5D"/>
    <w:rsid w:val="00560A39"/>
    <w:rsid w:val="00560C9F"/>
    <w:rsid w:val="0065595A"/>
    <w:rsid w:val="00660757"/>
    <w:rsid w:val="00676AB0"/>
    <w:rsid w:val="00812CFA"/>
    <w:rsid w:val="0081780B"/>
    <w:rsid w:val="00824448"/>
    <w:rsid w:val="00843B1F"/>
    <w:rsid w:val="0084567C"/>
    <w:rsid w:val="00877554"/>
    <w:rsid w:val="009A3CEA"/>
    <w:rsid w:val="009D76C7"/>
    <w:rsid w:val="00A11B72"/>
    <w:rsid w:val="00AA56C3"/>
    <w:rsid w:val="00AA6DFA"/>
    <w:rsid w:val="00AF1A8B"/>
    <w:rsid w:val="00B1320E"/>
    <w:rsid w:val="00B327A4"/>
    <w:rsid w:val="00B9353D"/>
    <w:rsid w:val="00B96002"/>
    <w:rsid w:val="00BE7921"/>
    <w:rsid w:val="00BF4486"/>
    <w:rsid w:val="00C22FE2"/>
    <w:rsid w:val="00C40989"/>
    <w:rsid w:val="00D07A62"/>
    <w:rsid w:val="00D34191"/>
    <w:rsid w:val="00D4185B"/>
    <w:rsid w:val="00D451E4"/>
    <w:rsid w:val="00D63C67"/>
    <w:rsid w:val="00D7729B"/>
    <w:rsid w:val="00D8681C"/>
    <w:rsid w:val="00DA79D7"/>
    <w:rsid w:val="00DD3441"/>
    <w:rsid w:val="00DE5642"/>
    <w:rsid w:val="00E7445F"/>
    <w:rsid w:val="00EC1F1C"/>
    <w:rsid w:val="00F1055A"/>
    <w:rsid w:val="00F72D92"/>
    <w:rsid w:val="00F75E61"/>
    <w:rsid w:val="00FB32C2"/>
    <w:rsid w:val="00FD0939"/>
    <w:rsid w:val="00FE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451E4"/>
    <w:pPr>
      <w:keepNext/>
      <w:spacing w:before="120"/>
      <w:jc w:val="center"/>
      <w:outlineLvl w:val="1"/>
    </w:pPr>
    <w:rPr>
      <w:b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51E4"/>
    <w:pPr>
      <w:keepNext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C67"/>
    <w:pPr>
      <w:spacing w:after="120"/>
    </w:pPr>
  </w:style>
  <w:style w:type="paragraph" w:customStyle="1" w:styleId="a4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B96002"/>
    <w:rPr>
      <w:color w:val="0000FF"/>
      <w:u w:val="single"/>
    </w:rPr>
  </w:style>
  <w:style w:type="paragraph" w:styleId="a7">
    <w:name w:val="Normal (Web)"/>
    <w:basedOn w:val="a"/>
    <w:rsid w:val="00843B1F"/>
    <w:pPr>
      <w:spacing w:before="100" w:beforeAutospacing="1" w:after="100" w:afterAutospacing="1"/>
    </w:pPr>
    <w:rPr>
      <w:lang w:eastAsia="ru-RU"/>
    </w:rPr>
  </w:style>
  <w:style w:type="character" w:customStyle="1" w:styleId="newstext">
    <w:name w:val="newstext"/>
    <w:basedOn w:val="a0"/>
    <w:rsid w:val="00843B1F"/>
  </w:style>
  <w:style w:type="character" w:customStyle="1" w:styleId="apple-converted-space">
    <w:name w:val="apple-converted-space"/>
    <w:basedOn w:val="a0"/>
    <w:rsid w:val="00843B1F"/>
  </w:style>
  <w:style w:type="paragraph" w:styleId="a8">
    <w:name w:val="List Paragraph"/>
    <w:basedOn w:val="a"/>
    <w:uiPriority w:val="34"/>
    <w:qFormat/>
    <w:rsid w:val="00117A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51E4"/>
    <w:rPr>
      <w:b/>
      <w:sz w:val="22"/>
    </w:rPr>
  </w:style>
  <w:style w:type="character" w:customStyle="1" w:styleId="30">
    <w:name w:val="Заголовок 3 Знак"/>
    <w:basedOn w:val="a0"/>
    <w:link w:val="3"/>
    <w:rsid w:val="00D451E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erina_zh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1625</Words>
  <Characters>11712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OK</dc:creator>
  <cp:lastModifiedBy>Общий отдел</cp:lastModifiedBy>
  <cp:revision>14</cp:revision>
  <cp:lastPrinted>2018-03-20T13:47:00Z</cp:lastPrinted>
  <dcterms:created xsi:type="dcterms:W3CDTF">2018-03-02T10:50:00Z</dcterms:created>
  <dcterms:modified xsi:type="dcterms:W3CDTF">2018-03-21T06:35:00Z</dcterms:modified>
</cp:coreProperties>
</file>