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28" w:rsidRPr="00827B28" w:rsidRDefault="00827B28" w:rsidP="00827B28">
      <w:pPr>
        <w:spacing w:after="0" w:line="240" w:lineRule="auto"/>
        <w:jc w:val="center"/>
        <w:rPr>
          <w:rFonts w:ascii="Times New Roman" w:hAnsi="Times New Roman" w:cs="Times New Roman"/>
        </w:rPr>
      </w:pPr>
    </w:p>
    <w:p w:rsidR="00827B28" w:rsidRPr="00827B28" w:rsidRDefault="00827B28" w:rsidP="00827B28">
      <w:pPr>
        <w:spacing w:after="0" w:line="240" w:lineRule="auto"/>
        <w:jc w:val="center"/>
        <w:rPr>
          <w:rFonts w:ascii="Times New Roman" w:hAnsi="Times New Roman" w:cs="Times New Roman"/>
        </w:rPr>
      </w:pPr>
      <w:r w:rsidRPr="00827B28">
        <w:rPr>
          <w:rFonts w:ascii="Times New Roman" w:hAnsi="Times New Roman" w:cs="Times New Roman"/>
        </w:rPr>
        <w:t>АДМИНИСТРАЦИЯ  ВЕСЬЕГОНСКОГО  РАЙОНА</w:t>
      </w:r>
    </w:p>
    <w:p w:rsidR="00827B28" w:rsidRPr="00827B28" w:rsidRDefault="00827B28" w:rsidP="00827B28">
      <w:pPr>
        <w:pStyle w:val="2"/>
        <w:spacing w:before="0"/>
      </w:pPr>
      <w:r w:rsidRPr="00827B28">
        <w:rPr>
          <w:b w:val="0"/>
        </w:rPr>
        <w:t>ТВЕРСКОЙ  ОБЛАСТИ</w:t>
      </w:r>
    </w:p>
    <w:p w:rsidR="00827B28" w:rsidRPr="00827B28" w:rsidRDefault="00827B28" w:rsidP="00827B28">
      <w:pPr>
        <w:pStyle w:val="3"/>
      </w:pPr>
    </w:p>
    <w:p w:rsidR="00827B28" w:rsidRPr="00827B28" w:rsidRDefault="00827B28" w:rsidP="00827B28">
      <w:pPr>
        <w:pStyle w:val="3"/>
      </w:pPr>
      <w:r w:rsidRPr="00827B28">
        <w:t>ПОСТАНОВЛЕНИЕ</w:t>
      </w:r>
    </w:p>
    <w:p w:rsidR="00827B28" w:rsidRPr="00827B28" w:rsidRDefault="00827B28" w:rsidP="00827B28">
      <w:pPr>
        <w:tabs>
          <w:tab w:val="left" w:pos="7200"/>
        </w:tabs>
        <w:spacing w:after="0" w:line="240" w:lineRule="auto"/>
        <w:jc w:val="center"/>
        <w:rPr>
          <w:rFonts w:ascii="Times New Roman" w:hAnsi="Times New Roman" w:cs="Times New Roman"/>
        </w:rPr>
      </w:pPr>
      <w:r w:rsidRPr="00827B28">
        <w:rPr>
          <w:rFonts w:ascii="Times New Roman" w:hAnsi="Times New Roman" w:cs="Times New Roman"/>
        </w:rPr>
        <w:t>г. Весьегонск</w:t>
      </w:r>
    </w:p>
    <w:p w:rsidR="00827B28" w:rsidRPr="00827B28" w:rsidRDefault="00827B28" w:rsidP="00827B28">
      <w:pPr>
        <w:tabs>
          <w:tab w:val="left" w:pos="7200"/>
        </w:tabs>
        <w:spacing w:after="0" w:line="240" w:lineRule="auto"/>
        <w:jc w:val="both"/>
        <w:rPr>
          <w:rFonts w:ascii="Times New Roman" w:hAnsi="Times New Roman" w:cs="Times New Roman"/>
        </w:rPr>
      </w:pPr>
    </w:p>
    <w:p w:rsidR="00827B28" w:rsidRDefault="00563E93" w:rsidP="00827B28">
      <w:pPr>
        <w:tabs>
          <w:tab w:val="left" w:pos="7200"/>
        </w:tabs>
        <w:spacing w:after="0" w:line="240" w:lineRule="auto"/>
        <w:jc w:val="both"/>
        <w:rPr>
          <w:rFonts w:ascii="Times New Roman" w:hAnsi="Times New Roman" w:cs="Times New Roman"/>
        </w:rPr>
      </w:pPr>
      <w:r>
        <w:rPr>
          <w:rFonts w:ascii="Times New Roman" w:hAnsi="Times New Roman" w:cs="Times New Roman"/>
        </w:rPr>
        <w:t xml:space="preserve">         </w:t>
      </w:r>
      <w:r w:rsidR="00B14BC8">
        <w:rPr>
          <w:rFonts w:ascii="Times New Roman" w:hAnsi="Times New Roman" w:cs="Times New Roman"/>
        </w:rPr>
        <w:t>2</w:t>
      </w:r>
      <w:r w:rsidR="00827B28" w:rsidRPr="00827B28">
        <w:rPr>
          <w:rFonts w:ascii="Times New Roman" w:hAnsi="Times New Roman" w:cs="Times New Roman"/>
        </w:rPr>
        <w:t xml:space="preserve">0.02.2013                                                                                                                    № </w:t>
      </w:r>
      <w:r w:rsidR="00B14BC8">
        <w:rPr>
          <w:rFonts w:ascii="Times New Roman" w:hAnsi="Times New Roman" w:cs="Times New Roman"/>
        </w:rPr>
        <w:t>105</w:t>
      </w:r>
    </w:p>
    <w:p w:rsidR="00827B28" w:rsidRDefault="00827B28" w:rsidP="00827B28">
      <w:pPr>
        <w:tabs>
          <w:tab w:val="left" w:pos="7200"/>
        </w:tabs>
        <w:spacing w:after="0" w:line="240" w:lineRule="auto"/>
        <w:jc w:val="both"/>
        <w:rPr>
          <w:rFonts w:ascii="Times New Roman" w:hAnsi="Times New Roman" w:cs="Times New Roman"/>
        </w:rPr>
      </w:pPr>
    </w:p>
    <w:p w:rsidR="00827B28" w:rsidRPr="00827B28" w:rsidRDefault="00827B28" w:rsidP="00827B28">
      <w:pPr>
        <w:tabs>
          <w:tab w:val="left" w:pos="7200"/>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tblGrid>
      <w:tr w:rsidR="00827B28" w:rsidRPr="00827B28" w:rsidTr="00CB5198">
        <w:tc>
          <w:tcPr>
            <w:tcW w:w="6487" w:type="dxa"/>
            <w:tcBorders>
              <w:top w:val="nil"/>
              <w:left w:val="nil"/>
              <w:bottom w:val="nil"/>
              <w:right w:val="nil"/>
            </w:tcBorders>
          </w:tcPr>
          <w:p w:rsidR="00827B28" w:rsidRDefault="00827B28" w:rsidP="00563E93">
            <w:pPr>
              <w:spacing w:after="0" w:line="240" w:lineRule="auto"/>
              <w:ind w:firstLine="567"/>
              <w:rPr>
                <w:rFonts w:ascii="Times New Roman" w:hAnsi="Times New Roman" w:cs="Times New Roman"/>
                <w:sz w:val="24"/>
                <w:szCs w:val="24"/>
              </w:rPr>
            </w:pPr>
            <w:r w:rsidRPr="00827B28">
              <w:rPr>
                <w:rFonts w:ascii="Times New Roman" w:hAnsi="Times New Roman" w:cs="Times New Roman"/>
              </w:rPr>
              <w:t>О</w:t>
            </w:r>
            <w:r w:rsidR="00026734">
              <w:rPr>
                <w:rFonts w:ascii="Times New Roman" w:hAnsi="Times New Roman" w:cs="Times New Roman"/>
              </w:rPr>
              <w:t>б утверждении Положения</w:t>
            </w:r>
            <w:r>
              <w:rPr>
                <w:rFonts w:ascii="Times New Roman" w:hAnsi="Times New Roman" w:cs="Times New Roman"/>
              </w:rPr>
              <w:t xml:space="preserve"> </w:t>
            </w:r>
            <w:proofErr w:type="gramStart"/>
            <w:r w:rsidRPr="00827B28">
              <w:rPr>
                <w:rFonts w:ascii="Times New Roman" w:hAnsi="Times New Roman" w:cs="Times New Roman"/>
                <w:sz w:val="24"/>
                <w:szCs w:val="24"/>
              </w:rPr>
              <w:t>о</w:t>
            </w:r>
            <w:proofErr w:type="gramEnd"/>
            <w:r w:rsidRPr="00827B28">
              <w:rPr>
                <w:rFonts w:ascii="Times New Roman" w:hAnsi="Times New Roman" w:cs="Times New Roman"/>
                <w:sz w:val="24"/>
                <w:szCs w:val="24"/>
              </w:rPr>
              <w:t xml:space="preserve"> муниципальном </w:t>
            </w:r>
          </w:p>
          <w:p w:rsidR="00827B28" w:rsidRDefault="00827B28" w:rsidP="00563E93">
            <w:pPr>
              <w:spacing w:after="0" w:line="240" w:lineRule="auto"/>
              <w:ind w:firstLine="567"/>
              <w:rPr>
                <w:rFonts w:ascii="Times New Roman" w:hAnsi="Times New Roman" w:cs="Times New Roman"/>
                <w:sz w:val="24"/>
                <w:szCs w:val="24"/>
              </w:rPr>
            </w:pPr>
            <w:r w:rsidRPr="00827B28">
              <w:rPr>
                <w:rFonts w:ascii="Times New Roman" w:hAnsi="Times New Roman" w:cs="Times New Roman"/>
                <w:sz w:val="24"/>
                <w:szCs w:val="24"/>
              </w:rPr>
              <w:t xml:space="preserve">жилищном контроле на территории </w:t>
            </w:r>
            <w:proofErr w:type="gramStart"/>
            <w:r w:rsidRPr="00827B28">
              <w:rPr>
                <w:rFonts w:ascii="Times New Roman" w:hAnsi="Times New Roman" w:cs="Times New Roman"/>
                <w:sz w:val="24"/>
                <w:szCs w:val="24"/>
              </w:rPr>
              <w:t>городского</w:t>
            </w:r>
            <w:proofErr w:type="gramEnd"/>
          </w:p>
          <w:p w:rsidR="00827B28" w:rsidRPr="00827B28" w:rsidRDefault="00827B28" w:rsidP="00563E93">
            <w:pPr>
              <w:spacing w:after="0" w:line="240" w:lineRule="auto"/>
              <w:ind w:firstLine="567"/>
              <w:rPr>
                <w:rFonts w:ascii="Times New Roman" w:hAnsi="Times New Roman" w:cs="Times New Roman"/>
                <w:sz w:val="24"/>
                <w:szCs w:val="24"/>
              </w:rPr>
            </w:pPr>
            <w:r w:rsidRPr="00827B28">
              <w:rPr>
                <w:rFonts w:ascii="Times New Roman" w:hAnsi="Times New Roman" w:cs="Times New Roman"/>
                <w:sz w:val="24"/>
                <w:szCs w:val="24"/>
              </w:rPr>
              <w:t xml:space="preserve"> поселения – город Весьегонск </w:t>
            </w:r>
          </w:p>
          <w:p w:rsidR="00827B28" w:rsidRPr="00827B28" w:rsidRDefault="00827B28" w:rsidP="00827B28">
            <w:pPr>
              <w:spacing w:after="0" w:line="240" w:lineRule="auto"/>
              <w:rPr>
                <w:rFonts w:ascii="Times New Roman" w:hAnsi="Times New Roman" w:cs="Times New Roman"/>
                <w:sz w:val="24"/>
                <w:szCs w:val="24"/>
              </w:rPr>
            </w:pPr>
          </w:p>
          <w:p w:rsidR="00827B28" w:rsidRPr="00827B28" w:rsidRDefault="00827B28" w:rsidP="00827B28">
            <w:pPr>
              <w:spacing w:after="0" w:line="240" w:lineRule="auto"/>
              <w:jc w:val="both"/>
              <w:rPr>
                <w:rFonts w:ascii="Times New Roman" w:hAnsi="Times New Roman" w:cs="Times New Roman"/>
              </w:rPr>
            </w:pPr>
          </w:p>
        </w:tc>
      </w:tr>
    </w:tbl>
    <w:p w:rsidR="00563E93" w:rsidRDefault="00827B28" w:rsidP="00332E22">
      <w:pPr>
        <w:spacing w:after="0" w:line="240" w:lineRule="auto"/>
        <w:ind w:firstLine="567"/>
        <w:jc w:val="both"/>
        <w:rPr>
          <w:rFonts w:ascii="Times New Roman" w:hAnsi="Times New Roman" w:cs="Times New Roman"/>
        </w:rPr>
      </w:pPr>
      <w:proofErr w:type="gramStart"/>
      <w:r w:rsidRPr="00827B28">
        <w:rPr>
          <w:rFonts w:ascii="Times New Roman" w:hAnsi="Times New Roman" w:cs="Times New Roman"/>
        </w:rPr>
        <w:t xml:space="preserve">В соответствии с </w:t>
      </w:r>
      <w:r w:rsidR="00563E93">
        <w:rPr>
          <w:rFonts w:ascii="Times New Roman" w:hAnsi="Times New Roman" w:cs="Times New Roman"/>
        </w:rPr>
        <w:t xml:space="preserve">Жилищным кодексом Российской Федерации, Федеральным законом  от 06.10.2003 </w:t>
      </w:r>
      <w:r w:rsidR="00026734">
        <w:rPr>
          <w:rFonts w:ascii="Times New Roman" w:hAnsi="Times New Roman" w:cs="Times New Roman"/>
        </w:rPr>
        <w:t xml:space="preserve"> </w:t>
      </w:r>
      <w:r w:rsidR="00563E93">
        <w:rPr>
          <w:rFonts w:ascii="Times New Roman" w:hAnsi="Times New Roman" w:cs="Times New Roman"/>
        </w:rPr>
        <w:t>№ 131 – ФЗ «Об общих принципах организации местного самоуправления в Российской Федерации», Федеральным законом от 26.12.2008 №294 – ФЗ «О защите прав юридических лиц и индивидуальных предпринимателей при осуществлении государственного контроля (надзора) и</w:t>
      </w:r>
      <w:r w:rsidR="007F1773">
        <w:rPr>
          <w:rFonts w:ascii="Times New Roman" w:hAnsi="Times New Roman" w:cs="Times New Roman"/>
        </w:rPr>
        <w:t xml:space="preserve"> муниципального контроля», з</w:t>
      </w:r>
      <w:r w:rsidR="00563E93">
        <w:rPr>
          <w:rFonts w:ascii="Times New Roman" w:hAnsi="Times New Roman" w:cs="Times New Roman"/>
        </w:rPr>
        <w:t>аконом Тверской области от 20.12.2012 №121 – ЗО «О порядке осуществления муниципального жилищного контроля на территории Тверской</w:t>
      </w:r>
      <w:proofErr w:type="gramEnd"/>
      <w:r w:rsidR="00563E93">
        <w:rPr>
          <w:rFonts w:ascii="Times New Roman" w:hAnsi="Times New Roman" w:cs="Times New Roman"/>
        </w:rPr>
        <w:t xml:space="preserve"> области», Соглашением </w:t>
      </w:r>
      <w:r w:rsidR="00563E93" w:rsidRPr="00827B28">
        <w:rPr>
          <w:rFonts w:ascii="Times New Roman" w:hAnsi="Times New Roman" w:cs="Times New Roman"/>
          <w:sz w:val="24"/>
          <w:szCs w:val="24"/>
        </w:rPr>
        <w:t>о передаче муниципальному образованию «Весьегонский район» осуществления части полномочий по решению вопросов местного значения городского поселения – город Весьегонск от 26.10.2012</w:t>
      </w:r>
      <w:r w:rsidR="00563E93">
        <w:rPr>
          <w:rFonts w:ascii="Times New Roman" w:hAnsi="Times New Roman" w:cs="Times New Roman"/>
        </w:rPr>
        <w:t xml:space="preserve"> </w:t>
      </w:r>
    </w:p>
    <w:p w:rsidR="00563E93" w:rsidRDefault="00563E93" w:rsidP="00827B28">
      <w:pPr>
        <w:spacing w:after="0" w:line="240" w:lineRule="auto"/>
        <w:ind w:firstLine="708"/>
        <w:jc w:val="both"/>
        <w:rPr>
          <w:rFonts w:ascii="Times New Roman" w:hAnsi="Times New Roman" w:cs="Times New Roman"/>
        </w:rPr>
      </w:pPr>
    </w:p>
    <w:p w:rsidR="00827B28" w:rsidRDefault="00827B28" w:rsidP="00827B28">
      <w:pPr>
        <w:spacing w:after="0" w:line="240" w:lineRule="auto"/>
        <w:jc w:val="center"/>
        <w:rPr>
          <w:rFonts w:ascii="Times New Roman" w:hAnsi="Times New Roman" w:cs="Times New Roman"/>
        </w:rPr>
      </w:pPr>
      <w:proofErr w:type="gramStart"/>
      <w:r w:rsidRPr="00827B28">
        <w:rPr>
          <w:rFonts w:ascii="Times New Roman" w:hAnsi="Times New Roman" w:cs="Times New Roman"/>
        </w:rPr>
        <w:t>п</w:t>
      </w:r>
      <w:proofErr w:type="gramEnd"/>
      <w:r w:rsidRPr="00827B28">
        <w:rPr>
          <w:rFonts w:ascii="Times New Roman" w:hAnsi="Times New Roman" w:cs="Times New Roman"/>
        </w:rPr>
        <w:t xml:space="preserve"> о с т а н о в л я ю:</w:t>
      </w:r>
    </w:p>
    <w:p w:rsidR="00563E93" w:rsidRPr="00827B28" w:rsidRDefault="00563E93" w:rsidP="00827B28">
      <w:pPr>
        <w:spacing w:after="0" w:line="240" w:lineRule="auto"/>
        <w:jc w:val="center"/>
        <w:rPr>
          <w:rFonts w:ascii="Times New Roman" w:hAnsi="Times New Roman" w:cs="Times New Roman"/>
        </w:rPr>
      </w:pPr>
    </w:p>
    <w:p w:rsidR="00827B28" w:rsidRPr="00563E93" w:rsidRDefault="00563E93" w:rsidP="00563E93">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00827B28" w:rsidRPr="00563E93">
        <w:rPr>
          <w:rFonts w:ascii="Times New Roman" w:hAnsi="Times New Roman" w:cs="Times New Roman"/>
        </w:rPr>
        <w:t>Утвердить</w:t>
      </w:r>
      <w:r w:rsidRPr="00563E93">
        <w:rPr>
          <w:rFonts w:ascii="Times New Roman" w:hAnsi="Times New Roman" w:cs="Times New Roman"/>
        </w:rPr>
        <w:t xml:space="preserve"> </w:t>
      </w:r>
      <w:r w:rsidR="00827B28" w:rsidRPr="00563E93">
        <w:rPr>
          <w:rFonts w:ascii="Times New Roman" w:hAnsi="Times New Roman" w:cs="Times New Roman"/>
        </w:rPr>
        <w:t xml:space="preserve">Положение </w:t>
      </w:r>
      <w:r w:rsidR="00827B28" w:rsidRPr="00563E93">
        <w:rPr>
          <w:rFonts w:ascii="Times New Roman" w:hAnsi="Times New Roman" w:cs="Times New Roman"/>
          <w:sz w:val="24"/>
          <w:szCs w:val="24"/>
        </w:rPr>
        <w:t>о муниципальном жилищном контроле на территории городского поселения – город Весьегонск (приложение</w:t>
      </w:r>
      <w:r w:rsidRPr="00563E93">
        <w:rPr>
          <w:rFonts w:ascii="Times New Roman" w:hAnsi="Times New Roman" w:cs="Times New Roman"/>
          <w:sz w:val="24"/>
          <w:szCs w:val="24"/>
        </w:rPr>
        <w:t xml:space="preserve"> </w:t>
      </w:r>
      <w:r w:rsidR="00827B28" w:rsidRPr="00563E93">
        <w:rPr>
          <w:rFonts w:ascii="Times New Roman" w:hAnsi="Times New Roman" w:cs="Times New Roman"/>
          <w:sz w:val="24"/>
          <w:szCs w:val="24"/>
        </w:rPr>
        <w:t>1).</w:t>
      </w:r>
    </w:p>
    <w:p w:rsidR="00827B28" w:rsidRPr="00563E93" w:rsidRDefault="00563E93" w:rsidP="00563E93">
      <w:pPr>
        <w:spacing w:after="0" w:line="240" w:lineRule="auto"/>
        <w:ind w:firstLine="567"/>
        <w:jc w:val="both"/>
        <w:rPr>
          <w:rFonts w:ascii="Times New Roman" w:hAnsi="Times New Roman" w:cs="Times New Roman"/>
          <w:sz w:val="24"/>
          <w:szCs w:val="24"/>
        </w:rPr>
      </w:pPr>
      <w:r>
        <w:rPr>
          <w:rFonts w:ascii="Times New Roman" w:hAnsi="Times New Roman" w:cs="Times New Roman"/>
        </w:rPr>
        <w:t>2. Утвердить Перечень</w:t>
      </w:r>
      <w:r w:rsidRPr="00563E93">
        <w:rPr>
          <w:rFonts w:ascii="Times New Roman" w:hAnsi="Times New Roman" w:cs="Times New Roman"/>
          <w:sz w:val="24"/>
          <w:szCs w:val="24"/>
        </w:rPr>
        <w:t xml:space="preserve"> должностных </w:t>
      </w:r>
      <w:r>
        <w:rPr>
          <w:rFonts w:ascii="Times New Roman" w:hAnsi="Times New Roman" w:cs="Times New Roman"/>
          <w:sz w:val="24"/>
          <w:szCs w:val="24"/>
        </w:rPr>
        <w:t xml:space="preserve">лиц, уполномоченных осуществлять </w:t>
      </w:r>
      <w:r w:rsidRPr="00563E93">
        <w:rPr>
          <w:rFonts w:ascii="Times New Roman" w:hAnsi="Times New Roman" w:cs="Times New Roman"/>
          <w:sz w:val="24"/>
          <w:szCs w:val="24"/>
        </w:rPr>
        <w:t>муниципальный жилищный контроль</w:t>
      </w:r>
      <w:r>
        <w:rPr>
          <w:rFonts w:ascii="Times New Roman" w:hAnsi="Times New Roman" w:cs="Times New Roman"/>
          <w:sz w:val="24"/>
          <w:szCs w:val="24"/>
        </w:rPr>
        <w:t xml:space="preserve"> </w:t>
      </w:r>
      <w:r w:rsidR="00827B28" w:rsidRPr="00827B28">
        <w:rPr>
          <w:rFonts w:ascii="Times New Roman" w:hAnsi="Times New Roman" w:cs="Times New Roman"/>
        </w:rPr>
        <w:t>(приложение 2).</w:t>
      </w:r>
    </w:p>
    <w:p w:rsidR="00563E93" w:rsidRDefault="00563E93" w:rsidP="00563E93">
      <w:pPr>
        <w:spacing w:after="0" w:line="240" w:lineRule="auto"/>
        <w:ind w:firstLine="567"/>
        <w:jc w:val="both"/>
        <w:rPr>
          <w:rFonts w:ascii="Times New Roman" w:hAnsi="Times New Roman" w:cs="Times New Roman"/>
        </w:rPr>
      </w:pPr>
      <w:r>
        <w:rPr>
          <w:rFonts w:ascii="Times New Roman" w:hAnsi="Times New Roman" w:cs="Times New Roman"/>
        </w:rPr>
        <w:t xml:space="preserve">3. </w:t>
      </w:r>
      <w:r w:rsidRPr="00827B28">
        <w:rPr>
          <w:rFonts w:ascii="Times New Roman" w:hAnsi="Times New Roman" w:cs="Times New Roman"/>
        </w:rPr>
        <w:t>Настоящее постановление вступает в силу со дня его принятия</w:t>
      </w:r>
      <w:r>
        <w:rPr>
          <w:rFonts w:ascii="Times New Roman" w:hAnsi="Times New Roman" w:cs="Times New Roman"/>
        </w:rPr>
        <w:t xml:space="preserve"> и подлежит официальному опубликованию в газете «Весьегонская жизнь».</w:t>
      </w:r>
    </w:p>
    <w:p w:rsidR="00563E93" w:rsidRDefault="00563E93" w:rsidP="00563E93">
      <w:pPr>
        <w:spacing w:after="0" w:line="240" w:lineRule="auto"/>
        <w:ind w:firstLine="567"/>
        <w:jc w:val="both"/>
        <w:rPr>
          <w:rFonts w:ascii="Times New Roman" w:hAnsi="Times New Roman" w:cs="Times New Roman"/>
        </w:rPr>
      </w:pPr>
      <w:r>
        <w:rPr>
          <w:rFonts w:ascii="Times New Roman" w:hAnsi="Times New Roman" w:cs="Times New Roman"/>
        </w:rPr>
        <w:t xml:space="preserve">4. </w:t>
      </w:r>
      <w:r w:rsidRPr="00827B28">
        <w:rPr>
          <w:rFonts w:ascii="Times New Roman" w:hAnsi="Times New Roman" w:cs="Times New Roman"/>
        </w:rPr>
        <w:t>Контроль за выполнением настоящего постановления оставляю за собой.</w:t>
      </w:r>
    </w:p>
    <w:p w:rsidR="00563E93" w:rsidRPr="00827B28" w:rsidRDefault="00563E93" w:rsidP="00563E93">
      <w:pPr>
        <w:spacing w:after="0" w:line="240" w:lineRule="auto"/>
        <w:ind w:firstLine="567"/>
        <w:jc w:val="both"/>
        <w:rPr>
          <w:rFonts w:ascii="Times New Roman" w:hAnsi="Times New Roman" w:cs="Times New Roman"/>
        </w:rPr>
      </w:pPr>
    </w:p>
    <w:p w:rsidR="00827B28" w:rsidRPr="00827B28" w:rsidRDefault="00827B28" w:rsidP="00563E93">
      <w:pPr>
        <w:shd w:val="clear" w:color="auto" w:fill="FFFFFF"/>
        <w:spacing w:after="0" w:line="240" w:lineRule="auto"/>
        <w:jc w:val="both"/>
        <w:rPr>
          <w:rFonts w:ascii="Times New Roman" w:hAnsi="Times New Roman" w:cs="Times New Roman"/>
        </w:rPr>
      </w:pPr>
    </w:p>
    <w:p w:rsidR="00827B28" w:rsidRPr="00827B28" w:rsidRDefault="00B14BC8" w:rsidP="00827B28">
      <w:pPr>
        <w:tabs>
          <w:tab w:val="left" w:pos="6348"/>
        </w:tabs>
        <w:ind w:firstLine="709"/>
        <w:jc w:val="both"/>
        <w:rPr>
          <w:rFonts w:ascii="Times New Roman" w:hAnsi="Times New Roman" w:cs="Times New Roman"/>
        </w:rPr>
      </w:pPr>
      <w:r>
        <w:rPr>
          <w:rFonts w:ascii="Times New Roman" w:hAnsi="Times New Roman" w:cs="Times New Roman"/>
          <w:noProof/>
          <w:lang w:eastAsia="ru-RU"/>
        </w:rPr>
        <w:drawing>
          <wp:anchor distT="0" distB="0" distL="6401435" distR="6401435" simplePos="0" relativeHeight="251658240" behindDoc="0" locked="0" layoutInCell="1" allowOverlap="1">
            <wp:simplePos x="0" y="0"/>
            <wp:positionH relativeFrom="margin">
              <wp:posOffset>4178935</wp:posOffset>
            </wp:positionH>
            <wp:positionV relativeFrom="paragraph">
              <wp:posOffset>4858385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827B28" w:rsidRPr="00827B28">
        <w:rPr>
          <w:rFonts w:ascii="Times New Roman" w:hAnsi="Times New Roman" w:cs="Times New Roman"/>
        </w:rPr>
        <w:t>Глава администрации района                                                         И.И. Угнивенко</w:t>
      </w:r>
    </w:p>
    <w:p w:rsidR="007F1773" w:rsidRDefault="00B14BC8" w:rsidP="007F1773">
      <w:pPr>
        <w:tabs>
          <w:tab w:val="left" w:pos="6348"/>
        </w:tabs>
        <w:spacing w:after="0" w:line="240" w:lineRule="auto"/>
        <w:ind w:firstLine="567"/>
        <w:jc w:val="both"/>
        <w:rPr>
          <w:rFonts w:ascii="Times New Roman" w:hAnsi="Times New Roman" w:cs="Times New Roman"/>
        </w:rPr>
      </w:pPr>
      <w:r>
        <w:rPr>
          <w:rFonts w:ascii="Times New Roman" w:hAnsi="Times New Roman" w:cs="Times New Roman"/>
        </w:rPr>
        <w:t xml:space="preserve"> </w:t>
      </w: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A02B6B" w:rsidRDefault="00A02B6B" w:rsidP="007F1773">
      <w:pPr>
        <w:tabs>
          <w:tab w:val="left" w:pos="6348"/>
        </w:tabs>
        <w:spacing w:after="0" w:line="240" w:lineRule="auto"/>
        <w:ind w:firstLine="567"/>
        <w:jc w:val="both"/>
        <w:rPr>
          <w:rFonts w:ascii="Times New Roman" w:hAnsi="Times New Roman" w:cs="Times New Roman"/>
        </w:rPr>
      </w:pPr>
    </w:p>
    <w:p w:rsidR="00A02B6B" w:rsidRDefault="00A02B6B" w:rsidP="007F1773">
      <w:pPr>
        <w:tabs>
          <w:tab w:val="left" w:pos="6348"/>
        </w:tabs>
        <w:spacing w:after="0" w:line="240" w:lineRule="auto"/>
        <w:ind w:firstLine="567"/>
        <w:jc w:val="both"/>
        <w:rPr>
          <w:rFonts w:ascii="Times New Roman" w:hAnsi="Times New Roman" w:cs="Times New Roman"/>
        </w:rPr>
      </w:pPr>
    </w:p>
    <w:p w:rsidR="00A02B6B" w:rsidRDefault="00A02B6B" w:rsidP="007F1773">
      <w:pPr>
        <w:tabs>
          <w:tab w:val="left" w:pos="6348"/>
        </w:tabs>
        <w:spacing w:after="0" w:line="240" w:lineRule="auto"/>
        <w:ind w:firstLine="567"/>
        <w:jc w:val="both"/>
        <w:rPr>
          <w:rFonts w:ascii="Times New Roman" w:hAnsi="Times New Roman" w:cs="Times New Roman"/>
        </w:rPr>
      </w:pPr>
    </w:p>
    <w:p w:rsidR="00B14BC8" w:rsidRDefault="00B14BC8" w:rsidP="007F1773">
      <w:pPr>
        <w:tabs>
          <w:tab w:val="left" w:pos="6348"/>
        </w:tabs>
        <w:spacing w:after="0" w:line="240" w:lineRule="auto"/>
        <w:ind w:firstLine="567"/>
        <w:jc w:val="both"/>
        <w:rPr>
          <w:rFonts w:ascii="Times New Roman" w:hAnsi="Times New Roman" w:cs="Times New Roman"/>
        </w:rPr>
      </w:pPr>
    </w:p>
    <w:p w:rsidR="00B14BC8" w:rsidRPr="007F1773" w:rsidRDefault="00B14BC8" w:rsidP="007F1773">
      <w:pPr>
        <w:tabs>
          <w:tab w:val="left" w:pos="6348"/>
        </w:tabs>
        <w:spacing w:after="0" w:line="240" w:lineRule="auto"/>
        <w:ind w:firstLine="567"/>
        <w:jc w:val="both"/>
        <w:rPr>
          <w:rFonts w:ascii="Times New Roman" w:hAnsi="Times New Roman" w:cs="Times New Roman"/>
          <w:sz w:val="18"/>
          <w:szCs w:val="18"/>
        </w:rPr>
      </w:pPr>
    </w:p>
    <w:tbl>
      <w:tblPr>
        <w:tblW w:w="0" w:type="auto"/>
        <w:tblLook w:val="01E0"/>
      </w:tblPr>
      <w:tblGrid>
        <w:gridCol w:w="5313"/>
        <w:gridCol w:w="4257"/>
      </w:tblGrid>
      <w:tr w:rsidR="00827B28" w:rsidRPr="00827B28" w:rsidTr="00CB5198">
        <w:trPr>
          <w:trHeight w:val="1560"/>
        </w:trPr>
        <w:tc>
          <w:tcPr>
            <w:tcW w:w="5313" w:type="dxa"/>
          </w:tcPr>
          <w:p w:rsidR="00827B28" w:rsidRPr="00827B28" w:rsidRDefault="00827B28" w:rsidP="00827B28">
            <w:pPr>
              <w:spacing w:after="0" w:line="240" w:lineRule="auto"/>
              <w:rPr>
                <w:rFonts w:ascii="Times New Roman" w:hAnsi="Times New Roman" w:cs="Times New Roman"/>
                <w:sz w:val="24"/>
                <w:szCs w:val="24"/>
              </w:rPr>
            </w:pPr>
          </w:p>
        </w:tc>
        <w:tc>
          <w:tcPr>
            <w:tcW w:w="4257" w:type="dxa"/>
          </w:tcPr>
          <w:p w:rsidR="00827B28" w:rsidRPr="00827B28" w:rsidRDefault="00827B28" w:rsidP="00827B2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Приложение </w:t>
            </w:r>
            <w:r w:rsidR="00507417">
              <w:rPr>
                <w:rFonts w:ascii="Times New Roman" w:hAnsi="Times New Roman" w:cs="Times New Roman"/>
                <w:sz w:val="24"/>
                <w:szCs w:val="24"/>
              </w:rPr>
              <w:t>№</w:t>
            </w:r>
            <w:r w:rsidRPr="00827B28">
              <w:rPr>
                <w:rFonts w:ascii="Times New Roman" w:hAnsi="Times New Roman" w:cs="Times New Roman"/>
                <w:sz w:val="24"/>
                <w:szCs w:val="24"/>
              </w:rPr>
              <w:t xml:space="preserve">1 </w:t>
            </w:r>
          </w:p>
          <w:p w:rsidR="00827B28" w:rsidRPr="00827B28" w:rsidRDefault="00827B28" w:rsidP="00827B2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w:t>
            </w:r>
          </w:p>
          <w:p w:rsidR="00827B28" w:rsidRPr="00827B28" w:rsidRDefault="00827B28" w:rsidP="00827B2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У</w:t>
            </w:r>
            <w:r w:rsidR="00507417">
              <w:rPr>
                <w:rFonts w:ascii="Times New Roman" w:hAnsi="Times New Roman" w:cs="Times New Roman"/>
                <w:sz w:val="24"/>
                <w:szCs w:val="24"/>
              </w:rPr>
              <w:t>тверждено</w:t>
            </w:r>
            <w:r w:rsidRPr="00827B28">
              <w:rPr>
                <w:rFonts w:ascii="Times New Roman" w:hAnsi="Times New Roman" w:cs="Times New Roman"/>
                <w:sz w:val="24"/>
                <w:szCs w:val="24"/>
              </w:rPr>
              <w:t>:</w:t>
            </w:r>
          </w:p>
          <w:p w:rsidR="00827B28" w:rsidRPr="00827B28" w:rsidRDefault="00827B28" w:rsidP="00827B2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постановлением администрации              </w:t>
            </w:r>
          </w:p>
          <w:p w:rsidR="00827B28" w:rsidRPr="00827B28" w:rsidRDefault="00827B28" w:rsidP="00827B2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Весьегонского района</w:t>
            </w:r>
          </w:p>
          <w:p w:rsidR="00827B28" w:rsidRPr="00827B28" w:rsidRDefault="00B14BC8" w:rsidP="00827B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20.02.2013 № 105</w:t>
            </w:r>
            <w:r w:rsidR="00827B28" w:rsidRPr="00827B28">
              <w:rPr>
                <w:rFonts w:ascii="Times New Roman" w:hAnsi="Times New Roman" w:cs="Times New Roman"/>
                <w:sz w:val="24"/>
                <w:szCs w:val="24"/>
              </w:rPr>
              <w:t xml:space="preserve"> </w:t>
            </w:r>
          </w:p>
        </w:tc>
      </w:tr>
    </w:tbl>
    <w:p w:rsidR="00827B28" w:rsidRPr="00827B28" w:rsidRDefault="00827B28" w:rsidP="00827B28">
      <w:pPr>
        <w:pStyle w:val="ConsPlusTitle"/>
        <w:tabs>
          <w:tab w:val="left" w:pos="6800"/>
        </w:tabs>
        <w:rPr>
          <w:b w:val="0"/>
          <w:bCs w:val="0"/>
          <w:sz w:val="24"/>
          <w:szCs w:val="24"/>
        </w:rPr>
      </w:pPr>
      <w:r w:rsidRPr="00827B28">
        <w:rPr>
          <w:b w:val="0"/>
          <w:bCs w:val="0"/>
          <w:sz w:val="24"/>
          <w:szCs w:val="24"/>
        </w:rPr>
        <w:tab/>
      </w:r>
    </w:p>
    <w:p w:rsidR="00827B28" w:rsidRPr="00827B28" w:rsidRDefault="00827B28" w:rsidP="00645570">
      <w:pPr>
        <w:spacing w:after="0" w:line="240" w:lineRule="auto"/>
        <w:jc w:val="right"/>
        <w:rPr>
          <w:rFonts w:ascii="Times New Roman" w:hAnsi="Times New Roman" w:cs="Times New Roman"/>
          <w:sz w:val="24"/>
          <w:szCs w:val="24"/>
        </w:rPr>
      </w:pPr>
    </w:p>
    <w:p w:rsidR="00645570" w:rsidRPr="00827B28" w:rsidRDefault="00645570" w:rsidP="0007278A">
      <w:pPr>
        <w:spacing w:after="0" w:line="240" w:lineRule="auto"/>
        <w:jc w:val="center"/>
        <w:rPr>
          <w:rFonts w:ascii="Times New Roman" w:hAnsi="Times New Roman" w:cs="Times New Roman"/>
          <w:b/>
          <w:sz w:val="24"/>
          <w:szCs w:val="24"/>
        </w:rPr>
      </w:pPr>
    </w:p>
    <w:p w:rsidR="0007278A" w:rsidRPr="00827B28" w:rsidRDefault="0007278A" w:rsidP="0007278A">
      <w:pPr>
        <w:spacing w:after="0" w:line="240" w:lineRule="auto"/>
        <w:jc w:val="center"/>
        <w:rPr>
          <w:rFonts w:ascii="Times New Roman" w:hAnsi="Times New Roman" w:cs="Times New Roman"/>
          <w:b/>
          <w:sz w:val="24"/>
          <w:szCs w:val="24"/>
        </w:rPr>
      </w:pPr>
      <w:r w:rsidRPr="00827B28">
        <w:rPr>
          <w:rFonts w:ascii="Times New Roman" w:hAnsi="Times New Roman" w:cs="Times New Roman"/>
          <w:b/>
          <w:sz w:val="24"/>
          <w:szCs w:val="24"/>
        </w:rPr>
        <w:t>ПОЛОЖЕНИЕ</w:t>
      </w:r>
    </w:p>
    <w:p w:rsidR="0007278A" w:rsidRPr="00827B28" w:rsidRDefault="0007278A" w:rsidP="0007278A">
      <w:pPr>
        <w:spacing w:after="0" w:line="240" w:lineRule="auto"/>
        <w:jc w:val="center"/>
        <w:rPr>
          <w:rFonts w:ascii="Times New Roman" w:hAnsi="Times New Roman" w:cs="Times New Roman"/>
          <w:b/>
          <w:sz w:val="24"/>
          <w:szCs w:val="24"/>
        </w:rPr>
      </w:pPr>
      <w:r w:rsidRPr="00827B28">
        <w:rPr>
          <w:rFonts w:ascii="Times New Roman" w:hAnsi="Times New Roman" w:cs="Times New Roman"/>
          <w:b/>
          <w:sz w:val="24"/>
          <w:szCs w:val="24"/>
        </w:rPr>
        <w:t xml:space="preserve">о муниципальном жилищном контроле на территории городского поселения – город Весьегонск </w:t>
      </w:r>
    </w:p>
    <w:p w:rsidR="0007278A" w:rsidRPr="00827B28" w:rsidRDefault="0007278A" w:rsidP="0007278A">
      <w:pPr>
        <w:spacing w:after="0" w:line="240" w:lineRule="auto"/>
        <w:jc w:val="center"/>
        <w:rPr>
          <w:rFonts w:ascii="Times New Roman" w:hAnsi="Times New Roman" w:cs="Times New Roman"/>
          <w:b/>
          <w:sz w:val="24"/>
          <w:szCs w:val="24"/>
        </w:rPr>
      </w:pPr>
    </w:p>
    <w:p w:rsidR="0007278A" w:rsidRPr="00827B28" w:rsidRDefault="0007278A" w:rsidP="00AE2557">
      <w:pPr>
        <w:pStyle w:val="a3"/>
        <w:numPr>
          <w:ilvl w:val="0"/>
          <w:numId w:val="1"/>
        </w:numPr>
        <w:spacing w:after="0" w:line="240" w:lineRule="auto"/>
        <w:jc w:val="center"/>
        <w:rPr>
          <w:rFonts w:ascii="Times New Roman" w:hAnsi="Times New Roman" w:cs="Times New Roman"/>
          <w:b/>
          <w:sz w:val="24"/>
          <w:szCs w:val="24"/>
        </w:rPr>
      </w:pPr>
      <w:r w:rsidRPr="00827B28">
        <w:rPr>
          <w:rFonts w:ascii="Times New Roman" w:hAnsi="Times New Roman" w:cs="Times New Roman"/>
          <w:b/>
          <w:sz w:val="24"/>
          <w:szCs w:val="24"/>
        </w:rPr>
        <w:t>Общие положения</w:t>
      </w:r>
    </w:p>
    <w:p w:rsidR="00AE2557" w:rsidRPr="00827B28" w:rsidRDefault="00AE2557" w:rsidP="00AE2557">
      <w:pPr>
        <w:pStyle w:val="a3"/>
        <w:spacing w:after="0" w:line="240" w:lineRule="auto"/>
        <w:rPr>
          <w:rFonts w:ascii="Times New Roman" w:hAnsi="Times New Roman" w:cs="Times New Roman"/>
          <w:b/>
          <w:sz w:val="24"/>
          <w:szCs w:val="24"/>
        </w:rPr>
      </w:pP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1.1. </w:t>
      </w:r>
      <w:proofErr w:type="gramStart"/>
      <w:r w:rsidRPr="00827B28">
        <w:rPr>
          <w:rFonts w:ascii="Times New Roman" w:hAnsi="Times New Roman" w:cs="Times New Roman"/>
          <w:sz w:val="24"/>
          <w:szCs w:val="24"/>
        </w:rPr>
        <w:t>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w:t>
      </w:r>
      <w:r w:rsidR="00BD2EAC" w:rsidRPr="00827B28">
        <w:rPr>
          <w:rFonts w:ascii="Times New Roman" w:hAnsi="Times New Roman" w:cs="Times New Roman"/>
          <w:sz w:val="24"/>
          <w:szCs w:val="24"/>
        </w:rPr>
        <w:t>деральным законом от 26.12.2008</w:t>
      </w:r>
      <w:r w:rsidRPr="00827B28">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860BE">
        <w:rPr>
          <w:rFonts w:ascii="Times New Roman" w:hAnsi="Times New Roman" w:cs="Times New Roman"/>
          <w:sz w:val="24"/>
          <w:szCs w:val="24"/>
        </w:rPr>
        <w:t>з</w:t>
      </w:r>
      <w:r w:rsidR="00BD2EAC" w:rsidRPr="00827B28">
        <w:rPr>
          <w:rFonts w:ascii="Times New Roman" w:hAnsi="Times New Roman" w:cs="Times New Roman"/>
          <w:sz w:val="24"/>
          <w:szCs w:val="24"/>
        </w:rPr>
        <w:t>аконом Т</w:t>
      </w:r>
      <w:r w:rsidRPr="00827B28">
        <w:rPr>
          <w:rFonts w:ascii="Times New Roman" w:hAnsi="Times New Roman" w:cs="Times New Roman"/>
          <w:sz w:val="24"/>
          <w:szCs w:val="24"/>
        </w:rPr>
        <w:t xml:space="preserve">верской области от 20.12.2012 </w:t>
      </w:r>
      <w:r w:rsidR="00E61C35">
        <w:rPr>
          <w:rFonts w:ascii="Times New Roman" w:hAnsi="Times New Roman" w:cs="Times New Roman"/>
          <w:sz w:val="24"/>
          <w:szCs w:val="24"/>
        </w:rPr>
        <w:t xml:space="preserve"> </w:t>
      </w:r>
      <w:r w:rsidRPr="00827B28">
        <w:rPr>
          <w:rFonts w:ascii="Times New Roman" w:hAnsi="Times New Roman" w:cs="Times New Roman"/>
          <w:sz w:val="24"/>
          <w:szCs w:val="24"/>
        </w:rPr>
        <w:t>№121-ЗО «О порядке осуществления муниципального жилищного контроля на терр</w:t>
      </w:r>
      <w:r w:rsidR="00332E22">
        <w:rPr>
          <w:rFonts w:ascii="Times New Roman" w:hAnsi="Times New Roman" w:cs="Times New Roman"/>
          <w:sz w:val="24"/>
          <w:szCs w:val="24"/>
        </w:rPr>
        <w:t>итории Тверской</w:t>
      </w:r>
      <w:proofErr w:type="gramEnd"/>
      <w:r w:rsidR="00332E22">
        <w:rPr>
          <w:rFonts w:ascii="Times New Roman" w:hAnsi="Times New Roman" w:cs="Times New Roman"/>
          <w:sz w:val="24"/>
          <w:szCs w:val="24"/>
        </w:rPr>
        <w:t xml:space="preserve"> области» </w:t>
      </w:r>
      <w:r w:rsidRPr="00827B28">
        <w:rPr>
          <w:rFonts w:ascii="Times New Roman" w:hAnsi="Times New Roman" w:cs="Times New Roman"/>
          <w:sz w:val="24"/>
          <w:szCs w:val="24"/>
        </w:rPr>
        <w:t xml:space="preserve"> с Соглашением </w:t>
      </w:r>
      <w:r w:rsidR="00BB016A" w:rsidRPr="00827B28">
        <w:rPr>
          <w:rFonts w:ascii="Times New Roman" w:hAnsi="Times New Roman" w:cs="Times New Roman"/>
          <w:sz w:val="24"/>
          <w:szCs w:val="24"/>
        </w:rPr>
        <w:t xml:space="preserve">о передаче муниципальному образованию «Весьегонский район» осуществления части полномочий по решению вопросов местного значения городского поселения – </w:t>
      </w:r>
      <w:r w:rsidR="00C860BE">
        <w:rPr>
          <w:rFonts w:ascii="Times New Roman" w:hAnsi="Times New Roman" w:cs="Times New Roman"/>
          <w:sz w:val="24"/>
          <w:szCs w:val="24"/>
        </w:rPr>
        <w:t>город Весьегонск от 26.10.2012</w:t>
      </w:r>
      <w:r w:rsidR="00BB016A" w:rsidRPr="00827B28">
        <w:rPr>
          <w:rFonts w:ascii="Times New Roman" w:hAnsi="Times New Roman" w:cs="Times New Roman"/>
          <w:sz w:val="24"/>
          <w:szCs w:val="24"/>
        </w:rPr>
        <w:t xml:space="preserve"> </w:t>
      </w:r>
      <w:r w:rsidRPr="00827B28">
        <w:rPr>
          <w:rFonts w:ascii="Times New Roman" w:hAnsi="Times New Roman" w:cs="Times New Roman"/>
          <w:sz w:val="24"/>
          <w:szCs w:val="24"/>
        </w:rPr>
        <w:t xml:space="preserve">и устанавливает порядок осуществления муниципального жилищного контроля на территории </w:t>
      </w:r>
      <w:r w:rsidR="00BB016A" w:rsidRPr="00827B28">
        <w:rPr>
          <w:rFonts w:ascii="Times New Roman" w:hAnsi="Times New Roman" w:cs="Times New Roman"/>
          <w:sz w:val="24"/>
          <w:szCs w:val="24"/>
        </w:rPr>
        <w:t xml:space="preserve">городского </w:t>
      </w:r>
      <w:r w:rsidRPr="00827B28">
        <w:rPr>
          <w:rFonts w:ascii="Times New Roman" w:hAnsi="Times New Roman" w:cs="Times New Roman"/>
          <w:sz w:val="24"/>
          <w:szCs w:val="24"/>
        </w:rPr>
        <w:t>поселения</w:t>
      </w:r>
      <w:r w:rsidR="00BB016A" w:rsidRPr="00827B28">
        <w:rPr>
          <w:rFonts w:ascii="Times New Roman" w:hAnsi="Times New Roman" w:cs="Times New Roman"/>
          <w:sz w:val="24"/>
          <w:szCs w:val="24"/>
        </w:rPr>
        <w:t xml:space="preserve"> – город Весьегонск</w:t>
      </w:r>
      <w:r w:rsidRPr="00827B28">
        <w:rPr>
          <w:rFonts w:ascii="Times New Roman" w:hAnsi="Times New Roman" w:cs="Times New Roman"/>
          <w:sz w:val="24"/>
          <w:szCs w:val="24"/>
        </w:rPr>
        <w:t xml:space="preserve"> </w:t>
      </w:r>
      <w:r w:rsidR="00BB016A" w:rsidRPr="00827B28">
        <w:rPr>
          <w:rFonts w:ascii="Times New Roman" w:hAnsi="Times New Roman" w:cs="Times New Roman"/>
          <w:sz w:val="24"/>
          <w:szCs w:val="24"/>
        </w:rPr>
        <w:t>Тверской</w:t>
      </w:r>
      <w:r w:rsidRPr="00827B28">
        <w:rPr>
          <w:rFonts w:ascii="Times New Roman" w:hAnsi="Times New Roman" w:cs="Times New Roman"/>
          <w:sz w:val="24"/>
          <w:szCs w:val="24"/>
        </w:rPr>
        <w:t xml:space="preserve"> области (далее - </w:t>
      </w:r>
      <w:r w:rsidR="00BB016A" w:rsidRPr="00827B28">
        <w:rPr>
          <w:rFonts w:ascii="Times New Roman" w:hAnsi="Times New Roman" w:cs="Times New Roman"/>
          <w:sz w:val="24"/>
          <w:szCs w:val="24"/>
        </w:rPr>
        <w:t xml:space="preserve"> городское поселение</w:t>
      </w:r>
      <w:r w:rsidRPr="00827B28">
        <w:rPr>
          <w:rFonts w:ascii="Times New Roman" w:hAnsi="Times New Roman" w:cs="Times New Roman"/>
          <w:sz w:val="24"/>
          <w:szCs w:val="24"/>
        </w:rPr>
        <w:t>).</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C860BE">
        <w:rPr>
          <w:rFonts w:ascii="Times New Roman" w:hAnsi="Times New Roman" w:cs="Times New Roman"/>
          <w:sz w:val="24"/>
          <w:szCs w:val="24"/>
        </w:rPr>
        <w:t>Тверской области</w:t>
      </w:r>
      <w:r w:rsidRPr="00827B28">
        <w:rPr>
          <w:rFonts w:ascii="Times New Roman" w:hAnsi="Times New Roman" w:cs="Times New Roman"/>
          <w:sz w:val="24"/>
          <w:szCs w:val="24"/>
        </w:rPr>
        <w:t xml:space="preserve"> в области жилищных отношений, а также муниципальными правовыми актами (далее</w:t>
      </w:r>
      <w:r w:rsidR="00BB016A" w:rsidRPr="00827B28">
        <w:rPr>
          <w:rFonts w:ascii="Times New Roman" w:hAnsi="Times New Roman" w:cs="Times New Roman"/>
          <w:sz w:val="24"/>
          <w:szCs w:val="24"/>
        </w:rPr>
        <w:t xml:space="preserve"> </w:t>
      </w:r>
      <w:r w:rsidRPr="00827B28">
        <w:rPr>
          <w:rFonts w:ascii="Times New Roman" w:hAnsi="Times New Roman" w:cs="Times New Roman"/>
          <w:sz w:val="24"/>
          <w:szCs w:val="24"/>
        </w:rPr>
        <w:t>- обязательные требования).</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w:t>
      </w:r>
      <w:r w:rsidRPr="00507417">
        <w:rPr>
          <w:rFonts w:ascii="Times New Roman" w:hAnsi="Times New Roman" w:cs="Times New Roman"/>
          <w:sz w:val="24"/>
          <w:szCs w:val="24"/>
        </w:rPr>
        <w:t xml:space="preserve">1.3. Муниципальный жилищный контроль на территории </w:t>
      </w:r>
      <w:r w:rsidR="00AE2557" w:rsidRPr="00507417">
        <w:rPr>
          <w:rFonts w:ascii="Times New Roman" w:hAnsi="Times New Roman" w:cs="Times New Roman"/>
          <w:sz w:val="24"/>
          <w:szCs w:val="24"/>
        </w:rPr>
        <w:t>городского</w:t>
      </w:r>
      <w:r w:rsidRPr="00507417">
        <w:rPr>
          <w:rFonts w:ascii="Times New Roman" w:hAnsi="Times New Roman" w:cs="Times New Roman"/>
          <w:sz w:val="24"/>
          <w:szCs w:val="24"/>
        </w:rPr>
        <w:t xml:space="preserve"> поселения осуществляется  уполномоченными </w:t>
      </w:r>
      <w:r w:rsidR="00507417">
        <w:rPr>
          <w:rFonts w:ascii="Times New Roman" w:hAnsi="Times New Roman" w:cs="Times New Roman"/>
          <w:sz w:val="24"/>
          <w:szCs w:val="24"/>
        </w:rPr>
        <w:t>администрацией Весьегонского района</w:t>
      </w:r>
      <w:r w:rsidRPr="00507417">
        <w:rPr>
          <w:rFonts w:ascii="Times New Roman" w:hAnsi="Times New Roman" w:cs="Times New Roman"/>
          <w:sz w:val="24"/>
          <w:szCs w:val="24"/>
        </w:rPr>
        <w:t xml:space="preserve"> </w:t>
      </w:r>
      <w:r w:rsidR="00507417">
        <w:rPr>
          <w:rFonts w:ascii="Times New Roman" w:hAnsi="Times New Roman" w:cs="Times New Roman"/>
          <w:sz w:val="24"/>
          <w:szCs w:val="24"/>
        </w:rPr>
        <w:t xml:space="preserve"> должностными лицами.</w:t>
      </w:r>
    </w:p>
    <w:p w:rsidR="005E26A6" w:rsidRPr="00827B28" w:rsidRDefault="005E26A6"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1.4. Перечень должностных лиц, уполномоченных осуществлять муниципальный жилищный контроль, утверждается постановлением администрации Весьегонского района.</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1.</w:t>
      </w:r>
      <w:r w:rsidR="005E26A6" w:rsidRPr="00827B28">
        <w:rPr>
          <w:rFonts w:ascii="Times New Roman" w:hAnsi="Times New Roman" w:cs="Times New Roman"/>
          <w:sz w:val="24"/>
          <w:szCs w:val="24"/>
        </w:rPr>
        <w:t>4</w:t>
      </w:r>
      <w:r w:rsidRPr="00827B28">
        <w:rPr>
          <w:rFonts w:ascii="Times New Roman" w:hAnsi="Times New Roman" w:cs="Times New Roman"/>
          <w:sz w:val="24"/>
          <w:szCs w:val="24"/>
        </w:rPr>
        <w:t xml:space="preserve">.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rsidR="00AE2557" w:rsidRPr="00827B28">
        <w:rPr>
          <w:rFonts w:ascii="Times New Roman" w:hAnsi="Times New Roman" w:cs="Times New Roman"/>
          <w:sz w:val="24"/>
          <w:szCs w:val="24"/>
        </w:rPr>
        <w:t>Весьегонского района</w:t>
      </w:r>
      <w:r w:rsidRPr="00827B28">
        <w:rPr>
          <w:rFonts w:ascii="Times New Roman" w:hAnsi="Times New Roman" w:cs="Times New Roman"/>
          <w:sz w:val="24"/>
          <w:szCs w:val="24"/>
        </w:rPr>
        <w:t>.</w:t>
      </w:r>
    </w:p>
    <w:p w:rsidR="0007278A" w:rsidRPr="00827B28" w:rsidRDefault="0007278A" w:rsidP="0007278A">
      <w:pPr>
        <w:spacing w:after="0" w:line="240" w:lineRule="auto"/>
        <w:jc w:val="both"/>
        <w:rPr>
          <w:rFonts w:ascii="Times New Roman" w:hAnsi="Times New Roman" w:cs="Times New Roman"/>
          <w:sz w:val="24"/>
          <w:szCs w:val="24"/>
        </w:rPr>
      </w:pPr>
    </w:p>
    <w:p w:rsidR="0007278A" w:rsidRPr="00827B28" w:rsidRDefault="0007278A" w:rsidP="00AE2557">
      <w:pPr>
        <w:spacing w:after="0" w:line="240" w:lineRule="auto"/>
        <w:jc w:val="center"/>
        <w:rPr>
          <w:rFonts w:ascii="Times New Roman" w:hAnsi="Times New Roman" w:cs="Times New Roman"/>
          <w:b/>
          <w:sz w:val="24"/>
          <w:szCs w:val="24"/>
        </w:rPr>
      </w:pPr>
      <w:r w:rsidRPr="00827B28">
        <w:rPr>
          <w:rFonts w:ascii="Times New Roman" w:hAnsi="Times New Roman" w:cs="Times New Roman"/>
          <w:b/>
          <w:sz w:val="24"/>
          <w:szCs w:val="24"/>
        </w:rPr>
        <w:t>2. Формы осуществления муниципального жилищного контроля</w:t>
      </w:r>
    </w:p>
    <w:p w:rsidR="00AE2557" w:rsidRPr="00827B28" w:rsidRDefault="00AE2557" w:rsidP="00AE2557">
      <w:pPr>
        <w:spacing w:after="0" w:line="240" w:lineRule="auto"/>
        <w:jc w:val="center"/>
        <w:rPr>
          <w:rFonts w:ascii="Times New Roman" w:hAnsi="Times New Roman" w:cs="Times New Roman"/>
          <w:b/>
          <w:sz w:val="24"/>
          <w:szCs w:val="24"/>
        </w:rPr>
      </w:pP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2.1. </w:t>
      </w:r>
      <w:proofErr w:type="gramStart"/>
      <w:r w:rsidRPr="00827B28">
        <w:rPr>
          <w:rFonts w:ascii="Times New Roman" w:hAnsi="Times New Roman" w:cs="Times New Roman"/>
          <w:sz w:val="24"/>
          <w:szCs w:val="24"/>
        </w:rPr>
        <w:t>Проведение муниципального жилищного контроля осуществляется в форме плановых и внеплановых проверок в порядке и с соблюдением процедур</w:t>
      </w:r>
      <w:r w:rsidR="00C860BE">
        <w:rPr>
          <w:rFonts w:ascii="Times New Roman" w:hAnsi="Times New Roman" w:cs="Times New Roman"/>
          <w:sz w:val="24"/>
          <w:szCs w:val="24"/>
        </w:rPr>
        <w:t>,</w:t>
      </w:r>
      <w:r w:rsidRPr="00827B28">
        <w:rPr>
          <w:rFonts w:ascii="Times New Roman" w:hAnsi="Times New Roman" w:cs="Times New Roman"/>
          <w:sz w:val="24"/>
          <w:szCs w:val="24"/>
        </w:rPr>
        <w:t xml:space="preserve"> установленных Фе</w:t>
      </w:r>
      <w:r w:rsidR="00BD2EAC" w:rsidRPr="00827B28">
        <w:rPr>
          <w:rFonts w:ascii="Times New Roman" w:hAnsi="Times New Roman" w:cs="Times New Roman"/>
          <w:sz w:val="24"/>
          <w:szCs w:val="24"/>
        </w:rPr>
        <w:t>деральным законом от 26.12.2008</w:t>
      </w:r>
      <w:r w:rsidRPr="00827B28">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lastRenderedPageBreak/>
        <w:t xml:space="preserve"> 2.2. Плановые проверки проводятся на основании ежегодного</w:t>
      </w:r>
      <w:r w:rsidR="00755637" w:rsidRPr="00827B28">
        <w:rPr>
          <w:rFonts w:ascii="Times New Roman" w:hAnsi="Times New Roman" w:cs="Times New Roman"/>
          <w:sz w:val="24"/>
          <w:szCs w:val="24"/>
        </w:rPr>
        <w:t xml:space="preserve"> плана проверок, утверждаемого г</w:t>
      </w:r>
      <w:r w:rsidRPr="00827B28">
        <w:rPr>
          <w:rFonts w:ascii="Times New Roman" w:hAnsi="Times New Roman" w:cs="Times New Roman"/>
          <w:sz w:val="24"/>
          <w:szCs w:val="24"/>
        </w:rPr>
        <w:t xml:space="preserve">лавой администрации </w:t>
      </w:r>
      <w:r w:rsidR="00BD2EAC" w:rsidRPr="00827B28">
        <w:rPr>
          <w:rFonts w:ascii="Times New Roman" w:hAnsi="Times New Roman" w:cs="Times New Roman"/>
          <w:sz w:val="24"/>
          <w:szCs w:val="24"/>
        </w:rPr>
        <w:t>Весьегонского района</w:t>
      </w:r>
      <w:r w:rsidRPr="00827B28">
        <w:rPr>
          <w:rFonts w:ascii="Times New Roman" w:hAnsi="Times New Roman" w:cs="Times New Roman"/>
          <w:sz w:val="24"/>
          <w:szCs w:val="24"/>
        </w:rPr>
        <w:t>.</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2.3. В ежегодных планах проведения плановых проверок указываются следующие сведения:</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 цель и основание проведения каждой плановой проверки;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3) дата и сроки проведения каждой плановой проверки;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4) наименование органа муниципального контроля, осуществляющего конкретную плановую проверку.</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2.4. Основанием для включения плановой проверки в ежегодный план проведения плановых проверок является истечение одного года со дня:</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 окончания проведения последней плановой проверки юридического лица, индивидуального предпринимателя.</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2.5.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2.6. Проверки, предусмотренные разделом 2 настоящего Положения, осуществ</w:t>
      </w:r>
      <w:r w:rsidR="00755637" w:rsidRPr="00827B28">
        <w:rPr>
          <w:rFonts w:ascii="Times New Roman" w:hAnsi="Times New Roman" w:cs="Times New Roman"/>
          <w:sz w:val="24"/>
          <w:szCs w:val="24"/>
        </w:rPr>
        <w:t>ляются на основании постановление</w:t>
      </w:r>
      <w:r w:rsidRPr="00827B28">
        <w:rPr>
          <w:rFonts w:ascii="Times New Roman" w:hAnsi="Times New Roman" w:cs="Times New Roman"/>
          <w:sz w:val="24"/>
          <w:szCs w:val="24"/>
        </w:rPr>
        <w:t xml:space="preserve"> администрации </w:t>
      </w:r>
      <w:r w:rsidR="00755637" w:rsidRPr="00827B28">
        <w:rPr>
          <w:rFonts w:ascii="Times New Roman" w:hAnsi="Times New Roman" w:cs="Times New Roman"/>
          <w:sz w:val="24"/>
          <w:szCs w:val="24"/>
        </w:rPr>
        <w:t>Весьегонского района</w:t>
      </w:r>
      <w:r w:rsidRPr="00827B28">
        <w:rPr>
          <w:rFonts w:ascii="Times New Roman" w:hAnsi="Times New Roman" w:cs="Times New Roman"/>
          <w:sz w:val="24"/>
          <w:szCs w:val="24"/>
        </w:rPr>
        <w:t xml:space="preserve"> о проведении проверки.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2.</w:t>
      </w:r>
      <w:r w:rsidR="00755637" w:rsidRPr="00827B28">
        <w:rPr>
          <w:rFonts w:ascii="Times New Roman" w:hAnsi="Times New Roman" w:cs="Times New Roman"/>
          <w:sz w:val="24"/>
          <w:szCs w:val="24"/>
        </w:rPr>
        <w:t>7</w:t>
      </w:r>
      <w:r w:rsidRPr="00827B28">
        <w:rPr>
          <w:rFonts w:ascii="Times New Roman" w:hAnsi="Times New Roman" w:cs="Times New Roman"/>
          <w:sz w:val="24"/>
          <w:szCs w:val="24"/>
        </w:rPr>
        <w:t xml:space="preserve">. По результатам проверки юридических лиц и индивидуальных предпринимателей оформляется </w:t>
      </w:r>
      <w:r w:rsidRPr="00332E22">
        <w:rPr>
          <w:rFonts w:ascii="Times New Roman" w:hAnsi="Times New Roman" w:cs="Times New Roman"/>
          <w:sz w:val="24"/>
          <w:szCs w:val="24"/>
        </w:rPr>
        <w:t>акт</w:t>
      </w:r>
      <w:r w:rsidRPr="00827B28">
        <w:rPr>
          <w:rFonts w:ascii="Times New Roman" w:hAnsi="Times New Roman" w:cs="Times New Roman"/>
          <w:sz w:val="24"/>
          <w:szCs w:val="24"/>
        </w:rPr>
        <w:t xml:space="preserve"> проверки соблюдения законодательства, в соответствии с</w:t>
      </w:r>
      <w:r w:rsidR="00332E22">
        <w:rPr>
          <w:rFonts w:ascii="Times New Roman" w:hAnsi="Times New Roman" w:cs="Times New Roman"/>
          <w:sz w:val="24"/>
          <w:szCs w:val="24"/>
        </w:rPr>
        <w:t xml:space="preserve"> Федеральным законом 26.12.2008</w:t>
      </w:r>
      <w:r w:rsidRPr="00827B28">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w:t>
      </w:r>
      <w:r w:rsidR="00AE641C" w:rsidRPr="00827B28">
        <w:rPr>
          <w:rFonts w:ascii="Times New Roman" w:hAnsi="Times New Roman" w:cs="Times New Roman"/>
          <w:sz w:val="24"/>
          <w:szCs w:val="24"/>
        </w:rPr>
        <w:t xml:space="preserve">ора) и муниципального контроля» </w:t>
      </w:r>
      <w:r w:rsidR="00AE641C" w:rsidRPr="00E61C35">
        <w:rPr>
          <w:rFonts w:ascii="Times New Roman" w:hAnsi="Times New Roman" w:cs="Times New Roman"/>
          <w:sz w:val="24"/>
          <w:szCs w:val="24"/>
        </w:rPr>
        <w:t xml:space="preserve">по форме, установленной </w:t>
      </w:r>
      <w:r w:rsidR="00ED22FA" w:rsidRPr="00E61C35">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w:t>
      </w:r>
      <w:r w:rsidR="00C860BE">
        <w:rPr>
          <w:rFonts w:ascii="Times New Roman" w:hAnsi="Times New Roman" w:cs="Times New Roman"/>
          <w:sz w:val="24"/>
          <w:szCs w:val="24"/>
        </w:rPr>
        <w:t>ы</w:t>
      </w:r>
      <w:r w:rsidRPr="00827B28">
        <w:rPr>
          <w:rFonts w:ascii="Times New Roman" w:hAnsi="Times New Roman" w:cs="Times New Roman"/>
          <w:sz w:val="24"/>
          <w:szCs w:val="24"/>
        </w:rPr>
        <w:t>, в пределах собственных полномочий, в соответствии с законодательством Российской Федерации, обязаны:</w:t>
      </w:r>
    </w:p>
    <w:p w:rsidR="00755637" w:rsidRPr="00827B28" w:rsidRDefault="00332E22" w:rsidP="00BD2E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07278A" w:rsidRPr="00827B28">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w:t>
      </w:r>
      <w:r w:rsidR="00755637" w:rsidRPr="00827B28">
        <w:rPr>
          <w:rFonts w:ascii="Times New Roman" w:hAnsi="Times New Roman" w:cs="Times New Roman"/>
          <w:sz w:val="24"/>
          <w:szCs w:val="24"/>
        </w:rPr>
        <w:t xml:space="preserve">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755637" w:rsidRPr="00827B28">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00755637" w:rsidRPr="00827B28">
        <w:rPr>
          <w:rFonts w:ascii="Times New Roman" w:hAnsi="Times New Roman" w:cs="Times New Roman"/>
          <w:sz w:val="24"/>
          <w:szCs w:val="24"/>
        </w:rPr>
        <w:t xml:space="preserve"> жилья, внесенных в устав изменений обязательным требованиям</w:t>
      </w:r>
    </w:p>
    <w:p w:rsidR="0007278A" w:rsidRPr="00827B28" w:rsidRDefault="00332E22" w:rsidP="00BD2E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7278A" w:rsidRPr="00827B28">
        <w:rPr>
          <w:rFonts w:ascii="Times New Roman" w:hAnsi="Times New Roman" w:cs="Times New Roman"/>
          <w:sz w:val="24"/>
          <w:szCs w:val="24"/>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2.11. По окончании проверки муниципальный жилищный инспектор, проводивший проверку, в </w:t>
      </w:r>
      <w:r w:rsidRPr="00A90ED0">
        <w:rPr>
          <w:rFonts w:ascii="Times New Roman" w:hAnsi="Times New Roman" w:cs="Times New Roman"/>
          <w:sz w:val="24"/>
          <w:szCs w:val="24"/>
        </w:rPr>
        <w:t>журнале учета проверок</w:t>
      </w:r>
      <w:r w:rsidRPr="00827B28">
        <w:rPr>
          <w:rFonts w:ascii="Times New Roman" w:hAnsi="Times New Roman" w:cs="Times New Roman"/>
          <w:sz w:val="24"/>
          <w:szCs w:val="24"/>
        </w:rPr>
        <w:t xml:space="preserve"> осуществляет запись о проведенной проверке, содержащую сведения о наименовании администрации </w:t>
      </w:r>
      <w:r w:rsidR="001B06B5">
        <w:rPr>
          <w:rFonts w:ascii="Times New Roman" w:hAnsi="Times New Roman" w:cs="Times New Roman"/>
          <w:sz w:val="24"/>
          <w:szCs w:val="24"/>
        </w:rPr>
        <w:t>района</w:t>
      </w:r>
      <w:r w:rsidRPr="00827B28">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2.12. </w:t>
      </w:r>
      <w:proofErr w:type="gramStart"/>
      <w:r w:rsidRPr="00827B28">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w:t>
      </w:r>
      <w:r w:rsidR="00755637" w:rsidRPr="00827B28">
        <w:rPr>
          <w:rFonts w:ascii="Times New Roman" w:hAnsi="Times New Roman" w:cs="Times New Roman"/>
          <w:sz w:val="24"/>
          <w:szCs w:val="24"/>
        </w:rPr>
        <w:t>Весьегонского района</w:t>
      </w:r>
      <w:r w:rsidRPr="00827B28">
        <w:rPr>
          <w:rFonts w:ascii="Times New Roman" w:hAnsi="Times New Roman" w:cs="Times New Roman"/>
          <w:sz w:val="24"/>
          <w:szCs w:val="24"/>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w:t>
      </w:r>
      <w:r w:rsidR="00C860BE">
        <w:rPr>
          <w:rFonts w:ascii="Times New Roman" w:hAnsi="Times New Roman" w:cs="Times New Roman"/>
          <w:sz w:val="24"/>
          <w:szCs w:val="24"/>
        </w:rPr>
        <w:t>сийской Федерации и Тверской</w:t>
      </w:r>
      <w:r w:rsidRPr="00827B28">
        <w:rPr>
          <w:rFonts w:ascii="Times New Roman" w:hAnsi="Times New Roman" w:cs="Times New Roman"/>
          <w:sz w:val="24"/>
          <w:szCs w:val="24"/>
        </w:rPr>
        <w:t xml:space="preserve"> области.</w:t>
      </w:r>
      <w:proofErr w:type="gramEnd"/>
    </w:p>
    <w:p w:rsidR="003F3D76" w:rsidRPr="00827B28" w:rsidRDefault="003F3D76"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2.13. По результатам проверки уполномоченными должностными лицами в отношении гражданина составляется </w:t>
      </w:r>
      <w:r w:rsidRPr="00A90ED0">
        <w:rPr>
          <w:rFonts w:ascii="Times New Roman" w:hAnsi="Times New Roman" w:cs="Times New Roman"/>
          <w:sz w:val="24"/>
          <w:szCs w:val="24"/>
        </w:rPr>
        <w:t>акт проверки по форме, утвержденной постановлением администрации Весьегонского района</w:t>
      </w:r>
      <w:r w:rsidR="00E91D5E">
        <w:rPr>
          <w:rFonts w:ascii="Times New Roman" w:hAnsi="Times New Roman" w:cs="Times New Roman"/>
          <w:sz w:val="24"/>
          <w:szCs w:val="24"/>
        </w:rPr>
        <w:t xml:space="preserve"> (Приложение №1).</w:t>
      </w:r>
      <w:r w:rsidRPr="00827B28">
        <w:rPr>
          <w:rFonts w:ascii="Times New Roman" w:hAnsi="Times New Roman" w:cs="Times New Roman"/>
          <w:sz w:val="24"/>
          <w:szCs w:val="24"/>
        </w:rPr>
        <w:t xml:space="preserve"> </w:t>
      </w:r>
    </w:p>
    <w:p w:rsidR="0007278A" w:rsidRPr="00827B28" w:rsidRDefault="0007278A" w:rsidP="0007278A">
      <w:pPr>
        <w:spacing w:after="0" w:line="240" w:lineRule="auto"/>
        <w:jc w:val="both"/>
        <w:rPr>
          <w:rFonts w:ascii="Times New Roman" w:hAnsi="Times New Roman" w:cs="Times New Roman"/>
          <w:sz w:val="24"/>
          <w:szCs w:val="24"/>
        </w:rPr>
      </w:pPr>
    </w:p>
    <w:p w:rsidR="0007278A" w:rsidRPr="00827B28" w:rsidRDefault="0007278A" w:rsidP="00BD2EAC">
      <w:pPr>
        <w:spacing w:after="0" w:line="240" w:lineRule="auto"/>
        <w:jc w:val="center"/>
        <w:rPr>
          <w:rFonts w:ascii="Times New Roman" w:hAnsi="Times New Roman" w:cs="Times New Roman"/>
          <w:b/>
          <w:sz w:val="24"/>
          <w:szCs w:val="24"/>
        </w:rPr>
      </w:pPr>
      <w:r w:rsidRPr="00827B28">
        <w:rPr>
          <w:rFonts w:ascii="Times New Roman" w:hAnsi="Times New Roman" w:cs="Times New Roman"/>
          <w:b/>
          <w:sz w:val="24"/>
          <w:szCs w:val="24"/>
        </w:rPr>
        <w:t>3. Полномочия органов жилищного контроля,</w:t>
      </w:r>
    </w:p>
    <w:p w:rsidR="0007278A" w:rsidRPr="00827B28" w:rsidRDefault="0007278A" w:rsidP="00BD2EAC">
      <w:pPr>
        <w:spacing w:after="0" w:line="240" w:lineRule="auto"/>
        <w:jc w:val="center"/>
        <w:rPr>
          <w:rFonts w:ascii="Times New Roman" w:hAnsi="Times New Roman" w:cs="Times New Roman"/>
          <w:b/>
          <w:sz w:val="24"/>
          <w:szCs w:val="24"/>
        </w:rPr>
      </w:pPr>
      <w:r w:rsidRPr="00827B28">
        <w:rPr>
          <w:rFonts w:ascii="Times New Roman" w:hAnsi="Times New Roman" w:cs="Times New Roman"/>
          <w:b/>
          <w:sz w:val="24"/>
          <w:szCs w:val="24"/>
        </w:rPr>
        <w:t>должностных лиц, осуществляющих муниципальный жилищный контроль</w:t>
      </w:r>
    </w:p>
    <w:p w:rsidR="003F3D76" w:rsidRPr="00827B28" w:rsidRDefault="003F3D76" w:rsidP="00BD2EAC">
      <w:pPr>
        <w:spacing w:after="0" w:line="240" w:lineRule="auto"/>
        <w:jc w:val="center"/>
        <w:rPr>
          <w:rFonts w:ascii="Times New Roman" w:hAnsi="Times New Roman" w:cs="Times New Roman"/>
          <w:b/>
          <w:sz w:val="24"/>
          <w:szCs w:val="24"/>
        </w:rPr>
      </w:pP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3.1. М</w:t>
      </w:r>
      <w:r w:rsidR="00C860BE">
        <w:rPr>
          <w:rFonts w:ascii="Times New Roman" w:hAnsi="Times New Roman" w:cs="Times New Roman"/>
          <w:sz w:val="24"/>
          <w:szCs w:val="24"/>
        </w:rPr>
        <w:t>униципальные жилищные инспекторы</w:t>
      </w:r>
      <w:r w:rsidRPr="00827B28">
        <w:rPr>
          <w:rFonts w:ascii="Times New Roman" w:hAnsi="Times New Roman" w:cs="Times New Roman"/>
          <w:sz w:val="24"/>
          <w:szCs w:val="24"/>
        </w:rPr>
        <w:t xml:space="preserve"> в пределах предоставленных полномочий, в порядке, установленном законодательством Российской Федерации, имеют право:</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lastRenderedPageBreak/>
        <w:t xml:space="preserve"> </w:t>
      </w:r>
      <w:proofErr w:type="gramStart"/>
      <w:r w:rsidRPr="00827B28">
        <w:rPr>
          <w:rFonts w:ascii="Times New Roman" w:hAnsi="Times New Roman" w:cs="Times New Roman"/>
          <w:sz w:val="24"/>
          <w:szCs w:val="24"/>
        </w:rPr>
        <w:t xml:space="preserve">2) беспрепятственно по предъявлении служебного удостоверения и копии </w:t>
      </w:r>
      <w:r w:rsidR="00A90ED0">
        <w:rPr>
          <w:rFonts w:ascii="Times New Roman" w:hAnsi="Times New Roman" w:cs="Times New Roman"/>
          <w:sz w:val="24"/>
          <w:szCs w:val="24"/>
        </w:rPr>
        <w:t>постановления</w:t>
      </w:r>
      <w:r w:rsidRPr="00827B28">
        <w:rPr>
          <w:rFonts w:ascii="Times New Roman" w:hAnsi="Times New Roman" w:cs="Times New Roman"/>
          <w:sz w:val="24"/>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w:t>
      </w:r>
      <w:proofErr w:type="gramEnd"/>
      <w:r w:rsidRPr="00827B28">
        <w:rPr>
          <w:rFonts w:ascii="Times New Roman" w:hAnsi="Times New Roman" w:cs="Times New Roman"/>
          <w:sz w:val="24"/>
          <w:szCs w:val="24"/>
        </w:rPr>
        <w:t xml:space="preserve"> </w:t>
      </w:r>
      <w:proofErr w:type="gramStart"/>
      <w:r w:rsidRPr="00827B28">
        <w:rPr>
          <w:rFonts w:ascii="Times New Roman" w:hAnsi="Times New Roman" w:cs="Times New Roman"/>
          <w:sz w:val="24"/>
          <w:szCs w:val="24"/>
        </w:rPr>
        <w:t>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w:t>
      </w:r>
      <w:proofErr w:type="gramEnd"/>
      <w:r w:rsidRPr="00827B28">
        <w:rPr>
          <w:rFonts w:ascii="Times New Roman" w:hAnsi="Times New Roman" w:cs="Times New Roman"/>
          <w:sz w:val="24"/>
          <w:szCs w:val="24"/>
        </w:rPr>
        <w:t xml:space="preserve"> </w:t>
      </w:r>
      <w:proofErr w:type="gramStart"/>
      <w:r w:rsidRPr="00827B28">
        <w:rPr>
          <w:rFonts w:ascii="Times New Roman" w:hAnsi="Times New Roman" w:cs="Times New Roman"/>
          <w:sz w:val="24"/>
          <w:szCs w:val="24"/>
        </w:rPr>
        <w:t>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27B28">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827B28">
        <w:rPr>
          <w:rFonts w:ascii="Times New Roman" w:hAnsi="Times New Roman" w:cs="Times New Roman"/>
          <w:sz w:val="24"/>
          <w:szCs w:val="24"/>
        </w:rPr>
        <w:t xml:space="preserve"> жилья, внесенных в устав изменений обязательным требованиям;</w:t>
      </w:r>
    </w:p>
    <w:p w:rsidR="003F3D76" w:rsidRPr="00827B28" w:rsidRDefault="001646DC" w:rsidP="00BD2E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составлять протоколы</w:t>
      </w:r>
      <w:r w:rsidR="003F3D76" w:rsidRPr="00827B28">
        <w:rPr>
          <w:rFonts w:ascii="Times New Roman" w:hAnsi="Times New Roman" w:cs="Times New Roman"/>
          <w:sz w:val="24"/>
          <w:szCs w:val="24"/>
        </w:rPr>
        <w:t xml:space="preserve">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07278A" w:rsidRPr="00827B28" w:rsidRDefault="003F3D76"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5</w:t>
      </w:r>
      <w:r w:rsidR="0007278A" w:rsidRPr="00827B28">
        <w:rPr>
          <w:rFonts w:ascii="Times New Roman" w:hAnsi="Times New Roman" w:cs="Times New Roman"/>
          <w:sz w:val="24"/>
          <w:szCs w:val="24"/>
        </w:rPr>
        <w:t xml:space="preserve">) направлять в уполномоченные органы материалы, связанные с нарушениями обязательных требований, для решения вопросов о </w:t>
      </w:r>
      <w:r w:rsidRPr="00827B28">
        <w:rPr>
          <w:rFonts w:ascii="Times New Roman" w:hAnsi="Times New Roman" w:cs="Times New Roman"/>
          <w:sz w:val="24"/>
          <w:szCs w:val="24"/>
        </w:rPr>
        <w:t>возбуждении</w:t>
      </w:r>
      <w:r w:rsidR="0007278A" w:rsidRPr="00827B28">
        <w:rPr>
          <w:rFonts w:ascii="Times New Roman" w:hAnsi="Times New Roman" w:cs="Times New Roman"/>
          <w:sz w:val="24"/>
          <w:szCs w:val="24"/>
        </w:rPr>
        <w:t xml:space="preserve"> уголовных дел</w:t>
      </w:r>
      <w:r w:rsidRPr="00827B28">
        <w:rPr>
          <w:rFonts w:ascii="Times New Roman" w:hAnsi="Times New Roman" w:cs="Times New Roman"/>
          <w:sz w:val="24"/>
          <w:szCs w:val="24"/>
        </w:rPr>
        <w:t xml:space="preserve"> по признакам преступлений</w:t>
      </w:r>
      <w:r w:rsidR="0007278A" w:rsidRPr="00827B28">
        <w:rPr>
          <w:rFonts w:ascii="Times New Roman" w:hAnsi="Times New Roman" w:cs="Times New Roman"/>
          <w:sz w:val="24"/>
          <w:szCs w:val="24"/>
        </w:rPr>
        <w:t>.</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3.2. М</w:t>
      </w:r>
      <w:r w:rsidR="001646DC">
        <w:rPr>
          <w:rFonts w:ascii="Times New Roman" w:hAnsi="Times New Roman" w:cs="Times New Roman"/>
          <w:sz w:val="24"/>
          <w:szCs w:val="24"/>
        </w:rPr>
        <w:t>униципальные жилищные инспекторы</w:t>
      </w:r>
      <w:r w:rsidRPr="00827B28">
        <w:rPr>
          <w:rFonts w:ascii="Times New Roman" w:hAnsi="Times New Roman" w:cs="Times New Roman"/>
          <w:sz w:val="24"/>
          <w:szCs w:val="24"/>
        </w:rPr>
        <w:t xml:space="preserve"> при проведении мероприятий по контролю обязаны:</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278A" w:rsidRPr="00827B28" w:rsidRDefault="00F92E1B"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3</w:t>
      </w:r>
      <w:r w:rsidR="0007278A" w:rsidRPr="00827B28">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827B28">
        <w:rPr>
          <w:rFonts w:ascii="Times New Roman" w:hAnsi="Times New Roman" w:cs="Times New Roman"/>
          <w:sz w:val="24"/>
          <w:szCs w:val="24"/>
        </w:rPr>
        <w:t xml:space="preserve"> постановления администрации района о проведения проверки </w:t>
      </w:r>
      <w:r w:rsidR="0007278A" w:rsidRPr="00827B28">
        <w:rPr>
          <w:rFonts w:ascii="Times New Roman" w:hAnsi="Times New Roman" w:cs="Times New Roman"/>
          <w:sz w:val="24"/>
          <w:szCs w:val="24"/>
        </w:rPr>
        <w:t>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92E1B" w:rsidRPr="00827B28" w:rsidRDefault="00F92E1B"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4) принимать меры по предотвращению и устранению последствий выявленных нарушений жилищного законодательства в установленном порядке;</w:t>
      </w:r>
    </w:p>
    <w:p w:rsidR="00F92E1B" w:rsidRPr="00827B28" w:rsidRDefault="00F92E1B"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5)</w:t>
      </w:r>
      <w:r w:rsidR="00A90ED0">
        <w:rPr>
          <w:rFonts w:ascii="Times New Roman" w:hAnsi="Times New Roman" w:cs="Times New Roman"/>
          <w:sz w:val="24"/>
          <w:szCs w:val="24"/>
        </w:rPr>
        <w:t xml:space="preserve"> </w:t>
      </w:r>
      <w:r w:rsidRPr="00827B28">
        <w:rPr>
          <w:rFonts w:ascii="Times New Roman" w:hAnsi="Times New Roman" w:cs="Times New Roman"/>
          <w:sz w:val="24"/>
          <w:szCs w:val="24"/>
        </w:rPr>
        <w:t>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lastRenderedPageBreak/>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827B28">
        <w:rPr>
          <w:rFonts w:ascii="Times New Roman" w:hAnsi="Times New Roman" w:cs="Times New Roman"/>
          <w:sz w:val="24"/>
          <w:szCs w:val="24"/>
        </w:rPr>
        <w:t>за</w:t>
      </w:r>
      <w:proofErr w:type="gramEnd"/>
      <w:r w:rsidRPr="00827B28">
        <w:rPr>
          <w:rFonts w:ascii="Times New Roman" w:hAnsi="Times New Roman" w:cs="Times New Roman"/>
          <w:sz w:val="24"/>
          <w:szCs w:val="24"/>
        </w:rPr>
        <w:t>:</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а) несоблюдение требований законодательства при исполнении служебных обязанностей;</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б) несоблюдение установленного порядка осуществления муниципального жилищного контроля;</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в) непринятие мер по предотвращению и устранению последствий выявленных нарушений жилищного законодательства;</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г) объективность и достоверность материалов проводимых проверок.</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00F92E1B" w:rsidRPr="00827B28">
        <w:rPr>
          <w:rFonts w:ascii="Times New Roman" w:hAnsi="Times New Roman" w:cs="Times New Roman"/>
          <w:sz w:val="24"/>
          <w:szCs w:val="24"/>
        </w:rPr>
        <w:t xml:space="preserve">Тверской </w:t>
      </w:r>
      <w:r w:rsidRPr="00827B28">
        <w:rPr>
          <w:rFonts w:ascii="Times New Roman" w:hAnsi="Times New Roman" w:cs="Times New Roman"/>
          <w:sz w:val="24"/>
          <w:szCs w:val="24"/>
        </w:rPr>
        <w:t xml:space="preserve">области, осуществляющими региональный государственный жилищный надзор, в порядке, установленном законом </w:t>
      </w:r>
      <w:r w:rsidR="00F92E1B" w:rsidRPr="00827B28">
        <w:rPr>
          <w:rFonts w:ascii="Times New Roman" w:hAnsi="Times New Roman" w:cs="Times New Roman"/>
          <w:sz w:val="24"/>
          <w:szCs w:val="24"/>
        </w:rPr>
        <w:t>Тверской</w:t>
      </w:r>
      <w:r w:rsidRPr="00827B28">
        <w:rPr>
          <w:rFonts w:ascii="Times New Roman" w:hAnsi="Times New Roman" w:cs="Times New Roman"/>
          <w:sz w:val="24"/>
          <w:szCs w:val="24"/>
        </w:rPr>
        <w:t xml:space="preserve"> области.</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07278A"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3.6. </w:t>
      </w:r>
      <w:proofErr w:type="gramStart"/>
      <w:r w:rsidRPr="00827B28">
        <w:rPr>
          <w:rFonts w:ascii="Times New Roman" w:hAnsi="Times New Roman" w:cs="Times New Roman"/>
          <w:sz w:val="24"/>
          <w:szCs w:val="24"/>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B77485" w:rsidRPr="00827B28" w:rsidRDefault="0007278A" w:rsidP="00BD2EAC">
      <w:pPr>
        <w:spacing w:after="0" w:line="240" w:lineRule="auto"/>
        <w:ind w:firstLine="567"/>
        <w:jc w:val="both"/>
        <w:rPr>
          <w:rFonts w:ascii="Times New Roman" w:hAnsi="Times New Roman" w:cs="Times New Roman"/>
          <w:sz w:val="24"/>
          <w:szCs w:val="24"/>
        </w:rPr>
      </w:pPr>
      <w:r w:rsidRPr="00827B28">
        <w:rPr>
          <w:rFonts w:ascii="Times New Roman" w:hAnsi="Times New Roman" w:cs="Times New Roman"/>
          <w:sz w:val="24"/>
          <w:szCs w:val="24"/>
        </w:rPr>
        <w:t xml:space="preserve"> 3.7. </w:t>
      </w:r>
      <w:proofErr w:type="gramStart"/>
      <w:r w:rsidRPr="00827B28">
        <w:rPr>
          <w:rFonts w:ascii="Times New Roman" w:hAnsi="Times New Roman" w:cs="Times New Roman"/>
          <w:sz w:val="24"/>
          <w:szCs w:val="24"/>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827B28">
        <w:rPr>
          <w:rFonts w:ascii="Times New Roman" w:hAnsi="Times New Roman" w:cs="Times New Roman"/>
          <w:sz w:val="24"/>
          <w:szCs w:val="24"/>
        </w:rPr>
        <w:t xml:space="preserve"> или в случаях </w:t>
      </w:r>
      <w:proofErr w:type="gramStart"/>
      <w:r w:rsidRPr="00827B28">
        <w:rPr>
          <w:rFonts w:ascii="Times New Roman" w:hAnsi="Times New Roman" w:cs="Times New Roman"/>
          <w:sz w:val="24"/>
          <w:szCs w:val="24"/>
        </w:rPr>
        <w:t>выявления нарушений порядка создания товарищества собственников</w:t>
      </w:r>
      <w:proofErr w:type="gramEnd"/>
      <w:r w:rsidRPr="00827B28">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Default="008C2202" w:rsidP="00BD2EAC">
      <w:pPr>
        <w:spacing w:after="0" w:line="240" w:lineRule="auto"/>
        <w:ind w:firstLine="567"/>
        <w:jc w:val="both"/>
        <w:rPr>
          <w:rFonts w:ascii="Times New Roman" w:hAnsi="Times New Roman" w:cs="Times New Roman"/>
          <w:sz w:val="24"/>
          <w:szCs w:val="24"/>
        </w:rPr>
      </w:pPr>
    </w:p>
    <w:p w:rsidR="00E91D5E" w:rsidRDefault="00E91D5E" w:rsidP="00BD2EAC">
      <w:pPr>
        <w:spacing w:after="0" w:line="240" w:lineRule="auto"/>
        <w:ind w:firstLine="567"/>
        <w:jc w:val="both"/>
        <w:rPr>
          <w:rFonts w:ascii="Times New Roman" w:hAnsi="Times New Roman" w:cs="Times New Roman"/>
          <w:sz w:val="24"/>
          <w:szCs w:val="24"/>
        </w:rPr>
      </w:pPr>
    </w:p>
    <w:p w:rsidR="00E91D5E" w:rsidRDefault="00E91D5E" w:rsidP="00BD2EAC">
      <w:pPr>
        <w:spacing w:after="0" w:line="240" w:lineRule="auto"/>
        <w:ind w:firstLine="567"/>
        <w:jc w:val="both"/>
        <w:rPr>
          <w:rFonts w:ascii="Times New Roman" w:hAnsi="Times New Roman" w:cs="Times New Roman"/>
          <w:sz w:val="24"/>
          <w:szCs w:val="24"/>
        </w:rPr>
      </w:pPr>
    </w:p>
    <w:p w:rsidR="00E91D5E" w:rsidRDefault="00E91D5E" w:rsidP="00BD2EAC">
      <w:pPr>
        <w:spacing w:after="0" w:line="240" w:lineRule="auto"/>
        <w:ind w:firstLine="567"/>
        <w:jc w:val="both"/>
        <w:rPr>
          <w:rFonts w:ascii="Times New Roman" w:hAnsi="Times New Roman" w:cs="Times New Roman"/>
          <w:sz w:val="24"/>
          <w:szCs w:val="24"/>
        </w:rPr>
      </w:pPr>
    </w:p>
    <w:p w:rsidR="00E91D5E" w:rsidRPr="00E91D5E" w:rsidRDefault="00507417" w:rsidP="00E91D5E">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E91D5E" w:rsidRPr="00E91D5E" w:rsidRDefault="00E91D5E" w:rsidP="00E91D5E">
      <w:pPr>
        <w:autoSpaceDE w:val="0"/>
        <w:autoSpaceDN w:val="0"/>
        <w:adjustRightInd w:val="0"/>
        <w:spacing w:after="0" w:line="240" w:lineRule="auto"/>
        <w:jc w:val="right"/>
        <w:rPr>
          <w:rFonts w:ascii="Times New Roman" w:hAnsi="Times New Roman" w:cs="Times New Roman"/>
          <w:sz w:val="24"/>
          <w:szCs w:val="24"/>
        </w:rPr>
      </w:pPr>
      <w:r w:rsidRPr="00E91D5E">
        <w:rPr>
          <w:rFonts w:ascii="Times New Roman" w:hAnsi="Times New Roman" w:cs="Times New Roman"/>
          <w:sz w:val="24"/>
          <w:szCs w:val="24"/>
        </w:rPr>
        <w:t xml:space="preserve">к Положению о </w:t>
      </w:r>
      <w:proofErr w:type="gramStart"/>
      <w:r w:rsidRPr="00E91D5E">
        <w:rPr>
          <w:rFonts w:ascii="Times New Roman" w:hAnsi="Times New Roman" w:cs="Times New Roman"/>
          <w:sz w:val="24"/>
          <w:szCs w:val="24"/>
        </w:rPr>
        <w:t>муниципальном</w:t>
      </w:r>
      <w:proofErr w:type="gramEnd"/>
    </w:p>
    <w:p w:rsidR="00E91D5E" w:rsidRPr="00E91D5E" w:rsidRDefault="00E91D5E" w:rsidP="00E91D5E">
      <w:pPr>
        <w:autoSpaceDE w:val="0"/>
        <w:autoSpaceDN w:val="0"/>
        <w:adjustRightInd w:val="0"/>
        <w:spacing w:after="0" w:line="240" w:lineRule="auto"/>
        <w:jc w:val="right"/>
        <w:rPr>
          <w:rFonts w:ascii="Times New Roman" w:hAnsi="Times New Roman" w:cs="Times New Roman"/>
          <w:sz w:val="24"/>
          <w:szCs w:val="24"/>
        </w:rPr>
      </w:pPr>
      <w:r w:rsidRPr="00E91D5E">
        <w:rPr>
          <w:rFonts w:ascii="Times New Roman" w:hAnsi="Times New Roman" w:cs="Times New Roman"/>
          <w:sz w:val="24"/>
          <w:szCs w:val="24"/>
        </w:rPr>
        <w:t xml:space="preserve">жилищном </w:t>
      </w:r>
      <w:proofErr w:type="gramStart"/>
      <w:r w:rsidRPr="00E91D5E">
        <w:rPr>
          <w:rFonts w:ascii="Times New Roman" w:hAnsi="Times New Roman" w:cs="Times New Roman"/>
          <w:sz w:val="24"/>
          <w:szCs w:val="24"/>
        </w:rPr>
        <w:t>контроле</w:t>
      </w:r>
      <w:proofErr w:type="gramEnd"/>
      <w:r w:rsidRPr="00E91D5E">
        <w:rPr>
          <w:rFonts w:ascii="Times New Roman" w:hAnsi="Times New Roman" w:cs="Times New Roman"/>
          <w:sz w:val="24"/>
          <w:szCs w:val="24"/>
        </w:rPr>
        <w:t xml:space="preserve"> на территории</w:t>
      </w:r>
    </w:p>
    <w:p w:rsidR="00E91D5E" w:rsidRPr="00E91D5E" w:rsidRDefault="00E91D5E" w:rsidP="00E91D5E">
      <w:pPr>
        <w:autoSpaceDE w:val="0"/>
        <w:autoSpaceDN w:val="0"/>
        <w:adjustRightInd w:val="0"/>
        <w:spacing w:after="0" w:line="240" w:lineRule="auto"/>
        <w:jc w:val="right"/>
        <w:rPr>
          <w:rFonts w:ascii="Times New Roman" w:hAnsi="Times New Roman" w:cs="Times New Roman"/>
          <w:sz w:val="24"/>
          <w:szCs w:val="24"/>
        </w:rPr>
      </w:pPr>
      <w:r w:rsidRPr="00E91D5E">
        <w:rPr>
          <w:rFonts w:ascii="Times New Roman" w:hAnsi="Times New Roman" w:cs="Times New Roman"/>
          <w:sz w:val="24"/>
          <w:szCs w:val="24"/>
        </w:rPr>
        <w:t>городского поселения – город Весьегонск</w:t>
      </w:r>
    </w:p>
    <w:p w:rsidR="00E91D5E" w:rsidRDefault="00E91D5E" w:rsidP="00E91D5E">
      <w:pPr>
        <w:autoSpaceDE w:val="0"/>
        <w:autoSpaceDN w:val="0"/>
        <w:adjustRightInd w:val="0"/>
        <w:jc w:val="both"/>
      </w:pPr>
    </w:p>
    <w:p w:rsidR="00E91D5E" w:rsidRDefault="00E91D5E" w:rsidP="00E91D5E">
      <w:pPr>
        <w:autoSpaceDE w:val="0"/>
        <w:autoSpaceDN w:val="0"/>
        <w:adjustRightInd w:val="0"/>
        <w:jc w:val="both"/>
      </w:pPr>
    </w:p>
    <w:p w:rsidR="00E91D5E" w:rsidRPr="00507417" w:rsidRDefault="00E91D5E" w:rsidP="00E91D5E">
      <w:pPr>
        <w:pBdr>
          <w:top w:val="single" w:sz="4" w:space="1" w:color="auto"/>
        </w:pBdr>
        <w:spacing w:after="360"/>
        <w:jc w:val="center"/>
        <w:rPr>
          <w:rFonts w:ascii="Times New Roman" w:hAnsi="Times New Roman" w:cs="Times New Roman"/>
        </w:rPr>
      </w:pPr>
      <w:r w:rsidRPr="00507417">
        <w:rPr>
          <w:rFonts w:ascii="Times New Roman" w:hAnsi="Times New Roman" w:cs="Times New Roman"/>
        </w:rPr>
        <w:t>(наименование органа   муниципального жилищного контроля)</w:t>
      </w:r>
    </w:p>
    <w:tbl>
      <w:tblPr>
        <w:tblW w:w="9541" w:type="dxa"/>
        <w:tblLayout w:type="fixed"/>
        <w:tblCellMar>
          <w:left w:w="28" w:type="dxa"/>
          <w:right w:w="28" w:type="dxa"/>
        </w:tblCellMar>
        <w:tblLook w:val="0000"/>
      </w:tblPr>
      <w:tblGrid>
        <w:gridCol w:w="3154"/>
        <w:gridCol w:w="3469"/>
        <w:gridCol w:w="368"/>
        <w:gridCol w:w="236"/>
        <w:gridCol w:w="1315"/>
        <w:gridCol w:w="342"/>
        <w:gridCol w:w="342"/>
        <w:gridCol w:w="261"/>
        <w:gridCol w:w="54"/>
      </w:tblGrid>
      <w:tr w:rsidR="00E91D5E" w:rsidTr="00646ED4">
        <w:trPr>
          <w:trHeight w:val="325"/>
        </w:trPr>
        <w:tc>
          <w:tcPr>
            <w:tcW w:w="3154" w:type="dxa"/>
            <w:tcBorders>
              <w:top w:val="nil"/>
              <w:left w:val="nil"/>
              <w:bottom w:val="single" w:sz="4" w:space="0" w:color="auto"/>
              <w:right w:val="nil"/>
            </w:tcBorders>
            <w:vAlign w:val="bottom"/>
          </w:tcPr>
          <w:p w:rsidR="00E91D5E" w:rsidRDefault="00E91D5E" w:rsidP="00646ED4">
            <w:pPr>
              <w:jc w:val="center"/>
            </w:pPr>
          </w:p>
        </w:tc>
        <w:tc>
          <w:tcPr>
            <w:tcW w:w="3469" w:type="dxa"/>
            <w:tcBorders>
              <w:top w:val="nil"/>
              <w:left w:val="nil"/>
              <w:bottom w:val="nil"/>
              <w:right w:val="nil"/>
            </w:tcBorders>
            <w:vAlign w:val="bottom"/>
          </w:tcPr>
          <w:p w:rsidR="00E91D5E" w:rsidRDefault="00E91D5E" w:rsidP="00646ED4">
            <w:pPr>
              <w:jc w:val="right"/>
            </w:pPr>
            <w:r>
              <w:t>“</w:t>
            </w:r>
          </w:p>
        </w:tc>
        <w:tc>
          <w:tcPr>
            <w:tcW w:w="368" w:type="dxa"/>
            <w:tcBorders>
              <w:top w:val="nil"/>
              <w:left w:val="nil"/>
              <w:bottom w:val="single" w:sz="4" w:space="0" w:color="auto"/>
              <w:right w:val="nil"/>
            </w:tcBorders>
            <w:vAlign w:val="bottom"/>
          </w:tcPr>
          <w:p w:rsidR="00E91D5E" w:rsidRDefault="00E91D5E" w:rsidP="00646ED4">
            <w:pPr>
              <w:jc w:val="center"/>
            </w:pPr>
          </w:p>
        </w:tc>
        <w:tc>
          <w:tcPr>
            <w:tcW w:w="236" w:type="dxa"/>
            <w:tcBorders>
              <w:top w:val="nil"/>
              <w:left w:val="nil"/>
              <w:bottom w:val="nil"/>
              <w:right w:val="nil"/>
            </w:tcBorders>
            <w:vAlign w:val="bottom"/>
          </w:tcPr>
          <w:p w:rsidR="00E91D5E" w:rsidRDefault="00E91D5E" w:rsidP="00646ED4">
            <w:r>
              <w:t>”</w:t>
            </w:r>
          </w:p>
        </w:tc>
        <w:tc>
          <w:tcPr>
            <w:tcW w:w="1315" w:type="dxa"/>
            <w:tcBorders>
              <w:top w:val="nil"/>
              <w:left w:val="nil"/>
              <w:bottom w:val="single" w:sz="4" w:space="0" w:color="auto"/>
              <w:right w:val="nil"/>
            </w:tcBorders>
            <w:vAlign w:val="bottom"/>
          </w:tcPr>
          <w:p w:rsidR="00E91D5E" w:rsidRDefault="00E91D5E" w:rsidP="00646ED4">
            <w:pPr>
              <w:jc w:val="center"/>
            </w:pPr>
          </w:p>
        </w:tc>
        <w:tc>
          <w:tcPr>
            <w:tcW w:w="342" w:type="dxa"/>
            <w:tcBorders>
              <w:top w:val="nil"/>
              <w:left w:val="nil"/>
              <w:bottom w:val="nil"/>
              <w:right w:val="nil"/>
            </w:tcBorders>
            <w:vAlign w:val="bottom"/>
          </w:tcPr>
          <w:p w:rsidR="00E91D5E" w:rsidRDefault="00E91D5E" w:rsidP="00646ED4">
            <w:pPr>
              <w:jc w:val="right"/>
            </w:pPr>
            <w:r>
              <w:t>20</w:t>
            </w:r>
          </w:p>
        </w:tc>
        <w:tc>
          <w:tcPr>
            <w:tcW w:w="342" w:type="dxa"/>
            <w:tcBorders>
              <w:top w:val="nil"/>
              <w:left w:val="nil"/>
              <w:bottom w:val="single" w:sz="4" w:space="0" w:color="auto"/>
              <w:right w:val="nil"/>
            </w:tcBorders>
            <w:vAlign w:val="bottom"/>
          </w:tcPr>
          <w:p w:rsidR="00E91D5E" w:rsidRDefault="00E91D5E" w:rsidP="00646ED4"/>
        </w:tc>
        <w:tc>
          <w:tcPr>
            <w:tcW w:w="315" w:type="dxa"/>
            <w:gridSpan w:val="2"/>
            <w:tcBorders>
              <w:top w:val="nil"/>
              <w:left w:val="nil"/>
              <w:bottom w:val="nil"/>
              <w:right w:val="nil"/>
            </w:tcBorders>
            <w:vAlign w:val="bottom"/>
          </w:tcPr>
          <w:p w:rsidR="00E91D5E" w:rsidRDefault="00E91D5E" w:rsidP="00646ED4">
            <w:pPr>
              <w:ind w:left="57"/>
            </w:pPr>
            <w:proofErr w:type="gramStart"/>
            <w:r>
              <w:t>г</w:t>
            </w:r>
            <w:proofErr w:type="gramEnd"/>
            <w:r>
              <w:t>.</w:t>
            </w:r>
          </w:p>
        </w:tc>
      </w:tr>
      <w:tr w:rsidR="00E91D5E" w:rsidTr="00646ED4">
        <w:trPr>
          <w:gridAfter w:val="1"/>
          <w:wAfter w:w="54" w:type="dxa"/>
          <w:cantSplit/>
          <w:trHeight w:val="635"/>
        </w:trPr>
        <w:tc>
          <w:tcPr>
            <w:tcW w:w="3154" w:type="dxa"/>
            <w:tcBorders>
              <w:top w:val="nil"/>
              <w:left w:val="nil"/>
              <w:bottom w:val="nil"/>
              <w:right w:val="nil"/>
            </w:tcBorders>
          </w:tcPr>
          <w:p w:rsidR="00E91D5E" w:rsidRPr="00507417" w:rsidRDefault="00507417" w:rsidP="00646ED4">
            <w:pPr>
              <w:jc w:val="center"/>
              <w:rPr>
                <w:rFonts w:ascii="Times New Roman" w:hAnsi="Times New Roman" w:cs="Times New Roman"/>
              </w:rPr>
            </w:pPr>
            <w:r w:rsidRPr="00507417">
              <w:rPr>
                <w:rFonts w:ascii="Times New Roman" w:hAnsi="Times New Roman" w:cs="Times New Roman"/>
              </w:rPr>
              <w:t>(место составления акта)</w:t>
            </w:r>
          </w:p>
          <w:p w:rsidR="00E91D5E" w:rsidRPr="00507417" w:rsidRDefault="00E91D5E" w:rsidP="00646ED4">
            <w:pPr>
              <w:jc w:val="center"/>
              <w:rPr>
                <w:rFonts w:ascii="Times New Roman" w:hAnsi="Times New Roman" w:cs="Times New Roman"/>
              </w:rPr>
            </w:pPr>
          </w:p>
        </w:tc>
        <w:tc>
          <w:tcPr>
            <w:tcW w:w="3469" w:type="dxa"/>
            <w:tcBorders>
              <w:top w:val="nil"/>
              <w:left w:val="nil"/>
              <w:bottom w:val="nil"/>
              <w:right w:val="nil"/>
            </w:tcBorders>
          </w:tcPr>
          <w:p w:rsidR="00E91D5E" w:rsidRPr="00507417" w:rsidRDefault="00E91D5E" w:rsidP="00646ED4">
            <w:pPr>
              <w:rPr>
                <w:rFonts w:ascii="Times New Roman" w:hAnsi="Times New Roman" w:cs="Times New Roman"/>
              </w:rPr>
            </w:pPr>
          </w:p>
        </w:tc>
        <w:tc>
          <w:tcPr>
            <w:tcW w:w="2864" w:type="dxa"/>
            <w:gridSpan w:val="6"/>
            <w:tcBorders>
              <w:top w:val="nil"/>
              <w:left w:val="nil"/>
              <w:bottom w:val="nil"/>
              <w:right w:val="nil"/>
            </w:tcBorders>
          </w:tcPr>
          <w:p w:rsidR="00E91D5E" w:rsidRPr="00507417" w:rsidRDefault="00E91D5E" w:rsidP="00646ED4">
            <w:pPr>
              <w:jc w:val="center"/>
              <w:rPr>
                <w:rFonts w:ascii="Times New Roman" w:hAnsi="Times New Roman" w:cs="Times New Roman"/>
              </w:rPr>
            </w:pPr>
            <w:r w:rsidRPr="00507417">
              <w:rPr>
                <w:rFonts w:ascii="Times New Roman" w:hAnsi="Times New Roman" w:cs="Times New Roman"/>
              </w:rPr>
              <w:t>(дата составления акта)</w:t>
            </w:r>
          </w:p>
        </w:tc>
      </w:tr>
    </w:tbl>
    <w:p w:rsidR="00E91D5E" w:rsidRDefault="00E91D5E" w:rsidP="00E91D5E">
      <w:pPr>
        <w:ind w:left="7144"/>
        <w:jc w:val="center"/>
      </w:pPr>
    </w:p>
    <w:p w:rsidR="00E91D5E" w:rsidRPr="00507417" w:rsidRDefault="00E91D5E" w:rsidP="00507417">
      <w:pPr>
        <w:pBdr>
          <w:top w:val="single" w:sz="4" w:space="1" w:color="auto"/>
        </w:pBdr>
        <w:ind w:left="7144"/>
        <w:rPr>
          <w:rFonts w:ascii="Times New Roman" w:hAnsi="Times New Roman" w:cs="Times New Roman"/>
        </w:rPr>
      </w:pPr>
      <w:r w:rsidRPr="00507417">
        <w:rPr>
          <w:rFonts w:ascii="Times New Roman" w:hAnsi="Times New Roman" w:cs="Times New Roman"/>
        </w:rPr>
        <w:t>(время составления акта)</w:t>
      </w:r>
    </w:p>
    <w:p w:rsidR="00E91D5E" w:rsidRPr="00507417" w:rsidRDefault="00E91D5E" w:rsidP="00E91D5E">
      <w:pPr>
        <w:spacing w:before="240" w:after="80"/>
        <w:jc w:val="center"/>
        <w:rPr>
          <w:rFonts w:ascii="Times New Roman" w:hAnsi="Times New Roman" w:cs="Times New Roman"/>
          <w:b/>
          <w:bCs/>
          <w:sz w:val="26"/>
          <w:szCs w:val="26"/>
        </w:rPr>
      </w:pPr>
      <w:r w:rsidRPr="00507417">
        <w:rPr>
          <w:rFonts w:ascii="Times New Roman" w:hAnsi="Times New Roman" w:cs="Times New Roman"/>
          <w:b/>
          <w:bCs/>
          <w:sz w:val="26"/>
          <w:szCs w:val="26"/>
        </w:rPr>
        <w:t>АКТ ПРОВЕРКИ</w:t>
      </w:r>
      <w:r w:rsidRPr="00507417">
        <w:rPr>
          <w:rFonts w:ascii="Times New Roman" w:hAnsi="Times New Roman" w:cs="Times New Roman"/>
          <w:b/>
          <w:bCs/>
          <w:sz w:val="26"/>
          <w:szCs w:val="26"/>
        </w:rPr>
        <w:br/>
        <w:t>органом   муниципального жилищного контроля гражданина</w:t>
      </w:r>
    </w:p>
    <w:tbl>
      <w:tblPr>
        <w:tblW w:w="0" w:type="auto"/>
        <w:jc w:val="center"/>
        <w:tblLayout w:type="fixed"/>
        <w:tblCellMar>
          <w:left w:w="28" w:type="dxa"/>
          <w:right w:w="28" w:type="dxa"/>
        </w:tblCellMar>
        <w:tblLook w:val="0000"/>
      </w:tblPr>
      <w:tblGrid>
        <w:gridCol w:w="362"/>
        <w:gridCol w:w="1418"/>
      </w:tblGrid>
      <w:tr w:rsidR="00E91D5E" w:rsidRPr="00507417" w:rsidTr="00646ED4">
        <w:trPr>
          <w:jc w:val="center"/>
        </w:trPr>
        <w:tc>
          <w:tcPr>
            <w:tcW w:w="362" w:type="dxa"/>
            <w:tcBorders>
              <w:top w:val="nil"/>
              <w:left w:val="nil"/>
              <w:bottom w:val="nil"/>
              <w:right w:val="nil"/>
            </w:tcBorders>
            <w:vAlign w:val="bottom"/>
          </w:tcPr>
          <w:p w:rsidR="00E91D5E" w:rsidRPr="00507417" w:rsidRDefault="00E91D5E" w:rsidP="00646ED4">
            <w:pPr>
              <w:ind w:right="57"/>
              <w:rPr>
                <w:rFonts w:ascii="Times New Roman" w:hAnsi="Times New Roman" w:cs="Times New Roman"/>
              </w:rPr>
            </w:pPr>
            <w:r w:rsidRPr="00507417">
              <w:rPr>
                <w:rFonts w:ascii="Times New Roman" w:hAnsi="Times New Roman" w:cs="Times New Roman"/>
              </w:rPr>
              <w:t>№</w:t>
            </w:r>
          </w:p>
        </w:tc>
        <w:tc>
          <w:tcPr>
            <w:tcW w:w="1418"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r>
    </w:tbl>
    <w:p w:rsidR="00E91D5E" w:rsidRPr="00507417" w:rsidRDefault="00E91D5E" w:rsidP="00E91D5E">
      <w:pPr>
        <w:spacing w:before="240"/>
        <w:rPr>
          <w:rFonts w:ascii="Times New Roman" w:hAnsi="Times New Roman" w:cs="Times New Roman"/>
        </w:rPr>
      </w:pPr>
      <w:r w:rsidRPr="00507417">
        <w:rPr>
          <w:rFonts w:ascii="Times New Roman" w:hAnsi="Times New Roman" w:cs="Times New Roman"/>
        </w:rPr>
        <w:t xml:space="preserve">По адресу/адресам:  </w:t>
      </w:r>
    </w:p>
    <w:p w:rsidR="00E91D5E" w:rsidRPr="00507417" w:rsidRDefault="00E91D5E" w:rsidP="00E91D5E">
      <w:pPr>
        <w:pBdr>
          <w:top w:val="single" w:sz="4" w:space="1" w:color="auto"/>
        </w:pBdr>
        <w:ind w:left="2098"/>
        <w:jc w:val="center"/>
        <w:rPr>
          <w:rFonts w:ascii="Times New Roman" w:hAnsi="Times New Roman" w:cs="Times New Roman"/>
        </w:rPr>
      </w:pPr>
      <w:r w:rsidRPr="00507417">
        <w:rPr>
          <w:rFonts w:ascii="Times New Roman" w:hAnsi="Times New Roman" w:cs="Times New Roman"/>
        </w:rPr>
        <w:t>(место проведения проверки)</w:t>
      </w:r>
    </w:p>
    <w:p w:rsidR="00E91D5E" w:rsidRPr="00507417" w:rsidRDefault="00E91D5E" w:rsidP="00E91D5E">
      <w:pPr>
        <w:spacing w:before="240"/>
        <w:rPr>
          <w:rFonts w:ascii="Times New Roman" w:hAnsi="Times New Roman" w:cs="Times New Roman"/>
        </w:rPr>
      </w:pPr>
      <w:r w:rsidRPr="00507417">
        <w:rPr>
          <w:rFonts w:ascii="Times New Roman" w:hAnsi="Times New Roman" w:cs="Times New Roman"/>
        </w:rPr>
        <w:t xml:space="preserve">На основании:  </w:t>
      </w:r>
    </w:p>
    <w:p w:rsidR="00E91D5E" w:rsidRPr="00507417" w:rsidRDefault="00E91D5E" w:rsidP="00E91D5E">
      <w:pPr>
        <w:pBdr>
          <w:top w:val="single" w:sz="4" w:space="1" w:color="auto"/>
        </w:pBdr>
        <w:ind w:left="1605"/>
        <w:rPr>
          <w:rFonts w:ascii="Times New Roman" w:hAnsi="Times New Roman" w:cs="Times New Roman"/>
          <w:sz w:val="2"/>
          <w:szCs w:val="2"/>
        </w:rPr>
      </w:pPr>
    </w:p>
    <w:p w:rsidR="00E91D5E" w:rsidRPr="00507417" w:rsidRDefault="00E91D5E" w:rsidP="00E91D5E">
      <w:pPr>
        <w:rPr>
          <w:rFonts w:ascii="Times New Roman" w:hAnsi="Times New Roman" w:cs="Times New Roman"/>
        </w:rPr>
      </w:pPr>
    </w:p>
    <w:p w:rsidR="00E91D5E" w:rsidRPr="00507417" w:rsidRDefault="00E91D5E" w:rsidP="00E91D5E">
      <w:pPr>
        <w:pBdr>
          <w:top w:val="single" w:sz="4" w:space="1" w:color="auto"/>
        </w:pBdr>
        <w:jc w:val="center"/>
        <w:rPr>
          <w:rFonts w:ascii="Times New Roman" w:hAnsi="Times New Roman" w:cs="Times New Roman"/>
        </w:rPr>
      </w:pPr>
      <w:r w:rsidRPr="00507417">
        <w:rPr>
          <w:rFonts w:ascii="Times New Roman" w:hAnsi="Times New Roman" w:cs="Times New Roman"/>
        </w:rPr>
        <w:t>(вид документа с указанием реквизитов (номер, дата))</w:t>
      </w:r>
    </w:p>
    <w:p w:rsidR="00E91D5E" w:rsidRPr="00507417" w:rsidRDefault="00E91D5E" w:rsidP="00E91D5E">
      <w:pPr>
        <w:pBdr>
          <w:top w:val="single" w:sz="4" w:space="1" w:color="auto"/>
        </w:pBdr>
        <w:jc w:val="center"/>
        <w:rPr>
          <w:rFonts w:ascii="Times New Roman" w:hAnsi="Times New Roman" w:cs="Times New Roman"/>
        </w:rPr>
      </w:pPr>
    </w:p>
    <w:p w:rsidR="00E91D5E" w:rsidRPr="00507417" w:rsidRDefault="00E91D5E" w:rsidP="00E91D5E">
      <w:pPr>
        <w:tabs>
          <w:tab w:val="center" w:pos="4678"/>
          <w:tab w:val="right" w:pos="10206"/>
        </w:tabs>
        <w:rPr>
          <w:rFonts w:ascii="Times New Roman" w:hAnsi="Times New Roman" w:cs="Times New Roman"/>
        </w:rPr>
      </w:pPr>
      <w:r w:rsidRPr="00507417">
        <w:rPr>
          <w:rFonts w:ascii="Times New Roman" w:hAnsi="Times New Roman" w:cs="Times New Roman"/>
        </w:rPr>
        <w:t>была проведена                                                                          проверка в отношении:</w:t>
      </w:r>
    </w:p>
    <w:p w:rsidR="00E91D5E" w:rsidRPr="00507417" w:rsidRDefault="00E91D5E" w:rsidP="00E91D5E">
      <w:pPr>
        <w:pBdr>
          <w:top w:val="single" w:sz="4" w:space="1" w:color="auto"/>
        </w:pBdr>
        <w:ind w:left="1758" w:right="2466"/>
        <w:jc w:val="center"/>
        <w:rPr>
          <w:rFonts w:ascii="Times New Roman" w:hAnsi="Times New Roman" w:cs="Times New Roman"/>
        </w:rPr>
      </w:pPr>
      <w:r w:rsidRPr="00507417">
        <w:rPr>
          <w:rFonts w:ascii="Times New Roman" w:hAnsi="Times New Roman" w:cs="Times New Roman"/>
        </w:rPr>
        <w:t>(внеплановая, документарная/выездная)</w:t>
      </w:r>
    </w:p>
    <w:p w:rsidR="00E91D5E" w:rsidRDefault="00E91D5E" w:rsidP="00E91D5E"/>
    <w:p w:rsidR="00E91D5E" w:rsidRDefault="00E91D5E" w:rsidP="00E91D5E">
      <w:pPr>
        <w:pBdr>
          <w:top w:val="single" w:sz="4" w:space="1" w:color="auto"/>
        </w:pBdr>
        <w:rPr>
          <w:sz w:val="2"/>
          <w:szCs w:val="2"/>
        </w:rPr>
      </w:pPr>
    </w:p>
    <w:p w:rsidR="00E91D5E" w:rsidRDefault="00E91D5E" w:rsidP="00E91D5E"/>
    <w:p w:rsidR="00E91D5E" w:rsidRPr="00507417" w:rsidRDefault="00E91D5E" w:rsidP="00E91D5E">
      <w:pPr>
        <w:pBdr>
          <w:top w:val="single" w:sz="4" w:space="1" w:color="auto"/>
        </w:pBdr>
        <w:jc w:val="center"/>
        <w:rPr>
          <w:rFonts w:ascii="Times New Roman" w:hAnsi="Times New Roman" w:cs="Times New Roman"/>
        </w:rPr>
      </w:pPr>
      <w:r w:rsidRPr="00507417">
        <w:rPr>
          <w:rFonts w:ascii="Times New Roman" w:hAnsi="Times New Roman" w:cs="Times New Roman"/>
        </w:rPr>
        <w:t>(фамилия, имя, отчество гражданина)</w:t>
      </w:r>
    </w:p>
    <w:p w:rsidR="00E91D5E" w:rsidRPr="00507417" w:rsidRDefault="00E91D5E" w:rsidP="00E91D5E">
      <w:pPr>
        <w:spacing w:before="120" w:after="240"/>
        <w:rPr>
          <w:rFonts w:ascii="Times New Roman" w:hAnsi="Times New Roman" w:cs="Times New Roman"/>
        </w:rPr>
      </w:pPr>
      <w:r w:rsidRPr="00507417">
        <w:rPr>
          <w:rFonts w:ascii="Times New Roman" w:hAnsi="Times New Roman" w:cs="Times New Roman"/>
        </w:rPr>
        <w:t>Дата и время проведения проверки:</w:t>
      </w:r>
    </w:p>
    <w:tbl>
      <w:tblPr>
        <w:tblW w:w="9682" w:type="dxa"/>
        <w:tblLayout w:type="fixed"/>
        <w:tblCellMar>
          <w:left w:w="28" w:type="dxa"/>
          <w:right w:w="28" w:type="dxa"/>
        </w:tblCellMar>
        <w:tblLook w:val="0000"/>
      </w:tblPr>
      <w:tblGrid>
        <w:gridCol w:w="177"/>
        <w:gridCol w:w="375"/>
        <w:gridCol w:w="241"/>
        <w:gridCol w:w="1151"/>
        <w:gridCol w:w="348"/>
        <w:gridCol w:w="348"/>
        <w:gridCol w:w="482"/>
        <w:gridCol w:w="375"/>
        <w:gridCol w:w="535"/>
        <w:gridCol w:w="375"/>
        <w:gridCol w:w="910"/>
        <w:gridCol w:w="375"/>
        <w:gridCol w:w="535"/>
        <w:gridCol w:w="375"/>
        <w:gridCol w:w="2651"/>
        <w:gridCol w:w="429"/>
      </w:tblGrid>
      <w:tr w:rsidR="00E91D5E" w:rsidRPr="00507417" w:rsidTr="00646ED4">
        <w:trPr>
          <w:trHeight w:val="675"/>
        </w:trPr>
        <w:tc>
          <w:tcPr>
            <w:tcW w:w="177" w:type="dxa"/>
            <w:tcBorders>
              <w:top w:val="nil"/>
              <w:left w:val="nil"/>
              <w:bottom w:val="nil"/>
              <w:right w:val="nil"/>
            </w:tcBorders>
            <w:vAlign w:val="bottom"/>
          </w:tcPr>
          <w:p w:rsidR="00E91D5E" w:rsidRPr="00507417" w:rsidRDefault="00E91D5E" w:rsidP="00646ED4">
            <w:pPr>
              <w:jc w:val="right"/>
              <w:rPr>
                <w:rFonts w:ascii="Times New Roman" w:hAnsi="Times New Roman" w:cs="Times New Roman"/>
              </w:rPr>
            </w:pPr>
            <w:r w:rsidRPr="00507417">
              <w:rPr>
                <w:rFonts w:ascii="Times New Roman" w:hAnsi="Times New Roman" w:cs="Times New Roman"/>
              </w:rPr>
              <w:t>“</w:t>
            </w:r>
          </w:p>
        </w:tc>
        <w:tc>
          <w:tcPr>
            <w:tcW w:w="375"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c>
          <w:tcPr>
            <w:tcW w:w="241" w:type="dxa"/>
            <w:tcBorders>
              <w:top w:val="nil"/>
              <w:left w:val="nil"/>
              <w:bottom w:val="nil"/>
              <w:right w:val="nil"/>
            </w:tcBorders>
            <w:vAlign w:val="bottom"/>
          </w:tcPr>
          <w:p w:rsidR="00E91D5E" w:rsidRPr="00507417" w:rsidRDefault="00E91D5E" w:rsidP="00646ED4">
            <w:pPr>
              <w:rPr>
                <w:rFonts w:ascii="Times New Roman" w:hAnsi="Times New Roman" w:cs="Times New Roman"/>
              </w:rPr>
            </w:pPr>
            <w:r w:rsidRPr="00507417">
              <w:rPr>
                <w:rFonts w:ascii="Times New Roman" w:hAnsi="Times New Roman" w:cs="Times New Roman"/>
              </w:rPr>
              <w:t>”</w:t>
            </w:r>
          </w:p>
        </w:tc>
        <w:tc>
          <w:tcPr>
            <w:tcW w:w="1151"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c>
          <w:tcPr>
            <w:tcW w:w="348" w:type="dxa"/>
            <w:tcBorders>
              <w:top w:val="nil"/>
              <w:left w:val="nil"/>
              <w:bottom w:val="nil"/>
              <w:right w:val="nil"/>
            </w:tcBorders>
            <w:vAlign w:val="bottom"/>
          </w:tcPr>
          <w:p w:rsidR="00E91D5E" w:rsidRPr="00507417" w:rsidRDefault="00E91D5E" w:rsidP="00646ED4">
            <w:pPr>
              <w:jc w:val="right"/>
              <w:rPr>
                <w:rFonts w:ascii="Times New Roman" w:hAnsi="Times New Roman" w:cs="Times New Roman"/>
              </w:rPr>
            </w:pPr>
            <w:r w:rsidRPr="00507417">
              <w:rPr>
                <w:rFonts w:ascii="Times New Roman" w:hAnsi="Times New Roman" w:cs="Times New Roman"/>
              </w:rPr>
              <w:t>20</w:t>
            </w:r>
          </w:p>
        </w:tc>
        <w:tc>
          <w:tcPr>
            <w:tcW w:w="348" w:type="dxa"/>
            <w:tcBorders>
              <w:top w:val="nil"/>
              <w:left w:val="nil"/>
              <w:bottom w:val="single" w:sz="4" w:space="0" w:color="auto"/>
              <w:right w:val="nil"/>
            </w:tcBorders>
            <w:vAlign w:val="bottom"/>
          </w:tcPr>
          <w:p w:rsidR="00E91D5E" w:rsidRPr="00507417" w:rsidRDefault="00E91D5E" w:rsidP="00646ED4">
            <w:pPr>
              <w:rPr>
                <w:rFonts w:ascii="Times New Roman" w:hAnsi="Times New Roman" w:cs="Times New Roman"/>
              </w:rPr>
            </w:pPr>
          </w:p>
        </w:tc>
        <w:tc>
          <w:tcPr>
            <w:tcW w:w="482" w:type="dxa"/>
            <w:tcBorders>
              <w:top w:val="nil"/>
              <w:left w:val="nil"/>
              <w:bottom w:val="nil"/>
              <w:right w:val="nil"/>
            </w:tcBorders>
            <w:vAlign w:val="bottom"/>
          </w:tcPr>
          <w:p w:rsidR="00E91D5E" w:rsidRPr="00507417" w:rsidRDefault="00E91D5E" w:rsidP="00646ED4">
            <w:pPr>
              <w:ind w:left="57"/>
              <w:rPr>
                <w:rFonts w:ascii="Times New Roman" w:hAnsi="Times New Roman" w:cs="Times New Roman"/>
              </w:rPr>
            </w:pPr>
            <w:r w:rsidRPr="00507417">
              <w:rPr>
                <w:rFonts w:ascii="Times New Roman" w:hAnsi="Times New Roman" w:cs="Times New Roman"/>
              </w:rPr>
              <w:t>г. с</w:t>
            </w:r>
          </w:p>
        </w:tc>
        <w:tc>
          <w:tcPr>
            <w:tcW w:w="375"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c>
          <w:tcPr>
            <w:tcW w:w="535" w:type="dxa"/>
            <w:tcBorders>
              <w:top w:val="nil"/>
              <w:left w:val="nil"/>
              <w:bottom w:val="nil"/>
              <w:right w:val="nil"/>
            </w:tcBorders>
            <w:vAlign w:val="bottom"/>
          </w:tcPr>
          <w:p w:rsidR="00E91D5E" w:rsidRPr="00507417" w:rsidRDefault="00E91D5E" w:rsidP="00646ED4">
            <w:pPr>
              <w:jc w:val="center"/>
              <w:rPr>
                <w:rFonts w:ascii="Times New Roman" w:hAnsi="Times New Roman" w:cs="Times New Roman"/>
              </w:rPr>
            </w:pPr>
            <w:r w:rsidRPr="00507417">
              <w:rPr>
                <w:rFonts w:ascii="Times New Roman" w:hAnsi="Times New Roman" w:cs="Times New Roman"/>
              </w:rPr>
              <w:t>час.</w:t>
            </w:r>
          </w:p>
        </w:tc>
        <w:tc>
          <w:tcPr>
            <w:tcW w:w="375"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c>
          <w:tcPr>
            <w:tcW w:w="910" w:type="dxa"/>
            <w:tcBorders>
              <w:top w:val="nil"/>
              <w:left w:val="nil"/>
              <w:bottom w:val="nil"/>
              <w:right w:val="nil"/>
            </w:tcBorders>
            <w:vAlign w:val="bottom"/>
          </w:tcPr>
          <w:p w:rsidR="00E91D5E" w:rsidRPr="00507417" w:rsidRDefault="00E91D5E" w:rsidP="00646ED4">
            <w:pPr>
              <w:ind w:left="57"/>
              <w:rPr>
                <w:rFonts w:ascii="Times New Roman" w:hAnsi="Times New Roman" w:cs="Times New Roman"/>
              </w:rPr>
            </w:pPr>
            <w:r w:rsidRPr="00507417">
              <w:rPr>
                <w:rFonts w:ascii="Times New Roman" w:hAnsi="Times New Roman" w:cs="Times New Roman"/>
              </w:rPr>
              <w:t>мин. до</w:t>
            </w:r>
          </w:p>
        </w:tc>
        <w:tc>
          <w:tcPr>
            <w:tcW w:w="375"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c>
          <w:tcPr>
            <w:tcW w:w="535" w:type="dxa"/>
            <w:tcBorders>
              <w:top w:val="nil"/>
              <w:left w:val="nil"/>
              <w:bottom w:val="nil"/>
              <w:right w:val="nil"/>
            </w:tcBorders>
            <w:vAlign w:val="bottom"/>
          </w:tcPr>
          <w:p w:rsidR="00E91D5E" w:rsidRPr="00507417" w:rsidRDefault="00E91D5E" w:rsidP="00646ED4">
            <w:pPr>
              <w:jc w:val="center"/>
              <w:rPr>
                <w:rFonts w:ascii="Times New Roman" w:hAnsi="Times New Roman" w:cs="Times New Roman"/>
              </w:rPr>
            </w:pPr>
            <w:r w:rsidRPr="00507417">
              <w:rPr>
                <w:rFonts w:ascii="Times New Roman" w:hAnsi="Times New Roman" w:cs="Times New Roman"/>
              </w:rPr>
              <w:t>час.</w:t>
            </w:r>
          </w:p>
        </w:tc>
        <w:tc>
          <w:tcPr>
            <w:tcW w:w="375"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c>
          <w:tcPr>
            <w:tcW w:w="2651" w:type="dxa"/>
            <w:tcBorders>
              <w:top w:val="nil"/>
              <w:left w:val="nil"/>
              <w:bottom w:val="nil"/>
              <w:right w:val="nil"/>
            </w:tcBorders>
            <w:vAlign w:val="bottom"/>
          </w:tcPr>
          <w:p w:rsidR="00E91D5E" w:rsidRPr="00507417" w:rsidRDefault="00E91D5E" w:rsidP="00646ED4">
            <w:pPr>
              <w:ind w:left="57"/>
              <w:rPr>
                <w:rFonts w:ascii="Times New Roman" w:hAnsi="Times New Roman" w:cs="Times New Roman"/>
              </w:rPr>
            </w:pPr>
            <w:r w:rsidRPr="00507417">
              <w:rPr>
                <w:rFonts w:ascii="Times New Roman" w:hAnsi="Times New Roman" w:cs="Times New Roman"/>
              </w:rPr>
              <w:t>мин. Продолжительность</w:t>
            </w:r>
          </w:p>
        </w:tc>
        <w:tc>
          <w:tcPr>
            <w:tcW w:w="429"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r>
    </w:tbl>
    <w:p w:rsidR="00E91D5E" w:rsidRDefault="00E91D5E" w:rsidP="00E91D5E">
      <w:pPr>
        <w:spacing w:after="120"/>
        <w:rPr>
          <w:sz w:val="2"/>
          <w:szCs w:val="2"/>
        </w:rPr>
      </w:pPr>
    </w:p>
    <w:p w:rsidR="00E91D5E" w:rsidRPr="00507417" w:rsidRDefault="00E91D5E" w:rsidP="00E91D5E">
      <w:pPr>
        <w:spacing w:before="120"/>
        <w:rPr>
          <w:rFonts w:ascii="Times New Roman" w:hAnsi="Times New Roman" w:cs="Times New Roman"/>
        </w:rPr>
      </w:pPr>
      <w:r w:rsidRPr="00507417">
        <w:rPr>
          <w:rFonts w:ascii="Times New Roman" w:hAnsi="Times New Roman" w:cs="Times New Roman"/>
        </w:rPr>
        <w:lastRenderedPageBreak/>
        <w:t xml:space="preserve">Общая продолжительность проверки:  </w:t>
      </w:r>
    </w:p>
    <w:p w:rsidR="00E91D5E" w:rsidRPr="00507417" w:rsidRDefault="00E91D5E" w:rsidP="00E91D5E">
      <w:pPr>
        <w:pBdr>
          <w:top w:val="single" w:sz="4" w:space="1" w:color="auto"/>
        </w:pBdr>
        <w:ind w:left="3969"/>
        <w:jc w:val="center"/>
        <w:rPr>
          <w:rFonts w:ascii="Times New Roman" w:hAnsi="Times New Roman" w:cs="Times New Roman"/>
        </w:rPr>
      </w:pPr>
      <w:r w:rsidRPr="00507417">
        <w:rPr>
          <w:rFonts w:ascii="Times New Roman" w:hAnsi="Times New Roman" w:cs="Times New Roman"/>
        </w:rPr>
        <w:t>(рабочих дней/часов)</w:t>
      </w:r>
    </w:p>
    <w:p w:rsidR="00E91D5E" w:rsidRPr="00507417" w:rsidRDefault="00E91D5E" w:rsidP="00E91D5E">
      <w:pPr>
        <w:spacing w:before="120"/>
        <w:rPr>
          <w:rFonts w:ascii="Times New Roman" w:hAnsi="Times New Roman" w:cs="Times New Roman"/>
        </w:rPr>
      </w:pPr>
      <w:r w:rsidRPr="00507417">
        <w:rPr>
          <w:rFonts w:ascii="Times New Roman" w:hAnsi="Times New Roman" w:cs="Times New Roman"/>
        </w:rPr>
        <w:t xml:space="preserve">Акт составлен:  </w:t>
      </w:r>
    </w:p>
    <w:p w:rsidR="00E91D5E" w:rsidRDefault="00E91D5E" w:rsidP="00E91D5E">
      <w:pPr>
        <w:pBdr>
          <w:top w:val="single" w:sz="4" w:space="1" w:color="auto"/>
        </w:pBdr>
        <w:ind w:left="1633"/>
        <w:rPr>
          <w:sz w:val="2"/>
          <w:szCs w:val="2"/>
        </w:rPr>
      </w:pPr>
    </w:p>
    <w:p w:rsidR="00E91D5E" w:rsidRDefault="00E91D5E" w:rsidP="00E91D5E"/>
    <w:p w:rsidR="00E91D5E" w:rsidRPr="00507417" w:rsidRDefault="00E91D5E" w:rsidP="00E91D5E">
      <w:pPr>
        <w:pBdr>
          <w:top w:val="single" w:sz="4" w:space="1" w:color="auto"/>
        </w:pBdr>
        <w:jc w:val="center"/>
        <w:rPr>
          <w:rFonts w:ascii="Times New Roman" w:hAnsi="Times New Roman" w:cs="Times New Roman"/>
        </w:rPr>
      </w:pPr>
      <w:r w:rsidRPr="00507417">
        <w:rPr>
          <w:rFonts w:ascii="Times New Roman" w:hAnsi="Times New Roman" w:cs="Times New Roman"/>
        </w:rPr>
        <w:t>(наименование органа муниципального жилищного контроля)</w:t>
      </w:r>
    </w:p>
    <w:p w:rsidR="00E91D5E" w:rsidRPr="00507417" w:rsidRDefault="00E91D5E" w:rsidP="00E91D5E">
      <w:pPr>
        <w:spacing w:before="120"/>
        <w:jc w:val="both"/>
        <w:rPr>
          <w:rFonts w:ascii="Times New Roman" w:hAnsi="Times New Roman" w:cs="Times New Roman"/>
        </w:rPr>
      </w:pPr>
      <w:r w:rsidRPr="00507417">
        <w:rPr>
          <w:rFonts w:ascii="Times New Roman" w:hAnsi="Times New Roman" w:cs="Times New Roman"/>
        </w:rPr>
        <w:t>С копией распоряжения о проведении проверки ознакомле</w:t>
      </w:r>
      <w:proofErr w:type="gramStart"/>
      <w:r w:rsidRPr="00507417">
        <w:rPr>
          <w:rFonts w:ascii="Times New Roman" w:hAnsi="Times New Roman" w:cs="Times New Roman"/>
        </w:rPr>
        <w:t>н(</w:t>
      </w:r>
      <w:proofErr w:type="spellStart"/>
      <w:proofErr w:type="gramEnd"/>
      <w:r w:rsidRPr="00507417">
        <w:rPr>
          <w:rFonts w:ascii="Times New Roman" w:hAnsi="Times New Roman" w:cs="Times New Roman"/>
        </w:rPr>
        <w:t>ы</w:t>
      </w:r>
      <w:proofErr w:type="spellEnd"/>
      <w:r w:rsidRPr="00507417">
        <w:rPr>
          <w:rFonts w:ascii="Times New Roman" w:hAnsi="Times New Roman" w:cs="Times New Roman"/>
        </w:rPr>
        <w:t>): (заполняется при проведении выездной проверки)</w:t>
      </w:r>
    </w:p>
    <w:p w:rsidR="00E91D5E" w:rsidRDefault="00E91D5E" w:rsidP="00E91D5E"/>
    <w:p w:rsidR="00E91D5E" w:rsidRDefault="00E91D5E" w:rsidP="00E91D5E">
      <w:pPr>
        <w:pBdr>
          <w:top w:val="single" w:sz="4" w:space="1" w:color="auto"/>
        </w:pBdr>
        <w:rPr>
          <w:sz w:val="2"/>
          <w:szCs w:val="2"/>
        </w:rPr>
      </w:pPr>
    </w:p>
    <w:p w:rsidR="00E91D5E" w:rsidRDefault="00E91D5E" w:rsidP="00E91D5E"/>
    <w:p w:rsidR="00E91D5E" w:rsidRPr="00507417" w:rsidRDefault="00E91D5E" w:rsidP="00E91D5E">
      <w:pPr>
        <w:pBdr>
          <w:top w:val="single" w:sz="4" w:space="1" w:color="auto"/>
        </w:pBdr>
        <w:jc w:val="center"/>
        <w:rPr>
          <w:rFonts w:ascii="Times New Roman" w:hAnsi="Times New Roman" w:cs="Times New Roman"/>
        </w:rPr>
      </w:pPr>
      <w:r w:rsidRPr="00507417">
        <w:rPr>
          <w:rFonts w:ascii="Times New Roman" w:hAnsi="Times New Roman" w:cs="Times New Roman"/>
        </w:rPr>
        <w:t>(фамилии, инициалы, подпись, дата, время)</w:t>
      </w:r>
    </w:p>
    <w:p w:rsidR="00E91D5E" w:rsidRPr="00507417" w:rsidRDefault="00E91D5E" w:rsidP="00E91D5E">
      <w:pPr>
        <w:keepNext/>
        <w:spacing w:before="80"/>
        <w:rPr>
          <w:rFonts w:ascii="Times New Roman" w:hAnsi="Times New Roman" w:cs="Times New Roman"/>
        </w:rPr>
      </w:pPr>
      <w:r w:rsidRPr="00507417">
        <w:rPr>
          <w:rFonts w:ascii="Times New Roman" w:hAnsi="Times New Roman" w:cs="Times New Roman"/>
        </w:rPr>
        <w:t>Лиц</w:t>
      </w:r>
      <w:proofErr w:type="gramStart"/>
      <w:r w:rsidRPr="00507417">
        <w:rPr>
          <w:rFonts w:ascii="Times New Roman" w:hAnsi="Times New Roman" w:cs="Times New Roman"/>
        </w:rPr>
        <w:t>о(</w:t>
      </w:r>
      <w:proofErr w:type="gramEnd"/>
      <w:r w:rsidRPr="00507417">
        <w:rPr>
          <w:rFonts w:ascii="Times New Roman" w:hAnsi="Times New Roman" w:cs="Times New Roman"/>
        </w:rPr>
        <w:t xml:space="preserve">а), проводившее проверку:  </w:t>
      </w:r>
    </w:p>
    <w:p w:rsidR="00E91D5E" w:rsidRDefault="00E91D5E" w:rsidP="00E91D5E">
      <w:pPr>
        <w:keepNext/>
        <w:pBdr>
          <w:top w:val="single" w:sz="4" w:space="1" w:color="auto"/>
        </w:pBdr>
        <w:ind w:left="3459"/>
        <w:rPr>
          <w:sz w:val="2"/>
          <w:szCs w:val="2"/>
        </w:rPr>
      </w:pPr>
    </w:p>
    <w:p w:rsidR="00E91D5E" w:rsidRDefault="00E91D5E" w:rsidP="00E91D5E"/>
    <w:p w:rsidR="00E91D5E" w:rsidRDefault="00E91D5E" w:rsidP="00E91D5E">
      <w:pPr>
        <w:pBdr>
          <w:top w:val="single" w:sz="4" w:space="1" w:color="auto"/>
        </w:pBdr>
        <w:rPr>
          <w:sz w:val="2"/>
          <w:szCs w:val="2"/>
        </w:rPr>
      </w:pPr>
    </w:p>
    <w:p w:rsidR="00E91D5E" w:rsidRDefault="00E91D5E" w:rsidP="00E91D5E"/>
    <w:p w:rsidR="00E91D5E" w:rsidRPr="00507417" w:rsidRDefault="00E91D5E" w:rsidP="00E91D5E">
      <w:pPr>
        <w:pBdr>
          <w:top w:val="single" w:sz="4" w:space="1" w:color="auto"/>
        </w:pBdr>
        <w:jc w:val="center"/>
        <w:rPr>
          <w:rFonts w:ascii="Times New Roman" w:hAnsi="Times New Roman" w:cs="Times New Roman"/>
        </w:rPr>
      </w:pPr>
      <w:r w:rsidRPr="00507417">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507417">
        <w:rPr>
          <w:rFonts w:ascii="Times New Roman" w:hAnsi="Times New Roman" w:cs="Times New Roman"/>
        </w:rPr>
        <w:t>о(</w:t>
      </w:r>
      <w:proofErr w:type="gramEnd"/>
      <w:r w:rsidRPr="00507417">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7417">
        <w:rPr>
          <w:rFonts w:ascii="Times New Roman" w:hAnsi="Times New Roman" w:cs="Times New Roman"/>
        </w:rPr>
        <w:br/>
        <w:t>по аккредитации, выдавшего свидетельство)</w:t>
      </w:r>
    </w:p>
    <w:p w:rsidR="00E91D5E" w:rsidRPr="00507417" w:rsidRDefault="00E91D5E" w:rsidP="00E91D5E">
      <w:pPr>
        <w:spacing w:before="120"/>
        <w:rPr>
          <w:rFonts w:ascii="Times New Roman" w:hAnsi="Times New Roman" w:cs="Times New Roman"/>
        </w:rPr>
      </w:pPr>
      <w:r w:rsidRPr="00507417">
        <w:rPr>
          <w:rFonts w:ascii="Times New Roman" w:hAnsi="Times New Roman" w:cs="Times New Roman"/>
        </w:rPr>
        <w:t xml:space="preserve">При проведении проверки присутствовали:  </w:t>
      </w:r>
    </w:p>
    <w:p w:rsidR="00E91D5E" w:rsidRDefault="00E91D5E" w:rsidP="00E91D5E">
      <w:pPr>
        <w:pBdr>
          <w:top w:val="single" w:sz="4" w:space="1" w:color="auto"/>
        </w:pBdr>
        <w:ind w:left="4564"/>
        <w:rPr>
          <w:sz w:val="2"/>
          <w:szCs w:val="2"/>
        </w:rPr>
      </w:pPr>
    </w:p>
    <w:p w:rsidR="00E91D5E" w:rsidRDefault="00E91D5E" w:rsidP="00E91D5E"/>
    <w:p w:rsidR="00E91D5E" w:rsidRDefault="00E91D5E" w:rsidP="00E91D5E">
      <w:pPr>
        <w:pBdr>
          <w:top w:val="single" w:sz="4" w:space="1" w:color="auto"/>
        </w:pBdr>
        <w:rPr>
          <w:sz w:val="2"/>
          <w:szCs w:val="2"/>
        </w:rPr>
      </w:pPr>
    </w:p>
    <w:p w:rsidR="00E91D5E" w:rsidRDefault="00E91D5E" w:rsidP="00E91D5E"/>
    <w:p w:rsidR="00E91D5E" w:rsidRPr="00507417" w:rsidRDefault="00E91D5E" w:rsidP="00E91D5E">
      <w:pPr>
        <w:pBdr>
          <w:top w:val="single" w:sz="4" w:space="1" w:color="auto"/>
        </w:pBdr>
        <w:jc w:val="center"/>
        <w:rPr>
          <w:rFonts w:ascii="Times New Roman" w:hAnsi="Times New Roman" w:cs="Times New Roman"/>
        </w:rPr>
      </w:pPr>
      <w:r w:rsidRPr="00507417">
        <w:rPr>
          <w:rFonts w:ascii="Times New Roman" w:hAnsi="Times New Roman" w:cs="Times New Roman"/>
        </w:rPr>
        <w:t xml:space="preserve">(фамилия, имя, отчество), </w:t>
      </w:r>
    </w:p>
    <w:p w:rsidR="00E91D5E" w:rsidRPr="00507417" w:rsidRDefault="00E91D5E" w:rsidP="00E91D5E">
      <w:pPr>
        <w:spacing w:before="120"/>
        <w:ind w:firstLine="567"/>
        <w:rPr>
          <w:rFonts w:ascii="Times New Roman" w:hAnsi="Times New Roman" w:cs="Times New Roman"/>
        </w:rPr>
      </w:pPr>
      <w:r w:rsidRPr="00507417">
        <w:rPr>
          <w:rFonts w:ascii="Times New Roman" w:hAnsi="Times New Roman" w:cs="Times New Roman"/>
        </w:rPr>
        <w:t>В ходе проведения проверки:</w:t>
      </w:r>
    </w:p>
    <w:p w:rsidR="00E91D5E" w:rsidRPr="00507417" w:rsidRDefault="00E91D5E" w:rsidP="00E91D5E">
      <w:pPr>
        <w:spacing w:before="120"/>
        <w:ind w:firstLine="567"/>
        <w:jc w:val="both"/>
        <w:rPr>
          <w:rFonts w:ascii="Times New Roman" w:hAnsi="Times New Roman" w:cs="Times New Roman"/>
        </w:rPr>
      </w:pPr>
      <w:r w:rsidRPr="00507417">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7417">
        <w:rPr>
          <w:rFonts w:ascii="Times New Roman" w:hAnsi="Times New Roman" w:cs="Times New Roman"/>
        </w:rPr>
        <w:br/>
      </w:r>
    </w:p>
    <w:p w:rsidR="00E91D5E" w:rsidRDefault="00E91D5E" w:rsidP="00E91D5E">
      <w:pPr>
        <w:pBdr>
          <w:top w:val="single" w:sz="4" w:space="1" w:color="auto"/>
        </w:pBdr>
        <w:rPr>
          <w:sz w:val="2"/>
          <w:szCs w:val="2"/>
        </w:rPr>
      </w:pPr>
    </w:p>
    <w:p w:rsidR="00E91D5E" w:rsidRDefault="00E91D5E" w:rsidP="00E91D5E"/>
    <w:p w:rsidR="00E91D5E" w:rsidRPr="00507417" w:rsidRDefault="00E91D5E" w:rsidP="00E91D5E">
      <w:pPr>
        <w:pBdr>
          <w:top w:val="single" w:sz="4" w:space="1" w:color="auto"/>
        </w:pBdr>
        <w:jc w:val="center"/>
        <w:rPr>
          <w:rFonts w:ascii="Times New Roman" w:hAnsi="Times New Roman" w:cs="Times New Roman"/>
        </w:rPr>
      </w:pPr>
      <w:r w:rsidRPr="00507417">
        <w:rPr>
          <w:rFonts w:ascii="Times New Roman" w:hAnsi="Times New Roman" w:cs="Times New Roman"/>
        </w:rPr>
        <w:t>(с указанием характера нарушений; лиц, допустивших нарушения)</w:t>
      </w:r>
    </w:p>
    <w:p w:rsidR="00E91D5E" w:rsidRDefault="00E91D5E" w:rsidP="00E91D5E">
      <w:pPr>
        <w:pBdr>
          <w:top w:val="single" w:sz="4" w:space="1" w:color="auto"/>
        </w:pBdr>
        <w:rPr>
          <w:sz w:val="2"/>
          <w:szCs w:val="2"/>
        </w:rPr>
      </w:pPr>
    </w:p>
    <w:p w:rsidR="00E91D5E" w:rsidRDefault="00E91D5E" w:rsidP="00E91D5E">
      <w:pPr>
        <w:pBdr>
          <w:top w:val="single" w:sz="4" w:space="1" w:color="auto"/>
        </w:pBdr>
        <w:rPr>
          <w:sz w:val="2"/>
          <w:szCs w:val="2"/>
        </w:rPr>
      </w:pPr>
    </w:p>
    <w:p w:rsidR="00E91D5E" w:rsidRPr="00507417" w:rsidRDefault="00E91D5E" w:rsidP="00E91D5E">
      <w:pPr>
        <w:spacing w:before="120"/>
        <w:ind w:firstLine="567"/>
        <w:jc w:val="both"/>
        <w:rPr>
          <w:rFonts w:ascii="Times New Roman" w:hAnsi="Times New Roman" w:cs="Times New Roman"/>
        </w:rPr>
      </w:pPr>
      <w:r w:rsidRPr="00507417">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r w:rsidRPr="00507417">
        <w:rPr>
          <w:rFonts w:ascii="Times New Roman" w:hAnsi="Times New Roman" w:cs="Times New Roman"/>
        </w:rPr>
        <w:br/>
      </w:r>
    </w:p>
    <w:p w:rsidR="00E91D5E" w:rsidRDefault="00E91D5E" w:rsidP="00E91D5E">
      <w:pPr>
        <w:pBdr>
          <w:top w:val="single" w:sz="4" w:space="1" w:color="auto"/>
        </w:pBdr>
        <w:rPr>
          <w:sz w:val="2"/>
          <w:szCs w:val="2"/>
        </w:rPr>
      </w:pPr>
    </w:p>
    <w:p w:rsidR="00E91D5E" w:rsidRDefault="00E91D5E" w:rsidP="00E91D5E"/>
    <w:p w:rsidR="00E91D5E" w:rsidRDefault="00E91D5E" w:rsidP="00E91D5E">
      <w:pPr>
        <w:pBdr>
          <w:top w:val="single" w:sz="4" w:space="1" w:color="auto"/>
        </w:pBdr>
        <w:rPr>
          <w:sz w:val="2"/>
          <w:szCs w:val="2"/>
        </w:rPr>
      </w:pPr>
    </w:p>
    <w:p w:rsidR="00E91D5E" w:rsidRPr="00507417" w:rsidRDefault="00E91D5E" w:rsidP="00E91D5E">
      <w:pPr>
        <w:spacing w:before="80"/>
        <w:jc w:val="both"/>
        <w:rPr>
          <w:rFonts w:ascii="Times New Roman" w:hAnsi="Times New Roman" w:cs="Times New Roman"/>
        </w:rPr>
      </w:pPr>
      <w:r w:rsidRPr="00507417">
        <w:rPr>
          <w:rFonts w:ascii="Times New Roman" w:hAnsi="Times New Roman" w:cs="Times New Roman"/>
        </w:rPr>
        <w:t xml:space="preserve">нарушений не выявлено  </w:t>
      </w:r>
    </w:p>
    <w:p w:rsidR="00E91D5E" w:rsidRDefault="00E91D5E" w:rsidP="00E91D5E">
      <w:pPr>
        <w:pBdr>
          <w:top w:val="single" w:sz="4" w:space="1" w:color="auto"/>
        </w:pBdr>
        <w:ind w:left="3175"/>
        <w:rPr>
          <w:sz w:val="2"/>
          <w:szCs w:val="2"/>
        </w:rPr>
      </w:pPr>
    </w:p>
    <w:p w:rsidR="00E91D5E" w:rsidRDefault="00E91D5E" w:rsidP="00E91D5E"/>
    <w:p w:rsidR="00E91D5E" w:rsidRDefault="00E91D5E" w:rsidP="00E91D5E">
      <w:pPr>
        <w:pBdr>
          <w:top w:val="single" w:sz="4" w:space="1" w:color="auto"/>
        </w:pBdr>
        <w:rPr>
          <w:sz w:val="2"/>
          <w:szCs w:val="2"/>
        </w:rPr>
      </w:pPr>
    </w:p>
    <w:p w:rsidR="00E91D5E" w:rsidRPr="00507417" w:rsidRDefault="00E91D5E" w:rsidP="00E91D5E">
      <w:pPr>
        <w:spacing w:before="240"/>
        <w:rPr>
          <w:rFonts w:ascii="Times New Roman" w:hAnsi="Times New Roman" w:cs="Times New Roman"/>
        </w:rPr>
      </w:pPr>
      <w:r w:rsidRPr="00507417">
        <w:rPr>
          <w:rFonts w:ascii="Times New Roman" w:hAnsi="Times New Roman" w:cs="Times New Roman"/>
        </w:rPr>
        <w:t xml:space="preserve">Прилагаемые к акту документы:  </w:t>
      </w:r>
    </w:p>
    <w:p w:rsidR="00E91D5E" w:rsidRDefault="00E91D5E" w:rsidP="00E91D5E">
      <w:pPr>
        <w:pBdr>
          <w:top w:val="single" w:sz="4" w:space="1" w:color="auto"/>
        </w:pBdr>
        <w:ind w:left="3424"/>
        <w:rPr>
          <w:sz w:val="2"/>
          <w:szCs w:val="2"/>
        </w:rPr>
      </w:pPr>
    </w:p>
    <w:p w:rsidR="00E91D5E" w:rsidRDefault="00E91D5E" w:rsidP="00E91D5E"/>
    <w:p w:rsidR="00E91D5E" w:rsidRDefault="00E91D5E" w:rsidP="00E91D5E">
      <w:pPr>
        <w:pBdr>
          <w:top w:val="single" w:sz="4" w:space="1" w:color="auto"/>
        </w:pBdr>
        <w:rPr>
          <w:sz w:val="2"/>
          <w:szCs w:val="2"/>
        </w:rPr>
      </w:pPr>
    </w:p>
    <w:p w:rsidR="00E91D5E" w:rsidRPr="00507417" w:rsidRDefault="00E91D5E" w:rsidP="00E91D5E">
      <w:pPr>
        <w:keepNext/>
        <w:spacing w:before="120"/>
        <w:rPr>
          <w:rFonts w:ascii="Times New Roman" w:hAnsi="Times New Roman" w:cs="Times New Roman"/>
        </w:rPr>
      </w:pPr>
      <w:r w:rsidRPr="00507417">
        <w:rPr>
          <w:rFonts w:ascii="Times New Roman" w:hAnsi="Times New Roman" w:cs="Times New Roman"/>
        </w:rPr>
        <w:t xml:space="preserve">Подписи лиц, проводивших проверку:  </w:t>
      </w:r>
    </w:p>
    <w:p w:rsidR="00E91D5E" w:rsidRDefault="00E91D5E" w:rsidP="00E91D5E">
      <w:pPr>
        <w:pBdr>
          <w:top w:val="single" w:sz="4" w:space="1" w:color="auto"/>
        </w:pBdr>
        <w:ind w:left="4026"/>
        <w:rPr>
          <w:sz w:val="2"/>
          <w:szCs w:val="2"/>
        </w:rPr>
      </w:pPr>
    </w:p>
    <w:p w:rsidR="00E91D5E" w:rsidRDefault="00E91D5E" w:rsidP="00E91D5E">
      <w:pPr>
        <w:ind w:left="4026"/>
      </w:pPr>
    </w:p>
    <w:p w:rsidR="00E91D5E" w:rsidRDefault="00E91D5E" w:rsidP="00E91D5E">
      <w:pPr>
        <w:pBdr>
          <w:top w:val="single" w:sz="4" w:space="1" w:color="auto"/>
        </w:pBdr>
        <w:ind w:left="4026"/>
        <w:rPr>
          <w:sz w:val="2"/>
          <w:szCs w:val="2"/>
        </w:rPr>
      </w:pPr>
    </w:p>
    <w:p w:rsidR="00E91D5E" w:rsidRPr="00507417" w:rsidRDefault="00E91D5E" w:rsidP="00E91D5E">
      <w:pPr>
        <w:spacing w:before="120"/>
        <w:jc w:val="both"/>
        <w:rPr>
          <w:rFonts w:ascii="Times New Roman" w:hAnsi="Times New Roman" w:cs="Times New Roman"/>
        </w:rPr>
      </w:pPr>
      <w:r w:rsidRPr="00507417">
        <w:rPr>
          <w:rFonts w:ascii="Times New Roman" w:hAnsi="Times New Roman" w:cs="Times New Roman"/>
        </w:rPr>
        <w:t>С актом проверки ознакомле</w:t>
      </w:r>
      <w:proofErr w:type="gramStart"/>
      <w:r w:rsidRPr="00507417">
        <w:rPr>
          <w:rFonts w:ascii="Times New Roman" w:hAnsi="Times New Roman" w:cs="Times New Roman"/>
        </w:rPr>
        <w:t>н(</w:t>
      </w:r>
      <w:proofErr w:type="gramEnd"/>
      <w:r w:rsidRPr="00507417">
        <w:rPr>
          <w:rFonts w:ascii="Times New Roman" w:hAnsi="Times New Roman" w:cs="Times New Roman"/>
        </w:rPr>
        <w:t>а), копию акта со всеми приложениями получил(а):</w:t>
      </w:r>
      <w:r w:rsidRPr="00507417">
        <w:rPr>
          <w:rFonts w:ascii="Times New Roman" w:hAnsi="Times New Roman" w:cs="Times New Roman"/>
        </w:rPr>
        <w:br/>
      </w:r>
    </w:p>
    <w:p w:rsidR="00E91D5E" w:rsidRDefault="00E91D5E" w:rsidP="00E91D5E">
      <w:pPr>
        <w:pBdr>
          <w:top w:val="single" w:sz="4" w:space="1" w:color="auto"/>
        </w:pBdr>
        <w:rPr>
          <w:sz w:val="2"/>
          <w:szCs w:val="2"/>
        </w:rPr>
      </w:pPr>
    </w:p>
    <w:p w:rsidR="00E91D5E" w:rsidRDefault="00E91D5E" w:rsidP="00E91D5E"/>
    <w:p w:rsidR="00E91D5E" w:rsidRPr="00507417" w:rsidRDefault="00E91D5E" w:rsidP="00E91D5E">
      <w:pPr>
        <w:pBdr>
          <w:top w:val="single" w:sz="4" w:space="1" w:color="auto"/>
        </w:pBdr>
        <w:spacing w:after="120"/>
        <w:jc w:val="center"/>
        <w:rPr>
          <w:rFonts w:ascii="Times New Roman" w:hAnsi="Times New Roman" w:cs="Times New Roman"/>
        </w:rPr>
      </w:pPr>
      <w:r w:rsidRPr="00507417">
        <w:rPr>
          <w:rFonts w:ascii="Times New Roman" w:hAnsi="Times New Roman" w:cs="Times New Roman"/>
        </w:rPr>
        <w:t>(фамилия, имя, отчество)</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91D5E" w:rsidRPr="00507417" w:rsidTr="00646ED4">
        <w:trPr>
          <w:jc w:val="right"/>
        </w:trPr>
        <w:tc>
          <w:tcPr>
            <w:tcW w:w="170" w:type="dxa"/>
            <w:tcBorders>
              <w:top w:val="nil"/>
              <w:left w:val="nil"/>
              <w:bottom w:val="nil"/>
              <w:right w:val="nil"/>
            </w:tcBorders>
            <w:vAlign w:val="bottom"/>
          </w:tcPr>
          <w:p w:rsidR="00E91D5E" w:rsidRPr="00507417" w:rsidRDefault="00E91D5E" w:rsidP="00646ED4">
            <w:pPr>
              <w:jc w:val="right"/>
              <w:rPr>
                <w:rFonts w:ascii="Times New Roman" w:hAnsi="Times New Roman" w:cs="Times New Roman"/>
              </w:rPr>
            </w:pPr>
            <w:r w:rsidRPr="00507417">
              <w:rPr>
                <w:rFonts w:ascii="Times New Roman" w:hAnsi="Times New Roman" w:cs="Times New Roman"/>
              </w:rPr>
              <w:t>“</w:t>
            </w:r>
          </w:p>
        </w:tc>
        <w:tc>
          <w:tcPr>
            <w:tcW w:w="369"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c>
          <w:tcPr>
            <w:tcW w:w="255" w:type="dxa"/>
            <w:tcBorders>
              <w:top w:val="nil"/>
              <w:left w:val="nil"/>
              <w:bottom w:val="nil"/>
              <w:right w:val="nil"/>
            </w:tcBorders>
            <w:vAlign w:val="bottom"/>
          </w:tcPr>
          <w:p w:rsidR="00E91D5E" w:rsidRPr="00507417" w:rsidRDefault="00E91D5E" w:rsidP="00646ED4">
            <w:pPr>
              <w:rPr>
                <w:rFonts w:ascii="Times New Roman" w:hAnsi="Times New Roman" w:cs="Times New Roman"/>
              </w:rPr>
            </w:pPr>
            <w:r w:rsidRPr="00507417">
              <w:rPr>
                <w:rFonts w:ascii="Times New Roman" w:hAnsi="Times New Roman" w:cs="Times New Roman"/>
              </w:rPr>
              <w:t>”</w:t>
            </w:r>
          </w:p>
        </w:tc>
        <w:tc>
          <w:tcPr>
            <w:tcW w:w="1418" w:type="dxa"/>
            <w:tcBorders>
              <w:top w:val="nil"/>
              <w:left w:val="nil"/>
              <w:bottom w:val="single" w:sz="4" w:space="0" w:color="auto"/>
              <w:right w:val="nil"/>
            </w:tcBorders>
            <w:vAlign w:val="bottom"/>
          </w:tcPr>
          <w:p w:rsidR="00E91D5E" w:rsidRPr="00507417" w:rsidRDefault="00E91D5E" w:rsidP="00646ED4">
            <w:pPr>
              <w:jc w:val="center"/>
              <w:rPr>
                <w:rFonts w:ascii="Times New Roman" w:hAnsi="Times New Roman" w:cs="Times New Roman"/>
              </w:rPr>
            </w:pPr>
          </w:p>
        </w:tc>
        <w:tc>
          <w:tcPr>
            <w:tcW w:w="369" w:type="dxa"/>
            <w:tcBorders>
              <w:top w:val="nil"/>
              <w:left w:val="nil"/>
              <w:bottom w:val="nil"/>
              <w:right w:val="nil"/>
            </w:tcBorders>
            <w:vAlign w:val="bottom"/>
          </w:tcPr>
          <w:p w:rsidR="00E91D5E" w:rsidRPr="00507417" w:rsidRDefault="00E91D5E" w:rsidP="00646ED4">
            <w:pPr>
              <w:jc w:val="right"/>
              <w:rPr>
                <w:rFonts w:ascii="Times New Roman" w:hAnsi="Times New Roman" w:cs="Times New Roman"/>
              </w:rPr>
            </w:pPr>
            <w:r w:rsidRPr="00507417">
              <w:rPr>
                <w:rFonts w:ascii="Times New Roman" w:hAnsi="Times New Roman" w:cs="Times New Roman"/>
              </w:rPr>
              <w:t>20</w:t>
            </w:r>
          </w:p>
        </w:tc>
        <w:tc>
          <w:tcPr>
            <w:tcW w:w="369" w:type="dxa"/>
            <w:tcBorders>
              <w:top w:val="nil"/>
              <w:left w:val="nil"/>
              <w:bottom w:val="single" w:sz="4" w:space="0" w:color="auto"/>
              <w:right w:val="nil"/>
            </w:tcBorders>
            <w:vAlign w:val="bottom"/>
          </w:tcPr>
          <w:p w:rsidR="00E91D5E" w:rsidRPr="00507417" w:rsidRDefault="00E91D5E" w:rsidP="00646ED4">
            <w:pPr>
              <w:rPr>
                <w:rFonts w:ascii="Times New Roman" w:hAnsi="Times New Roman" w:cs="Times New Roman"/>
              </w:rPr>
            </w:pPr>
          </w:p>
        </w:tc>
        <w:tc>
          <w:tcPr>
            <w:tcW w:w="312" w:type="dxa"/>
            <w:tcBorders>
              <w:top w:val="nil"/>
              <w:left w:val="nil"/>
              <w:bottom w:val="nil"/>
              <w:right w:val="nil"/>
            </w:tcBorders>
            <w:vAlign w:val="bottom"/>
          </w:tcPr>
          <w:p w:rsidR="00E91D5E" w:rsidRPr="00507417" w:rsidRDefault="00E91D5E" w:rsidP="00646ED4">
            <w:pPr>
              <w:ind w:left="57"/>
              <w:rPr>
                <w:rFonts w:ascii="Times New Roman" w:hAnsi="Times New Roman" w:cs="Times New Roman"/>
              </w:rPr>
            </w:pPr>
            <w:proofErr w:type="gramStart"/>
            <w:r w:rsidRPr="00507417">
              <w:rPr>
                <w:rFonts w:ascii="Times New Roman" w:hAnsi="Times New Roman" w:cs="Times New Roman"/>
              </w:rPr>
              <w:t>г</w:t>
            </w:r>
            <w:proofErr w:type="gramEnd"/>
            <w:r w:rsidRPr="00507417">
              <w:rPr>
                <w:rFonts w:ascii="Times New Roman" w:hAnsi="Times New Roman" w:cs="Times New Roman"/>
              </w:rPr>
              <w:t>.</w:t>
            </w:r>
          </w:p>
        </w:tc>
      </w:tr>
    </w:tbl>
    <w:p w:rsidR="00E91D5E" w:rsidRPr="00507417" w:rsidRDefault="00E91D5E" w:rsidP="00E91D5E">
      <w:pPr>
        <w:spacing w:before="120"/>
        <w:ind w:left="7796"/>
        <w:jc w:val="center"/>
        <w:rPr>
          <w:rFonts w:ascii="Times New Roman" w:hAnsi="Times New Roman" w:cs="Times New Roman"/>
        </w:rPr>
      </w:pPr>
    </w:p>
    <w:p w:rsidR="00E91D5E" w:rsidRPr="00507417" w:rsidRDefault="00E91D5E" w:rsidP="00E91D5E">
      <w:pPr>
        <w:pBdr>
          <w:top w:val="single" w:sz="4" w:space="1" w:color="auto"/>
        </w:pBdr>
        <w:ind w:left="7797"/>
        <w:jc w:val="center"/>
        <w:rPr>
          <w:rFonts w:ascii="Times New Roman" w:hAnsi="Times New Roman" w:cs="Times New Roman"/>
        </w:rPr>
      </w:pPr>
      <w:r w:rsidRPr="00507417">
        <w:rPr>
          <w:rFonts w:ascii="Times New Roman" w:hAnsi="Times New Roman" w:cs="Times New Roman"/>
        </w:rPr>
        <w:t>(подпись)</w:t>
      </w:r>
    </w:p>
    <w:p w:rsidR="00E91D5E" w:rsidRPr="00507417" w:rsidRDefault="00E91D5E" w:rsidP="00E91D5E">
      <w:pPr>
        <w:spacing w:before="120"/>
        <w:rPr>
          <w:rFonts w:ascii="Times New Roman" w:hAnsi="Times New Roman" w:cs="Times New Roman"/>
        </w:rPr>
      </w:pPr>
      <w:r w:rsidRPr="00507417">
        <w:rPr>
          <w:rFonts w:ascii="Times New Roman" w:hAnsi="Times New Roman" w:cs="Times New Roman"/>
        </w:rPr>
        <w:t xml:space="preserve">Пометка об отказе ознакомления с актом проверки:  </w:t>
      </w:r>
    </w:p>
    <w:p w:rsidR="00E91D5E" w:rsidRPr="00507417" w:rsidRDefault="00E91D5E" w:rsidP="00E91D5E">
      <w:pPr>
        <w:pBdr>
          <w:top w:val="single" w:sz="4" w:space="1" w:color="auto"/>
        </w:pBdr>
        <w:ind w:left="5404"/>
        <w:jc w:val="center"/>
        <w:rPr>
          <w:rFonts w:ascii="Times New Roman" w:hAnsi="Times New Roman" w:cs="Times New Roman"/>
        </w:rPr>
      </w:pPr>
      <w:r w:rsidRPr="00507417">
        <w:rPr>
          <w:rFonts w:ascii="Times New Roman" w:hAnsi="Times New Roman" w:cs="Times New Roman"/>
        </w:rPr>
        <w:t>(подпись уполномоченного должностного лица (лиц), проводившего проверку)</w:t>
      </w:r>
    </w:p>
    <w:p w:rsidR="00E91D5E" w:rsidRPr="00507417" w:rsidRDefault="00E91D5E" w:rsidP="00E91D5E">
      <w:pPr>
        <w:rPr>
          <w:rFonts w:ascii="Times New Roman" w:hAnsi="Times New Roman" w:cs="Times New Roman"/>
        </w:rPr>
      </w:pPr>
    </w:p>
    <w:p w:rsidR="00E91D5E" w:rsidRPr="00507417" w:rsidRDefault="00E91D5E" w:rsidP="00E91D5E">
      <w:pPr>
        <w:autoSpaceDE w:val="0"/>
        <w:autoSpaceDN w:val="0"/>
        <w:adjustRightInd w:val="0"/>
        <w:ind w:firstLine="540"/>
        <w:jc w:val="both"/>
        <w:rPr>
          <w:rFonts w:ascii="Times New Roman" w:hAnsi="Times New Roman" w:cs="Times New Roman"/>
          <w:szCs w:val="28"/>
        </w:rPr>
      </w:pPr>
    </w:p>
    <w:tbl>
      <w:tblPr>
        <w:tblW w:w="0" w:type="auto"/>
        <w:tblLook w:val="01E0"/>
      </w:tblPr>
      <w:tblGrid>
        <w:gridCol w:w="5313"/>
        <w:gridCol w:w="4257"/>
      </w:tblGrid>
      <w:tr w:rsidR="00563E93" w:rsidRPr="00827B28" w:rsidTr="00CB5198">
        <w:trPr>
          <w:trHeight w:val="1560"/>
        </w:trPr>
        <w:tc>
          <w:tcPr>
            <w:tcW w:w="5313" w:type="dxa"/>
          </w:tcPr>
          <w:p w:rsidR="00563E93" w:rsidRPr="00827B28" w:rsidRDefault="00E91D5E" w:rsidP="00E91D5E">
            <w:pPr>
              <w:spacing w:after="0" w:line="240" w:lineRule="auto"/>
              <w:rPr>
                <w:rFonts w:ascii="Times New Roman" w:hAnsi="Times New Roman" w:cs="Times New Roman"/>
                <w:sz w:val="24"/>
                <w:szCs w:val="24"/>
              </w:rPr>
            </w:pPr>
            <w:r>
              <w:rPr>
                <w:szCs w:val="28"/>
              </w:rPr>
              <w:lastRenderedPageBreak/>
              <w:t xml:space="preserve"> </w:t>
            </w:r>
          </w:p>
        </w:tc>
        <w:tc>
          <w:tcPr>
            <w:tcW w:w="4257" w:type="dxa"/>
          </w:tcPr>
          <w:p w:rsidR="00563E93" w:rsidRPr="00827B28" w:rsidRDefault="00563E93" w:rsidP="00CB519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Приложение </w:t>
            </w:r>
            <w:r w:rsidR="00507417">
              <w:rPr>
                <w:rFonts w:ascii="Times New Roman" w:hAnsi="Times New Roman" w:cs="Times New Roman"/>
                <w:sz w:val="24"/>
                <w:szCs w:val="24"/>
              </w:rPr>
              <w:t xml:space="preserve">№ </w:t>
            </w:r>
            <w:r>
              <w:rPr>
                <w:rFonts w:ascii="Times New Roman" w:hAnsi="Times New Roman" w:cs="Times New Roman"/>
                <w:sz w:val="24"/>
                <w:szCs w:val="24"/>
              </w:rPr>
              <w:t>2</w:t>
            </w:r>
            <w:r w:rsidRPr="00827B28">
              <w:rPr>
                <w:rFonts w:ascii="Times New Roman" w:hAnsi="Times New Roman" w:cs="Times New Roman"/>
                <w:sz w:val="24"/>
                <w:szCs w:val="24"/>
              </w:rPr>
              <w:t xml:space="preserve"> </w:t>
            </w:r>
          </w:p>
          <w:p w:rsidR="00563E93" w:rsidRPr="00827B28" w:rsidRDefault="00563E93" w:rsidP="00CB519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w:t>
            </w:r>
          </w:p>
          <w:p w:rsidR="00563E93" w:rsidRPr="00827B28" w:rsidRDefault="00563E93" w:rsidP="00CB519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У</w:t>
            </w:r>
            <w:r w:rsidR="00507417">
              <w:rPr>
                <w:rFonts w:ascii="Times New Roman" w:hAnsi="Times New Roman" w:cs="Times New Roman"/>
                <w:sz w:val="24"/>
                <w:szCs w:val="24"/>
              </w:rPr>
              <w:t>тверждено</w:t>
            </w:r>
            <w:r w:rsidRPr="00827B28">
              <w:rPr>
                <w:rFonts w:ascii="Times New Roman" w:hAnsi="Times New Roman" w:cs="Times New Roman"/>
                <w:sz w:val="24"/>
                <w:szCs w:val="24"/>
              </w:rPr>
              <w:t>:</w:t>
            </w:r>
          </w:p>
          <w:p w:rsidR="00563E93" w:rsidRPr="00827B28" w:rsidRDefault="00563E93" w:rsidP="00CB519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постановлением администрации              </w:t>
            </w:r>
          </w:p>
          <w:p w:rsidR="00563E93" w:rsidRPr="00827B28" w:rsidRDefault="00563E93" w:rsidP="00CB5198">
            <w:pPr>
              <w:spacing w:after="0" w:line="240" w:lineRule="auto"/>
              <w:jc w:val="right"/>
              <w:rPr>
                <w:rFonts w:ascii="Times New Roman" w:hAnsi="Times New Roman" w:cs="Times New Roman"/>
                <w:sz w:val="24"/>
                <w:szCs w:val="24"/>
              </w:rPr>
            </w:pPr>
            <w:r w:rsidRPr="00827B28">
              <w:rPr>
                <w:rFonts w:ascii="Times New Roman" w:hAnsi="Times New Roman" w:cs="Times New Roman"/>
                <w:sz w:val="24"/>
                <w:szCs w:val="24"/>
              </w:rPr>
              <w:t xml:space="preserve">  Весьегонского района</w:t>
            </w:r>
          </w:p>
          <w:p w:rsidR="00563E93" w:rsidRPr="00827B28" w:rsidRDefault="00B14BC8" w:rsidP="00CB51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20.02.2013 № 105</w:t>
            </w:r>
            <w:r w:rsidR="00563E93" w:rsidRPr="00827B28">
              <w:rPr>
                <w:rFonts w:ascii="Times New Roman" w:hAnsi="Times New Roman" w:cs="Times New Roman"/>
                <w:sz w:val="24"/>
                <w:szCs w:val="24"/>
              </w:rPr>
              <w:t xml:space="preserve"> </w:t>
            </w:r>
          </w:p>
        </w:tc>
      </w:tr>
    </w:tbl>
    <w:p w:rsidR="00563E93" w:rsidRPr="00827B28" w:rsidRDefault="00563E93" w:rsidP="00563E93">
      <w:pPr>
        <w:pStyle w:val="ConsPlusTitle"/>
        <w:tabs>
          <w:tab w:val="left" w:pos="6800"/>
        </w:tabs>
        <w:rPr>
          <w:b w:val="0"/>
          <w:bCs w:val="0"/>
          <w:sz w:val="24"/>
          <w:szCs w:val="24"/>
        </w:rPr>
      </w:pPr>
      <w:r w:rsidRPr="00827B28">
        <w:rPr>
          <w:b w:val="0"/>
          <w:bCs w:val="0"/>
          <w:sz w:val="24"/>
          <w:szCs w:val="24"/>
        </w:rPr>
        <w:tab/>
      </w: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BD2EAC">
      <w:pPr>
        <w:spacing w:after="0" w:line="240" w:lineRule="auto"/>
        <w:ind w:firstLine="567"/>
        <w:jc w:val="both"/>
        <w:rPr>
          <w:rFonts w:ascii="Times New Roman" w:hAnsi="Times New Roman" w:cs="Times New Roman"/>
          <w:sz w:val="24"/>
          <w:szCs w:val="24"/>
        </w:rPr>
      </w:pPr>
    </w:p>
    <w:p w:rsidR="008C2202" w:rsidRPr="00827B28" w:rsidRDefault="008C2202" w:rsidP="008C2202">
      <w:pPr>
        <w:spacing w:after="0" w:line="240" w:lineRule="auto"/>
        <w:ind w:firstLine="567"/>
        <w:rPr>
          <w:rFonts w:ascii="Times New Roman" w:hAnsi="Times New Roman" w:cs="Times New Roman"/>
          <w:sz w:val="24"/>
          <w:szCs w:val="24"/>
        </w:rPr>
      </w:pPr>
    </w:p>
    <w:p w:rsidR="008C2202" w:rsidRPr="00827B28" w:rsidRDefault="008C2202" w:rsidP="008C2202">
      <w:pPr>
        <w:spacing w:after="0" w:line="240" w:lineRule="auto"/>
        <w:ind w:firstLine="567"/>
        <w:jc w:val="center"/>
        <w:rPr>
          <w:rFonts w:ascii="Times New Roman" w:hAnsi="Times New Roman" w:cs="Times New Roman"/>
          <w:b/>
          <w:sz w:val="24"/>
          <w:szCs w:val="24"/>
        </w:rPr>
      </w:pPr>
      <w:r w:rsidRPr="00827B28">
        <w:rPr>
          <w:rFonts w:ascii="Times New Roman" w:hAnsi="Times New Roman" w:cs="Times New Roman"/>
          <w:b/>
          <w:sz w:val="24"/>
          <w:szCs w:val="24"/>
        </w:rPr>
        <w:t xml:space="preserve">Перечень должностных лиц,  </w:t>
      </w:r>
    </w:p>
    <w:p w:rsidR="008C2202" w:rsidRPr="00827B28" w:rsidRDefault="008C2202" w:rsidP="008C2202">
      <w:pPr>
        <w:spacing w:after="0" w:line="240" w:lineRule="auto"/>
        <w:ind w:firstLine="567"/>
        <w:jc w:val="center"/>
        <w:rPr>
          <w:rFonts w:ascii="Times New Roman" w:hAnsi="Times New Roman" w:cs="Times New Roman"/>
          <w:b/>
          <w:sz w:val="24"/>
          <w:szCs w:val="24"/>
        </w:rPr>
      </w:pPr>
      <w:r w:rsidRPr="00827B28">
        <w:rPr>
          <w:rFonts w:ascii="Times New Roman" w:hAnsi="Times New Roman" w:cs="Times New Roman"/>
          <w:b/>
          <w:sz w:val="24"/>
          <w:szCs w:val="24"/>
        </w:rPr>
        <w:t>уполномоченных осуществлять муниципальный жилищный контроль</w:t>
      </w:r>
    </w:p>
    <w:p w:rsidR="008C2202" w:rsidRPr="00827B28" w:rsidRDefault="008C2202" w:rsidP="008C2202">
      <w:pPr>
        <w:spacing w:after="0" w:line="240" w:lineRule="auto"/>
        <w:ind w:firstLine="567"/>
        <w:jc w:val="center"/>
        <w:rPr>
          <w:rFonts w:ascii="Times New Roman" w:hAnsi="Times New Roman" w:cs="Times New Roman"/>
          <w:b/>
          <w:sz w:val="24"/>
          <w:szCs w:val="24"/>
        </w:rPr>
      </w:pPr>
    </w:p>
    <w:p w:rsidR="008C2202" w:rsidRPr="00827B28" w:rsidRDefault="008C2202" w:rsidP="00827B28">
      <w:pPr>
        <w:spacing w:after="0" w:line="240" w:lineRule="auto"/>
        <w:ind w:firstLine="567"/>
        <w:rPr>
          <w:rFonts w:ascii="Times New Roman" w:hAnsi="Times New Roman" w:cs="Times New Roman"/>
          <w:sz w:val="24"/>
          <w:szCs w:val="24"/>
        </w:rPr>
      </w:pPr>
    </w:p>
    <w:p w:rsidR="00485450" w:rsidRDefault="00827B28" w:rsidP="00827B28">
      <w:pPr>
        <w:spacing w:after="0" w:line="240" w:lineRule="auto"/>
        <w:ind w:firstLine="567"/>
        <w:rPr>
          <w:rFonts w:ascii="Times New Roman" w:hAnsi="Times New Roman" w:cs="Times New Roman"/>
          <w:sz w:val="24"/>
          <w:szCs w:val="24"/>
        </w:rPr>
      </w:pPr>
      <w:r w:rsidRPr="00827B28">
        <w:rPr>
          <w:rFonts w:ascii="Times New Roman" w:hAnsi="Times New Roman" w:cs="Times New Roman"/>
          <w:sz w:val="24"/>
          <w:szCs w:val="24"/>
        </w:rPr>
        <w:t xml:space="preserve">1. </w:t>
      </w:r>
      <w:r w:rsidR="00485450">
        <w:rPr>
          <w:rFonts w:ascii="Times New Roman" w:hAnsi="Times New Roman" w:cs="Times New Roman"/>
          <w:sz w:val="24"/>
          <w:szCs w:val="24"/>
        </w:rPr>
        <w:t xml:space="preserve">Сенькин Виктор Анатольевич, заведующий отделом </w:t>
      </w:r>
      <w:r w:rsidR="00485450" w:rsidRPr="00827B28">
        <w:rPr>
          <w:rFonts w:ascii="Times New Roman" w:hAnsi="Times New Roman" w:cs="Times New Roman"/>
          <w:sz w:val="24"/>
          <w:szCs w:val="24"/>
        </w:rPr>
        <w:t>жилищно-коммунального хозяйства и благоустройства администрации Весьегонского района</w:t>
      </w:r>
      <w:r w:rsidR="00485450">
        <w:rPr>
          <w:rFonts w:ascii="Times New Roman" w:hAnsi="Times New Roman" w:cs="Times New Roman"/>
          <w:sz w:val="24"/>
          <w:szCs w:val="24"/>
        </w:rPr>
        <w:t>;</w:t>
      </w:r>
    </w:p>
    <w:p w:rsidR="00485450" w:rsidRDefault="00485450" w:rsidP="00827B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Брусова Алла Александровна, ведущий специалист отдела жилищно-коммунального хозяйства и благоустройства администрации Весьегонского района.</w:t>
      </w:r>
    </w:p>
    <w:p w:rsidR="00485450" w:rsidRDefault="00485450" w:rsidP="00827B28">
      <w:pPr>
        <w:spacing w:after="0" w:line="240" w:lineRule="auto"/>
        <w:ind w:firstLine="567"/>
        <w:rPr>
          <w:rFonts w:ascii="Times New Roman" w:hAnsi="Times New Roman" w:cs="Times New Roman"/>
          <w:sz w:val="24"/>
          <w:szCs w:val="24"/>
        </w:rPr>
      </w:pPr>
    </w:p>
    <w:p w:rsidR="00827B28" w:rsidRPr="00827B28" w:rsidRDefault="00827B28" w:rsidP="00827B28">
      <w:pPr>
        <w:pStyle w:val="a3"/>
        <w:spacing w:after="0" w:line="240" w:lineRule="auto"/>
        <w:ind w:left="927"/>
        <w:jc w:val="both"/>
        <w:rPr>
          <w:rFonts w:ascii="Times New Roman" w:hAnsi="Times New Roman" w:cs="Times New Roman"/>
          <w:sz w:val="24"/>
          <w:szCs w:val="24"/>
        </w:rPr>
      </w:pPr>
    </w:p>
    <w:p w:rsidR="008C2202" w:rsidRDefault="008C2202"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p w:rsidR="00B93F3F" w:rsidRDefault="00B93F3F" w:rsidP="00827B28">
      <w:pPr>
        <w:spacing w:after="0" w:line="240" w:lineRule="auto"/>
        <w:ind w:left="567"/>
        <w:rPr>
          <w:rFonts w:ascii="Times New Roman" w:hAnsi="Times New Roman" w:cs="Times New Roman"/>
          <w:sz w:val="24"/>
          <w:szCs w:val="24"/>
        </w:rPr>
      </w:pPr>
    </w:p>
    <w:sectPr w:rsidR="00B93F3F" w:rsidSect="0007278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F00"/>
    <w:multiLevelType w:val="hybridMultilevel"/>
    <w:tmpl w:val="26A0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41220"/>
    <w:multiLevelType w:val="hybridMultilevel"/>
    <w:tmpl w:val="33B62A5C"/>
    <w:lvl w:ilvl="0" w:tplc="731A2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BFC19B6"/>
    <w:multiLevelType w:val="hybridMultilevel"/>
    <w:tmpl w:val="299A870E"/>
    <w:lvl w:ilvl="0" w:tplc="7CB0F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C66612F"/>
    <w:multiLevelType w:val="hybridMultilevel"/>
    <w:tmpl w:val="9AF667A4"/>
    <w:lvl w:ilvl="0" w:tplc="98884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78A"/>
    <w:rsid w:val="00011DCA"/>
    <w:rsid w:val="00013D66"/>
    <w:rsid w:val="000158EA"/>
    <w:rsid w:val="00016A23"/>
    <w:rsid w:val="0002506A"/>
    <w:rsid w:val="00026734"/>
    <w:rsid w:val="00027DCE"/>
    <w:rsid w:val="00037498"/>
    <w:rsid w:val="00037579"/>
    <w:rsid w:val="000409CB"/>
    <w:rsid w:val="000442C0"/>
    <w:rsid w:val="000457A8"/>
    <w:rsid w:val="000463DA"/>
    <w:rsid w:val="00053447"/>
    <w:rsid w:val="0006666D"/>
    <w:rsid w:val="00066F71"/>
    <w:rsid w:val="000725DF"/>
    <w:rsid w:val="0007278A"/>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4B48"/>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6DC"/>
    <w:rsid w:val="00164E4F"/>
    <w:rsid w:val="00166C8C"/>
    <w:rsid w:val="00173E1D"/>
    <w:rsid w:val="00181EAD"/>
    <w:rsid w:val="00182CD8"/>
    <w:rsid w:val="00182DE9"/>
    <w:rsid w:val="00184568"/>
    <w:rsid w:val="00185764"/>
    <w:rsid w:val="001971A0"/>
    <w:rsid w:val="001A7D06"/>
    <w:rsid w:val="001B06B5"/>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32E22"/>
    <w:rsid w:val="0034022A"/>
    <w:rsid w:val="00342950"/>
    <w:rsid w:val="00353464"/>
    <w:rsid w:val="0037337A"/>
    <w:rsid w:val="00373DE4"/>
    <w:rsid w:val="0037436E"/>
    <w:rsid w:val="00375878"/>
    <w:rsid w:val="0038589F"/>
    <w:rsid w:val="00390D2F"/>
    <w:rsid w:val="00393387"/>
    <w:rsid w:val="003947D0"/>
    <w:rsid w:val="00396895"/>
    <w:rsid w:val="003A0E16"/>
    <w:rsid w:val="003A1456"/>
    <w:rsid w:val="003A2425"/>
    <w:rsid w:val="003A51A5"/>
    <w:rsid w:val="003A6E95"/>
    <w:rsid w:val="003A7DF6"/>
    <w:rsid w:val="003B0E1E"/>
    <w:rsid w:val="003C38B4"/>
    <w:rsid w:val="003C400B"/>
    <w:rsid w:val="003C467A"/>
    <w:rsid w:val="003C71B9"/>
    <w:rsid w:val="003D56DC"/>
    <w:rsid w:val="003D5E40"/>
    <w:rsid w:val="003D6325"/>
    <w:rsid w:val="003D6DAD"/>
    <w:rsid w:val="003E02F4"/>
    <w:rsid w:val="003E2216"/>
    <w:rsid w:val="003E74BC"/>
    <w:rsid w:val="003F3D76"/>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450"/>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500EAD"/>
    <w:rsid w:val="005012DB"/>
    <w:rsid w:val="00503908"/>
    <w:rsid w:val="00503F2F"/>
    <w:rsid w:val="00507417"/>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3E93"/>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26A6"/>
    <w:rsid w:val="005E6B69"/>
    <w:rsid w:val="005F141F"/>
    <w:rsid w:val="005F3D75"/>
    <w:rsid w:val="005F497B"/>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5570"/>
    <w:rsid w:val="006471C8"/>
    <w:rsid w:val="00652193"/>
    <w:rsid w:val="006548E1"/>
    <w:rsid w:val="00660F66"/>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51EB"/>
    <w:rsid w:val="00755637"/>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773"/>
    <w:rsid w:val="007F1CB5"/>
    <w:rsid w:val="007F5299"/>
    <w:rsid w:val="007F58D4"/>
    <w:rsid w:val="007F63A6"/>
    <w:rsid w:val="008016DB"/>
    <w:rsid w:val="008077E9"/>
    <w:rsid w:val="00811102"/>
    <w:rsid w:val="00813923"/>
    <w:rsid w:val="00814835"/>
    <w:rsid w:val="00816556"/>
    <w:rsid w:val="00820DEA"/>
    <w:rsid w:val="00827B28"/>
    <w:rsid w:val="008322DD"/>
    <w:rsid w:val="00833E9E"/>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2202"/>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2B6B"/>
    <w:rsid w:val="00A05812"/>
    <w:rsid w:val="00A16092"/>
    <w:rsid w:val="00A175A9"/>
    <w:rsid w:val="00A21E6C"/>
    <w:rsid w:val="00A22640"/>
    <w:rsid w:val="00A32F9D"/>
    <w:rsid w:val="00A343F7"/>
    <w:rsid w:val="00A41B06"/>
    <w:rsid w:val="00A42E4D"/>
    <w:rsid w:val="00A5164C"/>
    <w:rsid w:val="00A55E3A"/>
    <w:rsid w:val="00A6791A"/>
    <w:rsid w:val="00A75F57"/>
    <w:rsid w:val="00A83C90"/>
    <w:rsid w:val="00A8457E"/>
    <w:rsid w:val="00A86B6E"/>
    <w:rsid w:val="00A90ED0"/>
    <w:rsid w:val="00A93CEE"/>
    <w:rsid w:val="00A97201"/>
    <w:rsid w:val="00AA25B6"/>
    <w:rsid w:val="00AA4650"/>
    <w:rsid w:val="00AA653F"/>
    <w:rsid w:val="00AA6B35"/>
    <w:rsid w:val="00AB0550"/>
    <w:rsid w:val="00AB28F9"/>
    <w:rsid w:val="00AB2C96"/>
    <w:rsid w:val="00AB68BC"/>
    <w:rsid w:val="00AC5348"/>
    <w:rsid w:val="00AC6C54"/>
    <w:rsid w:val="00AD365B"/>
    <w:rsid w:val="00AD37FB"/>
    <w:rsid w:val="00AD3C5E"/>
    <w:rsid w:val="00AD4355"/>
    <w:rsid w:val="00AD52C8"/>
    <w:rsid w:val="00AD58D2"/>
    <w:rsid w:val="00AD6BB7"/>
    <w:rsid w:val="00AE18CD"/>
    <w:rsid w:val="00AE2557"/>
    <w:rsid w:val="00AE347D"/>
    <w:rsid w:val="00AE641C"/>
    <w:rsid w:val="00AF3A59"/>
    <w:rsid w:val="00AF5654"/>
    <w:rsid w:val="00AF5E4A"/>
    <w:rsid w:val="00B0159C"/>
    <w:rsid w:val="00B0213E"/>
    <w:rsid w:val="00B07A5F"/>
    <w:rsid w:val="00B10C0E"/>
    <w:rsid w:val="00B11636"/>
    <w:rsid w:val="00B11E49"/>
    <w:rsid w:val="00B13A91"/>
    <w:rsid w:val="00B14BC8"/>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3F3F"/>
    <w:rsid w:val="00B94F74"/>
    <w:rsid w:val="00B96063"/>
    <w:rsid w:val="00B96EBE"/>
    <w:rsid w:val="00BA725D"/>
    <w:rsid w:val="00BB016A"/>
    <w:rsid w:val="00BB704E"/>
    <w:rsid w:val="00BC40C9"/>
    <w:rsid w:val="00BD1147"/>
    <w:rsid w:val="00BD2EAC"/>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021E"/>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60BE"/>
    <w:rsid w:val="00C87892"/>
    <w:rsid w:val="00C93D86"/>
    <w:rsid w:val="00C9678B"/>
    <w:rsid w:val="00CA057A"/>
    <w:rsid w:val="00CA1B13"/>
    <w:rsid w:val="00CB6900"/>
    <w:rsid w:val="00CC1126"/>
    <w:rsid w:val="00CC4047"/>
    <w:rsid w:val="00CC569A"/>
    <w:rsid w:val="00CC587A"/>
    <w:rsid w:val="00CC7B24"/>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6CB1"/>
    <w:rsid w:val="00DC1570"/>
    <w:rsid w:val="00DC3AFC"/>
    <w:rsid w:val="00DC742B"/>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1C35"/>
    <w:rsid w:val="00E65C0A"/>
    <w:rsid w:val="00E66E04"/>
    <w:rsid w:val="00E727DE"/>
    <w:rsid w:val="00E7360C"/>
    <w:rsid w:val="00E76097"/>
    <w:rsid w:val="00E7767C"/>
    <w:rsid w:val="00E77E3F"/>
    <w:rsid w:val="00E841AF"/>
    <w:rsid w:val="00E85E66"/>
    <w:rsid w:val="00E9124B"/>
    <w:rsid w:val="00E9143E"/>
    <w:rsid w:val="00E91D5E"/>
    <w:rsid w:val="00E92B4D"/>
    <w:rsid w:val="00E94BC0"/>
    <w:rsid w:val="00E970D7"/>
    <w:rsid w:val="00E974E4"/>
    <w:rsid w:val="00E976AF"/>
    <w:rsid w:val="00EA102E"/>
    <w:rsid w:val="00EA1287"/>
    <w:rsid w:val="00EA6695"/>
    <w:rsid w:val="00EC2610"/>
    <w:rsid w:val="00EC2DF1"/>
    <w:rsid w:val="00EC4BDC"/>
    <w:rsid w:val="00EC7451"/>
    <w:rsid w:val="00ED22FA"/>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41309"/>
    <w:rsid w:val="00F50D69"/>
    <w:rsid w:val="00F565F4"/>
    <w:rsid w:val="00F56622"/>
    <w:rsid w:val="00F630E5"/>
    <w:rsid w:val="00F7020D"/>
    <w:rsid w:val="00F7029F"/>
    <w:rsid w:val="00F70FE7"/>
    <w:rsid w:val="00F71C52"/>
    <w:rsid w:val="00F752CB"/>
    <w:rsid w:val="00F800AB"/>
    <w:rsid w:val="00F92E1B"/>
    <w:rsid w:val="00FA3CCA"/>
    <w:rsid w:val="00FA72E2"/>
    <w:rsid w:val="00FB5D1A"/>
    <w:rsid w:val="00FC1DCC"/>
    <w:rsid w:val="00FD19CB"/>
    <w:rsid w:val="00FD1F3E"/>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85"/>
  </w:style>
  <w:style w:type="paragraph" w:styleId="2">
    <w:name w:val="heading 2"/>
    <w:basedOn w:val="a"/>
    <w:next w:val="a"/>
    <w:link w:val="20"/>
    <w:qFormat/>
    <w:rsid w:val="00827B28"/>
    <w:pPr>
      <w:keepNext/>
      <w:spacing w:before="120" w:after="0" w:line="240" w:lineRule="auto"/>
      <w:jc w:val="center"/>
      <w:outlineLvl w:val="1"/>
    </w:pPr>
    <w:rPr>
      <w:rFonts w:ascii="Times New Roman" w:eastAsia="Times New Roman" w:hAnsi="Times New Roman" w:cs="Times New Roman"/>
      <w:b/>
      <w:szCs w:val="20"/>
      <w:lang w:eastAsia="ru-RU"/>
    </w:rPr>
  </w:style>
  <w:style w:type="paragraph" w:styleId="3">
    <w:name w:val="heading 3"/>
    <w:basedOn w:val="a"/>
    <w:next w:val="a"/>
    <w:link w:val="30"/>
    <w:qFormat/>
    <w:rsid w:val="00827B28"/>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57"/>
    <w:pPr>
      <w:ind w:left="720"/>
      <w:contextualSpacing/>
    </w:pPr>
  </w:style>
  <w:style w:type="paragraph" w:customStyle="1" w:styleId="ConsPlusTitle">
    <w:name w:val="ConsPlusTitle"/>
    <w:rsid w:val="00827B2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827B28"/>
    <w:rPr>
      <w:rFonts w:ascii="Times New Roman" w:eastAsia="Times New Roman" w:hAnsi="Times New Roman" w:cs="Times New Roman"/>
      <w:b/>
      <w:szCs w:val="20"/>
      <w:lang w:eastAsia="ru-RU"/>
    </w:rPr>
  </w:style>
  <w:style w:type="character" w:customStyle="1" w:styleId="30">
    <w:name w:val="Заголовок 3 Знак"/>
    <w:basedOn w:val="a0"/>
    <w:link w:val="3"/>
    <w:rsid w:val="00827B28"/>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2250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34B4-D4E5-4F29-B1D6-D74FC938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3010</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15</cp:revision>
  <cp:lastPrinted>2013-02-22T05:06:00Z</cp:lastPrinted>
  <dcterms:created xsi:type="dcterms:W3CDTF">2013-02-15T05:27:00Z</dcterms:created>
  <dcterms:modified xsi:type="dcterms:W3CDTF">2013-02-22T06:34:00Z</dcterms:modified>
</cp:coreProperties>
</file>