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5C" w:rsidRPr="00A52CAF" w:rsidRDefault="0041535C" w:rsidP="00A52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35C" w:rsidRPr="00A52CAF" w:rsidRDefault="0041535C" w:rsidP="004153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CAF">
        <w:rPr>
          <w:rFonts w:ascii="Times New Roman" w:hAnsi="Times New Roman" w:cs="Times New Roman"/>
          <w:sz w:val="24"/>
          <w:szCs w:val="24"/>
        </w:rPr>
        <w:t>АДМИИСТРАЦИЯ ВЕСЬЕГОНСКОГО РАЙОНА</w:t>
      </w:r>
    </w:p>
    <w:p w:rsidR="0041535C" w:rsidRPr="00A52CAF" w:rsidRDefault="0041535C" w:rsidP="004153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CAF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41535C" w:rsidRPr="00A52CAF" w:rsidRDefault="0041535C" w:rsidP="00415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CA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1535C" w:rsidRPr="00A52CAF" w:rsidRDefault="0041535C" w:rsidP="004153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CAF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52CAF" w:rsidRPr="00A52CAF" w:rsidRDefault="0055652B" w:rsidP="004153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25.</w:t>
      </w:r>
      <w:r w:rsidR="00C7755B">
        <w:rPr>
          <w:rFonts w:ascii="Times New Roman" w:hAnsi="Times New Roman" w:cs="Times New Roman"/>
          <w:sz w:val="24"/>
          <w:szCs w:val="24"/>
        </w:rPr>
        <w:t xml:space="preserve">05.2015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755B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228</w:t>
      </w:r>
    </w:p>
    <w:p w:rsidR="0041535C" w:rsidRPr="00A52CAF" w:rsidRDefault="0041535C" w:rsidP="0041535C">
      <w:pPr>
        <w:pStyle w:val="a4"/>
        <w:rPr>
          <w:rFonts w:ascii="Times New Roman" w:hAnsi="Times New Roman" w:cs="Times New Roman"/>
          <w:sz w:val="24"/>
          <w:szCs w:val="24"/>
        </w:rPr>
      </w:pPr>
      <w:r w:rsidRPr="00A52CA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41535C" w:rsidRPr="00A52CAF" w:rsidRDefault="0041535C" w:rsidP="0041535C">
      <w:pPr>
        <w:pStyle w:val="a4"/>
        <w:rPr>
          <w:rFonts w:ascii="Times New Roman" w:hAnsi="Times New Roman" w:cs="Times New Roman"/>
          <w:sz w:val="24"/>
          <w:szCs w:val="24"/>
        </w:rPr>
      </w:pPr>
      <w:r w:rsidRPr="00A52CAF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района  </w:t>
      </w:r>
    </w:p>
    <w:p w:rsidR="0041535C" w:rsidRPr="00A52CAF" w:rsidRDefault="0041535C" w:rsidP="0041535C">
      <w:pPr>
        <w:rPr>
          <w:rFonts w:ascii="Times New Roman" w:hAnsi="Times New Roman" w:cs="Times New Roman"/>
          <w:sz w:val="24"/>
          <w:szCs w:val="24"/>
        </w:rPr>
      </w:pPr>
      <w:r w:rsidRPr="00A52CAF">
        <w:rPr>
          <w:rFonts w:ascii="Times New Roman" w:hAnsi="Times New Roman" w:cs="Times New Roman"/>
          <w:sz w:val="24"/>
          <w:szCs w:val="24"/>
        </w:rPr>
        <w:t xml:space="preserve"> от 10.11.2014 № 644</w:t>
      </w:r>
    </w:p>
    <w:p w:rsidR="00A52CAF" w:rsidRPr="00A52CAF" w:rsidRDefault="00A52CAF" w:rsidP="00A52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CA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1535C" w:rsidRPr="00A52CAF" w:rsidRDefault="0041535C" w:rsidP="00BF13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CAF">
        <w:rPr>
          <w:rFonts w:ascii="Times New Roman" w:hAnsi="Times New Roman" w:cs="Times New Roman"/>
          <w:sz w:val="24"/>
          <w:szCs w:val="24"/>
        </w:rPr>
        <w:t xml:space="preserve">Внести  следующие изменения в муниципальную программу муниципального </w:t>
      </w:r>
      <w:r w:rsidR="00A52CAF" w:rsidRPr="00A52CAF">
        <w:rPr>
          <w:rFonts w:ascii="Times New Roman" w:hAnsi="Times New Roman" w:cs="Times New Roman"/>
          <w:sz w:val="24"/>
          <w:szCs w:val="24"/>
        </w:rPr>
        <w:t>образования  Тверской области «</w:t>
      </w:r>
      <w:r w:rsidRPr="00A52CAF">
        <w:rPr>
          <w:rFonts w:ascii="Times New Roman" w:hAnsi="Times New Roman" w:cs="Times New Roman"/>
          <w:sz w:val="24"/>
          <w:szCs w:val="24"/>
        </w:rPr>
        <w:t>Весьегонский район</w:t>
      </w:r>
      <w:r w:rsidR="00A52CAF" w:rsidRPr="00A52CAF">
        <w:rPr>
          <w:rFonts w:ascii="Times New Roman" w:hAnsi="Times New Roman" w:cs="Times New Roman"/>
          <w:sz w:val="24"/>
          <w:szCs w:val="24"/>
        </w:rPr>
        <w:t>»  «</w:t>
      </w:r>
      <w:r w:rsidRPr="00A52CAF">
        <w:rPr>
          <w:rFonts w:ascii="Times New Roman" w:hAnsi="Times New Roman" w:cs="Times New Roman"/>
          <w:sz w:val="24"/>
          <w:szCs w:val="24"/>
        </w:rPr>
        <w:t>Развитие системы образования Весьегонского района» на 2015-2017 годы, утвержденную  постановлением администрации Весьегонского района   от 10.11.2014 № 644</w:t>
      </w:r>
      <w:r w:rsidR="00A52CAF">
        <w:rPr>
          <w:rFonts w:ascii="Times New Roman" w:hAnsi="Times New Roman" w:cs="Times New Roman"/>
          <w:sz w:val="24"/>
          <w:szCs w:val="24"/>
        </w:rPr>
        <w:t>:</w:t>
      </w:r>
    </w:p>
    <w:p w:rsidR="0041535C" w:rsidRDefault="00A52CAF" w:rsidP="00BF132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Таблицу 14 «</w:t>
      </w:r>
      <w:r w:rsidRPr="00A52CAF">
        <w:rPr>
          <w:rFonts w:ascii="Times New Roman" w:hAnsi="Times New Roman" w:cs="Times New Roman"/>
          <w:bCs/>
          <w:sz w:val="24"/>
          <w:szCs w:val="24"/>
        </w:rPr>
        <w:t>Перечень мероприятий</w:t>
      </w:r>
      <w:r w:rsidR="0041535C" w:rsidRPr="00A52CAF">
        <w:rPr>
          <w:rFonts w:ascii="Times New Roman" w:hAnsi="Times New Roman" w:cs="Times New Roman"/>
          <w:bCs/>
          <w:sz w:val="24"/>
          <w:szCs w:val="24"/>
        </w:rPr>
        <w:t>,запланированных на 2015 год</w:t>
      </w:r>
      <w:r>
        <w:rPr>
          <w:rFonts w:ascii="Times New Roman" w:hAnsi="Times New Roman" w:cs="Times New Roman"/>
          <w:bCs/>
          <w:sz w:val="24"/>
          <w:szCs w:val="24"/>
        </w:rPr>
        <w:t>» подпрограммы 4 «</w:t>
      </w:r>
      <w:r w:rsidRPr="00A52CAF">
        <w:rPr>
          <w:rFonts w:ascii="Times New Roman" w:hAnsi="Times New Roman" w:cs="Times New Roman"/>
          <w:bCs/>
          <w:sz w:val="24"/>
          <w:szCs w:val="24"/>
        </w:rPr>
        <w:t>Комплексная безопасность образовательных организаций Весьегонского района»</w:t>
      </w:r>
      <w:r w:rsidR="0041535C" w:rsidRPr="00A52CA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A52CAF" w:rsidRDefault="00A52CAF" w:rsidP="00A52C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«Таблица</w:t>
      </w:r>
      <w:r w:rsidR="00BF1322">
        <w:rPr>
          <w:rFonts w:ascii="Times New Roman" w:hAnsi="Times New Roman" w:cs="Times New Roman"/>
          <w:bCs/>
          <w:sz w:val="24"/>
          <w:szCs w:val="24"/>
        </w:rPr>
        <w:t xml:space="preserve"> 14. </w:t>
      </w:r>
      <w:r w:rsidRPr="00A52CAF">
        <w:rPr>
          <w:rFonts w:ascii="Times New Roman" w:hAnsi="Times New Roman" w:cs="Times New Roman"/>
          <w:bCs/>
          <w:sz w:val="24"/>
          <w:szCs w:val="24"/>
        </w:rPr>
        <w:t>Перечень мероприят</w:t>
      </w:r>
      <w:r w:rsidR="00BF1322">
        <w:rPr>
          <w:rFonts w:ascii="Times New Roman" w:hAnsi="Times New Roman" w:cs="Times New Roman"/>
          <w:bCs/>
          <w:sz w:val="24"/>
          <w:szCs w:val="24"/>
        </w:rPr>
        <w:t>ий, запланированных на 2015 год.</w:t>
      </w:r>
    </w:p>
    <w:p w:rsidR="00BF1322" w:rsidRPr="00A52CAF" w:rsidRDefault="00BF1322" w:rsidP="00A52C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3227"/>
        <w:gridCol w:w="4536"/>
        <w:gridCol w:w="1843"/>
      </w:tblGrid>
      <w:tr w:rsidR="00BF1322" w:rsidRPr="00A52CAF" w:rsidTr="00BF1322">
        <w:trPr>
          <w:trHeight w:val="55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322" w:rsidRPr="00A52CAF" w:rsidRDefault="00BF1322" w:rsidP="00BF13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322" w:rsidRPr="00A52CAF" w:rsidRDefault="00BF13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F1322" w:rsidRPr="00A52CAF" w:rsidRDefault="00BF1322" w:rsidP="005B7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Муниципальный  бюджет</w:t>
            </w:r>
          </w:p>
        </w:tc>
      </w:tr>
      <w:tr w:rsidR="006701E6" w:rsidRPr="00A52CAF" w:rsidTr="00BF1322">
        <w:trPr>
          <w:trHeight w:val="179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1E6" w:rsidRPr="00A52CAF" w:rsidRDefault="006701E6" w:rsidP="002D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 МОУ Весьегонская  СОШ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1E6" w:rsidRPr="00A52CAF" w:rsidRDefault="006701E6" w:rsidP="002D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Установка прямой связи с ППЧ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1E6" w:rsidRPr="00A52CAF" w:rsidRDefault="006701E6" w:rsidP="00BF13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6701E6" w:rsidRPr="00A52CAF" w:rsidTr="00BF132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1E6" w:rsidRPr="00A52CAF" w:rsidRDefault="006701E6" w:rsidP="002D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Кесемская</w:t>
            </w:r>
            <w:proofErr w:type="spellEnd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1E6" w:rsidRPr="00A52CAF" w:rsidRDefault="006701E6" w:rsidP="002D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Установка прямой связи с ППЧ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1E6" w:rsidRPr="00A52CAF" w:rsidRDefault="006701E6" w:rsidP="006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6701E6" w:rsidRPr="00A52CAF" w:rsidTr="00BF1322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 w:rsidP="002D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Чамеровская</w:t>
            </w:r>
            <w:proofErr w:type="spellEnd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 w:rsidP="002D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Установка прямой связи с ППЧ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 w:rsidP="006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41535C" w:rsidRPr="00A52CAF" w:rsidTr="00BF132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670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Большеовсяниковская</w:t>
            </w:r>
            <w:proofErr w:type="spellEnd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 w:rsidP="00670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Замер сопротивления изоляции электропроводки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2D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6701E6"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2D549C" w:rsidRPr="00A52CAF" w:rsidRDefault="002D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E6" w:rsidRPr="00A52CAF" w:rsidTr="00BF132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Любегощская</w:t>
            </w:r>
            <w:proofErr w:type="spellEnd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 w:rsidP="006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Замер сопротивления изоляции электропроводки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41535C" w:rsidRPr="00A52CAF" w:rsidTr="00BF132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Большеовсяниковская</w:t>
            </w:r>
            <w:proofErr w:type="spellEnd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 и светильников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41535C" w:rsidRPr="00A52CAF" w:rsidTr="00BF132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i/>
                <w:sz w:val="24"/>
                <w:szCs w:val="24"/>
              </w:rPr>
              <w:t>Итого школы: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230 000,00</w:t>
            </w:r>
          </w:p>
        </w:tc>
      </w:tr>
      <w:tr w:rsidR="0041535C" w:rsidRPr="00A52CAF" w:rsidTr="00BF132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 w:rsidP="00BF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Замена электропроводки и светильников, смета РЦЦС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1535C" w:rsidRPr="00A52CAF" w:rsidTr="00BF132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МДОУ детский сад №7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 и светильников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1535C" w:rsidRPr="00A52CAF" w:rsidTr="00BF132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МДОУ детский сад №1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 и светильников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41535C" w:rsidRPr="00A52CAF" w:rsidTr="00BF132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670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МДОУ детский сад  №3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 w:rsidP="00670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прямой связи с ППЧ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2D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01E6" w:rsidRPr="00A52CA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6701E6" w:rsidRPr="00A52CAF" w:rsidTr="00BF132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МДОУ детский сад №4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 w:rsidP="00BF45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прямой связи с ППЧ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 w:rsidP="00BF45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20 000,00 </w:t>
            </w:r>
          </w:p>
        </w:tc>
      </w:tr>
      <w:tr w:rsidR="006701E6" w:rsidRPr="00A52CAF" w:rsidTr="00BF132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 w:rsidP="00BF45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прямой связи с ППЧ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 w:rsidP="00BF45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20 000,00 </w:t>
            </w:r>
          </w:p>
        </w:tc>
      </w:tr>
      <w:tr w:rsidR="006701E6" w:rsidRPr="00A52CAF" w:rsidTr="00BF132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МДОУ детский сад №7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 w:rsidP="00BF45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прямой связи с ППЧ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 w:rsidP="00BF45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20 000,00 </w:t>
            </w:r>
          </w:p>
        </w:tc>
      </w:tr>
      <w:tr w:rsidR="006701E6" w:rsidRPr="00A52CAF" w:rsidTr="00BF132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 w:rsidP="00670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Замер сопротивления изоляции электропроводки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6701E6" w:rsidRPr="00A52CAF" w:rsidTr="00BF132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МДОУ детский сад №7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 w:rsidP="00BF45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Замер сопротивления изоляции электропроводки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 w:rsidP="00BF45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6701E6" w:rsidRPr="00A52CAF" w:rsidTr="00BF132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1E6" w:rsidRPr="00A52CAF" w:rsidRDefault="00670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i/>
                <w:sz w:val="24"/>
                <w:szCs w:val="24"/>
              </w:rPr>
              <w:t>Итого сады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380 000,00</w:t>
            </w:r>
          </w:p>
        </w:tc>
      </w:tr>
      <w:tr w:rsidR="006701E6" w:rsidRPr="00A52CAF" w:rsidTr="00BF132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1E6" w:rsidRPr="00A52CAF" w:rsidRDefault="00670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1E6" w:rsidRPr="00A52CAF" w:rsidRDefault="006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701E6" w:rsidRPr="00A52CAF" w:rsidRDefault="00670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E6" w:rsidRPr="00A52CAF" w:rsidRDefault="00670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610 000,00</w:t>
            </w:r>
          </w:p>
        </w:tc>
      </w:tr>
    </w:tbl>
    <w:p w:rsidR="0041535C" w:rsidRPr="00A52CAF" w:rsidRDefault="0041535C" w:rsidP="0041535C">
      <w:pPr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2800"/>
        <w:gridCol w:w="4963"/>
        <w:gridCol w:w="1843"/>
      </w:tblGrid>
      <w:tr w:rsidR="0041535C" w:rsidRPr="00A52CAF" w:rsidTr="0041535C">
        <w:trPr>
          <w:trHeight w:val="920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Перечень работ на 2015 год в соответствии с предписаниями и представлениями прокуратуры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</w:tr>
      <w:tr w:rsidR="0041535C" w:rsidRPr="00A52CAF" w:rsidTr="0041535C">
        <w:trPr>
          <w:trHeight w:val="285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МОУ ВСОШ- 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35C" w:rsidRPr="00A52CAF" w:rsidRDefault="00A52C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 (</w:t>
            </w:r>
            <w:r w:rsidR="0041535C" w:rsidRPr="00A52CAF">
              <w:rPr>
                <w:rFonts w:ascii="Times New Roman" w:hAnsi="Times New Roman" w:cs="Times New Roman"/>
                <w:sz w:val="24"/>
                <w:szCs w:val="24"/>
              </w:rPr>
              <w:t>2 корпус)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41535C" w:rsidRPr="00A52CAF" w:rsidTr="0041535C">
        <w:trPr>
          <w:trHeight w:val="285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МОУ Весьегонская СОШ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35C" w:rsidRPr="00A52CAF" w:rsidRDefault="004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тахографа</w:t>
            </w:r>
            <w:proofErr w:type="spellEnd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школьный автобус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5C" w:rsidRPr="00A52CAF" w:rsidRDefault="004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41535C" w:rsidRPr="00A52CAF" w:rsidTr="0041535C">
        <w:trPr>
          <w:trHeight w:val="285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Чамеровская</w:t>
            </w:r>
            <w:proofErr w:type="spellEnd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35C" w:rsidRPr="00A52CAF" w:rsidRDefault="004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школьные автобусы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5C" w:rsidRPr="00A52CAF" w:rsidRDefault="004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144 000,00</w:t>
            </w:r>
          </w:p>
        </w:tc>
      </w:tr>
      <w:tr w:rsidR="0041535C" w:rsidRPr="00A52CAF" w:rsidTr="0041535C">
        <w:trPr>
          <w:trHeight w:val="438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 w:rsidP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МОУ Ивановская ООШ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тахографа</w:t>
            </w:r>
            <w:proofErr w:type="spellEnd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школьный автобус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C" w:rsidRPr="00A52CAF" w:rsidRDefault="0041535C" w:rsidP="004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</w:tr>
      <w:tr w:rsidR="0041535C" w:rsidRPr="00A52CAF" w:rsidTr="0041535C">
        <w:trPr>
          <w:trHeight w:val="438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 w:rsidP="004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Любегощская</w:t>
            </w:r>
            <w:proofErr w:type="spellEnd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35C" w:rsidRPr="00A52CAF" w:rsidRDefault="004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сметы РЦЦС на ремонт спортзала и </w:t>
            </w:r>
            <w:proofErr w:type="spellStart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 по  его капитальному ремонту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C" w:rsidRPr="00A52CAF" w:rsidRDefault="0041535C" w:rsidP="004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60 257,77</w:t>
            </w:r>
          </w:p>
        </w:tc>
      </w:tr>
      <w:tr w:rsidR="0041535C" w:rsidRPr="00A52CAF" w:rsidTr="0041535C">
        <w:trPr>
          <w:trHeight w:val="438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 w:rsidP="004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Кесемская</w:t>
            </w:r>
            <w:proofErr w:type="spellEnd"/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35C" w:rsidRPr="00A52CAF" w:rsidRDefault="004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Ремонт пола в мастерских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C" w:rsidRPr="00A52CAF" w:rsidRDefault="0041535C" w:rsidP="004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86 742,00</w:t>
            </w:r>
          </w:p>
        </w:tc>
      </w:tr>
      <w:tr w:rsidR="0041535C" w:rsidRPr="00A52CAF" w:rsidTr="0041535C">
        <w:trPr>
          <w:trHeight w:val="438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 w:rsidP="004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Итого школы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35C" w:rsidRPr="00A52CAF" w:rsidRDefault="0041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C" w:rsidRPr="00A52CAF" w:rsidRDefault="0041535C" w:rsidP="004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490 000</w:t>
            </w:r>
          </w:p>
        </w:tc>
      </w:tr>
      <w:tr w:rsidR="0041535C" w:rsidRPr="00A52CAF" w:rsidTr="0041535C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МДОУ детский сад №3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41535C" w:rsidRPr="00A52CAF" w:rsidTr="0041535C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МДОУ детский сад № 7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ремонт сантехники и системы теплоснабжения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41535C" w:rsidRPr="00A52CAF" w:rsidTr="0041535C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ремонт сантехники и системы теплоснабжения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41535C" w:rsidRPr="00A52CAF" w:rsidTr="0041535C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Итого сады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660 000,00</w:t>
            </w:r>
          </w:p>
        </w:tc>
      </w:tr>
      <w:tr w:rsidR="0041535C" w:rsidRPr="00A52CAF" w:rsidTr="0041535C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35C" w:rsidRPr="00A52CAF" w:rsidRDefault="0041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535C" w:rsidRPr="00A52CAF" w:rsidRDefault="00105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</w:t>
            </w:r>
            <w:r w:rsidR="0041535C" w:rsidRPr="00A52CAF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</w:tbl>
    <w:p w:rsidR="0041535C" w:rsidRPr="00A52CAF" w:rsidRDefault="0041535C" w:rsidP="0041535C">
      <w:pPr>
        <w:pStyle w:val="a4"/>
        <w:spacing w:line="276" w:lineRule="auto"/>
        <w:jc w:val="both"/>
        <w:rPr>
          <w:rFonts w:ascii="Times New Roman" w:hAnsi="Times New Roman" w:cs="Times New Roman"/>
          <w:color w:val="FFFF00"/>
          <w:sz w:val="24"/>
          <w:szCs w:val="24"/>
        </w:rPr>
      </w:pPr>
    </w:p>
    <w:p w:rsidR="0041535C" w:rsidRPr="00A52CAF" w:rsidRDefault="0041535C" w:rsidP="004153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2CAF">
        <w:rPr>
          <w:rFonts w:ascii="Times New Roman" w:hAnsi="Times New Roman" w:cs="Times New Roman"/>
          <w:sz w:val="24"/>
          <w:szCs w:val="24"/>
        </w:rPr>
        <w:t>Опубликовать  нас</w:t>
      </w:r>
      <w:r w:rsidR="00BF1322">
        <w:rPr>
          <w:rFonts w:ascii="Times New Roman" w:hAnsi="Times New Roman" w:cs="Times New Roman"/>
          <w:sz w:val="24"/>
          <w:szCs w:val="24"/>
        </w:rPr>
        <w:t>тоящее постановление в газете «</w:t>
      </w:r>
      <w:r w:rsidRPr="00A52CAF">
        <w:rPr>
          <w:rFonts w:ascii="Times New Roman" w:hAnsi="Times New Roman" w:cs="Times New Roman"/>
          <w:sz w:val="24"/>
          <w:szCs w:val="24"/>
        </w:rPr>
        <w:t>Весьегонская жизнь».</w:t>
      </w:r>
    </w:p>
    <w:p w:rsidR="0041535C" w:rsidRPr="00A52CAF" w:rsidRDefault="0041535C" w:rsidP="004153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52C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CA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41535C" w:rsidRDefault="0041535C" w:rsidP="004153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2CA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BF1322">
        <w:rPr>
          <w:rFonts w:ascii="Times New Roman" w:hAnsi="Times New Roman" w:cs="Times New Roman"/>
          <w:sz w:val="24"/>
          <w:szCs w:val="24"/>
        </w:rPr>
        <w:t>о дня приняти</w:t>
      </w:r>
      <w:r w:rsidR="00C7755B">
        <w:rPr>
          <w:rFonts w:ascii="Times New Roman" w:hAnsi="Times New Roman" w:cs="Times New Roman"/>
          <w:sz w:val="24"/>
          <w:szCs w:val="24"/>
        </w:rPr>
        <w:t>я</w:t>
      </w:r>
      <w:r w:rsidR="00BF1322">
        <w:rPr>
          <w:rFonts w:ascii="Times New Roman" w:hAnsi="Times New Roman" w:cs="Times New Roman"/>
          <w:sz w:val="24"/>
          <w:szCs w:val="24"/>
        </w:rPr>
        <w:t xml:space="preserve"> и распространяет своё действие на правоотношения, возникшие с </w:t>
      </w:r>
      <w:r w:rsidRPr="00A52CAF">
        <w:rPr>
          <w:rFonts w:ascii="Times New Roman" w:hAnsi="Times New Roman" w:cs="Times New Roman"/>
          <w:sz w:val="24"/>
          <w:szCs w:val="24"/>
        </w:rPr>
        <w:t xml:space="preserve"> 01.01.2015.</w:t>
      </w:r>
    </w:p>
    <w:p w:rsidR="0055652B" w:rsidRDefault="0055652B" w:rsidP="0055652B">
      <w:pPr>
        <w:rPr>
          <w:rFonts w:ascii="Times New Roman" w:hAnsi="Times New Roman" w:cs="Times New Roman"/>
          <w:sz w:val="24"/>
          <w:szCs w:val="24"/>
        </w:rPr>
      </w:pPr>
    </w:p>
    <w:p w:rsidR="0055652B" w:rsidRPr="0055652B" w:rsidRDefault="0055652B" w:rsidP="0055652B">
      <w:pPr>
        <w:rPr>
          <w:rFonts w:ascii="Times New Roman" w:hAnsi="Times New Roman" w:cs="Times New Roman"/>
          <w:sz w:val="24"/>
          <w:szCs w:val="24"/>
        </w:rPr>
      </w:pPr>
    </w:p>
    <w:p w:rsidR="0041535C" w:rsidRPr="00A52CAF" w:rsidRDefault="0041535C" w:rsidP="0041535C">
      <w:pPr>
        <w:tabs>
          <w:tab w:val="left" w:pos="1395"/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A52CAF">
        <w:rPr>
          <w:rFonts w:ascii="Times New Roman" w:hAnsi="Times New Roman" w:cs="Times New Roman"/>
          <w:sz w:val="24"/>
          <w:szCs w:val="24"/>
        </w:rPr>
        <w:t xml:space="preserve"> И.о. главы администрации района</w:t>
      </w:r>
      <w:r w:rsidRPr="00A52CAF">
        <w:rPr>
          <w:rFonts w:ascii="Times New Roman" w:hAnsi="Times New Roman" w:cs="Times New Roman"/>
          <w:sz w:val="24"/>
          <w:szCs w:val="24"/>
        </w:rPr>
        <w:tab/>
        <w:t>А.А. Тихонов</w:t>
      </w:r>
    </w:p>
    <w:p w:rsidR="0041535C" w:rsidRPr="00A52CAF" w:rsidRDefault="0041535C" w:rsidP="0041535C">
      <w:pPr>
        <w:rPr>
          <w:rFonts w:ascii="Times New Roman" w:hAnsi="Times New Roman" w:cs="Times New Roman"/>
          <w:sz w:val="24"/>
          <w:szCs w:val="24"/>
        </w:rPr>
      </w:pPr>
    </w:p>
    <w:p w:rsidR="0041535C" w:rsidRPr="00A52CAF" w:rsidRDefault="0041535C" w:rsidP="0041535C">
      <w:pPr>
        <w:rPr>
          <w:rFonts w:ascii="Times New Roman" w:hAnsi="Times New Roman" w:cs="Times New Roman"/>
          <w:sz w:val="24"/>
          <w:szCs w:val="24"/>
        </w:rPr>
      </w:pPr>
    </w:p>
    <w:p w:rsidR="0041535C" w:rsidRDefault="0041535C" w:rsidP="0041535C"/>
    <w:p w:rsidR="00902341" w:rsidRDefault="00902341"/>
    <w:sectPr w:rsidR="00902341" w:rsidSect="0090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42D"/>
    <w:multiLevelType w:val="hybridMultilevel"/>
    <w:tmpl w:val="697C3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35C"/>
    <w:rsid w:val="00105C45"/>
    <w:rsid w:val="00207398"/>
    <w:rsid w:val="002D549C"/>
    <w:rsid w:val="0041535C"/>
    <w:rsid w:val="0055652B"/>
    <w:rsid w:val="005C35F6"/>
    <w:rsid w:val="0062682B"/>
    <w:rsid w:val="006701E6"/>
    <w:rsid w:val="00902341"/>
    <w:rsid w:val="00A52CAF"/>
    <w:rsid w:val="00A81E2C"/>
    <w:rsid w:val="00BF1322"/>
    <w:rsid w:val="00C7755B"/>
    <w:rsid w:val="00CA6230"/>
    <w:rsid w:val="00E52F23"/>
    <w:rsid w:val="00ED6597"/>
    <w:rsid w:val="00FA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1535C"/>
  </w:style>
  <w:style w:type="paragraph" w:styleId="a4">
    <w:name w:val="No Spacing"/>
    <w:link w:val="a3"/>
    <w:uiPriority w:val="1"/>
    <w:qFormat/>
    <w:rsid w:val="0041535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1535C"/>
    <w:pPr>
      <w:ind w:left="720"/>
      <w:contextualSpacing/>
    </w:pPr>
  </w:style>
  <w:style w:type="paragraph" w:customStyle="1" w:styleId="ConsPlusCell">
    <w:name w:val="ConsPlusCell"/>
    <w:rsid w:val="00415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415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1535C"/>
  </w:style>
  <w:style w:type="paragraph" w:styleId="a4">
    <w:name w:val="No Spacing"/>
    <w:link w:val="a3"/>
    <w:uiPriority w:val="1"/>
    <w:qFormat/>
    <w:rsid w:val="0041535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1535C"/>
    <w:pPr>
      <w:ind w:left="720"/>
      <w:contextualSpacing/>
    </w:pPr>
  </w:style>
  <w:style w:type="paragraph" w:customStyle="1" w:styleId="ConsPlusCell">
    <w:name w:val="ConsPlusCell"/>
    <w:rsid w:val="00415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415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Ирина</cp:lastModifiedBy>
  <cp:revision>8</cp:revision>
  <cp:lastPrinted>2015-06-17T13:25:00Z</cp:lastPrinted>
  <dcterms:created xsi:type="dcterms:W3CDTF">2015-06-15T07:53:00Z</dcterms:created>
  <dcterms:modified xsi:type="dcterms:W3CDTF">2015-06-17T13:43:00Z</dcterms:modified>
</cp:coreProperties>
</file>