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81" w:rsidRDefault="00AB3C81" w:rsidP="00AB3C81"/>
    <w:p w:rsidR="00797F19" w:rsidRDefault="00AB3C81" w:rsidP="00AB3C81">
      <w:pPr>
        <w:jc w:val="center"/>
        <w:rPr>
          <w:b/>
        </w:rPr>
      </w:pPr>
      <w:r w:rsidRPr="00AB3C81">
        <w:rPr>
          <w:b/>
        </w:rPr>
        <w:t>СОБРАНИЕ ДЕПУТАТОВ ВЕСЬГОНСКОГО РАЙОНА</w:t>
      </w:r>
    </w:p>
    <w:p w:rsidR="006B6EAB" w:rsidRPr="00AB3C81" w:rsidRDefault="006B6EAB" w:rsidP="00AB3C81">
      <w:pPr>
        <w:jc w:val="center"/>
        <w:rPr>
          <w:b/>
        </w:rPr>
      </w:pPr>
    </w:p>
    <w:p w:rsidR="00AB3C81" w:rsidRDefault="00AB3C81" w:rsidP="00AB3C81">
      <w:pPr>
        <w:jc w:val="center"/>
        <w:rPr>
          <w:b/>
        </w:rPr>
      </w:pPr>
      <w:r w:rsidRPr="00AB3C81">
        <w:rPr>
          <w:b/>
        </w:rPr>
        <w:t>ТВЕРСКОЙ ОБЛАСТИ</w:t>
      </w:r>
    </w:p>
    <w:p w:rsidR="00AB3C81" w:rsidRPr="00646681" w:rsidRDefault="00646681" w:rsidP="00646681">
      <w:pPr>
        <w:jc w:val="right"/>
      </w:pPr>
      <w:r>
        <w:rPr>
          <w:b/>
        </w:rPr>
        <w:t xml:space="preserve">                                                   </w:t>
      </w:r>
    </w:p>
    <w:p w:rsidR="00AB3C81" w:rsidRPr="00646681" w:rsidRDefault="00AB3C81" w:rsidP="00646681">
      <w:pPr>
        <w:tabs>
          <w:tab w:val="center" w:pos="4677"/>
          <w:tab w:val="left" w:pos="8145"/>
        </w:tabs>
        <w:jc w:val="center"/>
      </w:pPr>
      <w:r>
        <w:rPr>
          <w:b/>
        </w:rPr>
        <w:t>РЕШЕНИЕ</w:t>
      </w:r>
      <w:r w:rsidR="00646681">
        <w:rPr>
          <w:b/>
        </w:rPr>
        <w:t xml:space="preserve">                                                                              </w:t>
      </w:r>
    </w:p>
    <w:p w:rsidR="00AB3C81" w:rsidRPr="005B2D66" w:rsidRDefault="005B2D66" w:rsidP="00AB3C81">
      <w:pPr>
        <w:jc w:val="center"/>
      </w:pPr>
      <w:r>
        <w:rPr>
          <w:b/>
        </w:rPr>
        <w:t xml:space="preserve">                                                                                                                 </w:t>
      </w:r>
    </w:p>
    <w:p w:rsidR="00AB3C81" w:rsidRDefault="00AB3C81" w:rsidP="00AB3C81">
      <w:pPr>
        <w:jc w:val="center"/>
      </w:pPr>
      <w:r w:rsidRPr="00AB3C81">
        <w:t>г. Весьегонск</w:t>
      </w:r>
    </w:p>
    <w:p w:rsidR="006B6EAB" w:rsidRDefault="006B6EAB" w:rsidP="00AB3C81">
      <w:pPr>
        <w:jc w:val="center"/>
      </w:pPr>
    </w:p>
    <w:p w:rsidR="00A776A7" w:rsidRDefault="006B6EAB" w:rsidP="006B6EAB">
      <w:pPr>
        <w:tabs>
          <w:tab w:val="left" w:pos="9356"/>
        </w:tabs>
      </w:pPr>
      <w:r>
        <w:t xml:space="preserve">             </w:t>
      </w:r>
      <w:r w:rsidR="006F4EB8">
        <w:t>04</w:t>
      </w:r>
      <w:r>
        <w:t>.</w:t>
      </w:r>
      <w:r w:rsidR="006F4EB8">
        <w:t>02</w:t>
      </w:r>
      <w:r>
        <w:t>.</w:t>
      </w:r>
      <w:r w:rsidR="00AB3C81">
        <w:t>201</w:t>
      </w:r>
      <w:r w:rsidR="006F4EB8">
        <w:t>1</w:t>
      </w:r>
      <w:r>
        <w:t xml:space="preserve">                                                                                                   №2</w:t>
      </w:r>
      <w:r w:rsidR="006F4EB8">
        <w:t>32</w:t>
      </w:r>
    </w:p>
    <w:p w:rsidR="006B6EAB" w:rsidRDefault="006B6EAB" w:rsidP="006B6EAB">
      <w:pPr>
        <w:tabs>
          <w:tab w:val="left" w:pos="9356"/>
        </w:tabs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6B6EAB" w:rsidTr="00D53292">
        <w:tc>
          <w:tcPr>
            <w:tcW w:w="3510" w:type="dxa"/>
          </w:tcPr>
          <w:p w:rsidR="006B6EAB" w:rsidRPr="00D53292" w:rsidRDefault="006B6EAB" w:rsidP="00D53292">
            <w:pPr>
              <w:tabs>
                <w:tab w:val="left" w:pos="7905"/>
              </w:tabs>
              <w:jc w:val="both"/>
              <w:rPr>
                <w:sz w:val="22"/>
              </w:rPr>
            </w:pPr>
            <w:r w:rsidRPr="00D53292">
              <w:rPr>
                <w:sz w:val="22"/>
              </w:rPr>
              <w:t>Об отмене решени</w:t>
            </w:r>
            <w:r w:rsidR="00892971">
              <w:rPr>
                <w:sz w:val="22"/>
              </w:rPr>
              <w:t>я</w:t>
            </w:r>
            <w:r w:rsidRPr="00D53292">
              <w:rPr>
                <w:sz w:val="22"/>
              </w:rPr>
              <w:t xml:space="preserve"> Собрания депутатов Весьегонского района от 24.09.2009 №</w:t>
            </w:r>
            <w:r w:rsidR="006F4EB8">
              <w:rPr>
                <w:sz w:val="22"/>
              </w:rPr>
              <w:t xml:space="preserve"> 72</w:t>
            </w:r>
          </w:p>
          <w:p w:rsidR="006B6EAB" w:rsidRPr="00D53292" w:rsidRDefault="006B6EAB" w:rsidP="00D53292">
            <w:pPr>
              <w:tabs>
                <w:tab w:val="left" w:pos="9356"/>
              </w:tabs>
              <w:rPr>
                <w:sz w:val="22"/>
              </w:rPr>
            </w:pPr>
          </w:p>
        </w:tc>
      </w:tr>
    </w:tbl>
    <w:p w:rsidR="00BA012D" w:rsidRDefault="00BA012D" w:rsidP="00BA012D">
      <w:pPr>
        <w:tabs>
          <w:tab w:val="left" w:pos="7905"/>
        </w:tabs>
        <w:jc w:val="both"/>
      </w:pPr>
    </w:p>
    <w:p w:rsidR="00BA012D" w:rsidRDefault="00BA012D" w:rsidP="006B6EAB">
      <w:pPr>
        <w:tabs>
          <w:tab w:val="left" w:pos="7905"/>
        </w:tabs>
        <w:ind w:firstLine="709"/>
        <w:jc w:val="both"/>
      </w:pPr>
      <w:r>
        <w:t>На основании п.1 ст. 179 Бюджетного кодекса Российской Федерации</w:t>
      </w:r>
    </w:p>
    <w:p w:rsidR="00BA012D" w:rsidRDefault="00BA012D" w:rsidP="00BA012D">
      <w:pPr>
        <w:tabs>
          <w:tab w:val="left" w:pos="7905"/>
        </w:tabs>
        <w:jc w:val="both"/>
      </w:pPr>
    </w:p>
    <w:p w:rsidR="00BA012D" w:rsidRDefault="00BA012D" w:rsidP="00BA012D">
      <w:pPr>
        <w:tabs>
          <w:tab w:val="left" w:pos="7905"/>
        </w:tabs>
        <w:jc w:val="center"/>
      </w:pPr>
      <w:r>
        <w:t xml:space="preserve">Собрание депутатов Весьегонского района </w:t>
      </w:r>
      <w:r w:rsidRPr="006B6EAB">
        <w:rPr>
          <w:b/>
        </w:rPr>
        <w:t>решило</w:t>
      </w:r>
      <w:r>
        <w:t>:</w:t>
      </w:r>
    </w:p>
    <w:p w:rsidR="006B6EAB" w:rsidRDefault="006B6EAB" w:rsidP="00BA012D">
      <w:pPr>
        <w:tabs>
          <w:tab w:val="left" w:pos="7905"/>
        </w:tabs>
        <w:jc w:val="center"/>
      </w:pPr>
    </w:p>
    <w:p w:rsidR="00BA012D" w:rsidRDefault="006B6EAB" w:rsidP="006B6EAB">
      <w:pPr>
        <w:pStyle w:val="a3"/>
        <w:tabs>
          <w:tab w:val="left" w:pos="709"/>
        </w:tabs>
        <w:ind w:left="0" w:firstLine="680"/>
        <w:jc w:val="both"/>
        <w:rPr>
          <w:szCs w:val="24"/>
        </w:rPr>
      </w:pPr>
      <w:r>
        <w:t>1.</w:t>
      </w:r>
      <w:r w:rsidR="00BA012D">
        <w:t>Отменить решени</w:t>
      </w:r>
      <w:r w:rsidR="00892971">
        <w:t>е</w:t>
      </w:r>
      <w:r w:rsidR="00BA012D">
        <w:t xml:space="preserve"> Собрания депутатов Весьегонского района от </w:t>
      </w:r>
      <w:r>
        <w:t>24.09.2009 №</w:t>
      </w:r>
      <w:r w:rsidR="006F4EB8">
        <w:t>72</w:t>
      </w:r>
      <w:r>
        <w:t xml:space="preserve"> «</w:t>
      </w:r>
      <w:r>
        <w:rPr>
          <w:szCs w:val="24"/>
        </w:rPr>
        <w:t>Об утверждении районной целевой программы «П</w:t>
      </w:r>
      <w:r w:rsidR="006F4EB8">
        <w:rPr>
          <w:szCs w:val="24"/>
        </w:rPr>
        <w:t>овышение безопасности дорожного движения на территории Весьегонского района в</w:t>
      </w:r>
      <w:r>
        <w:rPr>
          <w:szCs w:val="24"/>
        </w:rPr>
        <w:t xml:space="preserve"> 2010-201</w:t>
      </w:r>
      <w:r w:rsidR="006F4EB8">
        <w:rPr>
          <w:szCs w:val="24"/>
        </w:rPr>
        <w:t>2</w:t>
      </w:r>
      <w:r>
        <w:rPr>
          <w:szCs w:val="24"/>
        </w:rPr>
        <w:t xml:space="preserve"> год</w:t>
      </w:r>
      <w:r w:rsidR="006F4EB8">
        <w:rPr>
          <w:szCs w:val="24"/>
        </w:rPr>
        <w:t>ах</w:t>
      </w:r>
      <w:r>
        <w:rPr>
          <w:szCs w:val="24"/>
        </w:rPr>
        <w:t>».</w:t>
      </w:r>
    </w:p>
    <w:p w:rsidR="006B6EAB" w:rsidRDefault="006B6EAB" w:rsidP="006B6EAB">
      <w:pPr>
        <w:pStyle w:val="a3"/>
        <w:tabs>
          <w:tab w:val="left" w:pos="709"/>
        </w:tabs>
        <w:ind w:left="0" w:firstLine="680"/>
        <w:jc w:val="both"/>
      </w:pPr>
    </w:p>
    <w:p w:rsidR="00972BB5" w:rsidRDefault="00972BB5" w:rsidP="006B6EAB">
      <w:pPr>
        <w:pStyle w:val="a3"/>
        <w:tabs>
          <w:tab w:val="left" w:pos="709"/>
        </w:tabs>
        <w:ind w:left="0" w:firstLine="680"/>
        <w:jc w:val="both"/>
      </w:pPr>
      <w:r>
        <w:t>2.Настоящее решение вступает в силу со дня его подписания.</w:t>
      </w:r>
    </w:p>
    <w:p w:rsidR="00897DC9" w:rsidRDefault="00897DC9" w:rsidP="00BA012D">
      <w:pPr>
        <w:tabs>
          <w:tab w:val="left" w:pos="7905"/>
        </w:tabs>
        <w:jc w:val="center"/>
      </w:pPr>
    </w:p>
    <w:p w:rsidR="00B516AC" w:rsidRDefault="00B516AC" w:rsidP="005B2D66">
      <w:pPr>
        <w:tabs>
          <w:tab w:val="left" w:pos="7905"/>
        </w:tabs>
        <w:jc w:val="both"/>
      </w:pPr>
    </w:p>
    <w:p w:rsidR="00B516AC" w:rsidRDefault="00B516AC" w:rsidP="005B2D66">
      <w:pPr>
        <w:tabs>
          <w:tab w:val="left" w:pos="7905"/>
        </w:tabs>
        <w:jc w:val="both"/>
      </w:pPr>
    </w:p>
    <w:p w:rsidR="00B516AC" w:rsidRDefault="00B516AC" w:rsidP="00B516AC">
      <w:pPr>
        <w:tabs>
          <w:tab w:val="left" w:pos="7905"/>
        </w:tabs>
      </w:pPr>
    </w:p>
    <w:p w:rsidR="00646681" w:rsidRDefault="00646681" w:rsidP="00B516AC">
      <w:pPr>
        <w:tabs>
          <w:tab w:val="left" w:pos="7905"/>
        </w:tabs>
      </w:pPr>
    </w:p>
    <w:p w:rsidR="006B6EAB" w:rsidRDefault="006B6EAB" w:rsidP="00646681">
      <w:pPr>
        <w:pStyle w:val="a3"/>
        <w:tabs>
          <w:tab w:val="left" w:pos="7905"/>
        </w:tabs>
        <w:jc w:val="both"/>
      </w:pPr>
      <w:r>
        <w:t xml:space="preserve">  </w:t>
      </w:r>
    </w:p>
    <w:p w:rsidR="00646681" w:rsidRDefault="006B6EAB" w:rsidP="00646681">
      <w:pPr>
        <w:pStyle w:val="a3"/>
        <w:tabs>
          <w:tab w:val="left" w:pos="7905"/>
        </w:tabs>
        <w:jc w:val="both"/>
      </w:pPr>
      <w:r>
        <w:t xml:space="preserve">          </w:t>
      </w:r>
      <w:r w:rsidR="00646681">
        <w:t xml:space="preserve">Глава района                                                                        А.В. </w:t>
      </w:r>
      <w:proofErr w:type="spellStart"/>
      <w:r w:rsidR="00646681">
        <w:t>Пашуков</w:t>
      </w:r>
      <w:proofErr w:type="spellEnd"/>
    </w:p>
    <w:p w:rsidR="00646681" w:rsidRDefault="00646681" w:rsidP="00646681">
      <w:pPr>
        <w:pStyle w:val="a3"/>
        <w:tabs>
          <w:tab w:val="left" w:pos="7905"/>
        </w:tabs>
        <w:jc w:val="both"/>
      </w:pPr>
    </w:p>
    <w:sectPr w:rsidR="00646681" w:rsidSect="00797F1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259"/>
    <w:multiLevelType w:val="hybridMultilevel"/>
    <w:tmpl w:val="60703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6DCC"/>
    <w:multiLevelType w:val="hybridMultilevel"/>
    <w:tmpl w:val="50961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91017"/>
    <w:multiLevelType w:val="hybridMultilevel"/>
    <w:tmpl w:val="A350D5DC"/>
    <w:lvl w:ilvl="0" w:tplc="C2860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FB2160"/>
    <w:multiLevelType w:val="hybridMultilevel"/>
    <w:tmpl w:val="03A6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C81"/>
    <w:rsid w:val="00033CCA"/>
    <w:rsid w:val="00034067"/>
    <w:rsid w:val="000418CB"/>
    <w:rsid w:val="0006577D"/>
    <w:rsid w:val="000678BB"/>
    <w:rsid w:val="0011143E"/>
    <w:rsid w:val="00213BA4"/>
    <w:rsid w:val="002A3B50"/>
    <w:rsid w:val="003A0B74"/>
    <w:rsid w:val="003F5A57"/>
    <w:rsid w:val="00481AB2"/>
    <w:rsid w:val="004E00FD"/>
    <w:rsid w:val="005B2D66"/>
    <w:rsid w:val="00646681"/>
    <w:rsid w:val="006B6EAB"/>
    <w:rsid w:val="006C41FA"/>
    <w:rsid w:val="006F4EB8"/>
    <w:rsid w:val="00797F19"/>
    <w:rsid w:val="007A6B8B"/>
    <w:rsid w:val="00833F04"/>
    <w:rsid w:val="00892971"/>
    <w:rsid w:val="00897DC9"/>
    <w:rsid w:val="008C1A87"/>
    <w:rsid w:val="008F26E0"/>
    <w:rsid w:val="00911E04"/>
    <w:rsid w:val="00972BB5"/>
    <w:rsid w:val="00992FAB"/>
    <w:rsid w:val="009C3608"/>
    <w:rsid w:val="00A776A7"/>
    <w:rsid w:val="00A83F69"/>
    <w:rsid w:val="00AB3C81"/>
    <w:rsid w:val="00AC608E"/>
    <w:rsid w:val="00B516AC"/>
    <w:rsid w:val="00B9158C"/>
    <w:rsid w:val="00B97C9C"/>
    <w:rsid w:val="00BA012D"/>
    <w:rsid w:val="00BD40D3"/>
    <w:rsid w:val="00C173C3"/>
    <w:rsid w:val="00C52FBC"/>
    <w:rsid w:val="00D53292"/>
    <w:rsid w:val="00E154EF"/>
    <w:rsid w:val="00E73AF2"/>
    <w:rsid w:val="00E872C0"/>
    <w:rsid w:val="00F2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81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C81"/>
    <w:pPr>
      <w:ind w:left="720"/>
      <w:contextualSpacing/>
    </w:pPr>
  </w:style>
  <w:style w:type="table" w:styleId="a4">
    <w:name w:val="Table Grid"/>
    <w:basedOn w:val="a1"/>
    <w:uiPriority w:val="59"/>
    <w:rsid w:val="006B6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4</cp:revision>
  <cp:lastPrinted>2011-03-21T11:58:00Z</cp:lastPrinted>
  <dcterms:created xsi:type="dcterms:W3CDTF">2011-05-26T04:20:00Z</dcterms:created>
  <dcterms:modified xsi:type="dcterms:W3CDTF">2011-05-26T04:20:00Z</dcterms:modified>
</cp:coreProperties>
</file>