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8" w:rsidRDefault="008929D8" w:rsidP="008929D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A0C4A" w:rsidRDefault="00FC09DC" w:rsidP="00FC09DC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8929D8" w:rsidRDefault="008929D8" w:rsidP="008929D8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FC09DC" w:rsidRDefault="008929D8" w:rsidP="00FC09DC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="00FC09DC">
        <w:rPr>
          <w:rFonts w:ascii="Times New Roman" w:hAnsi="Times New Roman" w:cs="Times New Roman"/>
          <w:sz w:val="20"/>
          <w:szCs w:val="20"/>
        </w:rPr>
        <w:t xml:space="preserve"> администрации Весьегонского района</w:t>
      </w:r>
    </w:p>
    <w:p w:rsidR="00FC09DC" w:rsidRPr="00FC09DC" w:rsidRDefault="008929D8" w:rsidP="00FC09DC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08.05.2014 № 242</w:t>
      </w:r>
    </w:p>
    <w:p w:rsidR="00FC09DC" w:rsidRDefault="00FC09DC" w:rsidP="00B74B0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A0C4A" w:rsidRPr="00B74B0A" w:rsidRDefault="00EA0C4A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516C" w:rsidRPr="00B74B0A" w:rsidRDefault="00B74B0A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>о</w:t>
      </w:r>
      <w:r w:rsidR="001F516C" w:rsidRPr="00B74B0A">
        <w:rPr>
          <w:rFonts w:ascii="Times New Roman" w:hAnsi="Times New Roman" w:cs="Times New Roman"/>
          <w:b/>
          <w:sz w:val="24"/>
          <w:szCs w:val="24"/>
        </w:rPr>
        <w:t xml:space="preserve"> комиссии по делам несовершеннолетних и защите их прав </w:t>
      </w:r>
    </w:p>
    <w:p w:rsidR="004D0FE9" w:rsidRPr="00B74B0A" w:rsidRDefault="001D5DDC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>при администрации Весьегонского района</w:t>
      </w:r>
    </w:p>
    <w:p w:rsidR="001D5DDC" w:rsidRPr="00B74B0A" w:rsidRDefault="001D5DDC" w:rsidP="00B74B0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D0FE9" w:rsidRPr="00B74B0A" w:rsidRDefault="004D0FE9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74B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D0FE9" w:rsidRPr="00B74B0A" w:rsidRDefault="004D0FE9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516C" w:rsidRPr="00B74B0A" w:rsidRDefault="001F516C" w:rsidP="00B74B0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F3" w:rsidRPr="00B74B0A" w:rsidRDefault="001F516C" w:rsidP="00B74B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B0A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</w:t>
      </w:r>
      <w:r w:rsidR="001D5DDC" w:rsidRPr="00B74B0A">
        <w:rPr>
          <w:rFonts w:ascii="Times New Roman" w:hAnsi="Times New Roman" w:cs="Times New Roman"/>
          <w:sz w:val="24"/>
          <w:szCs w:val="24"/>
        </w:rPr>
        <w:t>при администрации Весьегонского района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(далее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–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Комиссия)</w:t>
      </w:r>
      <w:r w:rsidR="00C54845" w:rsidRPr="00B74B0A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 системы профилактики безнадзорности и правонарушений несовершеннолетних Тверской области, обеспечивающим координацию деятельности органов и учреждений системы профилактики безнадзорности и правонарушений несовершеннолетних, направленной на предупреждение безнадзорности, беспризорности, правонарушений и антиобщественных действи</w:t>
      </w:r>
      <w:r w:rsidR="003812F3" w:rsidRPr="00B74B0A">
        <w:rPr>
          <w:rFonts w:ascii="Times New Roman" w:hAnsi="Times New Roman" w:cs="Times New Roman"/>
          <w:sz w:val="24"/>
          <w:szCs w:val="24"/>
        </w:rPr>
        <w:t xml:space="preserve">й </w:t>
      </w:r>
      <w:r w:rsidR="00C54845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3812F3" w:rsidRPr="00B74B0A">
        <w:rPr>
          <w:rFonts w:ascii="Times New Roman" w:hAnsi="Times New Roman" w:cs="Times New Roman"/>
          <w:sz w:val="24"/>
          <w:szCs w:val="24"/>
        </w:rPr>
        <w:t>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="003812F3" w:rsidRPr="00B74B0A">
        <w:rPr>
          <w:rFonts w:ascii="Times New Roman" w:hAnsi="Times New Roman" w:cs="Times New Roman"/>
          <w:sz w:val="24"/>
          <w:szCs w:val="24"/>
        </w:rPr>
        <w:t xml:space="preserve"> интересов несовершеннолетних, </w:t>
      </w:r>
      <w:proofErr w:type="gramStart"/>
      <w:r w:rsidR="003812F3" w:rsidRPr="00B74B0A">
        <w:rPr>
          <w:rFonts w:ascii="Times New Roman" w:hAnsi="Times New Roman" w:cs="Times New Roman"/>
          <w:sz w:val="24"/>
          <w:szCs w:val="24"/>
        </w:rPr>
        <w:t>социально-педагогический</w:t>
      </w:r>
      <w:proofErr w:type="gramEnd"/>
      <w:r w:rsidR="003812F3" w:rsidRPr="00B74B0A">
        <w:rPr>
          <w:rFonts w:ascii="Times New Roman" w:hAnsi="Times New Roman" w:cs="Times New Roman"/>
          <w:sz w:val="24"/>
          <w:szCs w:val="24"/>
        </w:rPr>
        <w:t xml:space="preserve"> реабилитации несовершеннолетних, находящихся в социально-опасном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623E94" w:rsidRPr="00B74B0A" w:rsidRDefault="003812F3" w:rsidP="00B74B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B0A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комиссиях  по делам несовершеннолетних  и защите их прав, утвержденным постановлением Правительства Российской Федерации</w:t>
      </w:r>
      <w:r w:rsidR="00623E94" w:rsidRPr="00B74B0A">
        <w:rPr>
          <w:rFonts w:ascii="Times New Roman" w:hAnsi="Times New Roman" w:cs="Times New Roman"/>
          <w:sz w:val="24"/>
          <w:szCs w:val="24"/>
        </w:rPr>
        <w:t xml:space="preserve"> от 06.11.2013 №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623E94" w:rsidRPr="00B74B0A">
        <w:rPr>
          <w:rFonts w:ascii="Times New Roman" w:hAnsi="Times New Roman" w:cs="Times New Roman"/>
          <w:sz w:val="24"/>
          <w:szCs w:val="24"/>
        </w:rPr>
        <w:t xml:space="preserve">995, </w:t>
      </w:r>
      <w:r w:rsidR="005059B1" w:rsidRPr="00B74B0A">
        <w:rPr>
          <w:rFonts w:ascii="Times New Roman" w:hAnsi="Times New Roman" w:cs="Times New Roman"/>
          <w:sz w:val="24"/>
          <w:szCs w:val="24"/>
        </w:rPr>
        <w:t>Типовым положением о комиссии по делам</w:t>
      </w:r>
      <w:proofErr w:type="gramEnd"/>
      <w:r w:rsidR="005059B1" w:rsidRPr="00B74B0A">
        <w:rPr>
          <w:rFonts w:ascii="Times New Roman" w:hAnsi="Times New Roman" w:cs="Times New Roman"/>
          <w:sz w:val="24"/>
          <w:szCs w:val="24"/>
        </w:rPr>
        <w:t xml:space="preserve"> несовершеннолетних и защите их прав муниципальных образований Тверской области, утвержденны</w:t>
      </w:r>
      <w:r w:rsidR="00B74B0A">
        <w:rPr>
          <w:rFonts w:ascii="Times New Roman" w:hAnsi="Times New Roman" w:cs="Times New Roman"/>
          <w:sz w:val="24"/>
          <w:szCs w:val="24"/>
        </w:rPr>
        <w:t>м</w:t>
      </w:r>
      <w:r w:rsidR="005059B1" w:rsidRPr="00B74B0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B74B0A">
        <w:rPr>
          <w:rFonts w:ascii="Times New Roman" w:hAnsi="Times New Roman" w:cs="Times New Roman"/>
          <w:sz w:val="24"/>
          <w:szCs w:val="24"/>
        </w:rPr>
        <w:t>Т</w:t>
      </w:r>
      <w:r w:rsidR="005059B1" w:rsidRPr="00B74B0A">
        <w:rPr>
          <w:rFonts w:ascii="Times New Roman" w:hAnsi="Times New Roman" w:cs="Times New Roman"/>
          <w:sz w:val="24"/>
          <w:szCs w:val="24"/>
        </w:rPr>
        <w:t>верской области от 07.09.2004 №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5059B1" w:rsidRPr="00B74B0A">
        <w:rPr>
          <w:rFonts w:ascii="Times New Roman" w:hAnsi="Times New Roman" w:cs="Times New Roman"/>
          <w:sz w:val="24"/>
          <w:szCs w:val="24"/>
        </w:rPr>
        <w:t xml:space="preserve">180-па (с изменениями от 04.02.2014), </w:t>
      </w:r>
      <w:r w:rsidR="00623E94" w:rsidRPr="00B74B0A">
        <w:rPr>
          <w:rFonts w:ascii="Times New Roman" w:hAnsi="Times New Roman" w:cs="Times New Roman"/>
          <w:sz w:val="24"/>
          <w:szCs w:val="24"/>
        </w:rPr>
        <w:t xml:space="preserve">другими нормативными правовыми актами Российской Федерации и Тверской области, а также настоящим </w:t>
      </w:r>
      <w:r w:rsidR="001D5DDC" w:rsidRPr="00B74B0A">
        <w:rPr>
          <w:rFonts w:ascii="Times New Roman" w:hAnsi="Times New Roman" w:cs="Times New Roman"/>
          <w:sz w:val="24"/>
          <w:szCs w:val="24"/>
        </w:rPr>
        <w:t>П</w:t>
      </w:r>
      <w:r w:rsidR="00623E94" w:rsidRPr="00B74B0A">
        <w:rPr>
          <w:rFonts w:ascii="Times New Roman" w:hAnsi="Times New Roman" w:cs="Times New Roman"/>
          <w:sz w:val="24"/>
          <w:szCs w:val="24"/>
        </w:rPr>
        <w:t>оложением.</w:t>
      </w:r>
    </w:p>
    <w:p w:rsidR="00623E94" w:rsidRPr="00B74B0A" w:rsidRDefault="00623E94" w:rsidP="00B74B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D5DDC" w:rsidRPr="00B74B0A">
        <w:rPr>
          <w:rFonts w:ascii="Times New Roman" w:hAnsi="Times New Roman" w:cs="Times New Roman"/>
          <w:sz w:val="24"/>
          <w:szCs w:val="24"/>
        </w:rPr>
        <w:t>К</w:t>
      </w:r>
      <w:r w:rsidRPr="00B74B0A">
        <w:rPr>
          <w:rFonts w:ascii="Times New Roman" w:hAnsi="Times New Roman" w:cs="Times New Roman"/>
          <w:sz w:val="24"/>
          <w:szCs w:val="24"/>
        </w:rPr>
        <w:t>омиссии основывается на принципах:</w:t>
      </w:r>
    </w:p>
    <w:p w:rsidR="00623E94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законности;</w:t>
      </w:r>
    </w:p>
    <w:p w:rsidR="00623E94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демократизма;</w:t>
      </w:r>
    </w:p>
    <w:p w:rsidR="00623E94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в)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поддержки семьи с несовершеннолетними детьми и взаимодействия с ней;</w:t>
      </w:r>
    </w:p>
    <w:p w:rsidR="00623E94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г)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гуманн</w:t>
      </w:r>
      <w:r w:rsidR="001D5DDC" w:rsidRPr="00B74B0A">
        <w:rPr>
          <w:rFonts w:ascii="Times New Roman" w:hAnsi="Times New Roman" w:cs="Times New Roman"/>
          <w:sz w:val="24"/>
          <w:szCs w:val="24"/>
        </w:rPr>
        <w:t>ого</w:t>
      </w:r>
      <w:r w:rsidRPr="00B74B0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D5DDC" w:rsidRPr="00B74B0A">
        <w:rPr>
          <w:rFonts w:ascii="Times New Roman" w:hAnsi="Times New Roman" w:cs="Times New Roman"/>
          <w:sz w:val="24"/>
          <w:szCs w:val="24"/>
        </w:rPr>
        <w:t>я</w:t>
      </w:r>
      <w:r w:rsidRPr="00B74B0A">
        <w:rPr>
          <w:rFonts w:ascii="Times New Roman" w:hAnsi="Times New Roman" w:cs="Times New Roman"/>
          <w:sz w:val="24"/>
          <w:szCs w:val="24"/>
        </w:rPr>
        <w:t xml:space="preserve"> с несовершеннолетними;</w:t>
      </w:r>
    </w:p>
    <w:p w:rsidR="00623E94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индивидуального подхода к несовершеннолетним с соблюдением конфиденциальности полученной информации;</w:t>
      </w:r>
    </w:p>
    <w:p w:rsidR="00623E94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623E94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ж)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обеспечения ответственности должностных лиц и граждан </w:t>
      </w:r>
      <w:r w:rsidR="001D5DDC" w:rsidRPr="00B74B0A">
        <w:rPr>
          <w:rFonts w:ascii="Times New Roman" w:hAnsi="Times New Roman" w:cs="Times New Roman"/>
          <w:sz w:val="24"/>
          <w:szCs w:val="24"/>
        </w:rPr>
        <w:t>з</w:t>
      </w:r>
      <w:r w:rsidRPr="00B74B0A">
        <w:rPr>
          <w:rFonts w:ascii="Times New Roman" w:hAnsi="Times New Roman" w:cs="Times New Roman"/>
          <w:sz w:val="24"/>
          <w:szCs w:val="24"/>
        </w:rPr>
        <w:t>а нарушение прав и законных интересов несовершеннолетних.</w:t>
      </w:r>
    </w:p>
    <w:p w:rsidR="004D0FE9" w:rsidRPr="00B74B0A" w:rsidRDefault="00623E9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4. </w:t>
      </w:r>
      <w:r w:rsidR="004D0FE9" w:rsidRPr="00B74B0A">
        <w:rPr>
          <w:rFonts w:ascii="Times New Roman" w:hAnsi="Times New Roman" w:cs="Times New Roman"/>
          <w:sz w:val="24"/>
          <w:szCs w:val="24"/>
        </w:rPr>
        <w:t xml:space="preserve">Комиссия образуется </w:t>
      </w:r>
      <w:r w:rsidR="001D5DDC" w:rsidRPr="00B74B0A">
        <w:rPr>
          <w:rFonts w:ascii="Times New Roman" w:hAnsi="Times New Roman" w:cs="Times New Roman"/>
          <w:sz w:val="24"/>
          <w:szCs w:val="24"/>
        </w:rPr>
        <w:t>органами местного самоуправления Весьегонского района</w:t>
      </w:r>
      <w:r w:rsidR="004D0FE9" w:rsidRPr="00B74B0A">
        <w:rPr>
          <w:rFonts w:ascii="Times New Roman" w:hAnsi="Times New Roman" w:cs="Times New Roman"/>
          <w:sz w:val="24"/>
          <w:szCs w:val="24"/>
        </w:rPr>
        <w:t xml:space="preserve"> и является постоянно действующим органом.</w:t>
      </w:r>
    </w:p>
    <w:p w:rsidR="004D0FE9" w:rsidRPr="00B74B0A" w:rsidRDefault="004D0FE9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5. В состав </w:t>
      </w:r>
      <w:r w:rsidR="001D5DDC" w:rsidRPr="00B74B0A">
        <w:rPr>
          <w:rFonts w:ascii="Times New Roman" w:hAnsi="Times New Roman" w:cs="Times New Roman"/>
          <w:sz w:val="24"/>
          <w:szCs w:val="24"/>
        </w:rPr>
        <w:t>К</w:t>
      </w:r>
      <w:r w:rsidRPr="00B74B0A">
        <w:rPr>
          <w:rFonts w:ascii="Times New Roman" w:hAnsi="Times New Roman" w:cs="Times New Roman"/>
          <w:sz w:val="24"/>
          <w:szCs w:val="24"/>
        </w:rPr>
        <w:t>омиссии входят: председатель, его заместитель, ответственный секретарь и члены Комиссии.</w:t>
      </w:r>
    </w:p>
    <w:p w:rsidR="004D0FE9" w:rsidRPr="00B74B0A" w:rsidRDefault="004D0FE9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lastRenderedPageBreak/>
        <w:t>6. Комиссия:</w:t>
      </w:r>
    </w:p>
    <w:p w:rsidR="004D0FE9" w:rsidRPr="00B74B0A" w:rsidRDefault="004D0FE9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</w:t>
      </w:r>
      <w:r w:rsidR="001D5DDC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имеет бланк;</w:t>
      </w:r>
    </w:p>
    <w:p w:rsidR="00F219F1" w:rsidRDefault="004D0FE9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</w:t>
      </w:r>
      <w:r w:rsidR="001D5DDC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может иметь печать.</w:t>
      </w: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4B0A" w:rsidRPr="00B74B0A" w:rsidRDefault="00B74B0A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516C" w:rsidRPr="00B74B0A" w:rsidRDefault="00EA0C4A" w:rsidP="00B74B0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>РА</w:t>
      </w:r>
      <w:r w:rsidR="00944A9D" w:rsidRPr="00B74B0A">
        <w:rPr>
          <w:rFonts w:ascii="Times New Roman" w:hAnsi="Times New Roman" w:cs="Times New Roman"/>
          <w:b/>
          <w:sz w:val="24"/>
          <w:szCs w:val="24"/>
        </w:rPr>
        <w:t xml:space="preserve">ЗДЕЛ </w:t>
      </w:r>
      <w:r w:rsidR="00944A9D" w:rsidRPr="00B74B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44A9D" w:rsidRPr="00B74B0A" w:rsidRDefault="00236D35" w:rsidP="00B74B0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74B0A">
        <w:rPr>
          <w:rFonts w:ascii="Times New Roman" w:hAnsi="Times New Roman" w:cs="Times New Roman"/>
          <w:b/>
          <w:sz w:val="24"/>
          <w:szCs w:val="24"/>
        </w:rPr>
        <w:t>сновные задачи комиссии</w:t>
      </w:r>
    </w:p>
    <w:p w:rsidR="00944A9D" w:rsidRPr="00B74B0A" w:rsidRDefault="00944A9D" w:rsidP="00B74B0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44A9D" w:rsidRPr="00B74B0A" w:rsidRDefault="00944A9D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7. Основными задачами Комиссии являются:</w:t>
      </w:r>
    </w:p>
    <w:p w:rsidR="00944A9D" w:rsidRPr="00B74B0A" w:rsidRDefault="00944A9D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F516C" w:rsidRPr="00B74B0A" w:rsidRDefault="00944A9D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содействие несовершеннолетним в реализации и защите их прав и охраняемых законом интересов во всех сферах </w:t>
      </w:r>
      <w:r w:rsidR="00AF0371" w:rsidRPr="00B74B0A">
        <w:rPr>
          <w:rFonts w:ascii="Times New Roman" w:hAnsi="Times New Roman" w:cs="Times New Roman"/>
          <w:sz w:val="24"/>
          <w:szCs w:val="24"/>
        </w:rPr>
        <w:t>ж</w:t>
      </w:r>
      <w:r w:rsidRPr="00B74B0A">
        <w:rPr>
          <w:rFonts w:ascii="Times New Roman" w:hAnsi="Times New Roman" w:cs="Times New Roman"/>
          <w:sz w:val="24"/>
          <w:szCs w:val="24"/>
        </w:rPr>
        <w:t>изнедеятельности, обеспечение защиты прав и законных интересов несовершеннолетних;</w:t>
      </w:r>
    </w:p>
    <w:p w:rsidR="00944A9D" w:rsidRPr="00B74B0A" w:rsidRDefault="00944A9D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в)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принятие мер по обеспечению защиты несовершеннолетних </w:t>
      </w:r>
      <w:r w:rsidR="00AF0371" w:rsidRPr="00B74B0A">
        <w:rPr>
          <w:rFonts w:ascii="Times New Roman" w:hAnsi="Times New Roman" w:cs="Times New Roman"/>
          <w:sz w:val="24"/>
          <w:szCs w:val="24"/>
        </w:rPr>
        <w:t>от физического, психического сексуального, психологического и иных форм насилия, а также выявление и пресечение случаев вовлечения несовершеннолетних в совершение преступлений и антиобщественных действий;</w:t>
      </w:r>
    </w:p>
    <w:p w:rsidR="00AF0371" w:rsidRPr="00B74B0A" w:rsidRDefault="00AF037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г)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осуществление мер, предусмотренных федеральными законами и законами Тверской области по координации деятельности органов и учреждений профилактики безнадзорности и правонарушений несовершеннолетних;</w:t>
      </w:r>
    </w:p>
    <w:p w:rsidR="00AF0371" w:rsidRPr="00B74B0A" w:rsidRDefault="00AF037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организация работы по выявлению и реабилитации несовершеннолетних, входящих в группу социального риска, родителей</w:t>
      </w:r>
      <w:r w:rsidR="00236D35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</w:t>
      </w:r>
      <w:r w:rsidR="00301D35" w:rsidRPr="00B74B0A">
        <w:rPr>
          <w:rFonts w:ascii="Times New Roman" w:hAnsi="Times New Roman" w:cs="Times New Roman"/>
          <w:sz w:val="24"/>
          <w:szCs w:val="24"/>
        </w:rPr>
        <w:t>а</w:t>
      </w:r>
      <w:r w:rsidRPr="00B74B0A">
        <w:rPr>
          <w:rFonts w:ascii="Times New Roman" w:hAnsi="Times New Roman" w:cs="Times New Roman"/>
          <w:sz w:val="24"/>
          <w:szCs w:val="24"/>
        </w:rPr>
        <w:t>тегорий лиц;</w:t>
      </w:r>
    </w:p>
    <w:p w:rsidR="00301D35" w:rsidRPr="00B74B0A" w:rsidRDefault="00301D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</w:t>
      </w:r>
      <w:r w:rsidR="00236D35">
        <w:rPr>
          <w:rFonts w:ascii="Times New Roman" w:hAnsi="Times New Roman" w:cs="Times New Roman"/>
          <w:sz w:val="24"/>
          <w:szCs w:val="24"/>
        </w:rPr>
        <w:t>,</w:t>
      </w:r>
      <w:r w:rsidRPr="00B74B0A">
        <w:rPr>
          <w:rFonts w:ascii="Times New Roman" w:hAnsi="Times New Roman" w:cs="Times New Roman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301D35" w:rsidRPr="00B74B0A" w:rsidRDefault="00301D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ж)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:rsidR="00301D35" w:rsidRPr="00B74B0A" w:rsidRDefault="00301D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рассмотрение в пределах своей компетенции материалов в отношении несовершеннолетних, совершивших общественно опасные </w:t>
      </w:r>
      <w:r w:rsidR="001D5DDC" w:rsidRPr="00B74B0A">
        <w:rPr>
          <w:rFonts w:ascii="Times New Roman" w:hAnsi="Times New Roman" w:cs="Times New Roman"/>
          <w:sz w:val="24"/>
          <w:szCs w:val="24"/>
        </w:rPr>
        <w:t>и иные противоправные деяния</w:t>
      </w:r>
      <w:r w:rsidRPr="00B74B0A">
        <w:rPr>
          <w:rFonts w:ascii="Times New Roman" w:hAnsi="Times New Roman" w:cs="Times New Roman"/>
          <w:sz w:val="24"/>
          <w:szCs w:val="24"/>
        </w:rPr>
        <w:t xml:space="preserve"> до достижения возраста, с которого наступает установленная законом ответственность, осуществление функци</w:t>
      </w:r>
      <w:r w:rsidR="001D5DDC" w:rsidRPr="00B74B0A">
        <w:rPr>
          <w:rFonts w:ascii="Times New Roman" w:hAnsi="Times New Roman" w:cs="Times New Roman"/>
          <w:sz w:val="24"/>
          <w:szCs w:val="24"/>
        </w:rPr>
        <w:t>и</w:t>
      </w:r>
      <w:r w:rsidRPr="00B74B0A">
        <w:rPr>
          <w:rFonts w:ascii="Times New Roman" w:hAnsi="Times New Roman" w:cs="Times New Roman"/>
          <w:sz w:val="24"/>
          <w:szCs w:val="24"/>
        </w:rPr>
        <w:t xml:space="preserve"> административной юрисдикции в отношении несовершеннолетних, родителей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301D35" w:rsidRPr="00B74B0A" w:rsidRDefault="00301D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и)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взаимодействие с общественными объединениями, религиозными организациями и гражданами;</w:t>
      </w:r>
    </w:p>
    <w:p w:rsidR="00301D35" w:rsidRDefault="00301D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к)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иные задачи, установленные нормативными правовыми актами Российской Федерации,  а также нормативными правовыми актами Тверской области.</w:t>
      </w: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9DC" w:rsidRPr="00B74B0A" w:rsidRDefault="00FC09D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3D48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1D35" w:rsidRPr="00B74B0A" w:rsidRDefault="00301D35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74B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01D35" w:rsidRPr="00B74B0A" w:rsidRDefault="00236D35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74B0A">
        <w:rPr>
          <w:rFonts w:ascii="Times New Roman" w:hAnsi="Times New Roman" w:cs="Times New Roman"/>
          <w:b/>
          <w:sz w:val="24"/>
          <w:szCs w:val="24"/>
        </w:rPr>
        <w:t>омпетенция комиссии</w:t>
      </w:r>
    </w:p>
    <w:p w:rsidR="00301D35" w:rsidRPr="00B74B0A" w:rsidRDefault="00301D35" w:rsidP="00B74B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D35" w:rsidRPr="00B74B0A" w:rsidRDefault="00301D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8. Комиссия:</w:t>
      </w:r>
    </w:p>
    <w:p w:rsidR="00301D35" w:rsidRPr="00B74B0A" w:rsidRDefault="00301D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осуществляет полномочия, предусмотренные законодательством Российской Федерации и Тверской области об административных правонарушениях;</w:t>
      </w:r>
    </w:p>
    <w:p w:rsidR="00D132A1" w:rsidRPr="00B74B0A" w:rsidRDefault="00D132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D132A1" w:rsidRPr="00B74B0A" w:rsidRDefault="00D132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в)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участву</w:t>
      </w:r>
      <w:r w:rsidR="00AE3720" w:rsidRPr="00B74B0A">
        <w:rPr>
          <w:rFonts w:ascii="Times New Roman" w:hAnsi="Times New Roman" w:cs="Times New Roman"/>
          <w:sz w:val="24"/>
          <w:szCs w:val="24"/>
        </w:rPr>
        <w:t>е</w:t>
      </w:r>
      <w:r w:rsidRPr="00B74B0A">
        <w:rPr>
          <w:rFonts w:ascii="Times New Roman" w:hAnsi="Times New Roman" w:cs="Times New Roman"/>
          <w:sz w:val="24"/>
          <w:szCs w:val="24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D132A1" w:rsidRPr="00B74B0A" w:rsidRDefault="00D132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г)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рассматривает жалобы и заявления несовершеннолетних, родителе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>законных представителей) и иных лиц</w:t>
      </w:r>
      <w:r w:rsidR="00172999" w:rsidRPr="00B74B0A">
        <w:rPr>
          <w:rFonts w:ascii="Times New Roman" w:hAnsi="Times New Roman" w:cs="Times New Roman"/>
          <w:sz w:val="24"/>
          <w:szCs w:val="24"/>
        </w:rPr>
        <w:t>, связанны</w:t>
      </w:r>
      <w:r w:rsidR="00AE3720" w:rsidRPr="00B74B0A">
        <w:rPr>
          <w:rFonts w:ascii="Times New Roman" w:hAnsi="Times New Roman" w:cs="Times New Roman"/>
          <w:sz w:val="24"/>
          <w:szCs w:val="24"/>
        </w:rPr>
        <w:t>е</w:t>
      </w:r>
      <w:r w:rsidR="00172999" w:rsidRPr="00B74B0A">
        <w:rPr>
          <w:rFonts w:ascii="Times New Roman" w:hAnsi="Times New Roman" w:cs="Times New Roman"/>
          <w:sz w:val="24"/>
          <w:szCs w:val="24"/>
        </w:rPr>
        <w:t xml:space="preserve"> с нарушением или ограничением прав и охраняемых законом интересов несовершеннолетних;</w:t>
      </w:r>
    </w:p>
    <w:p w:rsidR="00172999" w:rsidRPr="00B74B0A" w:rsidRDefault="00172999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организует в установленном законом порядке контроль, обследование и проверку условий содержания, воспитания, обучения и применения труда несовершеннолетних в семье;</w:t>
      </w:r>
    </w:p>
    <w:p w:rsidR="00172999" w:rsidRPr="00B74B0A" w:rsidRDefault="00172999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обращается в суд по вопросам возмещения вреда, причиненного здоровью несовершеннолетнего, его имуществу, и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(или) морального вреда в порядке, установленном законодательством Российской Федерации;</w:t>
      </w:r>
    </w:p>
    <w:p w:rsidR="00172999" w:rsidRPr="00B74B0A" w:rsidRDefault="00172999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ж)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принимает решения:</w:t>
      </w:r>
    </w:p>
    <w:p w:rsidR="00F3567B" w:rsidRPr="00B74B0A" w:rsidRDefault="00F3567B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 -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172999" w:rsidRPr="00B74B0A">
        <w:rPr>
          <w:rFonts w:ascii="Times New Roman" w:hAnsi="Times New Roman" w:cs="Times New Roman"/>
          <w:sz w:val="24"/>
          <w:szCs w:val="24"/>
        </w:rPr>
        <w:t>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учреждений уголовно-исполнительной системы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172999" w:rsidRPr="00B74B0A">
        <w:rPr>
          <w:rFonts w:ascii="Times New Roman" w:hAnsi="Times New Roman" w:cs="Times New Roman"/>
          <w:sz w:val="24"/>
          <w:szCs w:val="24"/>
        </w:rPr>
        <w:t xml:space="preserve">(при наличии обстоятельств, определенных </w:t>
      </w:r>
      <w:r w:rsidRPr="00B74B0A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законодательством), а также иными несовершеннолетними в соответствии с законодательством;</w:t>
      </w:r>
    </w:p>
    <w:p w:rsidR="00F3567B" w:rsidRPr="00B74B0A" w:rsidRDefault="00F3567B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-</w:t>
      </w:r>
      <w:r w:rsidR="00172999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 направлении материалов на родителей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несовершеннолетних в суд в случае ненадлежащего исполнения своих обязанностей по содержанию и воспитанию несовершеннолетних;</w:t>
      </w:r>
    </w:p>
    <w:p w:rsidR="00F3567B" w:rsidRPr="00B74B0A" w:rsidRDefault="00F3567B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F3567B" w:rsidRPr="00B74B0A" w:rsidRDefault="00F3567B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и)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участвует в рассмотрении судом дел, возбужденных по своей инициативе и связанных с защитой прав и законных интересов несовершеннолетних;</w:t>
      </w:r>
    </w:p>
    <w:p w:rsidR="00F3567B" w:rsidRPr="00B74B0A" w:rsidRDefault="00F3567B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к)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рассматривает по представлению работодателя документы на расторжение трудового договора с несовершеннолетним работником по инициативе работодателя и </w:t>
      </w:r>
      <w:r w:rsidR="00D30198" w:rsidRPr="00B74B0A">
        <w:rPr>
          <w:rFonts w:ascii="Times New Roman" w:hAnsi="Times New Roman" w:cs="Times New Roman"/>
          <w:sz w:val="24"/>
          <w:szCs w:val="24"/>
        </w:rPr>
        <w:t>принимает меры к его трудоустройству;</w:t>
      </w:r>
    </w:p>
    <w:p w:rsidR="00172999" w:rsidRPr="00B74B0A" w:rsidRDefault="00F3567B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л)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рассматривает дела об административных правонарушениях, совершенных</w:t>
      </w:r>
      <w:r w:rsidR="00D30198" w:rsidRPr="00B74B0A">
        <w:rPr>
          <w:rFonts w:ascii="Times New Roman" w:hAnsi="Times New Roman" w:cs="Times New Roman"/>
          <w:sz w:val="24"/>
          <w:szCs w:val="24"/>
        </w:rPr>
        <w:t xml:space="preserve"> несовершеннолетними, их родителями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D30198" w:rsidRPr="00B74B0A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либо иными лицами, 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отнесенных Кодексом Российской Федерации об административных правонарушениях и законодательством </w:t>
      </w:r>
      <w:r w:rsidR="00D30198" w:rsidRPr="00B74B0A">
        <w:rPr>
          <w:rFonts w:ascii="Times New Roman" w:hAnsi="Times New Roman" w:cs="Times New Roman"/>
          <w:sz w:val="24"/>
          <w:szCs w:val="24"/>
        </w:rPr>
        <w:t>Тверской области об административн</w:t>
      </w:r>
      <w:r w:rsidR="00AE3720" w:rsidRPr="00B74B0A">
        <w:rPr>
          <w:rFonts w:ascii="Times New Roman" w:hAnsi="Times New Roman" w:cs="Times New Roman"/>
          <w:sz w:val="24"/>
          <w:szCs w:val="24"/>
        </w:rPr>
        <w:t>ой ответственности</w:t>
      </w:r>
      <w:r w:rsidR="00D30198" w:rsidRPr="00B74B0A">
        <w:rPr>
          <w:rFonts w:ascii="Times New Roman" w:hAnsi="Times New Roman" w:cs="Times New Roman"/>
          <w:sz w:val="24"/>
          <w:szCs w:val="24"/>
        </w:rPr>
        <w:t xml:space="preserve"> к ее компетенции;</w:t>
      </w:r>
    </w:p>
    <w:p w:rsidR="00AF0371" w:rsidRPr="00B74B0A" w:rsidRDefault="00D3019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м)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принимает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Тверской области;</w:t>
      </w:r>
    </w:p>
    <w:p w:rsidR="00D30198" w:rsidRPr="00B74B0A" w:rsidRDefault="00042193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н)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организует взаимодействие с органами и учреждениями системы профилактики безнадзорности и правонарушений несовершеннолетних в целях  соблюдения условий воспитания, обучения, содержания  несовершеннолетних в организациях и учреждениях системы профилактики безнадзорности и правонарушений несовершеннолетних;</w:t>
      </w:r>
    </w:p>
    <w:p w:rsidR="00042193" w:rsidRPr="00B74B0A" w:rsidRDefault="00AE3720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lastRenderedPageBreak/>
        <w:t xml:space="preserve">о) </w:t>
      </w:r>
      <w:r w:rsidR="00042193" w:rsidRPr="00B74B0A">
        <w:rPr>
          <w:rFonts w:ascii="Times New Roman" w:hAnsi="Times New Roman" w:cs="Times New Roman"/>
          <w:sz w:val="24"/>
          <w:szCs w:val="24"/>
        </w:rPr>
        <w:t>осуществляет меры, предусмотренные законодательством Российской Федерации и законодательством  Тверской области, по координации вопросов, связанных с соблюдением условий воспитания,  обучения, содержания несовершеннолетних, а также с обращением с несовершеннолетними  в организациях и учреждениях системы профилактики безнадзорности и правонарушений несовершеннолетних;</w:t>
      </w:r>
    </w:p>
    <w:p w:rsidR="0096227F" w:rsidRPr="00B74B0A" w:rsidRDefault="00042193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</w:t>
      </w:r>
      <w:r w:rsidR="0096227F" w:rsidRPr="00B74B0A">
        <w:rPr>
          <w:rFonts w:ascii="Times New Roman" w:hAnsi="Times New Roman" w:cs="Times New Roman"/>
          <w:sz w:val="24"/>
          <w:szCs w:val="24"/>
        </w:rPr>
        <w:t>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42193" w:rsidRPr="00B74B0A" w:rsidRDefault="0096227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219F1" w:rsidRPr="00B74B0A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F219F1" w:rsidRPr="00B74B0A">
        <w:rPr>
          <w:rFonts w:ascii="Times New Roman" w:hAnsi="Times New Roman" w:cs="Times New Roman"/>
          <w:sz w:val="24"/>
          <w:szCs w:val="24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F219F1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с</w:t>
      </w:r>
      <w:r w:rsidR="00F219F1" w:rsidRPr="00B74B0A">
        <w:rPr>
          <w:rFonts w:ascii="Times New Roman" w:hAnsi="Times New Roman" w:cs="Times New Roman"/>
          <w:sz w:val="24"/>
          <w:szCs w:val="24"/>
        </w:rPr>
        <w:t>)</w:t>
      </w:r>
      <w:r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F219F1" w:rsidRPr="00B74B0A">
        <w:rPr>
          <w:rFonts w:ascii="Times New Roman" w:hAnsi="Times New Roman" w:cs="Times New Roman"/>
          <w:sz w:val="24"/>
          <w:szCs w:val="24"/>
        </w:rPr>
        <w:t xml:space="preserve">подготавливает совместно с соответствующими органами или </w:t>
      </w:r>
      <w:proofErr w:type="gramStart"/>
      <w:r w:rsidR="00F219F1" w:rsidRPr="00B74B0A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="00F219F1" w:rsidRPr="00B74B0A">
        <w:rPr>
          <w:rFonts w:ascii="Times New Roman" w:hAnsi="Times New Roman" w:cs="Times New Roman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219F1" w:rsidRPr="00B74B0A" w:rsidRDefault="00F219F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т)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F219F1" w:rsidRPr="00B74B0A" w:rsidRDefault="00F219F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у)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дает при наличии согласия родителей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несовершеннолетнего обучающегося</w:t>
      </w:r>
      <w:r w:rsidR="009857EA" w:rsidRPr="00B74B0A">
        <w:rPr>
          <w:rFonts w:ascii="Times New Roman" w:hAnsi="Times New Roman" w:cs="Times New Roman"/>
          <w:sz w:val="24"/>
          <w:szCs w:val="24"/>
        </w:rPr>
        <w:t xml:space="preserve"> и</w:t>
      </w:r>
      <w:r w:rsidR="0038166E" w:rsidRPr="00B74B0A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38166E" w:rsidRPr="00B74B0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38166E" w:rsidRPr="00B74B0A">
        <w:rPr>
          <w:rFonts w:ascii="Times New Roman" w:hAnsi="Times New Roman" w:cs="Times New Roman"/>
          <w:sz w:val="24"/>
          <w:szCs w:val="24"/>
        </w:rPr>
        <w:t>-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38166E" w:rsidRPr="00B74B0A">
        <w:rPr>
          <w:rFonts w:ascii="Times New Roman" w:hAnsi="Times New Roman" w:cs="Times New Roman"/>
          <w:sz w:val="24"/>
          <w:szCs w:val="24"/>
        </w:rPr>
        <w:t>органы местного самоуправления), осу</w:t>
      </w:r>
      <w:r w:rsidR="003F5D57" w:rsidRPr="00B74B0A">
        <w:rPr>
          <w:rFonts w:ascii="Times New Roman" w:hAnsi="Times New Roman" w:cs="Times New Roman"/>
          <w:sz w:val="24"/>
          <w:szCs w:val="24"/>
        </w:rPr>
        <w:t>щ</w:t>
      </w:r>
      <w:r w:rsidR="0038166E" w:rsidRPr="00B74B0A">
        <w:rPr>
          <w:rFonts w:ascii="Times New Roman" w:hAnsi="Times New Roman" w:cs="Times New Roman"/>
          <w:sz w:val="24"/>
          <w:szCs w:val="24"/>
        </w:rPr>
        <w:t>ествляющего 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образования, принимает совместно с родителями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38166E" w:rsidRPr="00B74B0A">
        <w:rPr>
          <w:rFonts w:ascii="Times New Roman" w:hAnsi="Times New Roman" w:cs="Times New Roman"/>
          <w:sz w:val="24"/>
          <w:szCs w:val="24"/>
        </w:rPr>
        <w:t>(законными представителями</w:t>
      </w:r>
      <w:proofErr w:type="gramStart"/>
      <w:r w:rsidR="0038166E" w:rsidRPr="00B74B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8166E" w:rsidRPr="00B74B0A">
        <w:rPr>
          <w:rFonts w:ascii="Times New Roman" w:hAnsi="Times New Roman" w:cs="Times New Roman"/>
          <w:sz w:val="24"/>
          <w:szCs w:val="24"/>
        </w:rPr>
        <w:t xml:space="preserve"> несовершеннолетних, достигших возраста 15 лет</w:t>
      </w:r>
      <w:r w:rsidR="003F5D57" w:rsidRPr="00B74B0A">
        <w:rPr>
          <w:rFonts w:ascii="Times New Roman" w:hAnsi="Times New Roman" w:cs="Times New Roman"/>
          <w:sz w:val="24"/>
          <w:szCs w:val="24"/>
        </w:rPr>
        <w:t xml:space="preserve">,  </w:t>
      </w:r>
      <w:r w:rsidR="0038166E" w:rsidRPr="00B74B0A">
        <w:rPr>
          <w:rFonts w:ascii="Times New Roman" w:hAnsi="Times New Roman" w:cs="Times New Roman"/>
          <w:sz w:val="24"/>
          <w:szCs w:val="24"/>
        </w:rPr>
        <w:t>и оставивших общеобразовательные организации до получения основного</w:t>
      </w:r>
      <w:r w:rsidR="003F5D57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38166E" w:rsidRPr="00B74B0A">
        <w:rPr>
          <w:rFonts w:ascii="Times New Roman" w:hAnsi="Times New Roman" w:cs="Times New Roman"/>
          <w:sz w:val="24"/>
          <w:szCs w:val="24"/>
        </w:rPr>
        <w:t>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</w:t>
      </w:r>
      <w:r w:rsidR="009857EA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3F5D57" w:rsidRPr="00B74B0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в иной форме обучения и с согласия их родителей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3F5D57" w:rsidRPr="00B74B0A">
        <w:rPr>
          <w:rFonts w:ascii="Times New Roman" w:hAnsi="Times New Roman" w:cs="Times New Roman"/>
          <w:sz w:val="24"/>
          <w:szCs w:val="24"/>
        </w:rPr>
        <w:t>(законных представителей) по трудоустройству таких несовершеннолетних;</w:t>
      </w:r>
    </w:p>
    <w:p w:rsidR="003F5D57" w:rsidRPr="00B74B0A" w:rsidRDefault="003F5D57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DA2956" w:rsidRPr="00B74B0A" w:rsidRDefault="003F5D57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принимает решения на основании заключения </w:t>
      </w: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(законных представителей), а также самих несовершеннолетних в случае достижения ими возраста 14 лет;</w:t>
      </w:r>
    </w:p>
    <w:p w:rsidR="00DA2956" w:rsidRPr="00B74B0A" w:rsidRDefault="00DA295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ц)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DA2956" w:rsidRPr="00B74B0A" w:rsidRDefault="00DA295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lastRenderedPageBreak/>
        <w:t>ч)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подготавливает и направляет в органы государственной власти </w:t>
      </w:r>
      <w:r w:rsidR="00AE3720" w:rsidRPr="00B74B0A">
        <w:rPr>
          <w:rFonts w:ascii="Times New Roman" w:hAnsi="Times New Roman" w:cs="Times New Roman"/>
          <w:sz w:val="24"/>
          <w:szCs w:val="24"/>
        </w:rPr>
        <w:t>Т</w:t>
      </w:r>
      <w:r w:rsidRPr="00B74B0A">
        <w:rPr>
          <w:rFonts w:ascii="Times New Roman" w:hAnsi="Times New Roman" w:cs="Times New Roman"/>
          <w:sz w:val="24"/>
          <w:szCs w:val="24"/>
        </w:rPr>
        <w:t>верской области и органы местного самоуправления в порядке, установленном законодательством Тверской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Тверской области;</w:t>
      </w:r>
    </w:p>
    <w:p w:rsidR="003F5D57" w:rsidRPr="00B74B0A" w:rsidRDefault="00DA295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рассматривает информацию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(материалы) о фактах совершения несовершеннолетними, не подлежащими уголовной ответственности в связи с не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</w:t>
      </w:r>
      <w:r w:rsidR="00AE372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(законных представителей),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относящи</w:t>
      </w:r>
      <w:r w:rsidR="00FC20C1" w:rsidRPr="00B74B0A">
        <w:rPr>
          <w:rFonts w:ascii="Times New Roman" w:hAnsi="Times New Roman" w:cs="Times New Roman"/>
          <w:sz w:val="24"/>
          <w:szCs w:val="24"/>
        </w:rPr>
        <w:t>еся</w:t>
      </w:r>
      <w:r w:rsidRPr="00B74B0A">
        <w:rPr>
          <w:rFonts w:ascii="Times New Roman" w:hAnsi="Times New Roman" w:cs="Times New Roman"/>
          <w:sz w:val="24"/>
          <w:szCs w:val="24"/>
        </w:rPr>
        <w:t xml:space="preserve"> к установленной сфере деятельности Комис</w:t>
      </w:r>
      <w:r w:rsidR="00FC20C1" w:rsidRPr="00B74B0A">
        <w:rPr>
          <w:rFonts w:ascii="Times New Roman" w:hAnsi="Times New Roman" w:cs="Times New Roman"/>
          <w:sz w:val="24"/>
          <w:szCs w:val="24"/>
        </w:rPr>
        <w:t>с</w:t>
      </w:r>
      <w:r w:rsidRPr="00B74B0A">
        <w:rPr>
          <w:rFonts w:ascii="Times New Roman" w:hAnsi="Times New Roman" w:cs="Times New Roman"/>
          <w:sz w:val="24"/>
          <w:szCs w:val="24"/>
        </w:rPr>
        <w:t xml:space="preserve">ии; </w:t>
      </w:r>
      <w:r w:rsidR="003F5D57" w:rsidRPr="00B7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56" w:rsidRPr="00B74B0A" w:rsidRDefault="00DA295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451BFE" w:rsidRPr="00B74B0A" w:rsidRDefault="00451BFE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-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установленного судом срока пребывания несовершеннолетнего  в указанном учреждении;</w:t>
      </w:r>
    </w:p>
    <w:p w:rsidR="00F96A24" w:rsidRPr="00B74B0A" w:rsidRDefault="00451BFE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B0A">
        <w:rPr>
          <w:rFonts w:ascii="Times New Roman" w:hAnsi="Times New Roman" w:cs="Times New Roman"/>
          <w:sz w:val="24"/>
          <w:szCs w:val="24"/>
        </w:rPr>
        <w:t>-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</w:t>
      </w:r>
      <w:r w:rsidR="00FC20C1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(не ранее 6 месяцев со дня поступления несовершеннолетнего в</w:t>
      </w:r>
      <w:r w:rsidR="00F96A24" w:rsidRPr="00B74B0A">
        <w:rPr>
          <w:rFonts w:ascii="Times New Roman" w:hAnsi="Times New Roman" w:cs="Times New Roman"/>
          <w:sz w:val="24"/>
          <w:szCs w:val="24"/>
        </w:rPr>
        <w:t xml:space="preserve"> специальное учебно-воспитательное учреждение закрытого типа) или в случае выявления у него заболеваний, препятствующих содержанию  и обучению в специальном учебно-воспитательном</w:t>
      </w:r>
      <w:proofErr w:type="gramEnd"/>
      <w:r w:rsidR="00F96A24" w:rsidRPr="00B74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24" w:rsidRPr="00B74B0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F96A24" w:rsidRPr="00B74B0A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F96A24" w:rsidRPr="00B74B0A" w:rsidRDefault="00F96A2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-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 а также в целях создания наиболее благоприятных условий для его реабилитации;</w:t>
      </w:r>
    </w:p>
    <w:p w:rsidR="00F96A24" w:rsidRPr="00B74B0A" w:rsidRDefault="00F96A2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-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</w:t>
      </w:r>
      <w:r w:rsidR="00FC20C1" w:rsidRPr="00B74B0A">
        <w:rPr>
          <w:rFonts w:ascii="Times New Roman" w:hAnsi="Times New Roman" w:cs="Times New Roman"/>
          <w:sz w:val="24"/>
          <w:szCs w:val="24"/>
        </w:rPr>
        <w:t>не</w:t>
      </w:r>
      <w:r w:rsidRPr="00B74B0A">
        <w:rPr>
          <w:rFonts w:ascii="Times New Roman" w:hAnsi="Times New Roman" w:cs="Times New Roman"/>
          <w:sz w:val="24"/>
          <w:szCs w:val="24"/>
        </w:rPr>
        <w:t>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96A24" w:rsidRPr="00B74B0A" w:rsidRDefault="00F96A2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э)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</w:t>
      </w:r>
      <w:r w:rsidR="00FC20C1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 исключением случаев ликвидации организации или прекращении деятельности индивидуального предпринимателя);</w:t>
      </w:r>
    </w:p>
    <w:p w:rsidR="00F96A24" w:rsidRPr="00B74B0A" w:rsidRDefault="00F96A2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законодательством Российской Федерации или законодательством Тверской области.</w:t>
      </w:r>
    </w:p>
    <w:p w:rsidR="00891732" w:rsidRPr="00B74B0A" w:rsidRDefault="00F96A2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9. Комиссия в пределах своей компетенции имеет право:</w:t>
      </w:r>
    </w:p>
    <w:p w:rsidR="00891732" w:rsidRPr="00B74B0A" w:rsidRDefault="0089173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а)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учреждений и организаций независимо от организационно-правовых форм и форм собственности необходимые для работы сведения</w:t>
      </w:r>
      <w:r w:rsidR="00FC20C1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(материалы);</w:t>
      </w:r>
    </w:p>
    <w:p w:rsidR="00891732" w:rsidRPr="00B74B0A" w:rsidRDefault="0089173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451BFE" w:rsidRPr="00B74B0A" w:rsidRDefault="0089173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в) </w:t>
      </w:r>
      <w:r w:rsidR="00451BFE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привлекать для участия в работе  представителей исполнительных органов государственной власти Тверской области, органов местного самоуправления, учреждений и организаций независимо от организационно-правовых форм собственности </w:t>
      </w:r>
      <w:r w:rsidR="00A33CB2" w:rsidRPr="00B74B0A">
        <w:rPr>
          <w:rFonts w:ascii="Times New Roman" w:hAnsi="Times New Roman" w:cs="Times New Roman"/>
          <w:sz w:val="24"/>
          <w:szCs w:val="24"/>
        </w:rPr>
        <w:t>и других заинтересованных лиц;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 xml:space="preserve">вносить представления в исполнительные органы государственной  власти </w:t>
      </w:r>
      <w:r w:rsidR="00FC20C1" w:rsidRPr="00B74B0A">
        <w:rPr>
          <w:rFonts w:ascii="Times New Roman" w:hAnsi="Times New Roman" w:cs="Times New Roman"/>
          <w:sz w:val="24"/>
          <w:szCs w:val="24"/>
        </w:rPr>
        <w:t>Т</w:t>
      </w:r>
      <w:r w:rsidRPr="00B74B0A">
        <w:rPr>
          <w:rFonts w:ascii="Times New Roman" w:hAnsi="Times New Roman" w:cs="Times New Roman"/>
          <w:sz w:val="24"/>
          <w:szCs w:val="24"/>
        </w:rPr>
        <w:t>верской области и органы местного самоуправления, учреждения и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д)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вести прием несовершеннолетних, родителей</w:t>
      </w:r>
      <w:r w:rsidR="00FC20C1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и иных лиц;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е)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ж)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ходатайствовать о помиловании несовершеннолетнего осужденного;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 рассматривать материалы</w:t>
      </w:r>
      <w:r w:rsidR="00FC20C1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(дела) и применять меры воздействия в порядке, установленном законодательством;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и) применять меры воздействия к родителям</w:t>
      </w:r>
      <w:r w:rsid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(законным представителям) несовершеннолетнего, иным лицам за нарушение его прав и охраняемых законом интересов.</w:t>
      </w:r>
    </w:p>
    <w:p w:rsidR="003F5D57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10. Комиссия рассматривает материалы</w:t>
      </w:r>
      <w:r w:rsidR="00FC20C1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(дела):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 по заявлению несовершеннолетнего, его родителей или иных законных представителей;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б)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в)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полученные от органов, учреждений и организаций социальной защиты населения, образования, здравоохранения, органов опеки и попечительства, органов внутренних дел, общественных объединений;</w:t>
      </w:r>
    </w:p>
    <w:p w:rsidR="00A33CB2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г)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по ходатайству работодателей;</w:t>
      </w:r>
    </w:p>
    <w:p w:rsidR="002B1504" w:rsidRPr="00B74B0A" w:rsidRDefault="00A33C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д) </w:t>
      </w:r>
      <w:r w:rsidR="002B1504" w:rsidRPr="00B74B0A">
        <w:rPr>
          <w:rFonts w:ascii="Times New Roman" w:hAnsi="Times New Roman" w:cs="Times New Roman"/>
          <w:sz w:val="24"/>
          <w:szCs w:val="24"/>
        </w:rPr>
        <w:t>по постановлениям правоохранительных органов в отношении несовершеннолетних, совершивших общественно опасное деяние до достижения возраста, с которого наступает уголовная ответственность;</w:t>
      </w:r>
    </w:p>
    <w:p w:rsidR="00A33CB2" w:rsidRPr="00B74B0A" w:rsidRDefault="002B150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 переданные в порядке, предусмотренном статьей 23.</w:t>
      </w:r>
      <w:r w:rsidR="00FC20C1" w:rsidRPr="00B74B0A">
        <w:rPr>
          <w:rFonts w:ascii="Times New Roman" w:hAnsi="Times New Roman" w:cs="Times New Roman"/>
          <w:sz w:val="24"/>
          <w:szCs w:val="24"/>
        </w:rPr>
        <w:t>2</w:t>
      </w:r>
      <w:r w:rsidRPr="00B74B0A">
        <w:rPr>
          <w:rFonts w:ascii="Times New Roman" w:hAnsi="Times New Roman" w:cs="Times New Roman"/>
          <w:sz w:val="24"/>
          <w:szCs w:val="24"/>
        </w:rPr>
        <w:t xml:space="preserve"> Кодекса РФ об административных правонарушениях;</w:t>
      </w:r>
    </w:p>
    <w:p w:rsidR="00FC20C1" w:rsidRPr="00B74B0A" w:rsidRDefault="002B150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ж)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по сообщению граждан.</w:t>
      </w:r>
    </w:p>
    <w:p w:rsidR="002B1504" w:rsidRPr="00B74B0A" w:rsidRDefault="00B74B0A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B1504" w:rsidRPr="00B74B0A">
        <w:rPr>
          <w:rFonts w:ascii="Times New Roman" w:hAnsi="Times New Roman" w:cs="Times New Roman"/>
          <w:sz w:val="24"/>
          <w:szCs w:val="24"/>
        </w:rPr>
        <w:t>Рассмотрение Комиссией дел об административных правонарушениях:</w:t>
      </w:r>
    </w:p>
    <w:p w:rsidR="002B1504" w:rsidRPr="00B74B0A" w:rsidRDefault="002B150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а) Комиссия рассматривает дела об административных правонарушениях, совершенных несовершеннолетними, их родителями или иными законными представителями, отнесенные к ее компетенции законодательством Российской Федерации и законодательством </w:t>
      </w:r>
      <w:r w:rsidR="00F165A0" w:rsidRPr="00B74B0A">
        <w:rPr>
          <w:rFonts w:ascii="Times New Roman" w:hAnsi="Times New Roman" w:cs="Times New Roman"/>
          <w:sz w:val="24"/>
          <w:szCs w:val="24"/>
        </w:rPr>
        <w:t>Т</w:t>
      </w:r>
      <w:r w:rsidRPr="00B74B0A">
        <w:rPr>
          <w:rFonts w:ascii="Times New Roman" w:hAnsi="Times New Roman" w:cs="Times New Roman"/>
          <w:sz w:val="24"/>
          <w:szCs w:val="24"/>
        </w:rPr>
        <w:t>верской области об административных правонарушениях;</w:t>
      </w:r>
    </w:p>
    <w:p w:rsidR="002B1504" w:rsidRPr="00B74B0A" w:rsidRDefault="002B150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б)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правонарушениях.</w:t>
      </w:r>
    </w:p>
    <w:p w:rsidR="002B1504" w:rsidRPr="00B74B0A" w:rsidRDefault="002B1504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12. В случае освобождения несовершеннолетнего от административной ответственности при малозначительности совершенного им </w:t>
      </w:r>
      <w:r w:rsidR="00832AB2" w:rsidRPr="00B74B0A">
        <w:rPr>
          <w:rFonts w:ascii="Times New Roman" w:hAnsi="Times New Roman" w:cs="Times New Roman"/>
          <w:sz w:val="24"/>
          <w:szCs w:val="24"/>
        </w:rPr>
        <w:t>административного правонарушения Комиссия  может принять решение о применении к указанному лицу мер воздействия, предусмотренных федеральным законодательством о защите прав несовершеннолетних.</w:t>
      </w:r>
    </w:p>
    <w:p w:rsidR="00832AB2" w:rsidRPr="00B74B0A" w:rsidRDefault="00832A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13. В случае если в процессе рассмотрения дела об административном правонарушении в отношении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либо его родителей или иных законных представителей Комиссия обнаружит в действиях (бездействии)  признаки административного правонарушения, рассмотрение которого не отнесено к ее компетенции, или признаки состава преступления,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или уголовного дела в отношении указанных лиц.</w:t>
      </w:r>
    </w:p>
    <w:p w:rsidR="00832AB2" w:rsidRPr="00B74B0A" w:rsidRDefault="00832A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lastRenderedPageBreak/>
        <w:t>14. К родителям или иным законным представителям несовершеннолетних, злостно не исполняющи</w:t>
      </w:r>
      <w:r w:rsidR="00F165A0" w:rsidRPr="00B74B0A">
        <w:rPr>
          <w:rFonts w:ascii="Times New Roman" w:hAnsi="Times New Roman" w:cs="Times New Roman"/>
          <w:sz w:val="24"/>
          <w:szCs w:val="24"/>
        </w:rPr>
        <w:t>м</w:t>
      </w:r>
      <w:r w:rsidRPr="00B74B0A">
        <w:rPr>
          <w:rFonts w:ascii="Times New Roman" w:hAnsi="Times New Roman" w:cs="Times New Roman"/>
          <w:sz w:val="24"/>
          <w:szCs w:val="24"/>
        </w:rPr>
        <w:t xml:space="preserve"> обязанности по воспитанию, обучению и содержанию несовершеннолетних либо отрицательно влияющим на их поведение, Комиссия может применять следующие меры воздействия:</w:t>
      </w:r>
    </w:p>
    <w:p w:rsidR="00832AB2" w:rsidRPr="00B74B0A" w:rsidRDefault="00832AB2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а)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вынести предупреждение;</w:t>
      </w:r>
    </w:p>
    <w:p w:rsidR="00B806A1" w:rsidRPr="00B74B0A" w:rsidRDefault="00832AB2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B0A">
        <w:rPr>
          <w:rFonts w:ascii="Times New Roman" w:hAnsi="Times New Roman" w:cs="Times New Roman"/>
          <w:sz w:val="24"/>
          <w:szCs w:val="24"/>
        </w:rPr>
        <w:t xml:space="preserve">б)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обратиться 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 своих</w:t>
      </w:r>
      <w:r w:rsidR="00B806A1" w:rsidRPr="00B74B0A">
        <w:rPr>
          <w:rFonts w:ascii="Times New Roman" w:hAnsi="Times New Roman" w:cs="Times New Roman"/>
          <w:sz w:val="24"/>
          <w:szCs w:val="24"/>
        </w:rPr>
        <w:t xml:space="preserve">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B806A1" w:rsidRPr="00B74B0A" w:rsidRDefault="00B806A1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в)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обратиться в суд с заявлением об ограничении или о лишении родительских прав.</w:t>
      </w:r>
    </w:p>
    <w:p w:rsidR="00B806A1" w:rsidRPr="00B74B0A" w:rsidRDefault="00B806A1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15. Постановление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Комиссией.</w:t>
      </w:r>
    </w:p>
    <w:p w:rsidR="00B806A1" w:rsidRPr="00B74B0A" w:rsidRDefault="00B806A1" w:rsidP="00B74B0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32AB2" w:rsidRPr="00B74B0A" w:rsidRDefault="00B806A1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74B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806A1" w:rsidRPr="00B74B0A" w:rsidRDefault="00236D35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74B0A">
        <w:rPr>
          <w:rFonts w:ascii="Times New Roman" w:hAnsi="Times New Roman" w:cs="Times New Roman"/>
          <w:b/>
          <w:sz w:val="24"/>
          <w:szCs w:val="24"/>
        </w:rPr>
        <w:t>орядок рассмотрения материалов (дел) комиссией</w:t>
      </w:r>
    </w:p>
    <w:p w:rsidR="00B806A1" w:rsidRPr="00B74B0A" w:rsidRDefault="00B806A1" w:rsidP="00B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6A1" w:rsidRPr="00B74B0A" w:rsidRDefault="00B806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16. Заседания Комиссии проводятся по мере необходимости, н</w:t>
      </w:r>
      <w:r w:rsidR="00A8632E" w:rsidRPr="00B74B0A">
        <w:rPr>
          <w:rFonts w:ascii="Times New Roman" w:hAnsi="Times New Roman" w:cs="Times New Roman"/>
          <w:sz w:val="24"/>
          <w:szCs w:val="24"/>
        </w:rPr>
        <w:t>о</w:t>
      </w:r>
      <w:r w:rsidRPr="00B74B0A">
        <w:rPr>
          <w:rFonts w:ascii="Times New Roman" w:hAnsi="Times New Roman" w:cs="Times New Roman"/>
          <w:sz w:val="24"/>
          <w:szCs w:val="24"/>
        </w:rPr>
        <w:t xml:space="preserve"> не реже двух раз в месяц</w:t>
      </w:r>
      <w:r w:rsidR="008929D8">
        <w:rPr>
          <w:rFonts w:ascii="Times New Roman" w:hAnsi="Times New Roman" w:cs="Times New Roman"/>
          <w:sz w:val="24"/>
          <w:szCs w:val="24"/>
        </w:rPr>
        <w:t xml:space="preserve"> в помещении администрации Весьегонского района по адресу: г. Весьегонск, ул. </w:t>
      </w:r>
      <w:proofErr w:type="gramStart"/>
      <w:r w:rsidR="008929D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8929D8">
        <w:rPr>
          <w:rFonts w:ascii="Times New Roman" w:hAnsi="Times New Roman" w:cs="Times New Roman"/>
          <w:sz w:val="24"/>
          <w:szCs w:val="24"/>
        </w:rPr>
        <w:t>, 16</w:t>
      </w:r>
      <w:r w:rsidRPr="00B74B0A">
        <w:rPr>
          <w:rFonts w:ascii="Times New Roman" w:hAnsi="Times New Roman" w:cs="Times New Roman"/>
          <w:sz w:val="24"/>
          <w:szCs w:val="24"/>
        </w:rPr>
        <w:t>.</w:t>
      </w:r>
    </w:p>
    <w:p w:rsidR="00B806A1" w:rsidRPr="00B74B0A" w:rsidRDefault="00B806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Заседания Комиссии являются правомочными при наличии половины членов ее состава.</w:t>
      </w:r>
    </w:p>
    <w:p w:rsidR="00B806A1" w:rsidRPr="00B74B0A" w:rsidRDefault="00B806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17. Председательствует на заседании Комиссии ее председатель либо по его поручению заместитель председателя.</w:t>
      </w:r>
    </w:p>
    <w:p w:rsidR="00B806A1" w:rsidRPr="00B74B0A" w:rsidRDefault="00B806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О дне заседания Комиссии извещается прокурор.</w:t>
      </w:r>
    </w:p>
    <w:p w:rsidR="00B806A1" w:rsidRPr="00B74B0A" w:rsidRDefault="00B806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18. Председатель Комиссии:</w:t>
      </w:r>
    </w:p>
    <w:p w:rsidR="00B806A1" w:rsidRPr="00B74B0A" w:rsidRDefault="00B806A1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Комиссии</w:t>
      </w:r>
      <w:r w:rsidR="00223F8E" w:rsidRPr="00B74B0A">
        <w:rPr>
          <w:rFonts w:ascii="Times New Roman" w:hAnsi="Times New Roman" w:cs="Times New Roman"/>
          <w:sz w:val="24"/>
          <w:szCs w:val="24"/>
        </w:rPr>
        <w:t>;</w:t>
      </w:r>
    </w:p>
    <w:p w:rsidR="00223F8E" w:rsidRPr="00B74B0A" w:rsidRDefault="00223F8E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 председательствует на заседании Комиссии и организует ее работу;</w:t>
      </w:r>
    </w:p>
    <w:p w:rsidR="00223F8E" w:rsidRPr="00B74B0A" w:rsidRDefault="00223F8E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в) имеет право решающего голоса при голосовании на заседании Комиссии;</w:t>
      </w:r>
    </w:p>
    <w:p w:rsidR="00223F8E" w:rsidRPr="00B74B0A" w:rsidRDefault="00223F8E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г) представляет Комиссию в органах государственной власти Тверской области, органах местного самоуправления и иных учреждениях и организациях;</w:t>
      </w:r>
    </w:p>
    <w:p w:rsidR="00223F8E" w:rsidRPr="00B74B0A" w:rsidRDefault="00223F8E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утверждает повестку заседания К</w:t>
      </w:r>
      <w:r w:rsidR="007A00D8" w:rsidRPr="00B74B0A">
        <w:rPr>
          <w:rFonts w:ascii="Times New Roman" w:hAnsi="Times New Roman" w:cs="Times New Roman"/>
          <w:sz w:val="24"/>
          <w:szCs w:val="24"/>
        </w:rPr>
        <w:t>омиссии;</w:t>
      </w:r>
    </w:p>
    <w:p w:rsidR="007A00D8" w:rsidRPr="00B74B0A" w:rsidRDefault="007A00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е) </w:t>
      </w:r>
      <w:r w:rsidR="00DF3D48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назначает дату заседания;</w:t>
      </w:r>
    </w:p>
    <w:p w:rsidR="007A00D8" w:rsidRPr="00B74B0A" w:rsidRDefault="007A00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7A00D8" w:rsidRPr="00B74B0A" w:rsidRDefault="007A00D8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 представляет уполномоченным органам</w:t>
      </w:r>
      <w:r w:rsidR="00F165A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(должностным лицам) предложения по формированию персонального состава Комиссии;</w:t>
      </w:r>
    </w:p>
    <w:p w:rsidR="007A00D8" w:rsidRPr="00B74B0A" w:rsidRDefault="007A00D8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и) осуществляет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7A00D8" w:rsidRPr="00B74B0A" w:rsidRDefault="007A00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Тверской области.</w:t>
      </w:r>
    </w:p>
    <w:p w:rsidR="007A00D8" w:rsidRPr="00B74B0A" w:rsidRDefault="007A00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19. Заместитель председателя Комиссии:</w:t>
      </w:r>
    </w:p>
    <w:p w:rsidR="007A00D8" w:rsidRPr="00B74B0A" w:rsidRDefault="007A00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 выполняет поручения председателя Комиссии;</w:t>
      </w:r>
    </w:p>
    <w:p w:rsidR="007A00D8" w:rsidRPr="00B74B0A" w:rsidRDefault="007A00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 исполняет обязанности председателя Комиссии в его отсутствие;</w:t>
      </w:r>
    </w:p>
    <w:p w:rsidR="008F406E" w:rsidRPr="00B74B0A" w:rsidRDefault="007A00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в) обеспечивает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="008F406E" w:rsidRPr="00B74B0A">
        <w:rPr>
          <w:rFonts w:ascii="Times New Roman" w:hAnsi="Times New Roman" w:cs="Times New Roman"/>
          <w:sz w:val="24"/>
          <w:szCs w:val="24"/>
        </w:rPr>
        <w:t>исполнением постановлений Комиссии;</w:t>
      </w:r>
    </w:p>
    <w:p w:rsidR="007A00D8" w:rsidRPr="00B74B0A" w:rsidRDefault="008F406E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г)  обеспечивает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</w:t>
      </w:r>
      <w:r w:rsidR="00DF3D48" w:rsidRPr="00B74B0A">
        <w:rPr>
          <w:rFonts w:ascii="Times New Roman" w:hAnsi="Times New Roman" w:cs="Times New Roman"/>
          <w:sz w:val="24"/>
          <w:szCs w:val="24"/>
        </w:rPr>
        <w:t>мотрения на заседании Комиссии.</w:t>
      </w:r>
    </w:p>
    <w:p w:rsidR="00DF3D48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lastRenderedPageBreak/>
        <w:t>20. Ответственный секретарь Комиссии:</w:t>
      </w:r>
    </w:p>
    <w:p w:rsidR="00DF3D48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 осуществляет подготовку материалов для рассмотрения на заседании Комиссии;</w:t>
      </w:r>
    </w:p>
    <w:p w:rsidR="00DF3D48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 выполняет поручения председателя и заместителя председателя Комиссии;</w:t>
      </w:r>
    </w:p>
    <w:p w:rsidR="00DF3D48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в) отвечает за ведение делопроизводства Комиссии;</w:t>
      </w:r>
    </w:p>
    <w:p w:rsidR="00DF3D48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DF3D48" w:rsidRPr="00B74B0A" w:rsidRDefault="00DF3D4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 осуществляет подготовку и оформление проектов постановления, принимаемых Комиссией по результатам рассмотрения соответствующего вопроса на заседании;</w:t>
      </w:r>
    </w:p>
    <w:p w:rsidR="00DF3D48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 обеспечивает вручение копий постановлений Комиссии.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21. Члены Комиссии обладают равными правами при рассмотрении и обсуждении вопросов</w:t>
      </w:r>
      <w:r w:rsidR="00F165A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(дел), отнесенных к компетенции Комиссии, и осуществляют следующие функции: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 участвуют в заседании Комиссии;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в) вносят предложения об отложении рассмотрения вопроса</w:t>
      </w:r>
      <w:r w:rsidR="00F165A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(дела) и о запросе дополнительных материалов по нему;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</w:t>
      </w:r>
      <w:r w:rsidR="00F165A0" w:rsidRPr="00B74B0A">
        <w:rPr>
          <w:rFonts w:ascii="Times New Roman" w:hAnsi="Times New Roman" w:cs="Times New Roman"/>
          <w:sz w:val="24"/>
          <w:szCs w:val="24"/>
        </w:rPr>
        <w:t>ям</w:t>
      </w:r>
      <w:r w:rsidRPr="00B74B0A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 участвуют в обсуждении постановлений, принимаемых Комиссией по рассматриваемым вопросам</w:t>
      </w:r>
      <w:r w:rsidR="00F165A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(дела</w:t>
      </w:r>
      <w:r w:rsidR="00F165A0" w:rsidRPr="00B74B0A">
        <w:rPr>
          <w:rFonts w:ascii="Times New Roman" w:hAnsi="Times New Roman" w:cs="Times New Roman"/>
          <w:sz w:val="24"/>
          <w:szCs w:val="24"/>
        </w:rPr>
        <w:t>м</w:t>
      </w:r>
      <w:r w:rsidRPr="00B74B0A">
        <w:rPr>
          <w:rFonts w:ascii="Times New Roman" w:hAnsi="Times New Roman" w:cs="Times New Roman"/>
          <w:sz w:val="24"/>
          <w:szCs w:val="24"/>
        </w:rPr>
        <w:t>), и голосуют при их принятии;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 составляют протоколы об административных правонарушениях в случае и порядке, предусмотренных Кодексом Российской Федерации об административных правонарушениях;</w:t>
      </w:r>
    </w:p>
    <w:p w:rsidR="00015935" w:rsidRPr="00B74B0A" w:rsidRDefault="00015935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B0A">
        <w:rPr>
          <w:rFonts w:ascii="Times New Roman" w:hAnsi="Times New Roman" w:cs="Times New Roman"/>
          <w:sz w:val="24"/>
          <w:szCs w:val="24"/>
        </w:rPr>
        <w:t>ж) посещают организации, обеспечивающие реализацию несовершеннолетними их прав на образование, труд, отдых, охран</w:t>
      </w:r>
      <w:r w:rsidR="007349ED" w:rsidRPr="00B74B0A">
        <w:rPr>
          <w:rFonts w:ascii="Times New Roman" w:hAnsi="Times New Roman" w:cs="Times New Roman"/>
          <w:sz w:val="24"/>
          <w:szCs w:val="24"/>
        </w:rPr>
        <w:t>у</w:t>
      </w:r>
      <w:r w:rsidRPr="00B74B0A">
        <w:rPr>
          <w:rFonts w:ascii="Times New Roman" w:hAnsi="Times New Roman" w:cs="Times New Roman"/>
          <w:sz w:val="24"/>
          <w:szCs w:val="24"/>
        </w:rPr>
        <w:t xml:space="preserve"> здоровья и медицинскую помощь, жилище и иных прав</w:t>
      </w:r>
      <w:r w:rsidR="007349ED" w:rsidRPr="00B74B0A">
        <w:rPr>
          <w:rFonts w:ascii="Times New Roman" w:hAnsi="Times New Roman" w:cs="Times New Roman"/>
          <w:sz w:val="24"/>
          <w:szCs w:val="24"/>
        </w:rPr>
        <w:t>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случаев применения насилия и других форм жестокого обращения с несовершеннолетними, а  также в целях выявления</w:t>
      </w:r>
      <w:proofErr w:type="gramEnd"/>
      <w:r w:rsidR="007349ED" w:rsidRPr="00B74B0A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</w:t>
      </w:r>
      <w:r w:rsidR="00F165A0" w:rsidRPr="00B74B0A">
        <w:rPr>
          <w:rFonts w:ascii="Times New Roman" w:hAnsi="Times New Roman" w:cs="Times New Roman"/>
          <w:sz w:val="24"/>
          <w:szCs w:val="24"/>
        </w:rPr>
        <w:t>ю</w:t>
      </w:r>
      <w:r w:rsidR="007349ED" w:rsidRPr="00B74B0A">
        <w:rPr>
          <w:rFonts w:ascii="Times New Roman" w:hAnsi="Times New Roman" w:cs="Times New Roman"/>
          <w:sz w:val="24"/>
          <w:szCs w:val="24"/>
        </w:rPr>
        <w:t xml:space="preserve"> прав и законных интересов несовершеннолетних, их безнадзорности и совершению правонарушений;</w:t>
      </w:r>
    </w:p>
    <w:p w:rsidR="007349ED" w:rsidRPr="00B74B0A" w:rsidRDefault="007349ED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 выполняют поручения председателя Комиссии.</w:t>
      </w:r>
    </w:p>
    <w:p w:rsidR="007349ED" w:rsidRPr="00B74B0A" w:rsidRDefault="007349ED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22. При подготовке и рассмотрении дел Комиссия должна точно установить возраст, условия жизни и воспитания несовершеннолетнего</w:t>
      </w:r>
      <w:r w:rsidR="00910EAC" w:rsidRPr="00B74B0A">
        <w:rPr>
          <w:rFonts w:ascii="Times New Roman" w:hAnsi="Times New Roman" w:cs="Times New Roman"/>
          <w:sz w:val="24"/>
          <w:szCs w:val="24"/>
        </w:rPr>
        <w:t>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воздействия, выяснить причины и условия, способствовавшие совершению правонарушений несовершеннолетним.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23. На заседании Комиссии ответственный секретарь Комиссии ведет протокол, в котором должны быть указаны: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 дата и место проведения заседания Комиссии;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 наименование Комиссии;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в) персональный состав Комиссии;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г) сведения о </w:t>
      </w:r>
      <w:proofErr w:type="gramStart"/>
      <w:r w:rsidRPr="00B74B0A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B74B0A">
        <w:rPr>
          <w:rFonts w:ascii="Times New Roman" w:hAnsi="Times New Roman" w:cs="Times New Roman"/>
          <w:sz w:val="24"/>
          <w:szCs w:val="24"/>
        </w:rPr>
        <w:t xml:space="preserve"> на заседание;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 содержание рассматриваемых материалов;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 фамилия, имя, отчество лица, в отношении которого рассматриваются материалы, месяц  и год рождения, место его жительства, место работы или учебы, а также иные сведения, имеющие значение для рассмотрения материалов;</w:t>
      </w:r>
    </w:p>
    <w:p w:rsidR="00910EAC" w:rsidRPr="00B74B0A" w:rsidRDefault="00910EAC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  сведения о явке лиц</w:t>
      </w:r>
      <w:r w:rsidR="00F165A0" w:rsidRPr="00B74B0A">
        <w:rPr>
          <w:rFonts w:ascii="Times New Roman" w:hAnsi="Times New Roman" w:cs="Times New Roman"/>
          <w:sz w:val="24"/>
          <w:szCs w:val="24"/>
        </w:rPr>
        <w:t>,</w:t>
      </w:r>
      <w:r w:rsidRPr="00B74B0A">
        <w:rPr>
          <w:rFonts w:ascii="Times New Roman" w:hAnsi="Times New Roman" w:cs="Times New Roman"/>
          <w:sz w:val="24"/>
          <w:szCs w:val="24"/>
        </w:rPr>
        <w:t xml:space="preserve"> участвующих в заседании, разъяснении им прав и обязанностей;</w:t>
      </w:r>
    </w:p>
    <w:p w:rsidR="00910EAC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и) содержание заявленных на заседании ходатайств;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к) сведения об оглашении на заседании Комиссии принятого постановления;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 сведения о разъяснении сроков и порядка обжалования принятого постановления.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24. Решения Комиссии оформляются в форме постановлений, в которых указываются: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а) наименование Комиссии;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б) дата;</w:t>
      </w:r>
    </w:p>
    <w:p w:rsidR="00F165A0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в) </w:t>
      </w:r>
      <w:r w:rsidR="00F165A0" w:rsidRPr="00B74B0A">
        <w:rPr>
          <w:rFonts w:ascii="Times New Roman" w:hAnsi="Times New Roman" w:cs="Times New Roman"/>
          <w:sz w:val="24"/>
          <w:szCs w:val="24"/>
        </w:rPr>
        <w:t>время и место проведения заседания;</w:t>
      </w:r>
    </w:p>
    <w:p w:rsidR="00A9592F" w:rsidRPr="00B74B0A" w:rsidRDefault="00F165A0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г) </w:t>
      </w:r>
      <w:r w:rsidR="00A9592F" w:rsidRPr="00B74B0A">
        <w:rPr>
          <w:rFonts w:ascii="Times New Roman" w:hAnsi="Times New Roman" w:cs="Times New Roman"/>
          <w:sz w:val="24"/>
          <w:szCs w:val="24"/>
        </w:rPr>
        <w:t>сведения о присутствующих и отсутствующих членах Комиссии;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д) сведения об иных лицах, присутствующих на заседании;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е) вопрос повестки дня, по которому вынесено постановление;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ж) содержание рассматриваемого вопроса;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4B0A">
        <w:rPr>
          <w:rFonts w:ascii="Times New Roman" w:hAnsi="Times New Roman" w:cs="Times New Roman"/>
          <w:sz w:val="24"/>
          <w:szCs w:val="24"/>
        </w:rPr>
        <w:t>) выявленные по рассматриваемому вопросу нарушения прав и законных интересов несовершеннолетних</w:t>
      </w:r>
      <w:r w:rsidR="00F165A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(при их наличии);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</w:t>
      </w:r>
      <w:r w:rsidR="008A4090" w:rsidRPr="00B74B0A">
        <w:rPr>
          <w:rFonts w:ascii="Times New Roman" w:hAnsi="Times New Roman" w:cs="Times New Roman"/>
          <w:sz w:val="24"/>
          <w:szCs w:val="24"/>
        </w:rPr>
        <w:t xml:space="preserve"> </w:t>
      </w:r>
      <w:r w:rsidRPr="00B74B0A">
        <w:rPr>
          <w:rFonts w:ascii="Times New Roman" w:hAnsi="Times New Roman" w:cs="Times New Roman"/>
          <w:sz w:val="24"/>
          <w:szCs w:val="24"/>
        </w:rPr>
        <w:t>(при их наличии);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к) решение, принятое по рассматриваемому вопросу;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л) меры, направленные на устранение причин и условий, способс</w:t>
      </w:r>
      <w:r w:rsidR="00EE3866" w:rsidRPr="00B74B0A">
        <w:rPr>
          <w:rFonts w:ascii="Times New Roman" w:hAnsi="Times New Roman" w:cs="Times New Roman"/>
          <w:sz w:val="24"/>
          <w:szCs w:val="24"/>
        </w:rPr>
        <w:t>т</w:t>
      </w:r>
      <w:r w:rsidRPr="00B74B0A">
        <w:rPr>
          <w:rFonts w:ascii="Times New Roman" w:hAnsi="Times New Roman" w:cs="Times New Roman"/>
          <w:sz w:val="24"/>
          <w:szCs w:val="24"/>
        </w:rPr>
        <w:t>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9592F" w:rsidRPr="00B74B0A" w:rsidRDefault="00A9592F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25. Постановления Комиссии направляются членам Комиссии, в органы и учреждения системы профилактики</w:t>
      </w:r>
      <w:r w:rsidR="00EE3866" w:rsidRPr="00B74B0A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и иным заинтересованным лицам и организациям.</w:t>
      </w:r>
    </w:p>
    <w:p w:rsidR="00EE3866" w:rsidRPr="00B74B0A" w:rsidRDefault="00EE386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26.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EE3866" w:rsidRPr="00B74B0A" w:rsidRDefault="00EE386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27. Органы и учреждения системы профилактики безнадзорности и правонарушений  несовершеннолетних обязаны сообщить Комиссии о мерах, принятых по исполнению постановления, в указанный в нем срок.</w:t>
      </w:r>
    </w:p>
    <w:p w:rsidR="00EE3866" w:rsidRPr="00B74B0A" w:rsidRDefault="00EE386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28.Комиссия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и организации независимо  от организационно-правовых  форм собственности представления.</w:t>
      </w:r>
    </w:p>
    <w:p w:rsidR="00EE3866" w:rsidRPr="00B74B0A" w:rsidRDefault="00EE386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:rsidR="00EE3866" w:rsidRPr="00B74B0A" w:rsidRDefault="00EE386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29. Постановления принимаются простым большинством голосов лиц, входящих в состав Комиссии, участвующих в заседании. В случае равенства голосов голос председательствующего является решающим.</w:t>
      </w:r>
    </w:p>
    <w:p w:rsidR="00EE3866" w:rsidRDefault="00EE386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30. Постановление Комиссии может быть обжаловано в порядке, установленном законодательством Российской Федерации.</w:t>
      </w:r>
    </w:p>
    <w:p w:rsidR="008929D8" w:rsidRDefault="008929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29D8" w:rsidRPr="00B74B0A" w:rsidRDefault="008929D8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3866" w:rsidRPr="00B74B0A" w:rsidRDefault="00EE3866" w:rsidP="00B74B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3866" w:rsidRPr="00B74B0A" w:rsidRDefault="00EE3866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74B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EE3866" w:rsidRPr="00B74B0A" w:rsidRDefault="00236D35" w:rsidP="00B7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74B0A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8A4090" w:rsidRPr="00B74B0A" w:rsidRDefault="008A4090" w:rsidP="00B74B0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45D0D" w:rsidRPr="00B74B0A" w:rsidRDefault="00845D0D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>31. Материально-техническое обеспечение деятельности Комиссии осуществляется органами местного самоуправления.</w:t>
      </w:r>
    </w:p>
    <w:p w:rsidR="00845D0D" w:rsidRPr="00B74B0A" w:rsidRDefault="00845D0D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015935" w:rsidRPr="00B74B0A" w:rsidRDefault="00015935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DF3D48" w:rsidRPr="00B74B0A" w:rsidRDefault="00DF3D48" w:rsidP="00B74B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B806A1" w:rsidRPr="00B806A1" w:rsidRDefault="00B806A1" w:rsidP="00B806A1">
      <w:pPr>
        <w:pStyle w:val="a3"/>
        <w:rPr>
          <w:rFonts w:ascii="Times New Roman" w:hAnsi="Times New Roman" w:cs="Times New Roman"/>
        </w:rPr>
      </w:pPr>
    </w:p>
    <w:p w:rsidR="00F219F1" w:rsidRPr="00C54845" w:rsidRDefault="00F219F1" w:rsidP="00042193">
      <w:pPr>
        <w:pStyle w:val="a3"/>
        <w:rPr>
          <w:rFonts w:ascii="Times New Roman" w:hAnsi="Times New Roman" w:cs="Times New Roman"/>
        </w:rPr>
      </w:pPr>
    </w:p>
    <w:sectPr w:rsidR="00F219F1" w:rsidRPr="00C54845" w:rsidSect="00FF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B1" w:rsidRDefault="005059B1" w:rsidP="005059B1">
      <w:pPr>
        <w:spacing w:after="0" w:line="240" w:lineRule="auto"/>
      </w:pPr>
      <w:r>
        <w:separator/>
      </w:r>
    </w:p>
  </w:endnote>
  <w:endnote w:type="continuationSeparator" w:id="1">
    <w:p w:rsidR="005059B1" w:rsidRDefault="005059B1" w:rsidP="0050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B1" w:rsidRDefault="005059B1" w:rsidP="005059B1">
      <w:pPr>
        <w:spacing w:after="0" w:line="240" w:lineRule="auto"/>
      </w:pPr>
      <w:r>
        <w:separator/>
      </w:r>
    </w:p>
  </w:footnote>
  <w:footnote w:type="continuationSeparator" w:id="1">
    <w:p w:rsidR="005059B1" w:rsidRDefault="005059B1" w:rsidP="0050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2306"/>
    <w:multiLevelType w:val="hybridMultilevel"/>
    <w:tmpl w:val="E7F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6C"/>
    <w:rsid w:val="00015935"/>
    <w:rsid w:val="00042193"/>
    <w:rsid w:val="0010660C"/>
    <w:rsid w:val="00172999"/>
    <w:rsid w:val="001D5DDC"/>
    <w:rsid w:val="001F516C"/>
    <w:rsid w:val="00202D22"/>
    <w:rsid w:val="00211E89"/>
    <w:rsid w:val="00223F8E"/>
    <w:rsid w:val="00236D35"/>
    <w:rsid w:val="0029377F"/>
    <w:rsid w:val="002B1504"/>
    <w:rsid w:val="00301D35"/>
    <w:rsid w:val="003640BA"/>
    <w:rsid w:val="003812F3"/>
    <w:rsid w:val="0038166E"/>
    <w:rsid w:val="003F5D57"/>
    <w:rsid w:val="00451BFE"/>
    <w:rsid w:val="004D0FE9"/>
    <w:rsid w:val="005059B1"/>
    <w:rsid w:val="005440FA"/>
    <w:rsid w:val="00623E94"/>
    <w:rsid w:val="00632B01"/>
    <w:rsid w:val="007349ED"/>
    <w:rsid w:val="007A00D8"/>
    <w:rsid w:val="00832AB2"/>
    <w:rsid w:val="00845D0D"/>
    <w:rsid w:val="00891732"/>
    <w:rsid w:val="008929D8"/>
    <w:rsid w:val="008A4090"/>
    <w:rsid w:val="008F406E"/>
    <w:rsid w:val="00910EAC"/>
    <w:rsid w:val="00944A9D"/>
    <w:rsid w:val="0096227F"/>
    <w:rsid w:val="009857EA"/>
    <w:rsid w:val="009E6735"/>
    <w:rsid w:val="00A33CB2"/>
    <w:rsid w:val="00A56406"/>
    <w:rsid w:val="00A8632E"/>
    <w:rsid w:val="00A9592F"/>
    <w:rsid w:val="00AE3720"/>
    <w:rsid w:val="00AF0371"/>
    <w:rsid w:val="00AF7DFA"/>
    <w:rsid w:val="00B74B0A"/>
    <w:rsid w:val="00B806A1"/>
    <w:rsid w:val="00C54845"/>
    <w:rsid w:val="00D132A1"/>
    <w:rsid w:val="00D30198"/>
    <w:rsid w:val="00DA2956"/>
    <w:rsid w:val="00DF3D48"/>
    <w:rsid w:val="00EA0C4A"/>
    <w:rsid w:val="00EE3866"/>
    <w:rsid w:val="00F165A0"/>
    <w:rsid w:val="00F219F1"/>
    <w:rsid w:val="00F3567B"/>
    <w:rsid w:val="00F96A24"/>
    <w:rsid w:val="00FC09DC"/>
    <w:rsid w:val="00FC20C1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1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0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9B1"/>
  </w:style>
  <w:style w:type="paragraph" w:styleId="a6">
    <w:name w:val="footer"/>
    <w:basedOn w:val="a"/>
    <w:link w:val="a7"/>
    <w:uiPriority w:val="99"/>
    <w:semiHidden/>
    <w:unhideWhenUsed/>
    <w:rsid w:val="0050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F70FF9-177E-4B04-9299-EBD51A61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Общий отдел</cp:lastModifiedBy>
  <cp:revision>12</cp:revision>
  <cp:lastPrinted>2014-05-14T11:36:00Z</cp:lastPrinted>
  <dcterms:created xsi:type="dcterms:W3CDTF">2014-03-15T16:23:00Z</dcterms:created>
  <dcterms:modified xsi:type="dcterms:W3CDTF">2014-05-14T11:36:00Z</dcterms:modified>
</cp:coreProperties>
</file>