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286B10">
        <w:rPr>
          <w:b w:val="0"/>
        </w:rPr>
        <w:t>29</w:t>
      </w:r>
      <w:r w:rsidR="00434836">
        <w:rPr>
          <w:b w:val="0"/>
        </w:rPr>
        <w:t>.</w:t>
      </w:r>
      <w:r w:rsidR="00286B10">
        <w:rPr>
          <w:b w:val="0"/>
        </w:rPr>
        <w:t>04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258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F04E62" w:rsidRPr="00434836" w:rsidTr="00286B10">
        <w:trPr>
          <w:trHeight w:val="1268"/>
        </w:trPr>
        <w:tc>
          <w:tcPr>
            <w:tcW w:w="4503" w:type="dxa"/>
          </w:tcPr>
          <w:p w:rsidR="00267BB0" w:rsidRDefault="00267BB0" w:rsidP="00267BB0">
            <w:pPr>
              <w:jc w:val="both"/>
            </w:pPr>
          </w:p>
          <w:p w:rsidR="00F04E62" w:rsidRPr="00434836" w:rsidRDefault="00286B10" w:rsidP="00267BB0">
            <w:pPr>
              <w:pStyle w:val="31"/>
              <w:ind w:firstLine="0"/>
              <w:rPr>
                <w:sz w:val="20"/>
                <w:szCs w:val="22"/>
              </w:rPr>
            </w:pPr>
            <w:r w:rsidRPr="00286B10">
              <w:rPr>
                <w:sz w:val="24"/>
                <w:szCs w:val="22"/>
              </w:rPr>
              <w:t>Об исполнении бюджета Весьегонского района за 1 квартал 2011 года</w:t>
            </w: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B21504" w:rsidP="000D5717">
      <w:pPr>
        <w:ind w:firstLine="709"/>
        <w:jc w:val="both"/>
      </w:pPr>
      <w:r>
        <w:t>Заслушав результаты исполнения бюджета Весьегонского района за 1 квартал 2011 года</w:t>
      </w:r>
    </w:p>
    <w:p w:rsidR="00286B10" w:rsidRDefault="00286B10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267BB0" w:rsidRPr="00823FE6" w:rsidRDefault="00267BB0" w:rsidP="00CA4805">
      <w:pPr>
        <w:ind w:firstLine="709"/>
        <w:jc w:val="both"/>
      </w:pPr>
      <w:r>
        <w:t xml:space="preserve">  </w:t>
      </w:r>
      <w:r w:rsidR="00286B10">
        <w:t xml:space="preserve">1. </w:t>
      </w:r>
      <w:r w:rsidR="00352DFA">
        <w:t>П</w:t>
      </w:r>
      <w:r w:rsidR="00286B10">
        <w:t>ринять к сведению отчёт об исполнении бюджета Весьегонского района за 1 квартал 2011 года</w:t>
      </w:r>
      <w:r w:rsidR="00352DFA">
        <w:t xml:space="preserve"> </w:t>
      </w:r>
      <w:r w:rsidR="00B21504">
        <w:t xml:space="preserve">по доходам </w:t>
      </w:r>
      <w:r w:rsidR="00960554">
        <w:t>61 597</w:t>
      </w:r>
      <w:r w:rsidR="000F0953">
        <w:t> </w:t>
      </w:r>
      <w:r w:rsidR="00960554">
        <w:t>208</w:t>
      </w:r>
      <w:r w:rsidR="000F0953">
        <w:t>,</w:t>
      </w:r>
      <w:r w:rsidR="00960554">
        <w:t>79 руб., по расходам 51 195</w:t>
      </w:r>
      <w:r w:rsidR="000F0953">
        <w:t> </w:t>
      </w:r>
      <w:r w:rsidR="00960554">
        <w:t>877</w:t>
      </w:r>
      <w:r w:rsidR="000F0953">
        <w:t>,</w:t>
      </w:r>
      <w:r w:rsidR="00960554">
        <w:t xml:space="preserve">47 руб. </w:t>
      </w:r>
      <w:r w:rsidR="00352DFA">
        <w:t>(прилагается).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0F0953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0F0953">
        <w:rPr>
          <w:color w:val="000000"/>
        </w:rPr>
        <w:t xml:space="preserve">                    Глава района                             </w:t>
      </w:r>
      <w:r w:rsidR="00960554" w:rsidRPr="000F0953">
        <w:rPr>
          <w:color w:val="000000"/>
        </w:rPr>
        <w:t xml:space="preserve">            </w:t>
      </w:r>
      <w:r w:rsidRPr="000F0953">
        <w:rPr>
          <w:color w:val="000000"/>
        </w:rPr>
        <w:t xml:space="preserve"> </w:t>
      </w:r>
      <w:r w:rsidR="00434836" w:rsidRPr="000F0953">
        <w:rPr>
          <w:color w:val="000000"/>
        </w:rPr>
        <w:t xml:space="preserve">              </w:t>
      </w:r>
      <w:r w:rsidRPr="000F0953">
        <w:rPr>
          <w:color w:val="000000"/>
        </w:rPr>
        <w:t xml:space="preserve">                              </w:t>
      </w:r>
      <w:r w:rsidR="000345A4" w:rsidRPr="000F0953">
        <w:rPr>
          <w:color w:val="000000"/>
        </w:rPr>
        <w:t>А.В. Пашуков</w:t>
      </w:r>
    </w:p>
    <w:sectPr w:rsidR="00F04E62" w:rsidRPr="000F0953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46" w:rsidRDefault="00750E46">
      <w:r>
        <w:separator/>
      </w:r>
    </w:p>
  </w:endnote>
  <w:endnote w:type="continuationSeparator" w:id="1">
    <w:p w:rsidR="00750E46" w:rsidRDefault="0075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46" w:rsidRDefault="00750E46">
      <w:r>
        <w:separator/>
      </w:r>
    </w:p>
  </w:footnote>
  <w:footnote w:type="continuationSeparator" w:id="1">
    <w:p w:rsidR="00750E46" w:rsidRDefault="0075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CA4805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345A4"/>
    <w:rsid w:val="000D5717"/>
    <w:rsid w:val="000F0953"/>
    <w:rsid w:val="0026281F"/>
    <w:rsid w:val="00267BB0"/>
    <w:rsid w:val="00286B10"/>
    <w:rsid w:val="00352DFA"/>
    <w:rsid w:val="00434836"/>
    <w:rsid w:val="00520B1F"/>
    <w:rsid w:val="00532517"/>
    <w:rsid w:val="005661A1"/>
    <w:rsid w:val="00690745"/>
    <w:rsid w:val="00712325"/>
    <w:rsid w:val="00715B07"/>
    <w:rsid w:val="00750E46"/>
    <w:rsid w:val="00754374"/>
    <w:rsid w:val="007D1CC3"/>
    <w:rsid w:val="008052B6"/>
    <w:rsid w:val="008317F1"/>
    <w:rsid w:val="008928EA"/>
    <w:rsid w:val="008E289D"/>
    <w:rsid w:val="00960554"/>
    <w:rsid w:val="009F0BDC"/>
    <w:rsid w:val="009F1808"/>
    <w:rsid w:val="009F4ABC"/>
    <w:rsid w:val="00B21504"/>
    <w:rsid w:val="00B66911"/>
    <w:rsid w:val="00CA4805"/>
    <w:rsid w:val="00D261A2"/>
    <w:rsid w:val="00D30755"/>
    <w:rsid w:val="00F04E6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2011-05-05T04:53:00Z</cp:lastPrinted>
  <dcterms:created xsi:type="dcterms:W3CDTF">2011-05-26T05:06:00Z</dcterms:created>
  <dcterms:modified xsi:type="dcterms:W3CDTF">2011-05-26T05:06:00Z</dcterms:modified>
</cp:coreProperties>
</file>