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81" w:rsidRDefault="00AB3C81" w:rsidP="00AB3C81">
      <w:pPr>
        <w:jc w:val="center"/>
      </w:pPr>
    </w:p>
    <w:p w:rsidR="00AB3C81" w:rsidRPr="00AB3C81" w:rsidRDefault="00AB3C81" w:rsidP="00AB3C81"/>
    <w:p w:rsidR="00AB3C81" w:rsidRDefault="00AB3C81" w:rsidP="00AB3C81">
      <w:pPr>
        <w:tabs>
          <w:tab w:val="left" w:pos="6915"/>
          <w:tab w:val="right" w:pos="9355"/>
        </w:tabs>
      </w:pPr>
      <w:r>
        <w:tab/>
        <w:t xml:space="preserve">                                                                                                              </w:t>
      </w:r>
      <w:r>
        <w:tab/>
      </w:r>
    </w:p>
    <w:p w:rsidR="00AB3C81" w:rsidRDefault="00AB3C81" w:rsidP="00AB3C81"/>
    <w:p w:rsidR="0009716E" w:rsidRDefault="00AB3C81" w:rsidP="00AB3C81">
      <w:pPr>
        <w:jc w:val="center"/>
        <w:rPr>
          <w:b/>
        </w:rPr>
      </w:pPr>
      <w:r w:rsidRPr="00AB3C81">
        <w:rPr>
          <w:b/>
        </w:rPr>
        <w:t>СОБРАНИЕ ДЕПУТАТОВ ВЕСЬГОНСКОГО РАЙОНА</w:t>
      </w:r>
    </w:p>
    <w:p w:rsidR="006B6EAB" w:rsidRPr="00AB3C81" w:rsidRDefault="006B6EAB" w:rsidP="00AB3C81">
      <w:pPr>
        <w:jc w:val="center"/>
        <w:rPr>
          <w:b/>
        </w:rPr>
      </w:pPr>
    </w:p>
    <w:p w:rsidR="00AB3C81" w:rsidRDefault="00AB3C81" w:rsidP="00AB3C81">
      <w:pPr>
        <w:jc w:val="center"/>
        <w:rPr>
          <w:b/>
        </w:rPr>
      </w:pPr>
      <w:r w:rsidRPr="00AB3C81">
        <w:rPr>
          <w:b/>
        </w:rPr>
        <w:t>ТВЕРСКОЙ ОБЛАСТИ</w:t>
      </w:r>
    </w:p>
    <w:p w:rsidR="00AB3C81" w:rsidRPr="00646681" w:rsidRDefault="00646681" w:rsidP="00646681">
      <w:pPr>
        <w:jc w:val="right"/>
      </w:pPr>
      <w:r>
        <w:rPr>
          <w:b/>
        </w:rPr>
        <w:t xml:space="preserve">                                                   </w:t>
      </w:r>
    </w:p>
    <w:p w:rsidR="00AB3C81" w:rsidRPr="00646681" w:rsidRDefault="00AB3C81" w:rsidP="00646681">
      <w:pPr>
        <w:tabs>
          <w:tab w:val="center" w:pos="4677"/>
          <w:tab w:val="left" w:pos="8145"/>
        </w:tabs>
        <w:jc w:val="center"/>
      </w:pPr>
      <w:r>
        <w:rPr>
          <w:b/>
        </w:rPr>
        <w:t>РЕШЕНИЕ</w:t>
      </w:r>
      <w:r w:rsidR="00646681">
        <w:rPr>
          <w:b/>
        </w:rPr>
        <w:t xml:space="preserve">                                                                              </w:t>
      </w:r>
    </w:p>
    <w:p w:rsidR="00AB3C81" w:rsidRPr="005B2D66" w:rsidRDefault="005B2D66" w:rsidP="00AB3C81">
      <w:pPr>
        <w:jc w:val="center"/>
      </w:pPr>
      <w:r>
        <w:rPr>
          <w:b/>
        </w:rPr>
        <w:t xml:space="preserve">                                                                                                                 </w:t>
      </w:r>
    </w:p>
    <w:p w:rsidR="00AB3C81" w:rsidRDefault="00AB3C81" w:rsidP="00AB3C81">
      <w:pPr>
        <w:jc w:val="center"/>
      </w:pPr>
      <w:r w:rsidRPr="00AB3C81">
        <w:t>г. Весьегонск</w:t>
      </w:r>
    </w:p>
    <w:p w:rsidR="00F57991" w:rsidRDefault="00F57991" w:rsidP="00AB3C81">
      <w:pPr>
        <w:jc w:val="center"/>
      </w:pPr>
    </w:p>
    <w:p w:rsidR="00F57991" w:rsidRDefault="00F57991" w:rsidP="00AB3C81">
      <w:pPr>
        <w:jc w:val="center"/>
      </w:pPr>
    </w:p>
    <w:p w:rsidR="00A776A7" w:rsidRDefault="00483F39" w:rsidP="006B6EAB">
      <w:pPr>
        <w:tabs>
          <w:tab w:val="left" w:pos="9356"/>
        </w:tabs>
      </w:pPr>
      <w:r>
        <w:t xml:space="preserve">    29</w:t>
      </w:r>
      <w:r w:rsidR="006B6EAB">
        <w:t>.</w:t>
      </w:r>
      <w:r w:rsidR="00F57991">
        <w:t>04</w:t>
      </w:r>
      <w:r w:rsidR="006B6EAB">
        <w:t>.</w:t>
      </w:r>
      <w:r w:rsidR="00AB3C81">
        <w:t>201</w:t>
      </w:r>
      <w:r w:rsidR="00EE14A7">
        <w:t>1</w:t>
      </w:r>
      <w:r w:rsidR="006B6EAB">
        <w:t xml:space="preserve">                                                                                                 </w:t>
      </w:r>
      <w:r>
        <w:t xml:space="preserve">                 </w:t>
      </w:r>
      <w:r w:rsidR="006B6EAB">
        <w:t xml:space="preserve">  №</w:t>
      </w:r>
      <w:r>
        <w:t xml:space="preserve"> 262</w:t>
      </w:r>
    </w:p>
    <w:p w:rsidR="006B6EAB" w:rsidRDefault="006B6EAB" w:rsidP="006B6EAB">
      <w:pPr>
        <w:tabs>
          <w:tab w:val="left" w:pos="9356"/>
        </w:tabs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</w:tblGrid>
      <w:tr w:rsidR="006B6EAB" w:rsidTr="00483F39">
        <w:tc>
          <w:tcPr>
            <w:tcW w:w="4077" w:type="dxa"/>
          </w:tcPr>
          <w:p w:rsidR="006B6EAB" w:rsidRPr="00483F39" w:rsidRDefault="00F57991" w:rsidP="00483F39">
            <w:pPr>
              <w:tabs>
                <w:tab w:val="left" w:pos="7905"/>
              </w:tabs>
              <w:jc w:val="both"/>
              <w:rPr>
                <w:sz w:val="22"/>
              </w:rPr>
            </w:pPr>
            <w:r w:rsidRPr="00483F39">
              <w:rPr>
                <w:sz w:val="22"/>
              </w:rPr>
              <w:t>О согласовании Программы развития физической культуры и спорта в Весьегонском районе Тверской области на 2011-2013 годы</w:t>
            </w:r>
          </w:p>
        </w:tc>
      </w:tr>
    </w:tbl>
    <w:p w:rsidR="00BA012D" w:rsidRDefault="00BA012D" w:rsidP="00BA012D">
      <w:pPr>
        <w:tabs>
          <w:tab w:val="left" w:pos="7905"/>
        </w:tabs>
        <w:jc w:val="both"/>
      </w:pPr>
    </w:p>
    <w:p w:rsidR="00F57991" w:rsidRDefault="00F57991" w:rsidP="00BA012D">
      <w:pPr>
        <w:tabs>
          <w:tab w:val="left" w:pos="7905"/>
        </w:tabs>
        <w:jc w:val="both"/>
      </w:pPr>
    </w:p>
    <w:p w:rsidR="00F57991" w:rsidRDefault="00F57991" w:rsidP="00BA012D">
      <w:pPr>
        <w:tabs>
          <w:tab w:val="left" w:pos="7905"/>
        </w:tabs>
        <w:jc w:val="both"/>
      </w:pPr>
    </w:p>
    <w:p w:rsidR="00EE14A7" w:rsidRDefault="00F57991" w:rsidP="00EE14A7">
      <w:pPr>
        <w:tabs>
          <w:tab w:val="left" w:pos="7905"/>
        </w:tabs>
        <w:ind w:firstLine="709"/>
        <w:jc w:val="both"/>
      </w:pPr>
      <w:r>
        <w:t xml:space="preserve">Заслушав информацию заведующего отделом по работе с молодежью и спорту администрации Весьегонского района С.А. </w:t>
      </w:r>
      <w:proofErr w:type="spellStart"/>
      <w:r>
        <w:t>Карагулова</w:t>
      </w:r>
      <w:proofErr w:type="spellEnd"/>
      <w:r>
        <w:t>,</w:t>
      </w:r>
    </w:p>
    <w:p w:rsidR="00F57991" w:rsidRDefault="00F57991" w:rsidP="00EE14A7">
      <w:pPr>
        <w:tabs>
          <w:tab w:val="left" w:pos="7905"/>
        </w:tabs>
        <w:ind w:firstLine="709"/>
        <w:jc w:val="both"/>
      </w:pPr>
    </w:p>
    <w:p w:rsidR="00F57991" w:rsidRDefault="00F57991" w:rsidP="00EE14A7">
      <w:pPr>
        <w:tabs>
          <w:tab w:val="left" w:pos="7905"/>
        </w:tabs>
        <w:ind w:firstLine="709"/>
        <w:jc w:val="both"/>
      </w:pPr>
    </w:p>
    <w:p w:rsidR="00F57991" w:rsidRDefault="00F57991" w:rsidP="00EE14A7">
      <w:pPr>
        <w:tabs>
          <w:tab w:val="left" w:pos="7905"/>
        </w:tabs>
        <w:ind w:firstLine="709"/>
        <w:jc w:val="both"/>
      </w:pPr>
    </w:p>
    <w:p w:rsidR="00BA012D" w:rsidRDefault="00BA012D" w:rsidP="00BA012D">
      <w:pPr>
        <w:tabs>
          <w:tab w:val="left" w:pos="7905"/>
        </w:tabs>
        <w:jc w:val="center"/>
      </w:pPr>
      <w:r>
        <w:t xml:space="preserve">Собрание депутатов Весьегонского района </w:t>
      </w:r>
      <w:r w:rsidRPr="006B6EAB">
        <w:rPr>
          <w:b/>
        </w:rPr>
        <w:t>решило</w:t>
      </w:r>
      <w:r>
        <w:t>:</w:t>
      </w:r>
    </w:p>
    <w:p w:rsidR="006B6EAB" w:rsidRDefault="006B6EAB" w:rsidP="00BA012D">
      <w:pPr>
        <w:tabs>
          <w:tab w:val="left" w:pos="7905"/>
        </w:tabs>
        <w:jc w:val="center"/>
      </w:pPr>
    </w:p>
    <w:p w:rsidR="00F57991" w:rsidRDefault="00F57991" w:rsidP="00BA012D">
      <w:pPr>
        <w:tabs>
          <w:tab w:val="left" w:pos="7905"/>
        </w:tabs>
        <w:jc w:val="center"/>
      </w:pPr>
    </w:p>
    <w:p w:rsidR="00F57991" w:rsidRDefault="006B6EAB" w:rsidP="006B6EAB">
      <w:pPr>
        <w:pStyle w:val="a3"/>
        <w:tabs>
          <w:tab w:val="left" w:pos="709"/>
        </w:tabs>
        <w:ind w:left="0" w:firstLine="680"/>
        <w:jc w:val="both"/>
      </w:pPr>
      <w:r>
        <w:t>1.</w:t>
      </w:r>
      <w:r w:rsidR="00EE14A7">
        <w:t xml:space="preserve"> </w:t>
      </w:r>
      <w:r w:rsidR="00F57991">
        <w:t>Согласовать Программу развития физической культуры и спорта в Весьегонском районе Тверской области на 2011-2013 годы.</w:t>
      </w:r>
    </w:p>
    <w:p w:rsidR="00972BB5" w:rsidRDefault="00972BB5" w:rsidP="006B6EAB">
      <w:pPr>
        <w:pStyle w:val="a3"/>
        <w:tabs>
          <w:tab w:val="left" w:pos="709"/>
        </w:tabs>
        <w:ind w:left="0" w:firstLine="680"/>
        <w:jc w:val="both"/>
      </w:pPr>
      <w:r>
        <w:t>2.</w:t>
      </w:r>
      <w:r w:rsidR="00EE14A7">
        <w:t xml:space="preserve"> </w:t>
      </w:r>
      <w:r>
        <w:t>Настоящее решение вступает в силу со дня его п</w:t>
      </w:r>
      <w:r w:rsidR="00EE14A7">
        <w:t>ринятия.</w:t>
      </w:r>
    </w:p>
    <w:p w:rsidR="00897DC9" w:rsidRDefault="00897DC9" w:rsidP="00BA012D">
      <w:pPr>
        <w:tabs>
          <w:tab w:val="left" w:pos="7905"/>
        </w:tabs>
        <w:jc w:val="center"/>
      </w:pPr>
    </w:p>
    <w:p w:rsidR="00B516AC" w:rsidRDefault="00B516AC" w:rsidP="005B2D66">
      <w:pPr>
        <w:tabs>
          <w:tab w:val="left" w:pos="7905"/>
        </w:tabs>
        <w:jc w:val="both"/>
      </w:pPr>
    </w:p>
    <w:p w:rsidR="00B516AC" w:rsidRDefault="00B516AC" w:rsidP="00B516AC">
      <w:pPr>
        <w:tabs>
          <w:tab w:val="left" w:pos="7905"/>
        </w:tabs>
      </w:pPr>
    </w:p>
    <w:p w:rsidR="00646681" w:rsidRDefault="00646681" w:rsidP="00B516AC">
      <w:pPr>
        <w:tabs>
          <w:tab w:val="left" w:pos="7905"/>
        </w:tabs>
      </w:pPr>
    </w:p>
    <w:p w:rsidR="006B6EAB" w:rsidRDefault="006B6EAB" w:rsidP="00646681">
      <w:pPr>
        <w:pStyle w:val="a3"/>
        <w:tabs>
          <w:tab w:val="left" w:pos="7905"/>
        </w:tabs>
        <w:jc w:val="both"/>
      </w:pPr>
    </w:p>
    <w:p w:rsidR="00F57991" w:rsidRDefault="00F57991" w:rsidP="00646681">
      <w:pPr>
        <w:pStyle w:val="a3"/>
        <w:tabs>
          <w:tab w:val="left" w:pos="7905"/>
        </w:tabs>
        <w:jc w:val="both"/>
      </w:pPr>
    </w:p>
    <w:p w:rsidR="00F57991" w:rsidRDefault="00F57991" w:rsidP="00646681">
      <w:pPr>
        <w:pStyle w:val="a3"/>
        <w:tabs>
          <w:tab w:val="left" w:pos="7905"/>
        </w:tabs>
        <w:jc w:val="both"/>
      </w:pPr>
    </w:p>
    <w:p w:rsidR="00EE14A7" w:rsidRDefault="006B6EAB" w:rsidP="00646681">
      <w:pPr>
        <w:pStyle w:val="a3"/>
        <w:tabs>
          <w:tab w:val="left" w:pos="7905"/>
        </w:tabs>
        <w:jc w:val="both"/>
      </w:pPr>
      <w:r>
        <w:t xml:space="preserve">     </w:t>
      </w:r>
      <w:r w:rsidR="00646681">
        <w:t xml:space="preserve">Глава района                                                                        А.В. </w:t>
      </w:r>
      <w:proofErr w:type="spellStart"/>
      <w:r w:rsidR="00646681">
        <w:t>Пашуков</w:t>
      </w:r>
      <w:proofErr w:type="spellEnd"/>
    </w:p>
    <w:p w:rsidR="00EE14A7" w:rsidRDefault="00EE14A7" w:rsidP="00646681">
      <w:pPr>
        <w:pStyle w:val="a3"/>
        <w:tabs>
          <w:tab w:val="left" w:pos="7905"/>
        </w:tabs>
        <w:jc w:val="both"/>
      </w:pPr>
    </w:p>
    <w:p w:rsidR="00EE14A7" w:rsidRDefault="00EE14A7" w:rsidP="00646681">
      <w:pPr>
        <w:pStyle w:val="a3"/>
        <w:tabs>
          <w:tab w:val="left" w:pos="7905"/>
        </w:tabs>
        <w:jc w:val="both"/>
      </w:pPr>
    </w:p>
    <w:p w:rsidR="00646681" w:rsidRDefault="00646681" w:rsidP="00646681">
      <w:pPr>
        <w:pStyle w:val="a3"/>
        <w:tabs>
          <w:tab w:val="left" w:pos="7905"/>
        </w:tabs>
        <w:jc w:val="both"/>
      </w:pPr>
    </w:p>
    <w:sectPr w:rsidR="00646681" w:rsidSect="000971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59"/>
    <w:multiLevelType w:val="hybridMultilevel"/>
    <w:tmpl w:val="6070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6DCC"/>
    <w:multiLevelType w:val="hybridMultilevel"/>
    <w:tmpl w:val="5096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91017"/>
    <w:multiLevelType w:val="hybridMultilevel"/>
    <w:tmpl w:val="A350D5DC"/>
    <w:lvl w:ilvl="0" w:tplc="C286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B2160"/>
    <w:multiLevelType w:val="hybridMultilevel"/>
    <w:tmpl w:val="03A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C81"/>
    <w:rsid w:val="00033CCA"/>
    <w:rsid w:val="00034067"/>
    <w:rsid w:val="000418CB"/>
    <w:rsid w:val="0006577D"/>
    <w:rsid w:val="000678BB"/>
    <w:rsid w:val="0009716E"/>
    <w:rsid w:val="0011143E"/>
    <w:rsid w:val="002A3B50"/>
    <w:rsid w:val="002C128D"/>
    <w:rsid w:val="003408DA"/>
    <w:rsid w:val="003A0B74"/>
    <w:rsid w:val="003F5A57"/>
    <w:rsid w:val="00480700"/>
    <w:rsid w:val="00481AB2"/>
    <w:rsid w:val="00483F39"/>
    <w:rsid w:val="004E00FD"/>
    <w:rsid w:val="005B2D66"/>
    <w:rsid w:val="005D2445"/>
    <w:rsid w:val="00646681"/>
    <w:rsid w:val="006B6EAB"/>
    <w:rsid w:val="006C41FA"/>
    <w:rsid w:val="007A6B8B"/>
    <w:rsid w:val="00833F04"/>
    <w:rsid w:val="00887C6F"/>
    <w:rsid w:val="00897DC9"/>
    <w:rsid w:val="008C1A87"/>
    <w:rsid w:val="008F26E0"/>
    <w:rsid w:val="00911E04"/>
    <w:rsid w:val="00972BB5"/>
    <w:rsid w:val="009C3608"/>
    <w:rsid w:val="00A776A7"/>
    <w:rsid w:val="00A83F69"/>
    <w:rsid w:val="00AB3C81"/>
    <w:rsid w:val="00AC608E"/>
    <w:rsid w:val="00B516AC"/>
    <w:rsid w:val="00B9158C"/>
    <w:rsid w:val="00B97C9C"/>
    <w:rsid w:val="00BA012D"/>
    <w:rsid w:val="00BD40D3"/>
    <w:rsid w:val="00C173C3"/>
    <w:rsid w:val="00C52FBC"/>
    <w:rsid w:val="00E73AF2"/>
    <w:rsid w:val="00E872C0"/>
    <w:rsid w:val="00EA7DC5"/>
    <w:rsid w:val="00EE14A7"/>
    <w:rsid w:val="00F24010"/>
    <w:rsid w:val="00F5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1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81"/>
    <w:pPr>
      <w:ind w:left="720"/>
      <w:contextualSpacing/>
    </w:pPr>
  </w:style>
  <w:style w:type="table" w:styleId="a4">
    <w:name w:val="Table Grid"/>
    <w:basedOn w:val="a1"/>
    <w:uiPriority w:val="59"/>
    <w:rsid w:val="006B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4</cp:revision>
  <cp:lastPrinted>2011-05-04T09:39:00Z</cp:lastPrinted>
  <dcterms:created xsi:type="dcterms:W3CDTF">2011-05-26T05:07:00Z</dcterms:created>
  <dcterms:modified xsi:type="dcterms:W3CDTF">2011-05-26T05:07:00Z</dcterms:modified>
</cp:coreProperties>
</file>