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9" w:rsidRDefault="00090E3D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37819" w:rsidRDefault="00437819" w:rsidP="00ED25B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О развитии физкультуры и спорта в Весьегонском районе.</w:t>
      </w:r>
    </w:p>
    <w:p w:rsidR="00437819" w:rsidRPr="00437819" w:rsidRDefault="00437819" w:rsidP="00ED25B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Ход выполнения районной целевой программы</w:t>
      </w:r>
    </w:p>
    <w:p w:rsidR="00437819" w:rsidRDefault="00437819" w:rsidP="00ED25B1">
      <w:pPr>
        <w:ind w:firstLine="709"/>
        <w:jc w:val="both"/>
        <w:rPr>
          <w:sz w:val="28"/>
          <w:szCs w:val="28"/>
        </w:rPr>
      </w:pPr>
    </w:p>
    <w:p w:rsidR="008C5AAA" w:rsidRDefault="00437819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90E3D">
        <w:rPr>
          <w:sz w:val="28"/>
          <w:szCs w:val="28"/>
        </w:rPr>
        <w:t xml:space="preserve"> Уважаемые депутаты!</w:t>
      </w:r>
    </w:p>
    <w:p w:rsidR="007063CB" w:rsidRDefault="00F35EEA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F4C">
        <w:rPr>
          <w:sz w:val="28"/>
          <w:szCs w:val="28"/>
        </w:rPr>
        <w:t>Как мы все знаем б</w:t>
      </w:r>
      <w:r w:rsidR="00242FBD">
        <w:rPr>
          <w:sz w:val="28"/>
          <w:szCs w:val="28"/>
        </w:rPr>
        <w:t>ез здорового</w:t>
      </w:r>
      <w:r w:rsidR="00C35D9A">
        <w:rPr>
          <w:sz w:val="28"/>
          <w:szCs w:val="28"/>
        </w:rPr>
        <w:t xml:space="preserve"> общества не может быть здорового государства.</w:t>
      </w:r>
      <w:r w:rsidR="00242FBD">
        <w:rPr>
          <w:sz w:val="28"/>
          <w:szCs w:val="28"/>
        </w:rPr>
        <w:t xml:space="preserve"> </w:t>
      </w:r>
      <w:r w:rsidR="00C35D9A">
        <w:rPr>
          <w:sz w:val="28"/>
          <w:szCs w:val="28"/>
        </w:rPr>
        <w:t>И в нашей стране на уровне президента и правительст</w:t>
      </w:r>
      <w:r w:rsidR="00242FBD">
        <w:rPr>
          <w:sz w:val="28"/>
          <w:szCs w:val="28"/>
        </w:rPr>
        <w:t>ва идёт огромная работа по развитию  физической культуры</w:t>
      </w:r>
      <w:r w:rsidR="00C35D9A">
        <w:rPr>
          <w:sz w:val="28"/>
          <w:szCs w:val="28"/>
        </w:rPr>
        <w:t xml:space="preserve"> и спорт</w:t>
      </w:r>
      <w:r w:rsidR="00242FBD">
        <w:rPr>
          <w:sz w:val="28"/>
          <w:szCs w:val="28"/>
        </w:rPr>
        <w:t>а.</w:t>
      </w:r>
      <w:r w:rsidR="00E35F4C">
        <w:rPr>
          <w:sz w:val="28"/>
          <w:szCs w:val="28"/>
        </w:rPr>
        <w:t xml:space="preserve"> В  стране</w:t>
      </w:r>
      <w:r w:rsidR="00242FBD">
        <w:rPr>
          <w:sz w:val="28"/>
          <w:szCs w:val="28"/>
        </w:rPr>
        <w:t xml:space="preserve"> </w:t>
      </w:r>
      <w:r w:rsidR="00E35F4C">
        <w:rPr>
          <w:sz w:val="28"/>
          <w:szCs w:val="28"/>
        </w:rPr>
        <w:t xml:space="preserve">пройдут такие </w:t>
      </w:r>
      <w:proofErr w:type="spellStart"/>
      <w:r w:rsidR="00E35F4C">
        <w:rPr>
          <w:sz w:val="28"/>
          <w:szCs w:val="28"/>
        </w:rPr>
        <w:t>значемые</w:t>
      </w:r>
      <w:proofErr w:type="spellEnd"/>
      <w:r w:rsidR="00E35F4C">
        <w:rPr>
          <w:sz w:val="28"/>
          <w:szCs w:val="28"/>
        </w:rPr>
        <w:t xml:space="preserve">  спортивные события как</w:t>
      </w:r>
      <w:r w:rsidR="00242FBD">
        <w:rPr>
          <w:sz w:val="28"/>
          <w:szCs w:val="28"/>
        </w:rPr>
        <w:t>(</w:t>
      </w:r>
      <w:r w:rsidR="00E35F4C">
        <w:rPr>
          <w:sz w:val="28"/>
          <w:szCs w:val="28"/>
        </w:rPr>
        <w:t xml:space="preserve"> студенческая Универсиада в г</w:t>
      </w:r>
      <w:proofErr w:type="gramStart"/>
      <w:r w:rsidR="00E35F4C">
        <w:rPr>
          <w:sz w:val="28"/>
          <w:szCs w:val="28"/>
        </w:rPr>
        <w:t>.К</w:t>
      </w:r>
      <w:proofErr w:type="gramEnd"/>
      <w:r w:rsidR="00E35F4C">
        <w:rPr>
          <w:sz w:val="28"/>
          <w:szCs w:val="28"/>
        </w:rPr>
        <w:t>азани</w:t>
      </w:r>
      <w:r w:rsidR="00242FBD">
        <w:rPr>
          <w:sz w:val="28"/>
          <w:szCs w:val="28"/>
        </w:rPr>
        <w:t>, Олимпиада в Сочи, ЧМ. по футболу, этап кубка мира по Формуле -1)</w:t>
      </w:r>
    </w:p>
    <w:p w:rsidR="00242FBD" w:rsidRDefault="00242FBD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все понимаем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спорт высших достижений начинается на дворовой площадке, в школьном спортивном кружке. Именно поэтому администрацией района уделяется большое внимание строительству и оборудованию спортивных и детских площадок.</w:t>
      </w:r>
    </w:p>
    <w:p w:rsidR="003402B3" w:rsidRDefault="00090E3D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физической культуры и спорта Весьегонского района складывается в основном из совокупности работы спортивных сооружений общеобразовательных школ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ПУ,ДЮСШ и  </w:t>
      </w:r>
      <w:proofErr w:type="spellStart"/>
      <w:r>
        <w:rPr>
          <w:sz w:val="28"/>
          <w:szCs w:val="28"/>
        </w:rPr>
        <w:t>Молодёжно</w:t>
      </w:r>
      <w:proofErr w:type="spellEnd"/>
      <w:r>
        <w:rPr>
          <w:sz w:val="28"/>
          <w:szCs w:val="28"/>
        </w:rPr>
        <w:t>- спортивного центра, обеспечивающих занятия коллективов физкультуры и спортивно- оздоровительных групп. За отчётный период отделом совместно с заинтересованными учреждениями и структурами была продолжена работа по поддержке и развитию массового физкультурного движения</w:t>
      </w:r>
      <w:r w:rsidR="00FB1AB0">
        <w:rPr>
          <w:sz w:val="28"/>
          <w:szCs w:val="28"/>
        </w:rPr>
        <w:t xml:space="preserve">, созданию условий для развития различных форм </w:t>
      </w:r>
      <w:proofErr w:type="spellStart"/>
      <w:r w:rsidR="00FB1AB0">
        <w:rPr>
          <w:sz w:val="28"/>
          <w:szCs w:val="28"/>
        </w:rPr>
        <w:t>физкультурно</w:t>
      </w:r>
      <w:proofErr w:type="spellEnd"/>
      <w:r w:rsidR="00FB1AB0">
        <w:rPr>
          <w:sz w:val="28"/>
          <w:szCs w:val="28"/>
        </w:rPr>
        <w:t xml:space="preserve"> </w:t>
      </w:r>
      <w:proofErr w:type="gramStart"/>
      <w:r w:rsidR="00FB1AB0">
        <w:rPr>
          <w:sz w:val="28"/>
          <w:szCs w:val="28"/>
        </w:rPr>
        <w:t>–о</w:t>
      </w:r>
      <w:proofErr w:type="gramEnd"/>
      <w:r w:rsidR="00FB1AB0">
        <w:rPr>
          <w:sz w:val="28"/>
          <w:szCs w:val="28"/>
        </w:rPr>
        <w:t>здоровительной работы в образовательных учреждениях и по месту жительства.</w:t>
      </w:r>
      <w:r w:rsidR="00D44A28">
        <w:rPr>
          <w:sz w:val="28"/>
          <w:szCs w:val="28"/>
        </w:rPr>
        <w:t xml:space="preserve"> </w:t>
      </w:r>
      <w:r w:rsidR="00FB1AB0">
        <w:rPr>
          <w:sz w:val="28"/>
          <w:szCs w:val="28"/>
        </w:rPr>
        <w:t>По месту жительства на базе школьных спортзалов, хоккейного корта и стадиона ДЮС</w:t>
      </w:r>
      <w:r w:rsidR="00832CB0">
        <w:rPr>
          <w:sz w:val="28"/>
          <w:szCs w:val="28"/>
        </w:rPr>
        <w:t>Ш, Молодёжного центра работают 3</w:t>
      </w:r>
      <w:r w:rsidR="00FB1AB0">
        <w:rPr>
          <w:sz w:val="28"/>
          <w:szCs w:val="28"/>
        </w:rPr>
        <w:t xml:space="preserve"> волейбольные секции для взрослого</w:t>
      </w:r>
      <w:r w:rsidR="00832CB0">
        <w:rPr>
          <w:sz w:val="28"/>
          <w:szCs w:val="28"/>
        </w:rPr>
        <w:t xml:space="preserve"> населения (одна в городе и два на селе) с охватом 6</w:t>
      </w:r>
      <w:r w:rsidR="00FB1AB0">
        <w:rPr>
          <w:sz w:val="28"/>
          <w:szCs w:val="28"/>
        </w:rPr>
        <w:t>0 человек, 2 коллектива, занимающиеся  лыжным спо</w:t>
      </w:r>
      <w:r w:rsidR="00832CB0">
        <w:rPr>
          <w:sz w:val="28"/>
          <w:szCs w:val="28"/>
        </w:rPr>
        <w:t>ртом коньками с общим охватом 30</w:t>
      </w:r>
      <w:r w:rsidR="00FB1AB0">
        <w:rPr>
          <w:sz w:val="28"/>
          <w:szCs w:val="28"/>
        </w:rPr>
        <w:t>0</w:t>
      </w:r>
      <w:r w:rsidR="00D067CD">
        <w:rPr>
          <w:sz w:val="28"/>
          <w:szCs w:val="28"/>
        </w:rPr>
        <w:t xml:space="preserve"> </w:t>
      </w:r>
      <w:r w:rsidR="00FB1AB0">
        <w:rPr>
          <w:sz w:val="28"/>
          <w:szCs w:val="28"/>
        </w:rPr>
        <w:t>человек</w:t>
      </w:r>
      <w:r w:rsidR="00F669C9">
        <w:rPr>
          <w:sz w:val="28"/>
          <w:szCs w:val="28"/>
        </w:rPr>
        <w:t>,</w:t>
      </w:r>
      <w:r w:rsidR="00D44A28">
        <w:rPr>
          <w:sz w:val="28"/>
          <w:szCs w:val="28"/>
        </w:rPr>
        <w:t xml:space="preserve"> </w:t>
      </w:r>
      <w:r w:rsidR="00832CB0">
        <w:rPr>
          <w:sz w:val="28"/>
          <w:szCs w:val="28"/>
        </w:rPr>
        <w:t>секция по настольному теннису 15</w:t>
      </w:r>
      <w:r w:rsidR="00F669C9">
        <w:rPr>
          <w:sz w:val="28"/>
          <w:szCs w:val="28"/>
        </w:rPr>
        <w:t xml:space="preserve"> человек, работают тренажёрные залы по ул</w:t>
      </w:r>
      <w:proofErr w:type="gramStart"/>
      <w:r w:rsidR="00F669C9">
        <w:rPr>
          <w:sz w:val="28"/>
          <w:szCs w:val="28"/>
        </w:rPr>
        <w:t>.П</w:t>
      </w:r>
      <w:proofErr w:type="gramEnd"/>
      <w:r w:rsidR="00F669C9">
        <w:rPr>
          <w:sz w:val="28"/>
          <w:szCs w:val="28"/>
        </w:rPr>
        <w:t xml:space="preserve">ромышленная и </w:t>
      </w:r>
      <w:proofErr w:type="spellStart"/>
      <w:r w:rsidR="00F669C9">
        <w:rPr>
          <w:sz w:val="28"/>
          <w:szCs w:val="28"/>
        </w:rPr>
        <w:t>Молодёжно</w:t>
      </w:r>
      <w:proofErr w:type="spellEnd"/>
      <w:r w:rsidR="00F669C9">
        <w:rPr>
          <w:sz w:val="28"/>
          <w:szCs w:val="28"/>
        </w:rPr>
        <w:t xml:space="preserve"> – спо</w:t>
      </w:r>
      <w:r w:rsidR="00D067CD">
        <w:rPr>
          <w:sz w:val="28"/>
          <w:szCs w:val="28"/>
        </w:rPr>
        <w:t>ртивном центре</w:t>
      </w:r>
      <w:r w:rsidR="00D44A28">
        <w:rPr>
          <w:sz w:val="28"/>
          <w:szCs w:val="28"/>
        </w:rPr>
        <w:t xml:space="preserve"> и на стадионе</w:t>
      </w:r>
      <w:r w:rsidR="00D067CD">
        <w:rPr>
          <w:sz w:val="28"/>
          <w:szCs w:val="28"/>
        </w:rPr>
        <w:t xml:space="preserve"> с общим охватом 6</w:t>
      </w:r>
      <w:r w:rsidR="00F669C9">
        <w:rPr>
          <w:sz w:val="28"/>
          <w:szCs w:val="28"/>
        </w:rPr>
        <w:t>0 чел</w:t>
      </w:r>
      <w:r w:rsidR="001C19A6">
        <w:rPr>
          <w:sz w:val="28"/>
          <w:szCs w:val="28"/>
        </w:rPr>
        <w:t>.</w:t>
      </w:r>
      <w:r w:rsidR="00AB078A">
        <w:rPr>
          <w:sz w:val="28"/>
          <w:szCs w:val="28"/>
        </w:rPr>
        <w:t xml:space="preserve"> </w:t>
      </w:r>
      <w:r w:rsidR="003B0AF5">
        <w:rPr>
          <w:sz w:val="28"/>
          <w:szCs w:val="28"/>
        </w:rPr>
        <w:t>В этом году установлены две площадки для игровых видов спорта</w:t>
      </w:r>
      <w:proofErr w:type="gramStart"/>
      <w:r w:rsidR="003B0AF5">
        <w:rPr>
          <w:sz w:val="28"/>
          <w:szCs w:val="28"/>
        </w:rPr>
        <w:t xml:space="preserve"> .</w:t>
      </w:r>
      <w:proofErr w:type="gramEnd"/>
      <w:r w:rsidR="003B0AF5">
        <w:rPr>
          <w:sz w:val="28"/>
          <w:szCs w:val="28"/>
        </w:rPr>
        <w:t xml:space="preserve"> Один на стадионе ,а второй в парке «Спасский»</w:t>
      </w:r>
      <w:r w:rsidR="001C19A6">
        <w:rPr>
          <w:sz w:val="28"/>
          <w:szCs w:val="28"/>
        </w:rPr>
        <w:t xml:space="preserve"> </w:t>
      </w:r>
      <w:r w:rsidR="003B0AF5">
        <w:rPr>
          <w:sz w:val="28"/>
          <w:szCs w:val="28"/>
        </w:rPr>
        <w:t>.</w:t>
      </w:r>
      <w:r w:rsidR="00AB078A">
        <w:rPr>
          <w:sz w:val="28"/>
          <w:szCs w:val="28"/>
        </w:rPr>
        <w:t xml:space="preserve">Это хорошая перспектива для проведения межрайонных </w:t>
      </w:r>
      <w:r w:rsidR="00AB078A">
        <w:rPr>
          <w:sz w:val="28"/>
          <w:szCs w:val="28"/>
        </w:rPr>
        <w:lastRenderedPageBreak/>
        <w:t xml:space="preserve">турниров по мини – футболу. </w:t>
      </w:r>
      <w:r w:rsidR="003B0AF5">
        <w:rPr>
          <w:sz w:val="28"/>
          <w:szCs w:val="28"/>
        </w:rPr>
        <w:t xml:space="preserve">На очереди строительство и установка оборудования для </w:t>
      </w:r>
      <w:proofErr w:type="spellStart"/>
      <w:r w:rsidR="003B0AF5">
        <w:rPr>
          <w:sz w:val="28"/>
          <w:szCs w:val="28"/>
        </w:rPr>
        <w:t>Скейт</w:t>
      </w:r>
      <w:proofErr w:type="spellEnd"/>
      <w:r w:rsidR="00AB078A">
        <w:rPr>
          <w:sz w:val="28"/>
          <w:szCs w:val="28"/>
        </w:rPr>
        <w:t xml:space="preserve"> </w:t>
      </w:r>
      <w:r w:rsidR="003B0AF5">
        <w:rPr>
          <w:sz w:val="28"/>
          <w:szCs w:val="28"/>
        </w:rPr>
        <w:t xml:space="preserve"> парка.</w:t>
      </w:r>
      <w:r w:rsidR="00242FBD">
        <w:rPr>
          <w:sz w:val="28"/>
          <w:szCs w:val="28"/>
        </w:rPr>
        <w:t xml:space="preserve"> </w:t>
      </w:r>
      <w:r w:rsidR="003B0AF5">
        <w:rPr>
          <w:sz w:val="28"/>
          <w:szCs w:val="28"/>
        </w:rPr>
        <w:t>В</w:t>
      </w:r>
      <w:r w:rsidR="004338EB">
        <w:rPr>
          <w:sz w:val="28"/>
          <w:szCs w:val="28"/>
        </w:rPr>
        <w:t xml:space="preserve"> этом году в село </w:t>
      </w:r>
      <w:proofErr w:type="spellStart"/>
      <w:r w:rsidR="004338EB">
        <w:rPr>
          <w:sz w:val="28"/>
          <w:szCs w:val="28"/>
        </w:rPr>
        <w:t>Любегощи</w:t>
      </w:r>
      <w:proofErr w:type="spellEnd"/>
      <w:r w:rsidR="003B0AF5">
        <w:rPr>
          <w:sz w:val="28"/>
          <w:szCs w:val="28"/>
        </w:rPr>
        <w:t xml:space="preserve"> при поддержке администрации района открыт спортивный клуб «</w:t>
      </w:r>
      <w:proofErr w:type="spellStart"/>
      <w:r w:rsidR="003B0AF5">
        <w:rPr>
          <w:sz w:val="28"/>
          <w:szCs w:val="28"/>
        </w:rPr>
        <w:t>Пересвет</w:t>
      </w:r>
      <w:proofErr w:type="spellEnd"/>
      <w:r w:rsidR="003B0AF5">
        <w:rPr>
          <w:sz w:val="28"/>
          <w:szCs w:val="28"/>
        </w:rPr>
        <w:t>»</w:t>
      </w:r>
      <w:proofErr w:type="gramStart"/>
      <w:r w:rsidR="003B0AF5">
        <w:rPr>
          <w:sz w:val="28"/>
          <w:szCs w:val="28"/>
        </w:rPr>
        <w:t>.</w:t>
      </w:r>
      <w:r w:rsidR="004338EB">
        <w:rPr>
          <w:sz w:val="28"/>
          <w:szCs w:val="28"/>
        </w:rPr>
        <w:t>Г</w:t>
      </w:r>
      <w:proofErr w:type="gramEnd"/>
      <w:r w:rsidR="004338EB">
        <w:rPr>
          <w:sz w:val="28"/>
          <w:szCs w:val="28"/>
        </w:rPr>
        <w:t>де активно занимаются взрослые и дети сельского поселения.</w:t>
      </w:r>
      <w:r w:rsidR="00AB078A">
        <w:rPr>
          <w:sz w:val="28"/>
          <w:szCs w:val="28"/>
        </w:rPr>
        <w:t xml:space="preserve"> </w:t>
      </w:r>
      <w:r w:rsidR="004338EB">
        <w:rPr>
          <w:sz w:val="28"/>
          <w:szCs w:val="28"/>
        </w:rPr>
        <w:t xml:space="preserve">В этом же году планируется открытие спортивного клуба в </w:t>
      </w:r>
      <w:proofErr w:type="spellStart"/>
      <w:r w:rsidR="004338EB">
        <w:rPr>
          <w:sz w:val="28"/>
          <w:szCs w:val="28"/>
        </w:rPr>
        <w:t>Кесьме</w:t>
      </w:r>
      <w:proofErr w:type="spellEnd"/>
      <w:r w:rsidR="004338EB">
        <w:rPr>
          <w:sz w:val="28"/>
          <w:szCs w:val="28"/>
        </w:rPr>
        <w:t xml:space="preserve"> в помещении дома культуры.</w:t>
      </w:r>
      <w:r w:rsidR="00242FBD">
        <w:rPr>
          <w:sz w:val="28"/>
          <w:szCs w:val="28"/>
        </w:rPr>
        <w:t xml:space="preserve"> Весной 2012года в </w:t>
      </w:r>
      <w:proofErr w:type="spellStart"/>
      <w:r w:rsidR="00242FBD">
        <w:rPr>
          <w:sz w:val="28"/>
          <w:szCs w:val="28"/>
        </w:rPr>
        <w:t>Чамеровском</w:t>
      </w:r>
      <w:proofErr w:type="spellEnd"/>
      <w:r w:rsidR="00242FBD">
        <w:rPr>
          <w:sz w:val="28"/>
          <w:szCs w:val="28"/>
        </w:rPr>
        <w:t xml:space="preserve"> сельском поселении</w:t>
      </w:r>
      <w:proofErr w:type="gramStart"/>
      <w:r w:rsidR="00242FBD">
        <w:rPr>
          <w:sz w:val="28"/>
          <w:szCs w:val="28"/>
        </w:rPr>
        <w:t xml:space="preserve"> .</w:t>
      </w:r>
      <w:proofErr w:type="gramEnd"/>
      <w:r w:rsidR="003402B3">
        <w:rPr>
          <w:sz w:val="28"/>
          <w:szCs w:val="28"/>
        </w:rPr>
        <w:t xml:space="preserve">В спортивных кружках и секциях учреждений дополнительного образования </w:t>
      </w:r>
      <w:r w:rsidR="001F7308">
        <w:rPr>
          <w:sz w:val="28"/>
          <w:szCs w:val="28"/>
        </w:rPr>
        <w:t>занимаются детей и по</w:t>
      </w:r>
      <w:r w:rsidR="00832CB0">
        <w:rPr>
          <w:sz w:val="28"/>
          <w:szCs w:val="28"/>
        </w:rPr>
        <w:t>дростков в возрасте 6-15 лет 27</w:t>
      </w:r>
      <w:r w:rsidR="00361B55">
        <w:rPr>
          <w:sz w:val="28"/>
          <w:szCs w:val="28"/>
        </w:rPr>
        <w:t>0чел.</w:t>
      </w:r>
      <w:r w:rsidR="00E37B30">
        <w:rPr>
          <w:sz w:val="28"/>
          <w:szCs w:val="28"/>
        </w:rPr>
        <w:t xml:space="preserve"> Количество жителей Весьегонского района, регулярно занимающихся  в спортивных секциях и </w:t>
      </w:r>
      <w:proofErr w:type="spellStart"/>
      <w:r w:rsidR="00E37B30">
        <w:rPr>
          <w:sz w:val="28"/>
          <w:szCs w:val="28"/>
        </w:rPr>
        <w:t>физкультурно</w:t>
      </w:r>
      <w:proofErr w:type="spellEnd"/>
      <w:r w:rsidR="00E37B30">
        <w:rPr>
          <w:sz w:val="28"/>
          <w:szCs w:val="28"/>
        </w:rPr>
        <w:t xml:space="preserve"> – оздоровите</w:t>
      </w:r>
      <w:r w:rsidR="00B630A8">
        <w:rPr>
          <w:sz w:val="28"/>
          <w:szCs w:val="28"/>
        </w:rPr>
        <w:t>льных группах увеличилось с 1900</w:t>
      </w:r>
      <w:r w:rsidR="00E37B30">
        <w:rPr>
          <w:sz w:val="28"/>
          <w:szCs w:val="28"/>
        </w:rPr>
        <w:t xml:space="preserve"> челов</w:t>
      </w:r>
      <w:r w:rsidR="00B630A8">
        <w:rPr>
          <w:sz w:val="28"/>
          <w:szCs w:val="28"/>
        </w:rPr>
        <w:t>ек до 2000</w:t>
      </w:r>
      <w:r w:rsidR="00E37B30">
        <w:rPr>
          <w:sz w:val="28"/>
          <w:szCs w:val="28"/>
        </w:rPr>
        <w:t xml:space="preserve"> человек .</w:t>
      </w:r>
      <w:r w:rsidR="00B630A8">
        <w:rPr>
          <w:sz w:val="28"/>
          <w:szCs w:val="28"/>
        </w:rPr>
        <w:t xml:space="preserve"> </w:t>
      </w:r>
      <w:r w:rsidR="00E37B30">
        <w:rPr>
          <w:sz w:val="28"/>
          <w:szCs w:val="28"/>
        </w:rPr>
        <w:t xml:space="preserve">Главным сдерживающим фактором </w:t>
      </w:r>
      <w:proofErr w:type="gramStart"/>
      <w:r w:rsidR="00E37B30">
        <w:rPr>
          <w:sz w:val="28"/>
          <w:szCs w:val="28"/>
        </w:rPr>
        <w:t>по прежнему</w:t>
      </w:r>
      <w:proofErr w:type="gramEnd"/>
      <w:r w:rsidR="00E37B30">
        <w:rPr>
          <w:sz w:val="28"/>
          <w:szCs w:val="28"/>
        </w:rPr>
        <w:t xml:space="preserve"> </w:t>
      </w:r>
      <w:r w:rsidR="00811F6F">
        <w:rPr>
          <w:sz w:val="28"/>
          <w:szCs w:val="28"/>
        </w:rPr>
        <w:t xml:space="preserve"> является слабая материально – техническая база, не позволяющая предоставлять качественные спортивные услуги, сделать привлекательным занятия для массового потребител</w:t>
      </w:r>
      <w:r w:rsidR="00E35F4C">
        <w:rPr>
          <w:sz w:val="28"/>
          <w:szCs w:val="28"/>
        </w:rPr>
        <w:t>я всех возрастов. По данным 2011</w:t>
      </w:r>
      <w:r w:rsidR="00811F6F">
        <w:rPr>
          <w:sz w:val="28"/>
          <w:szCs w:val="28"/>
        </w:rPr>
        <w:t>года в Весьегонском</w:t>
      </w:r>
      <w:r w:rsidR="00165589">
        <w:rPr>
          <w:sz w:val="28"/>
          <w:szCs w:val="28"/>
        </w:rPr>
        <w:t xml:space="preserve"> районе число спортсооружений 47</w:t>
      </w:r>
      <w:r w:rsidR="00811F6F">
        <w:rPr>
          <w:sz w:val="28"/>
          <w:szCs w:val="28"/>
        </w:rPr>
        <w:t>.Всего в р</w:t>
      </w:r>
      <w:r w:rsidR="00165589">
        <w:rPr>
          <w:sz w:val="28"/>
          <w:szCs w:val="28"/>
        </w:rPr>
        <w:t>айоне имеется 1 стадионДЮСШ,26</w:t>
      </w:r>
      <w:r w:rsidR="00811F6F">
        <w:rPr>
          <w:sz w:val="28"/>
          <w:szCs w:val="28"/>
        </w:rPr>
        <w:t xml:space="preserve"> плоскостных спортсооружени</w:t>
      </w:r>
      <w:proofErr w:type="gramStart"/>
      <w:r w:rsidR="00811F6F">
        <w:rPr>
          <w:sz w:val="28"/>
          <w:szCs w:val="28"/>
        </w:rPr>
        <w:t>я(</w:t>
      </w:r>
      <w:proofErr w:type="gramEnd"/>
      <w:r w:rsidR="00811F6F">
        <w:rPr>
          <w:sz w:val="28"/>
          <w:szCs w:val="28"/>
        </w:rPr>
        <w:t xml:space="preserve">хоккейный </w:t>
      </w:r>
      <w:proofErr w:type="spellStart"/>
      <w:r w:rsidR="00811F6F">
        <w:rPr>
          <w:sz w:val="28"/>
          <w:szCs w:val="28"/>
        </w:rPr>
        <w:t>крот,площадки</w:t>
      </w:r>
      <w:proofErr w:type="spellEnd"/>
      <w:r w:rsidR="00811F6F">
        <w:rPr>
          <w:sz w:val="28"/>
          <w:szCs w:val="28"/>
        </w:rPr>
        <w:t xml:space="preserve"> и футбольные поля школ и сельских поселений), 15 спортзалов,5 тиров</w:t>
      </w:r>
      <w:r w:rsidR="00342D14">
        <w:rPr>
          <w:sz w:val="28"/>
          <w:szCs w:val="28"/>
        </w:rPr>
        <w:t>.</w:t>
      </w:r>
      <w:r w:rsidR="00F079E5">
        <w:rPr>
          <w:sz w:val="28"/>
          <w:szCs w:val="28"/>
        </w:rPr>
        <w:t xml:space="preserve"> </w:t>
      </w:r>
      <w:r w:rsidR="00342D14">
        <w:rPr>
          <w:sz w:val="28"/>
          <w:szCs w:val="28"/>
        </w:rPr>
        <w:t>Уровень обеспеченности населения района основными видами спортивных сооружений</w:t>
      </w:r>
      <w:r w:rsidR="00F079E5">
        <w:rPr>
          <w:sz w:val="28"/>
          <w:szCs w:val="28"/>
        </w:rPr>
        <w:t xml:space="preserve"> из расчёта  соотношения площади на 10 тысяч населения составляет: </w:t>
      </w:r>
    </w:p>
    <w:p w:rsidR="00F079E5" w:rsidRDefault="00F079E5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спортивными залами – 1,3 тыс.кв.м. на 10 тыс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аселения, ниже социальной нормы в 3 раза</w:t>
      </w:r>
    </w:p>
    <w:p w:rsidR="00F079E5" w:rsidRDefault="00F079E5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плоскостными сооружениями -26259 </w:t>
      </w:r>
      <w:proofErr w:type="spellStart"/>
      <w:r>
        <w:rPr>
          <w:sz w:val="28"/>
          <w:szCs w:val="28"/>
        </w:rPr>
        <w:t>тыс.кв.м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10тыс.населения,что выше социальной нормы в 1.4раза.</w:t>
      </w:r>
    </w:p>
    <w:p w:rsidR="006D30E5" w:rsidRDefault="00F079E5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нет ни одного типового спортивного сооружения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отвечающего всем современным требованиям ,для организации спортивно – оздоровительных занятий  с работающей молодёжью и взрослым населением</w:t>
      </w:r>
      <w:r w:rsidR="00810E9C">
        <w:rPr>
          <w:sz w:val="28"/>
          <w:szCs w:val="28"/>
        </w:rPr>
        <w:t xml:space="preserve"> </w:t>
      </w:r>
      <w:r w:rsidR="000E27B3">
        <w:rPr>
          <w:sz w:val="28"/>
          <w:szCs w:val="28"/>
        </w:rPr>
        <w:t>Это создаёт сложности и для проведения межрайонных соревнований .Спортзалы ДЮСШ, Молодёжного центра расположены в приспособленных помещениях .Единовременная пропускная способность всех имеющи</w:t>
      </w:r>
      <w:r w:rsidR="00242FBD">
        <w:rPr>
          <w:sz w:val="28"/>
          <w:szCs w:val="28"/>
        </w:rPr>
        <w:t xml:space="preserve">хся спортсооружений составляет </w:t>
      </w:r>
      <w:r w:rsidR="000E27B3">
        <w:rPr>
          <w:sz w:val="28"/>
          <w:szCs w:val="28"/>
        </w:rPr>
        <w:t>80</w:t>
      </w:r>
      <w:r w:rsidR="00242FBD">
        <w:rPr>
          <w:sz w:val="28"/>
          <w:szCs w:val="28"/>
        </w:rPr>
        <w:t>0</w:t>
      </w:r>
      <w:r w:rsidR="000E27B3">
        <w:rPr>
          <w:sz w:val="28"/>
          <w:szCs w:val="28"/>
        </w:rPr>
        <w:t>чел.</w:t>
      </w:r>
      <w:r w:rsidR="00242FBD">
        <w:rPr>
          <w:sz w:val="28"/>
          <w:szCs w:val="28"/>
        </w:rPr>
        <w:t xml:space="preserve"> </w:t>
      </w:r>
      <w:r w:rsidR="006D30E5">
        <w:rPr>
          <w:sz w:val="28"/>
          <w:szCs w:val="28"/>
        </w:rPr>
        <w:t>Администрацией района и её структурными подразделениями принимаются меры по улучшению спортивной базы</w:t>
      </w:r>
      <w:r w:rsidR="00165589">
        <w:rPr>
          <w:sz w:val="28"/>
          <w:szCs w:val="28"/>
        </w:rPr>
        <w:t xml:space="preserve">. Отделом ОРМС было освоено 2011году на сентябрь месяц  618170 </w:t>
      </w:r>
      <w:r w:rsidR="006D30E5">
        <w:rPr>
          <w:sz w:val="28"/>
          <w:szCs w:val="28"/>
        </w:rPr>
        <w:t>тыс</w:t>
      </w:r>
      <w:proofErr w:type="gramStart"/>
      <w:r w:rsidR="006D30E5">
        <w:rPr>
          <w:sz w:val="28"/>
          <w:szCs w:val="28"/>
        </w:rPr>
        <w:t>.р</w:t>
      </w:r>
      <w:proofErr w:type="gramEnd"/>
      <w:r w:rsidR="006D30E5">
        <w:rPr>
          <w:sz w:val="28"/>
          <w:szCs w:val="28"/>
        </w:rPr>
        <w:t>ублей.</w:t>
      </w:r>
    </w:p>
    <w:p w:rsidR="006D30E5" w:rsidRDefault="006D30E5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D30E5" w:rsidRDefault="006D30E5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проведение</w:t>
      </w:r>
      <w:r w:rsidR="003654B1">
        <w:rPr>
          <w:sz w:val="28"/>
          <w:szCs w:val="28"/>
        </w:rPr>
        <w:t xml:space="preserve"> спортивных мероприятий израсходовано -</w:t>
      </w:r>
      <w:r w:rsidR="005B52A4">
        <w:rPr>
          <w:sz w:val="28"/>
          <w:szCs w:val="28"/>
        </w:rPr>
        <w:t>479949руб.</w:t>
      </w:r>
    </w:p>
    <w:p w:rsidR="006D30E5" w:rsidRDefault="006D30E5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</w:t>
      </w:r>
      <w:r w:rsidR="005B52A4">
        <w:rPr>
          <w:sz w:val="28"/>
          <w:szCs w:val="28"/>
        </w:rPr>
        <w:t>ние спортивного инвентаря – 138221руб.</w:t>
      </w:r>
    </w:p>
    <w:p w:rsidR="0051645D" w:rsidRDefault="005B52A4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</w:t>
      </w:r>
      <w:r w:rsidR="0051645D">
        <w:rPr>
          <w:sz w:val="28"/>
          <w:szCs w:val="28"/>
        </w:rPr>
        <w:t xml:space="preserve"> период на</w:t>
      </w:r>
      <w:r w:rsidR="00B630A8">
        <w:rPr>
          <w:sz w:val="28"/>
          <w:szCs w:val="28"/>
        </w:rPr>
        <w:t xml:space="preserve"> территории района проведено 47 </w:t>
      </w:r>
      <w:r w:rsidR="0051645D">
        <w:rPr>
          <w:sz w:val="28"/>
          <w:szCs w:val="28"/>
        </w:rPr>
        <w:t xml:space="preserve">спортивно массовых  </w:t>
      </w:r>
      <w:proofErr w:type="spellStart"/>
      <w:proofErr w:type="gramStart"/>
      <w:r w:rsidR="0051645D">
        <w:rPr>
          <w:sz w:val="28"/>
          <w:szCs w:val="28"/>
        </w:rPr>
        <w:t>физкультурно</w:t>
      </w:r>
      <w:proofErr w:type="spellEnd"/>
      <w:r w:rsidR="0051645D">
        <w:rPr>
          <w:sz w:val="28"/>
          <w:szCs w:val="28"/>
        </w:rPr>
        <w:t xml:space="preserve"> – оздоровительных</w:t>
      </w:r>
      <w:proofErr w:type="gramEnd"/>
      <w:r w:rsidR="0051645D">
        <w:rPr>
          <w:sz w:val="28"/>
          <w:szCs w:val="28"/>
        </w:rPr>
        <w:t xml:space="preserve"> мероприят</w:t>
      </w:r>
      <w:r w:rsidR="00B630A8">
        <w:rPr>
          <w:sz w:val="28"/>
          <w:szCs w:val="28"/>
        </w:rPr>
        <w:t>ий, в которых приняли участие 20</w:t>
      </w:r>
      <w:r w:rsidR="0051645D">
        <w:rPr>
          <w:sz w:val="28"/>
          <w:szCs w:val="28"/>
        </w:rPr>
        <w:t>00 человек. Многие мероприятия носят системный характер и проводятся ежегодно.</w:t>
      </w:r>
      <w:r w:rsidR="00242FBD">
        <w:rPr>
          <w:sz w:val="28"/>
          <w:szCs w:val="28"/>
        </w:rPr>
        <w:t xml:space="preserve"> </w:t>
      </w:r>
      <w:r w:rsidR="00651ECE">
        <w:rPr>
          <w:sz w:val="28"/>
          <w:szCs w:val="28"/>
        </w:rPr>
        <w:t>Спартакиады учащейся молодёжи,</w:t>
      </w:r>
      <w:r w:rsidR="00242FBD">
        <w:rPr>
          <w:sz w:val="28"/>
          <w:szCs w:val="28"/>
        </w:rPr>
        <w:t xml:space="preserve"> </w:t>
      </w:r>
      <w:r w:rsidR="00651ECE">
        <w:rPr>
          <w:sz w:val="28"/>
          <w:szCs w:val="28"/>
        </w:rPr>
        <w:t>зимние и летние спортивные праздник</w:t>
      </w:r>
      <w:proofErr w:type="gramStart"/>
      <w:r w:rsidR="00651ECE">
        <w:rPr>
          <w:sz w:val="28"/>
          <w:szCs w:val="28"/>
        </w:rPr>
        <w:t>и-</w:t>
      </w:r>
      <w:proofErr w:type="gramEnd"/>
      <w:r w:rsidR="00651ECE">
        <w:rPr>
          <w:sz w:val="28"/>
          <w:szCs w:val="28"/>
        </w:rPr>
        <w:t>«Весьегонская лыжня ,первенства и турниры ,по отдельным видам спорта,</w:t>
      </w:r>
      <w:r w:rsidR="00242FBD">
        <w:rPr>
          <w:sz w:val="28"/>
          <w:szCs w:val="28"/>
        </w:rPr>
        <w:t xml:space="preserve"> </w:t>
      </w:r>
      <w:r w:rsidR="00651ECE">
        <w:rPr>
          <w:sz w:val="28"/>
          <w:szCs w:val="28"/>
        </w:rPr>
        <w:t>массовые спортивные соревнования в День города ,День молодёжи и физкультурника.</w:t>
      </w:r>
      <w:r w:rsidR="00242FBD">
        <w:rPr>
          <w:sz w:val="28"/>
          <w:szCs w:val="28"/>
        </w:rPr>
        <w:t xml:space="preserve"> </w:t>
      </w:r>
      <w:r w:rsidR="00651ECE">
        <w:rPr>
          <w:sz w:val="28"/>
          <w:szCs w:val="28"/>
        </w:rPr>
        <w:t>Кроме того,435 Весьегонских спортсменов приняли участие в межрайонных и областных соревнованиях.</w:t>
      </w:r>
      <w:r w:rsidR="00A37BC2">
        <w:rPr>
          <w:sz w:val="28"/>
          <w:szCs w:val="28"/>
        </w:rPr>
        <w:t xml:space="preserve"> </w:t>
      </w:r>
      <w:r w:rsidR="00651ECE">
        <w:rPr>
          <w:sz w:val="28"/>
          <w:szCs w:val="28"/>
        </w:rPr>
        <w:t>Районные команды вновь участвовали в массовых соревнованиях «Лыжня России»</w:t>
      </w:r>
      <w:proofErr w:type="gramStart"/>
      <w:r w:rsidR="00651ECE">
        <w:rPr>
          <w:sz w:val="28"/>
          <w:szCs w:val="28"/>
        </w:rPr>
        <w:t>,»</w:t>
      </w:r>
      <w:proofErr w:type="gramEnd"/>
      <w:r w:rsidR="00651ECE">
        <w:rPr>
          <w:sz w:val="28"/>
          <w:szCs w:val="28"/>
        </w:rPr>
        <w:t>Кросс наций».Проведён муниципальный этап «Кросс наций» .Наибольшее развитие по массовости получили такие виды спорта, как туризм,</w:t>
      </w:r>
      <w:r w:rsidR="005B45DE">
        <w:rPr>
          <w:sz w:val="28"/>
          <w:szCs w:val="28"/>
        </w:rPr>
        <w:t xml:space="preserve"> футбол, пляжный волейбол,</w:t>
      </w:r>
      <w:r w:rsidR="00B630A8">
        <w:rPr>
          <w:sz w:val="28"/>
          <w:szCs w:val="28"/>
        </w:rPr>
        <w:t xml:space="preserve"> </w:t>
      </w:r>
      <w:r w:rsidR="005B45DE">
        <w:rPr>
          <w:sz w:val="28"/>
          <w:szCs w:val="28"/>
        </w:rPr>
        <w:t xml:space="preserve">, </w:t>
      </w:r>
      <w:proofErr w:type="spellStart"/>
      <w:r w:rsidR="005B45DE">
        <w:rPr>
          <w:sz w:val="28"/>
          <w:szCs w:val="28"/>
        </w:rPr>
        <w:t>полиатлон</w:t>
      </w:r>
      <w:proofErr w:type="spellEnd"/>
      <w:r w:rsidR="005B45DE">
        <w:rPr>
          <w:sz w:val="28"/>
          <w:szCs w:val="28"/>
        </w:rPr>
        <w:t>.</w:t>
      </w:r>
    </w:p>
    <w:p w:rsidR="005B45DE" w:rsidRDefault="005B45DE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по футболу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мини-футболу, тяжёлой атле</w:t>
      </w:r>
      <w:r w:rsidR="00D44A28">
        <w:rPr>
          <w:sz w:val="28"/>
          <w:szCs w:val="28"/>
        </w:rPr>
        <w:t xml:space="preserve">тике, </w:t>
      </w:r>
      <w:proofErr w:type="spellStart"/>
      <w:r w:rsidR="00D44A28">
        <w:rPr>
          <w:sz w:val="28"/>
          <w:szCs w:val="28"/>
        </w:rPr>
        <w:t>полиатлону</w:t>
      </w:r>
      <w:proofErr w:type="spellEnd"/>
      <w:r w:rsidR="00D44A28">
        <w:rPr>
          <w:sz w:val="28"/>
          <w:szCs w:val="28"/>
        </w:rPr>
        <w:t xml:space="preserve">, туризму, </w:t>
      </w:r>
      <w:r>
        <w:rPr>
          <w:sz w:val="28"/>
          <w:szCs w:val="28"/>
        </w:rPr>
        <w:t xml:space="preserve"> стабильно принимают участие в соревнованиях на региональном и областном уровне</w:t>
      </w:r>
    </w:p>
    <w:p w:rsidR="00E22445" w:rsidRDefault="00832CB0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В2011году в ДЮСШ занятия посещают 27</w:t>
      </w:r>
      <w:r w:rsidR="00A37BC2">
        <w:rPr>
          <w:sz w:val="28"/>
          <w:szCs w:val="28"/>
        </w:rPr>
        <w:t>0чел. по 8 видам спорта.</w:t>
      </w:r>
      <w:r w:rsidR="00242FBD">
        <w:rPr>
          <w:sz w:val="28"/>
          <w:szCs w:val="28"/>
        </w:rPr>
        <w:t xml:space="preserve"> </w:t>
      </w:r>
      <w:r w:rsidR="00A37BC2">
        <w:rPr>
          <w:sz w:val="28"/>
          <w:szCs w:val="28"/>
        </w:rPr>
        <w:t>В</w:t>
      </w:r>
      <w:r w:rsidR="003654B1">
        <w:rPr>
          <w:sz w:val="28"/>
          <w:szCs w:val="28"/>
        </w:rPr>
        <w:t xml:space="preserve"> </w:t>
      </w:r>
      <w:r w:rsidR="00A37BC2">
        <w:rPr>
          <w:sz w:val="28"/>
          <w:szCs w:val="28"/>
        </w:rPr>
        <w:t xml:space="preserve">работе с допризывной молодёжью основная роль принадлежит </w:t>
      </w:r>
      <w:proofErr w:type="spellStart"/>
      <w:proofErr w:type="gramStart"/>
      <w:r w:rsidR="00A37BC2">
        <w:rPr>
          <w:sz w:val="28"/>
          <w:szCs w:val="28"/>
        </w:rPr>
        <w:t>Молодёжно</w:t>
      </w:r>
      <w:proofErr w:type="spellEnd"/>
      <w:r w:rsidR="00A37BC2">
        <w:rPr>
          <w:sz w:val="28"/>
          <w:szCs w:val="28"/>
        </w:rPr>
        <w:t xml:space="preserve"> – спортивному</w:t>
      </w:r>
      <w:proofErr w:type="gramEnd"/>
      <w:r w:rsidR="00A37BC2">
        <w:rPr>
          <w:sz w:val="28"/>
          <w:szCs w:val="28"/>
        </w:rPr>
        <w:t xml:space="preserve"> центру «</w:t>
      </w:r>
      <w:proofErr w:type="spellStart"/>
      <w:r w:rsidR="00A37BC2">
        <w:rPr>
          <w:sz w:val="28"/>
          <w:szCs w:val="28"/>
        </w:rPr>
        <w:t>Кировец</w:t>
      </w:r>
      <w:proofErr w:type="spellEnd"/>
      <w:r w:rsidR="00A37BC2">
        <w:rPr>
          <w:sz w:val="28"/>
          <w:szCs w:val="28"/>
        </w:rPr>
        <w:t>».</w:t>
      </w:r>
      <w:r w:rsidR="00242FBD">
        <w:rPr>
          <w:sz w:val="28"/>
          <w:szCs w:val="28"/>
        </w:rPr>
        <w:t xml:space="preserve"> (ЦФО </w:t>
      </w:r>
      <w:proofErr w:type="spellStart"/>
      <w:r w:rsidR="00242FBD">
        <w:rPr>
          <w:sz w:val="28"/>
          <w:szCs w:val="28"/>
        </w:rPr>
        <w:t>Зарница</w:t>
      </w:r>
      <w:proofErr w:type="gramStart"/>
      <w:r w:rsidR="00242FBD">
        <w:rPr>
          <w:sz w:val="28"/>
          <w:szCs w:val="28"/>
        </w:rPr>
        <w:t>,о</w:t>
      </w:r>
      <w:proofErr w:type="gramEnd"/>
      <w:r w:rsidR="00242FBD">
        <w:rPr>
          <w:sz w:val="28"/>
          <w:szCs w:val="28"/>
        </w:rPr>
        <w:t>бластной</w:t>
      </w:r>
      <w:proofErr w:type="spellEnd"/>
      <w:r w:rsidR="00242FBD">
        <w:rPr>
          <w:sz w:val="28"/>
          <w:szCs w:val="28"/>
        </w:rPr>
        <w:t xml:space="preserve"> </w:t>
      </w:r>
      <w:proofErr w:type="spellStart"/>
      <w:r w:rsidR="00242FBD">
        <w:rPr>
          <w:sz w:val="28"/>
          <w:szCs w:val="28"/>
        </w:rPr>
        <w:t>руристический</w:t>
      </w:r>
      <w:proofErr w:type="spellEnd"/>
      <w:r w:rsidR="00242FBD">
        <w:rPr>
          <w:sz w:val="28"/>
          <w:szCs w:val="28"/>
        </w:rPr>
        <w:t xml:space="preserve"> слёт)</w:t>
      </w:r>
      <w:r w:rsidR="00A37BC2">
        <w:rPr>
          <w:sz w:val="28"/>
          <w:szCs w:val="28"/>
        </w:rPr>
        <w:t>В этом году сборная района будет выступать в официальных областных соревн</w:t>
      </w:r>
      <w:r w:rsidR="00D44A28">
        <w:rPr>
          <w:sz w:val="28"/>
          <w:szCs w:val="28"/>
        </w:rPr>
        <w:t>ованиях по 10 видам спорта (</w:t>
      </w:r>
      <w:r w:rsidR="00A37BC2">
        <w:rPr>
          <w:sz w:val="28"/>
          <w:szCs w:val="28"/>
        </w:rPr>
        <w:t xml:space="preserve"> волейбол, лёгкоатлетический кросс, лыжные гонки, стрельба пулевая, </w:t>
      </w:r>
      <w:proofErr w:type="spellStart"/>
      <w:r w:rsidR="00A37BC2">
        <w:rPr>
          <w:sz w:val="28"/>
          <w:szCs w:val="28"/>
        </w:rPr>
        <w:t>н\теннис</w:t>
      </w:r>
      <w:proofErr w:type="spellEnd"/>
      <w:r w:rsidR="00A37BC2">
        <w:rPr>
          <w:sz w:val="28"/>
          <w:szCs w:val="28"/>
        </w:rPr>
        <w:t>, тяжёлая атлетика, футбол, мини- футбол, фу</w:t>
      </w:r>
      <w:r w:rsidR="00E22445">
        <w:rPr>
          <w:sz w:val="28"/>
          <w:szCs w:val="28"/>
        </w:rPr>
        <w:t>тбол нашего двора</w:t>
      </w:r>
      <w:r w:rsidR="00242FBD">
        <w:rPr>
          <w:sz w:val="28"/>
          <w:szCs w:val="28"/>
        </w:rPr>
        <w:t>(4 место )</w:t>
      </w:r>
      <w:r w:rsidR="00E22445">
        <w:rPr>
          <w:sz w:val="28"/>
          <w:szCs w:val="28"/>
        </w:rPr>
        <w:t xml:space="preserve">, «Кожаный мяч» </w:t>
      </w:r>
    </w:p>
    <w:p w:rsidR="00A37BC2" w:rsidRDefault="00E22445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 хочется поблагодарить Вас за ту огромную поддержку, которую вы оказываете отделу по работе с молодёжью и спорту.</w:t>
      </w:r>
    </w:p>
    <w:p w:rsidR="00AB078A" w:rsidRDefault="00AB078A" w:rsidP="00ED25B1">
      <w:pPr>
        <w:ind w:firstLine="709"/>
        <w:jc w:val="both"/>
        <w:rPr>
          <w:sz w:val="28"/>
          <w:szCs w:val="28"/>
        </w:rPr>
      </w:pPr>
    </w:p>
    <w:p w:rsidR="00AB078A" w:rsidRDefault="00B06AB7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78A" w:rsidRDefault="00AB078A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AB078A" w:rsidRPr="00090E3D" w:rsidRDefault="00AB078A" w:rsidP="00E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с молодёжью и спорту                                             </w:t>
      </w:r>
      <w:proofErr w:type="spellStart"/>
      <w:r>
        <w:rPr>
          <w:sz w:val="28"/>
          <w:szCs w:val="28"/>
        </w:rPr>
        <w:t>С.А.Карагулов</w:t>
      </w:r>
      <w:proofErr w:type="spellEnd"/>
    </w:p>
    <w:sectPr w:rsidR="00AB078A" w:rsidRPr="00090E3D" w:rsidSect="008C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90E3D"/>
    <w:rsid w:val="00067211"/>
    <w:rsid w:val="00090E3D"/>
    <w:rsid w:val="000E27B3"/>
    <w:rsid w:val="000E4586"/>
    <w:rsid w:val="00112714"/>
    <w:rsid w:val="00165589"/>
    <w:rsid w:val="001C19A6"/>
    <w:rsid w:val="001F7308"/>
    <w:rsid w:val="00242FBD"/>
    <w:rsid w:val="002E7F2F"/>
    <w:rsid w:val="003402B3"/>
    <w:rsid w:val="00342D14"/>
    <w:rsid w:val="003532E5"/>
    <w:rsid w:val="00361B55"/>
    <w:rsid w:val="003654B1"/>
    <w:rsid w:val="003B0AF5"/>
    <w:rsid w:val="00404735"/>
    <w:rsid w:val="004338EB"/>
    <w:rsid w:val="00437819"/>
    <w:rsid w:val="00491272"/>
    <w:rsid w:val="0051645D"/>
    <w:rsid w:val="00560206"/>
    <w:rsid w:val="005B45DE"/>
    <w:rsid w:val="005B52A4"/>
    <w:rsid w:val="00603E43"/>
    <w:rsid w:val="00651ECE"/>
    <w:rsid w:val="006D30E5"/>
    <w:rsid w:val="007063CB"/>
    <w:rsid w:val="007671BF"/>
    <w:rsid w:val="00810E9C"/>
    <w:rsid w:val="00811F6F"/>
    <w:rsid w:val="00832CB0"/>
    <w:rsid w:val="00851710"/>
    <w:rsid w:val="0087060C"/>
    <w:rsid w:val="008C5AAA"/>
    <w:rsid w:val="00A37BC2"/>
    <w:rsid w:val="00AB078A"/>
    <w:rsid w:val="00B06AB7"/>
    <w:rsid w:val="00B630A8"/>
    <w:rsid w:val="00C35D9A"/>
    <w:rsid w:val="00C50987"/>
    <w:rsid w:val="00C8597B"/>
    <w:rsid w:val="00CC100D"/>
    <w:rsid w:val="00CD566F"/>
    <w:rsid w:val="00D067CD"/>
    <w:rsid w:val="00D44A28"/>
    <w:rsid w:val="00D70E19"/>
    <w:rsid w:val="00E22445"/>
    <w:rsid w:val="00E35F4C"/>
    <w:rsid w:val="00E37B30"/>
    <w:rsid w:val="00E7562F"/>
    <w:rsid w:val="00ED25B1"/>
    <w:rsid w:val="00F079E5"/>
    <w:rsid w:val="00F35EEA"/>
    <w:rsid w:val="00F669C9"/>
    <w:rsid w:val="00FB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4E51-88C0-4442-9A25-66D8E5EF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молодежи</dc:creator>
  <cp:keywords/>
  <dc:description/>
  <cp:lastModifiedBy>Ирина</cp:lastModifiedBy>
  <cp:revision>5</cp:revision>
  <cp:lastPrinted>2011-09-26T05:10:00Z</cp:lastPrinted>
  <dcterms:created xsi:type="dcterms:W3CDTF">2011-09-26T04:53:00Z</dcterms:created>
  <dcterms:modified xsi:type="dcterms:W3CDTF">2011-09-26T05:34:00Z</dcterms:modified>
</cp:coreProperties>
</file>