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B8" w:rsidRPr="00B018C2" w:rsidRDefault="003865B8" w:rsidP="00B018C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18C2">
        <w:rPr>
          <w:rFonts w:ascii="Times New Roman" w:eastAsiaTheme="minorHAnsi" w:hAnsi="Times New Roman" w:cs="Times New Roman"/>
          <w:sz w:val="24"/>
          <w:szCs w:val="24"/>
          <w:lang w:eastAsia="en-US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6" o:title="" gain="252062f" blacklevel="-18348f" grayscale="t"/>
          </v:shape>
          <o:OLEObject Type="Embed" ProgID="Word.Picture.8" ShapeID="_x0000_i1025" DrawAspect="Content" ObjectID="_1537617705" r:id="rId7"/>
        </w:object>
      </w:r>
    </w:p>
    <w:p w:rsidR="003865B8" w:rsidRPr="00B018C2" w:rsidRDefault="003865B8" w:rsidP="00B018C2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8C2">
        <w:rPr>
          <w:rFonts w:ascii="Times New Roman" w:hAnsi="Times New Roman" w:cs="Times New Roman"/>
          <w:b/>
          <w:sz w:val="24"/>
          <w:szCs w:val="24"/>
        </w:rPr>
        <w:t>АДМИНИСТРАЦИЯ   ВЕСЬЕГОНСКОГО    РАЙОНА</w:t>
      </w:r>
    </w:p>
    <w:p w:rsidR="003865B8" w:rsidRDefault="003865B8" w:rsidP="00B018C2">
      <w:pPr>
        <w:tabs>
          <w:tab w:val="center" w:pos="4677"/>
          <w:tab w:val="right" w:pos="9355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8C2">
        <w:rPr>
          <w:rFonts w:ascii="Times New Roman" w:hAnsi="Times New Roman" w:cs="Times New Roman"/>
          <w:b/>
          <w:sz w:val="24"/>
          <w:szCs w:val="24"/>
        </w:rPr>
        <w:t>ТВЕРСКОЙ  ОБЛАСТИ</w:t>
      </w:r>
    </w:p>
    <w:p w:rsidR="00B018C2" w:rsidRPr="00B018C2" w:rsidRDefault="00B018C2" w:rsidP="00B018C2">
      <w:pPr>
        <w:tabs>
          <w:tab w:val="center" w:pos="4677"/>
          <w:tab w:val="right" w:pos="9355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65B8" w:rsidRPr="00B018C2" w:rsidRDefault="003865B8" w:rsidP="00B018C2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18C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B01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8C2">
        <w:rPr>
          <w:rFonts w:ascii="Times New Roman" w:hAnsi="Times New Roman" w:cs="Times New Roman"/>
          <w:b/>
          <w:sz w:val="24"/>
          <w:szCs w:val="24"/>
        </w:rPr>
        <w:t>О</w:t>
      </w:r>
      <w:r w:rsidR="00B01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8C2">
        <w:rPr>
          <w:rFonts w:ascii="Times New Roman" w:hAnsi="Times New Roman" w:cs="Times New Roman"/>
          <w:b/>
          <w:sz w:val="24"/>
          <w:szCs w:val="24"/>
        </w:rPr>
        <w:t>С</w:t>
      </w:r>
      <w:r w:rsidR="00B01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8C2">
        <w:rPr>
          <w:rFonts w:ascii="Times New Roman" w:hAnsi="Times New Roman" w:cs="Times New Roman"/>
          <w:b/>
          <w:sz w:val="24"/>
          <w:szCs w:val="24"/>
        </w:rPr>
        <w:t>Т</w:t>
      </w:r>
      <w:r w:rsidR="00B01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8C2">
        <w:rPr>
          <w:rFonts w:ascii="Times New Roman" w:hAnsi="Times New Roman" w:cs="Times New Roman"/>
          <w:b/>
          <w:sz w:val="24"/>
          <w:szCs w:val="24"/>
        </w:rPr>
        <w:t>А</w:t>
      </w:r>
      <w:r w:rsidR="00B01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8C2">
        <w:rPr>
          <w:rFonts w:ascii="Times New Roman" w:hAnsi="Times New Roman" w:cs="Times New Roman"/>
          <w:b/>
          <w:sz w:val="24"/>
          <w:szCs w:val="24"/>
        </w:rPr>
        <w:t>Н</w:t>
      </w:r>
      <w:r w:rsidR="00B01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8C2">
        <w:rPr>
          <w:rFonts w:ascii="Times New Roman" w:hAnsi="Times New Roman" w:cs="Times New Roman"/>
          <w:b/>
          <w:sz w:val="24"/>
          <w:szCs w:val="24"/>
        </w:rPr>
        <w:t>О</w:t>
      </w:r>
      <w:r w:rsidR="00B01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8C2">
        <w:rPr>
          <w:rFonts w:ascii="Times New Roman" w:hAnsi="Times New Roman" w:cs="Times New Roman"/>
          <w:b/>
          <w:sz w:val="24"/>
          <w:szCs w:val="24"/>
        </w:rPr>
        <w:t>В</w:t>
      </w:r>
      <w:r w:rsidR="00B01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8C2">
        <w:rPr>
          <w:rFonts w:ascii="Times New Roman" w:hAnsi="Times New Roman" w:cs="Times New Roman"/>
          <w:b/>
          <w:sz w:val="24"/>
          <w:szCs w:val="24"/>
        </w:rPr>
        <w:t>Л</w:t>
      </w:r>
      <w:r w:rsidR="00B01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8C2">
        <w:rPr>
          <w:rFonts w:ascii="Times New Roman" w:hAnsi="Times New Roman" w:cs="Times New Roman"/>
          <w:b/>
          <w:sz w:val="24"/>
          <w:szCs w:val="24"/>
        </w:rPr>
        <w:t>Е</w:t>
      </w:r>
      <w:r w:rsidR="00B01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8C2">
        <w:rPr>
          <w:rFonts w:ascii="Times New Roman" w:hAnsi="Times New Roman" w:cs="Times New Roman"/>
          <w:b/>
          <w:sz w:val="24"/>
          <w:szCs w:val="24"/>
        </w:rPr>
        <w:t>Н</w:t>
      </w:r>
      <w:r w:rsidR="00B01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8C2">
        <w:rPr>
          <w:rFonts w:ascii="Times New Roman" w:hAnsi="Times New Roman" w:cs="Times New Roman"/>
          <w:b/>
          <w:sz w:val="24"/>
          <w:szCs w:val="24"/>
        </w:rPr>
        <w:t>И</w:t>
      </w:r>
      <w:r w:rsidR="00B01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8C2">
        <w:rPr>
          <w:rFonts w:ascii="Times New Roman" w:hAnsi="Times New Roman" w:cs="Times New Roman"/>
          <w:b/>
          <w:sz w:val="24"/>
          <w:szCs w:val="24"/>
        </w:rPr>
        <w:t>Е</w:t>
      </w:r>
    </w:p>
    <w:p w:rsidR="00A40929" w:rsidRPr="00B018C2" w:rsidRDefault="003865B8" w:rsidP="00B018C2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8C2">
        <w:rPr>
          <w:rFonts w:ascii="Times New Roman" w:hAnsi="Times New Roman" w:cs="Times New Roman"/>
          <w:b/>
          <w:sz w:val="24"/>
          <w:szCs w:val="24"/>
        </w:rPr>
        <w:t>г. Весьегонск</w:t>
      </w:r>
    </w:p>
    <w:p w:rsidR="003865B8" w:rsidRPr="00B018C2" w:rsidRDefault="00A40929" w:rsidP="00B018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8C2">
        <w:rPr>
          <w:rFonts w:ascii="Times New Roman" w:hAnsi="Times New Roman" w:cs="Times New Roman"/>
          <w:sz w:val="24"/>
          <w:szCs w:val="24"/>
        </w:rPr>
        <w:t xml:space="preserve">05.10.2016 </w:t>
      </w:r>
      <w:r w:rsidR="003865B8" w:rsidRPr="00B018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B018C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18C2">
        <w:rPr>
          <w:rFonts w:ascii="Times New Roman" w:hAnsi="Times New Roman" w:cs="Times New Roman"/>
          <w:sz w:val="24"/>
          <w:szCs w:val="24"/>
        </w:rPr>
        <w:t>№ 347</w:t>
      </w:r>
    </w:p>
    <w:p w:rsidR="00B018C2" w:rsidRDefault="00B018C2" w:rsidP="00B018C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5B8" w:rsidRPr="00B018C2" w:rsidRDefault="003865B8" w:rsidP="00B018C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8C2">
        <w:rPr>
          <w:rFonts w:ascii="Times New Roman" w:hAnsi="Times New Roman" w:cs="Times New Roman"/>
          <w:sz w:val="24"/>
          <w:szCs w:val="24"/>
        </w:rPr>
        <w:t>О  внесении изменений в постановление</w:t>
      </w:r>
    </w:p>
    <w:p w:rsidR="00A40929" w:rsidRPr="00B018C2" w:rsidRDefault="003865B8" w:rsidP="00B018C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8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40929" w:rsidRPr="00B018C2">
        <w:rPr>
          <w:rFonts w:ascii="Times New Roman" w:hAnsi="Times New Roman" w:cs="Times New Roman"/>
          <w:sz w:val="24"/>
          <w:szCs w:val="24"/>
        </w:rPr>
        <w:t xml:space="preserve">  </w:t>
      </w:r>
      <w:r w:rsidRPr="00B018C2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A40929" w:rsidRPr="00B018C2">
        <w:rPr>
          <w:rFonts w:ascii="Times New Roman" w:hAnsi="Times New Roman" w:cs="Times New Roman"/>
          <w:sz w:val="24"/>
          <w:szCs w:val="24"/>
        </w:rPr>
        <w:t xml:space="preserve">   </w:t>
      </w:r>
      <w:r w:rsidRPr="00B018C2">
        <w:rPr>
          <w:rFonts w:ascii="Times New Roman" w:hAnsi="Times New Roman" w:cs="Times New Roman"/>
          <w:sz w:val="24"/>
          <w:szCs w:val="24"/>
        </w:rPr>
        <w:t>района</w:t>
      </w:r>
    </w:p>
    <w:p w:rsidR="003865B8" w:rsidRPr="00B018C2" w:rsidRDefault="003865B8" w:rsidP="00B018C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8C2">
        <w:rPr>
          <w:rFonts w:ascii="Times New Roman" w:hAnsi="Times New Roman" w:cs="Times New Roman"/>
          <w:sz w:val="24"/>
          <w:szCs w:val="24"/>
        </w:rPr>
        <w:t>от 08.05.2014 № 242</w:t>
      </w:r>
    </w:p>
    <w:p w:rsidR="003865B8" w:rsidRPr="00B018C2" w:rsidRDefault="003865B8" w:rsidP="00B018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5B8" w:rsidRPr="00B018C2" w:rsidRDefault="003865B8" w:rsidP="00B018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8C2">
        <w:rPr>
          <w:rFonts w:ascii="Times New Roman" w:hAnsi="Times New Roman" w:cs="Times New Roman"/>
          <w:sz w:val="24"/>
          <w:szCs w:val="24"/>
        </w:rPr>
        <w:t>В соответствии с Законом Тверской области от 15 августа 2016 года  №60-ЗО «О внесении изменений в статьи 4 и 5  закона Тверской области  « О комиссиях по делам несовершеннолетних и защите их прав в Тверской области»</w:t>
      </w:r>
    </w:p>
    <w:p w:rsidR="003865B8" w:rsidRPr="00B018C2" w:rsidRDefault="003865B8" w:rsidP="00B018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5B8" w:rsidRPr="00B018C2" w:rsidRDefault="00A40929" w:rsidP="00B018C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018C2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B018C2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B018C2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B018C2">
        <w:rPr>
          <w:rFonts w:ascii="Times New Roman" w:hAnsi="Times New Roman" w:cs="Times New Roman"/>
          <w:b/>
          <w:sz w:val="24"/>
          <w:szCs w:val="24"/>
        </w:rPr>
        <w:t xml:space="preserve"> о в л я ю</w:t>
      </w:r>
      <w:r w:rsidR="003865B8" w:rsidRPr="00B018C2">
        <w:rPr>
          <w:rFonts w:ascii="Times New Roman" w:hAnsi="Times New Roman" w:cs="Times New Roman"/>
          <w:b/>
          <w:sz w:val="24"/>
          <w:szCs w:val="24"/>
        </w:rPr>
        <w:t>:</w:t>
      </w:r>
    </w:p>
    <w:p w:rsidR="003865B8" w:rsidRPr="00B018C2" w:rsidRDefault="003865B8" w:rsidP="00B018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5B8" w:rsidRPr="00B018C2" w:rsidRDefault="003865B8" w:rsidP="00B018C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8C2">
        <w:rPr>
          <w:rFonts w:ascii="Times New Roman" w:hAnsi="Times New Roman" w:cs="Times New Roman"/>
          <w:sz w:val="24"/>
          <w:szCs w:val="24"/>
        </w:rPr>
        <w:t>Внести  в Приложение №2 Состав комиссии по делам несовершеннолетних и защите их прав при администрации Весьегонского района, утвержденное постановлением администрации Весьегонского района от 08.05.2014 №242  «О комиссии по делам несовершеннолетних и защите их прав при администрации Весьегонского района» (</w:t>
      </w:r>
      <w:proofErr w:type="spellStart"/>
      <w:r w:rsidRPr="00B018C2">
        <w:rPr>
          <w:rFonts w:ascii="Times New Roman" w:hAnsi="Times New Roman" w:cs="Times New Roman"/>
          <w:sz w:val="24"/>
          <w:szCs w:val="24"/>
        </w:rPr>
        <w:t>далее-комиссия</w:t>
      </w:r>
      <w:proofErr w:type="spellEnd"/>
      <w:r w:rsidRPr="00B018C2">
        <w:rPr>
          <w:rFonts w:ascii="Times New Roman" w:hAnsi="Times New Roman" w:cs="Times New Roman"/>
          <w:sz w:val="24"/>
          <w:szCs w:val="24"/>
        </w:rPr>
        <w:t>)  следующие изменения:</w:t>
      </w:r>
      <w:proofErr w:type="gramEnd"/>
    </w:p>
    <w:p w:rsidR="003865B8" w:rsidRPr="00B018C2" w:rsidRDefault="003865B8" w:rsidP="00B018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8C2">
        <w:rPr>
          <w:rFonts w:ascii="Times New Roman" w:hAnsi="Times New Roman" w:cs="Times New Roman"/>
          <w:sz w:val="24"/>
          <w:szCs w:val="24"/>
        </w:rPr>
        <w:t>- ввести в состав комиссии:</w:t>
      </w:r>
    </w:p>
    <w:p w:rsidR="003865B8" w:rsidRPr="00B018C2" w:rsidRDefault="003865B8" w:rsidP="00B018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8C2">
        <w:rPr>
          <w:rFonts w:ascii="Times New Roman" w:hAnsi="Times New Roman" w:cs="Times New Roman"/>
          <w:sz w:val="24"/>
          <w:szCs w:val="24"/>
        </w:rPr>
        <w:t>Макарову Ирину Владимировну, ВРИО начальника территориального отдела социальной защиты населения Весьегонского района (по согласованию);</w:t>
      </w:r>
    </w:p>
    <w:p w:rsidR="003865B8" w:rsidRPr="00B018C2" w:rsidRDefault="003865B8" w:rsidP="00B018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8C2">
        <w:rPr>
          <w:rFonts w:ascii="Times New Roman" w:hAnsi="Times New Roman" w:cs="Times New Roman"/>
          <w:sz w:val="24"/>
          <w:szCs w:val="24"/>
        </w:rPr>
        <w:t>Меладзе</w:t>
      </w:r>
      <w:proofErr w:type="spellEnd"/>
      <w:r w:rsidRPr="00B018C2">
        <w:rPr>
          <w:rFonts w:ascii="Times New Roman" w:hAnsi="Times New Roman" w:cs="Times New Roman"/>
          <w:sz w:val="24"/>
          <w:szCs w:val="24"/>
        </w:rPr>
        <w:t xml:space="preserve"> Светлану Анатольевну, директора ГБУ «Комплексный центр социального обслуживания населения» Весьегонского района (по согласованию);</w:t>
      </w:r>
    </w:p>
    <w:p w:rsidR="003865B8" w:rsidRPr="00B018C2" w:rsidRDefault="003865B8" w:rsidP="00B018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8C2">
        <w:rPr>
          <w:rFonts w:ascii="Times New Roman" w:hAnsi="Times New Roman" w:cs="Times New Roman"/>
          <w:sz w:val="24"/>
          <w:szCs w:val="24"/>
        </w:rPr>
        <w:t>Коглину</w:t>
      </w:r>
      <w:proofErr w:type="spellEnd"/>
      <w:r w:rsidRPr="00B018C2">
        <w:rPr>
          <w:rFonts w:ascii="Times New Roman" w:hAnsi="Times New Roman" w:cs="Times New Roman"/>
          <w:sz w:val="24"/>
          <w:szCs w:val="24"/>
        </w:rPr>
        <w:t xml:space="preserve"> Татьяну Викторовну, директора ГБУ «Социально-реабилитационный центр для несовершеннолетних» Весьегонского района (по согласованию);</w:t>
      </w:r>
    </w:p>
    <w:p w:rsidR="003865B8" w:rsidRPr="00B018C2" w:rsidRDefault="003865B8" w:rsidP="00B018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8C2">
        <w:rPr>
          <w:rFonts w:ascii="Times New Roman" w:hAnsi="Times New Roman" w:cs="Times New Roman"/>
          <w:sz w:val="24"/>
          <w:szCs w:val="24"/>
        </w:rPr>
        <w:t>Аржанову Наталью Павловну, заместителя по учебно-воспитательной работе директора филиала ГБПОУ «</w:t>
      </w:r>
      <w:proofErr w:type="spellStart"/>
      <w:r w:rsidRPr="00B018C2">
        <w:rPr>
          <w:rFonts w:ascii="Times New Roman" w:hAnsi="Times New Roman" w:cs="Times New Roman"/>
          <w:sz w:val="24"/>
          <w:szCs w:val="24"/>
        </w:rPr>
        <w:t>Бежецкий</w:t>
      </w:r>
      <w:proofErr w:type="spellEnd"/>
      <w:r w:rsidRPr="00B018C2">
        <w:rPr>
          <w:rFonts w:ascii="Times New Roman" w:hAnsi="Times New Roman" w:cs="Times New Roman"/>
          <w:sz w:val="24"/>
          <w:szCs w:val="24"/>
        </w:rPr>
        <w:t xml:space="preserve"> промышленно-экономический колледж»  (по согласованию);</w:t>
      </w:r>
    </w:p>
    <w:p w:rsidR="003865B8" w:rsidRPr="00B018C2" w:rsidRDefault="003865B8" w:rsidP="00B018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8C2">
        <w:rPr>
          <w:rFonts w:ascii="Times New Roman" w:hAnsi="Times New Roman" w:cs="Times New Roman"/>
          <w:sz w:val="24"/>
          <w:szCs w:val="24"/>
        </w:rPr>
        <w:t>Шевелева Сергея Юрьевича, заместителя начальника Весьегонского отделения полиции МО МВД России «Краснохолмский» (по согласованию).</w:t>
      </w:r>
    </w:p>
    <w:p w:rsidR="003865B8" w:rsidRPr="00B018C2" w:rsidRDefault="003865B8" w:rsidP="00B018C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8C2">
        <w:rPr>
          <w:rFonts w:ascii="Times New Roman" w:hAnsi="Times New Roman" w:cs="Times New Roman"/>
          <w:sz w:val="24"/>
          <w:szCs w:val="24"/>
        </w:rPr>
        <w:t>Вывести из состава  комиссии:</w:t>
      </w:r>
    </w:p>
    <w:p w:rsidR="003865B8" w:rsidRPr="00B018C2" w:rsidRDefault="003865B8" w:rsidP="00B018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8C2">
        <w:rPr>
          <w:rFonts w:ascii="Times New Roman" w:hAnsi="Times New Roman" w:cs="Times New Roman"/>
          <w:sz w:val="24"/>
          <w:szCs w:val="24"/>
        </w:rPr>
        <w:lastRenderedPageBreak/>
        <w:t>Сенькину Елену Алексеевну, заведующего отделением по работе с семьей и детьми ГБУ «Комплексный центр социального обслуживания населения» Весьегонского района;</w:t>
      </w:r>
    </w:p>
    <w:p w:rsidR="003865B8" w:rsidRPr="00B018C2" w:rsidRDefault="003865B8" w:rsidP="00B018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8C2">
        <w:rPr>
          <w:rFonts w:ascii="Times New Roman" w:hAnsi="Times New Roman" w:cs="Times New Roman"/>
          <w:sz w:val="24"/>
          <w:szCs w:val="24"/>
        </w:rPr>
        <w:t>Рачковскую</w:t>
      </w:r>
      <w:proofErr w:type="spellEnd"/>
      <w:r w:rsidRPr="00B018C2">
        <w:rPr>
          <w:rFonts w:ascii="Times New Roman" w:hAnsi="Times New Roman" w:cs="Times New Roman"/>
          <w:sz w:val="24"/>
          <w:szCs w:val="24"/>
        </w:rPr>
        <w:t xml:space="preserve"> Ирину Вячеславовну, социального педагога филиала ГБПОУ «</w:t>
      </w:r>
      <w:proofErr w:type="spellStart"/>
      <w:r w:rsidRPr="00B018C2">
        <w:rPr>
          <w:rFonts w:ascii="Times New Roman" w:hAnsi="Times New Roman" w:cs="Times New Roman"/>
          <w:sz w:val="24"/>
          <w:szCs w:val="24"/>
        </w:rPr>
        <w:t>Бежецкий</w:t>
      </w:r>
      <w:proofErr w:type="spellEnd"/>
      <w:r w:rsidRPr="00B018C2">
        <w:rPr>
          <w:rFonts w:ascii="Times New Roman" w:hAnsi="Times New Roman" w:cs="Times New Roman"/>
          <w:sz w:val="24"/>
          <w:szCs w:val="24"/>
        </w:rPr>
        <w:t xml:space="preserve"> промышленно-экономический колледж».</w:t>
      </w:r>
    </w:p>
    <w:p w:rsidR="003865B8" w:rsidRPr="00B018C2" w:rsidRDefault="003865B8" w:rsidP="00B018C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8C2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«Весьегонская жизнь» и разместить на   официальном сайте муниципального  образования Тверской области «Весьегонский район» в информационно-телекоммуникационной сети Интернет.</w:t>
      </w:r>
    </w:p>
    <w:p w:rsidR="003865B8" w:rsidRPr="00B018C2" w:rsidRDefault="003865B8" w:rsidP="00B018C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8C2">
        <w:rPr>
          <w:rFonts w:ascii="Times New Roman" w:hAnsi="Times New Roman" w:cs="Times New Roman"/>
          <w:sz w:val="24"/>
          <w:szCs w:val="24"/>
        </w:rPr>
        <w:t>Настоящее постановление вступает в законную силу после его официального опубликования.</w:t>
      </w:r>
    </w:p>
    <w:p w:rsidR="003865B8" w:rsidRPr="00B018C2" w:rsidRDefault="00B018C2" w:rsidP="00B018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12700</wp:posOffset>
            </wp:positionV>
            <wp:extent cx="1181100" cy="990600"/>
            <wp:effectExtent l="19050" t="0" r="0" b="0"/>
            <wp:wrapNone/>
            <wp:docPr id="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5B8" w:rsidRPr="00B018C2" w:rsidRDefault="003865B8" w:rsidP="00B018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5B8" w:rsidRPr="00B018C2" w:rsidRDefault="00B018C2" w:rsidP="00B018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r w:rsidR="003865B8" w:rsidRPr="00B018C2">
        <w:rPr>
          <w:rFonts w:ascii="Times New Roman" w:hAnsi="Times New Roman" w:cs="Times New Roman"/>
          <w:sz w:val="24"/>
          <w:szCs w:val="24"/>
        </w:rPr>
        <w:t xml:space="preserve"> администрации района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А.А.Тихонов</w:t>
      </w:r>
    </w:p>
    <w:p w:rsidR="003865B8" w:rsidRPr="00B018C2" w:rsidRDefault="003865B8" w:rsidP="00B018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5B8" w:rsidRDefault="003865B8" w:rsidP="003865B8">
      <w:pPr>
        <w:pStyle w:val="a3"/>
        <w:ind w:left="720"/>
        <w:rPr>
          <w:rFonts w:ascii="Times New Roman" w:hAnsi="Times New Roman" w:cs="Times New Roman"/>
        </w:rPr>
      </w:pPr>
    </w:p>
    <w:p w:rsidR="003865B8" w:rsidRDefault="003865B8" w:rsidP="003865B8">
      <w:pPr>
        <w:pStyle w:val="a3"/>
        <w:rPr>
          <w:rFonts w:ascii="Times New Roman" w:hAnsi="Times New Roman" w:cs="Times New Roman"/>
        </w:rPr>
      </w:pPr>
    </w:p>
    <w:p w:rsidR="003865B8" w:rsidRDefault="003865B8" w:rsidP="003865B8">
      <w:pPr>
        <w:pStyle w:val="a3"/>
        <w:rPr>
          <w:rFonts w:ascii="Times New Roman" w:hAnsi="Times New Roman" w:cs="Times New Roman"/>
        </w:rPr>
      </w:pPr>
    </w:p>
    <w:p w:rsidR="003865B8" w:rsidRDefault="003865B8" w:rsidP="003865B8">
      <w:pPr>
        <w:pStyle w:val="a3"/>
        <w:rPr>
          <w:rFonts w:ascii="Times New Roman" w:hAnsi="Times New Roman" w:cs="Times New Roman"/>
        </w:rPr>
      </w:pPr>
    </w:p>
    <w:p w:rsidR="003865B8" w:rsidRDefault="003865B8" w:rsidP="003865B8">
      <w:pPr>
        <w:pStyle w:val="a3"/>
        <w:rPr>
          <w:rFonts w:ascii="Times New Roman" w:hAnsi="Times New Roman" w:cs="Times New Roman"/>
        </w:rPr>
      </w:pPr>
    </w:p>
    <w:p w:rsidR="003865B8" w:rsidRDefault="003865B8" w:rsidP="003865B8">
      <w:pPr>
        <w:pStyle w:val="a3"/>
        <w:rPr>
          <w:rFonts w:ascii="Times New Roman" w:hAnsi="Times New Roman" w:cs="Times New Roman"/>
        </w:rPr>
      </w:pPr>
    </w:p>
    <w:p w:rsidR="003865B8" w:rsidRDefault="003865B8" w:rsidP="003865B8">
      <w:pPr>
        <w:pStyle w:val="a3"/>
        <w:rPr>
          <w:rFonts w:ascii="Times New Roman" w:hAnsi="Times New Roman" w:cs="Times New Roman"/>
        </w:rPr>
      </w:pPr>
    </w:p>
    <w:p w:rsidR="003865B8" w:rsidRDefault="003865B8" w:rsidP="003865B8">
      <w:pPr>
        <w:pStyle w:val="a3"/>
        <w:rPr>
          <w:rFonts w:ascii="Times New Roman" w:hAnsi="Times New Roman" w:cs="Times New Roman"/>
        </w:rPr>
      </w:pPr>
    </w:p>
    <w:p w:rsidR="003865B8" w:rsidRDefault="003865B8" w:rsidP="003865B8">
      <w:pPr>
        <w:pStyle w:val="a3"/>
        <w:rPr>
          <w:rFonts w:ascii="Times New Roman" w:hAnsi="Times New Roman" w:cs="Times New Roman"/>
        </w:rPr>
      </w:pPr>
    </w:p>
    <w:p w:rsidR="003865B8" w:rsidRDefault="003865B8" w:rsidP="003865B8">
      <w:pPr>
        <w:pStyle w:val="a3"/>
        <w:rPr>
          <w:rFonts w:ascii="Times New Roman" w:hAnsi="Times New Roman" w:cs="Times New Roman"/>
        </w:rPr>
      </w:pPr>
    </w:p>
    <w:p w:rsidR="003865B8" w:rsidRDefault="003865B8" w:rsidP="003865B8">
      <w:pPr>
        <w:pStyle w:val="a3"/>
        <w:rPr>
          <w:rFonts w:ascii="Times New Roman" w:hAnsi="Times New Roman" w:cs="Times New Roman"/>
        </w:rPr>
      </w:pPr>
    </w:p>
    <w:p w:rsidR="003865B8" w:rsidRDefault="003865B8" w:rsidP="003865B8">
      <w:pPr>
        <w:pStyle w:val="a3"/>
        <w:rPr>
          <w:rFonts w:ascii="Times New Roman" w:hAnsi="Times New Roman" w:cs="Times New Roman"/>
        </w:rPr>
      </w:pPr>
    </w:p>
    <w:p w:rsidR="003865B8" w:rsidRDefault="003865B8" w:rsidP="003865B8">
      <w:pPr>
        <w:pStyle w:val="a3"/>
        <w:rPr>
          <w:rFonts w:ascii="Times New Roman" w:hAnsi="Times New Roman" w:cs="Times New Roman"/>
        </w:rPr>
      </w:pPr>
    </w:p>
    <w:p w:rsidR="003865B8" w:rsidRDefault="003865B8" w:rsidP="003865B8">
      <w:pPr>
        <w:pStyle w:val="a3"/>
        <w:rPr>
          <w:rFonts w:ascii="Times New Roman" w:hAnsi="Times New Roman" w:cs="Times New Roman"/>
        </w:rPr>
      </w:pPr>
    </w:p>
    <w:p w:rsidR="003865B8" w:rsidRDefault="003865B8" w:rsidP="003865B8">
      <w:pPr>
        <w:pStyle w:val="a3"/>
        <w:rPr>
          <w:rFonts w:ascii="Times New Roman" w:hAnsi="Times New Roman" w:cs="Times New Roman"/>
        </w:rPr>
      </w:pPr>
    </w:p>
    <w:p w:rsidR="003865B8" w:rsidRDefault="003865B8" w:rsidP="003865B8">
      <w:pPr>
        <w:pStyle w:val="a3"/>
        <w:rPr>
          <w:rFonts w:ascii="Times New Roman" w:hAnsi="Times New Roman" w:cs="Times New Roman"/>
        </w:rPr>
      </w:pPr>
    </w:p>
    <w:p w:rsidR="003865B8" w:rsidRDefault="003865B8" w:rsidP="003865B8">
      <w:pPr>
        <w:pStyle w:val="a3"/>
        <w:rPr>
          <w:rFonts w:ascii="Times New Roman" w:hAnsi="Times New Roman" w:cs="Times New Roman"/>
        </w:rPr>
      </w:pPr>
    </w:p>
    <w:p w:rsidR="003865B8" w:rsidRDefault="003865B8" w:rsidP="003865B8">
      <w:pPr>
        <w:pStyle w:val="a3"/>
        <w:rPr>
          <w:rFonts w:ascii="Times New Roman" w:hAnsi="Times New Roman" w:cs="Times New Roman"/>
        </w:rPr>
      </w:pPr>
    </w:p>
    <w:p w:rsidR="003865B8" w:rsidRDefault="003865B8" w:rsidP="003865B8">
      <w:pPr>
        <w:pStyle w:val="a3"/>
        <w:rPr>
          <w:rFonts w:ascii="Times New Roman" w:hAnsi="Times New Roman" w:cs="Times New Roman"/>
        </w:rPr>
      </w:pPr>
    </w:p>
    <w:p w:rsidR="003865B8" w:rsidRDefault="003865B8" w:rsidP="003865B8">
      <w:pPr>
        <w:pStyle w:val="a3"/>
        <w:rPr>
          <w:rFonts w:ascii="Times New Roman" w:hAnsi="Times New Roman" w:cs="Times New Roman"/>
        </w:rPr>
      </w:pPr>
    </w:p>
    <w:p w:rsidR="00377DDD" w:rsidRPr="003865B8" w:rsidRDefault="00377DDD">
      <w:pPr>
        <w:rPr>
          <w:rFonts w:ascii="Times New Roman" w:hAnsi="Times New Roman" w:cs="Times New Roman"/>
        </w:rPr>
      </w:pPr>
    </w:p>
    <w:sectPr w:rsidR="00377DDD" w:rsidRPr="003865B8" w:rsidSect="00B018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03281"/>
    <w:multiLevelType w:val="hybridMultilevel"/>
    <w:tmpl w:val="F1A041EE"/>
    <w:lvl w:ilvl="0" w:tplc="DB0025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5B8"/>
    <w:rsid w:val="00377DDD"/>
    <w:rsid w:val="003865B8"/>
    <w:rsid w:val="00430538"/>
    <w:rsid w:val="00A40929"/>
    <w:rsid w:val="00B0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5B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C9B01-3CE6-47F1-AB8A-DA43798B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2</cp:revision>
  <cp:lastPrinted>2016-10-10T12:13:00Z</cp:lastPrinted>
  <dcterms:created xsi:type="dcterms:W3CDTF">2016-10-10T12:15:00Z</dcterms:created>
  <dcterms:modified xsi:type="dcterms:W3CDTF">2016-10-10T12:15:00Z</dcterms:modified>
</cp:coreProperties>
</file>